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Default Extension="vml" ContentType="application/vnd.openxmlformats-officedocument.vmlDrawing"/>
  <Default Extension="bin" ContentType="application/vnd.openxmlformats-officedocument.oleObject"/>
  <Default Extension="xlsx" ContentType="application/vnd.openxmlformats-officedocument.spreadsheetml.sheet"/>
  <Default Extension="docx" ContentType="application/vnd.openxmlformats-officedocument.wordprocessingml.document"/>
  <Default Extension="pptx" ContentType="application/vnd.openxmlformats-officedocument.presentationml.presentation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="http://schemas.openxmlformats.org/presentationml/2006/main" xmlns:r="http://schemas.openxmlformats.org/officeDocument/2006/relationships" xmlns:c="http://schemas.openxmlformats.org/drawingml/2006/chart" xmlns:mc="http://schemas.openxmlformats.org/markup-compatibility/2006" xmlns:wp="http://schemas.openxmlformats.org/drawingml/2006/wordprocessingDrawing" xmlns:wps="http://schemas.microsoft.com/office/word/2010/wordprocessingShape" xmlns:v="urn:schemas-microsoft-com:vml" xmlns:m="http://schemas.openxmlformats.org/officeDocument/2006/math" xmlns:dgm="http://schemas.openxmlformats.org/drawingml/2006/diagram" xmlns:xdr="http://schemas.openxmlformats.org/drawingml/2006/spreadsheetDrawing">
  <w:body>
    <w:p>
      <w:r>
        <w:t xml:space="preserve">See attached picture.</w:t>
      </w:r>
    </w:p>
    <w:p>
      <w:r>
        <w:drawing>
          <wp:inline>
            <a:graphic>
              <a:graphicData>
                <a:blip r:embed="img1"/>
              </a:graphicData>
            </a:graphic>
          </wp:inline>
        </w:drawing>
      </w:r>
    </w:p>
    <w:sectPr/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screenshot.jpeg"/></Relationships>
</file>