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0608" w14:textId="4A8D5B29" w:rsidR="00DD0D83" w:rsidRPr="00DD0D83" w:rsidRDefault="00DD0D83" w:rsidP="00DD0D83">
      <w:pPr>
        <w:jc w:val="center"/>
        <w:rPr>
          <w:b/>
          <w:bCs/>
          <w:sz w:val="40"/>
          <w:szCs w:val="40"/>
        </w:rPr>
      </w:pPr>
      <w:r w:rsidRPr="00DD0D83">
        <w:rPr>
          <w:b/>
          <w:bCs/>
          <w:sz w:val="40"/>
          <w:szCs w:val="40"/>
        </w:rPr>
        <w:t>Resetting view in Outlook</w:t>
      </w:r>
    </w:p>
    <w:p w14:paraId="7F01AD6B" w14:textId="77777777" w:rsidR="00DD0D83" w:rsidRDefault="00DD0D83"/>
    <w:p w14:paraId="69949598" w14:textId="164C0FAA" w:rsidR="00DD0D83" w:rsidRDefault="00DD0D83">
      <w:r>
        <w:t>In Outlook (classic), if you view is missing the preview pane, or the sizing is all wrong, resetting your view is a good way to try and fix this</w:t>
      </w:r>
    </w:p>
    <w:p w14:paraId="6D31C0A4" w14:textId="625DCC21" w:rsidR="00DD0D83" w:rsidRDefault="00DD0D83">
      <w:r>
        <w:t>Open outlook and go the view tab</w:t>
      </w:r>
    </w:p>
    <w:p w14:paraId="48779E3E" w14:textId="22D89338" w:rsidR="00E628A4" w:rsidRDefault="00DD0D83">
      <w:r w:rsidRPr="00DD0D83">
        <w:rPr>
          <w:noProof/>
        </w:rPr>
        <w:drawing>
          <wp:inline distT="0" distB="0" distL="0" distR="0" wp14:anchorId="2D3211D3" wp14:editId="17A8B467">
            <wp:extent cx="5731510" cy="2005330"/>
            <wp:effectExtent l="0" t="0" r="2540" b="0"/>
            <wp:docPr id="581474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42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FA6B" w14:textId="77777777" w:rsidR="00DD0D83" w:rsidRDefault="00DD0D83"/>
    <w:p w14:paraId="179EF1E0" w14:textId="3D710DED" w:rsidR="00DD0D83" w:rsidRDefault="00DD0D83">
      <w:r>
        <w:t>Click on the current view and reset view. This will reset the view to defaults</w:t>
      </w:r>
    </w:p>
    <w:p w14:paraId="0CE05D75" w14:textId="34C1FC0B" w:rsidR="00DD0D83" w:rsidRDefault="00DD0D83">
      <w:r w:rsidRPr="00DD0D83">
        <w:rPr>
          <w:noProof/>
        </w:rPr>
        <w:drawing>
          <wp:inline distT="0" distB="0" distL="0" distR="0" wp14:anchorId="10EF0BB0" wp14:editId="44CD8FD6">
            <wp:extent cx="5731510" cy="2739390"/>
            <wp:effectExtent l="0" t="0" r="2540" b="3810"/>
            <wp:docPr id="2054211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18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C726" w14:textId="77777777" w:rsidR="00E0382C" w:rsidRDefault="00E0382C" w:rsidP="00087B98">
      <w:pPr>
        <w:spacing w:after="0" w:line="240" w:lineRule="auto"/>
      </w:pPr>
      <w:r>
        <w:separator/>
      </w:r>
    </w:p>
  </w:endnote>
  <w:endnote w:type="continuationSeparator" w:id="0">
    <w:p w14:paraId="33A75339" w14:textId="77777777" w:rsidR="00E0382C" w:rsidRDefault="00E0382C" w:rsidP="00087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EA03" w14:textId="77777777" w:rsidR="00E0382C" w:rsidRDefault="00E0382C" w:rsidP="00087B98">
      <w:pPr>
        <w:spacing w:after="0" w:line="240" w:lineRule="auto"/>
      </w:pPr>
      <w:r>
        <w:separator/>
      </w:r>
    </w:p>
  </w:footnote>
  <w:footnote w:type="continuationSeparator" w:id="0">
    <w:p w14:paraId="1B3CAECA" w14:textId="77777777" w:rsidR="00E0382C" w:rsidRDefault="00E0382C" w:rsidP="00087B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83"/>
    <w:rsid w:val="00087B98"/>
    <w:rsid w:val="002C32C8"/>
    <w:rsid w:val="00845CA7"/>
    <w:rsid w:val="00C4035A"/>
    <w:rsid w:val="00DD0D83"/>
    <w:rsid w:val="00E0382C"/>
    <w:rsid w:val="00E6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293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B98"/>
  </w:style>
  <w:style w:type="paragraph" w:styleId="Footer">
    <w:name w:val="footer"/>
    <w:basedOn w:val="Normal"/>
    <w:link w:val="FooterChar"/>
    <w:uiPriority w:val="99"/>
    <w:unhideWhenUsed/>
    <w:rsid w:val="00087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2026-04-27T11:00:00Z</dcterms:created>
  <dcterms:modified xsi:type="dcterms:W3CDTF">2026-04-27T11:00:00Z</dcterms:modified>
</cp:coreProperties>
</file>