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DDDA7" w14:textId="77777777" w:rsidR="00AE36CA" w:rsidRPr="009A20BC" w:rsidRDefault="00AE36CA" w:rsidP="00AE36CA">
      <w:pPr>
        <w:rPr>
          <w:rFonts w:ascii="Calibri" w:hAnsi="Calibri" w:cs="Calibri"/>
          <w:b/>
          <w:color w:val="000000" w:themeColor="text1"/>
        </w:rPr>
      </w:pPr>
      <w:r w:rsidRPr="009A20BC">
        <w:rPr>
          <w:rFonts w:ascii="Calibri" w:hAnsi="Calibri" w:cs="Calibri"/>
          <w:b/>
          <w:noProof/>
          <w:color w:val="000000" w:themeColor="text1"/>
          <w:sz w:val="36"/>
          <w:szCs w:val="36"/>
          <w:lang w:eastAsia="en-IE"/>
        </w:rPr>
        <w:drawing>
          <wp:anchor distT="0" distB="0" distL="114300" distR="114300" simplePos="0" relativeHeight="251659264" behindDoc="0" locked="0" layoutInCell="1" allowOverlap="1" wp14:anchorId="1929C749" wp14:editId="72CEF762">
            <wp:simplePos x="0" y="0"/>
            <wp:positionH relativeFrom="margin">
              <wp:align>center</wp:align>
            </wp:positionH>
            <wp:positionV relativeFrom="paragraph">
              <wp:posOffset>0</wp:posOffset>
            </wp:positionV>
            <wp:extent cx="4486275" cy="8572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itb.jpg"/>
                    <pic:cNvPicPr/>
                  </pic:nvPicPr>
                  <pic:blipFill>
                    <a:blip r:embed="rId8">
                      <a:extLst>
                        <a:ext uri="{28A0092B-C50C-407E-A947-70E740481C1C}">
                          <a14:useLocalDpi xmlns:a14="http://schemas.microsoft.com/office/drawing/2010/main" val="0"/>
                        </a:ext>
                      </a:extLst>
                    </a:blip>
                    <a:stretch>
                      <a:fillRect/>
                    </a:stretch>
                  </pic:blipFill>
                  <pic:spPr>
                    <a:xfrm>
                      <a:off x="0" y="0"/>
                      <a:ext cx="4486275" cy="857250"/>
                    </a:xfrm>
                    <a:prstGeom prst="rect">
                      <a:avLst/>
                    </a:prstGeom>
                  </pic:spPr>
                </pic:pic>
              </a:graphicData>
            </a:graphic>
            <wp14:sizeRelH relativeFrom="page">
              <wp14:pctWidth>0</wp14:pctWidth>
            </wp14:sizeRelH>
            <wp14:sizeRelV relativeFrom="page">
              <wp14:pctHeight>0</wp14:pctHeight>
            </wp14:sizeRelV>
          </wp:anchor>
        </w:drawing>
      </w:r>
    </w:p>
    <w:p w14:paraId="5C3CFB6D" w14:textId="77777777" w:rsidR="00AE36CA" w:rsidRPr="009A20BC" w:rsidRDefault="00AE36CA" w:rsidP="00AE36CA">
      <w:pPr>
        <w:jc w:val="center"/>
        <w:rPr>
          <w:rFonts w:ascii="Calibri" w:hAnsi="Calibri" w:cs="Calibri"/>
          <w:b/>
          <w:color w:val="000000" w:themeColor="text1"/>
        </w:rPr>
      </w:pPr>
    </w:p>
    <w:p w14:paraId="2A86616F" w14:textId="77777777" w:rsidR="00AE36CA" w:rsidRPr="009A20BC" w:rsidRDefault="00AE36CA" w:rsidP="00AE36CA">
      <w:pPr>
        <w:jc w:val="center"/>
        <w:rPr>
          <w:rFonts w:ascii="Calibri" w:hAnsi="Calibri" w:cs="Calibri"/>
          <w:b/>
          <w:color w:val="000000" w:themeColor="text1"/>
        </w:rPr>
      </w:pPr>
    </w:p>
    <w:p w14:paraId="0054BB31" w14:textId="77777777" w:rsidR="00AE36CA" w:rsidRPr="009A20BC" w:rsidRDefault="00AE36CA" w:rsidP="00AE36CA">
      <w:pPr>
        <w:jc w:val="center"/>
        <w:rPr>
          <w:rFonts w:ascii="Calibri" w:hAnsi="Calibri" w:cs="Calibri"/>
          <w:b/>
          <w:color w:val="000000" w:themeColor="text1"/>
        </w:rPr>
      </w:pPr>
    </w:p>
    <w:p w14:paraId="4D9DEE70" w14:textId="77777777" w:rsidR="00AE36CA" w:rsidRDefault="00AE36CA" w:rsidP="00AE36CA">
      <w:pPr>
        <w:jc w:val="center"/>
        <w:rPr>
          <w:rFonts w:ascii="Calibri" w:hAnsi="Calibri" w:cs="Calibri"/>
          <w:b/>
          <w:color w:val="000000" w:themeColor="text1"/>
          <w:sz w:val="36"/>
          <w:szCs w:val="36"/>
        </w:rPr>
      </w:pPr>
    </w:p>
    <w:p w14:paraId="3ED11BE6" w14:textId="77777777" w:rsidR="00AE36CA" w:rsidRPr="009A20BC" w:rsidRDefault="00AE36CA" w:rsidP="00AE36CA">
      <w:pPr>
        <w:jc w:val="center"/>
        <w:rPr>
          <w:rFonts w:ascii="Calibri" w:hAnsi="Calibri" w:cs="Calibri"/>
          <w:b/>
          <w:color w:val="000000" w:themeColor="text1"/>
          <w:sz w:val="36"/>
          <w:szCs w:val="36"/>
        </w:rPr>
      </w:pPr>
    </w:p>
    <w:p w14:paraId="77282D47" w14:textId="77777777" w:rsidR="00AE36CA" w:rsidRPr="00D02713" w:rsidRDefault="00AE36CA" w:rsidP="00AE36CA">
      <w:pPr>
        <w:jc w:val="center"/>
        <w:rPr>
          <w:rFonts w:ascii="Calibri" w:hAnsi="Calibri" w:cs="Calibri"/>
          <w:b/>
          <w:bCs/>
          <w:sz w:val="40"/>
          <w:szCs w:val="44"/>
        </w:rPr>
      </w:pPr>
      <w:r>
        <w:rPr>
          <w:rFonts w:ascii="Calibri" w:hAnsi="Calibri" w:cs="Calibri"/>
          <w:b/>
          <w:bCs/>
          <w:sz w:val="40"/>
          <w:szCs w:val="44"/>
        </w:rPr>
        <w:t>Open Source Intelligence</w:t>
      </w:r>
      <w:r w:rsidRPr="00D02713">
        <w:rPr>
          <w:rFonts w:ascii="Calibri" w:hAnsi="Calibri" w:cs="Calibri"/>
          <w:b/>
          <w:bCs/>
          <w:sz w:val="40"/>
          <w:szCs w:val="44"/>
        </w:rPr>
        <w:t xml:space="preserve"> [Passive Reconnaissance]</w:t>
      </w:r>
    </w:p>
    <w:p w14:paraId="5B5DFE1E" w14:textId="77777777" w:rsidR="00AE36CA" w:rsidRPr="00D02713" w:rsidRDefault="00AE36CA" w:rsidP="00AE36CA">
      <w:pPr>
        <w:rPr>
          <w:rFonts w:ascii="Calibri" w:hAnsi="Calibri" w:cs="Calibri"/>
          <w:b/>
          <w:bCs/>
          <w:sz w:val="32"/>
          <w:szCs w:val="36"/>
        </w:rPr>
      </w:pPr>
    </w:p>
    <w:p w14:paraId="3FEAB285" w14:textId="77777777" w:rsidR="00AE36CA" w:rsidRPr="00D02713" w:rsidRDefault="00AE36CA" w:rsidP="00AE36CA">
      <w:pPr>
        <w:jc w:val="center"/>
        <w:rPr>
          <w:rFonts w:ascii="Calibri" w:hAnsi="Calibri" w:cs="Calibri"/>
          <w:b/>
          <w:bCs/>
          <w:sz w:val="32"/>
          <w:szCs w:val="36"/>
        </w:rPr>
      </w:pPr>
      <w:r w:rsidRPr="00D02713">
        <w:rPr>
          <w:rFonts w:ascii="Calibri" w:hAnsi="Calibri" w:cs="Calibri"/>
          <w:b/>
          <w:bCs/>
          <w:sz w:val="32"/>
          <w:szCs w:val="36"/>
        </w:rPr>
        <w:t>Submitted by:</w:t>
      </w:r>
      <w:r w:rsidRPr="00D02713">
        <w:rPr>
          <w:rFonts w:ascii="Calibri" w:hAnsi="Calibri" w:cs="Calibri"/>
          <w:b/>
          <w:bCs/>
          <w:sz w:val="32"/>
          <w:szCs w:val="36"/>
        </w:rPr>
        <w:br/>
        <w:t xml:space="preserve"> Cathal Murphy – B00095643</w:t>
      </w:r>
    </w:p>
    <w:p w14:paraId="29CF6831" w14:textId="77777777" w:rsidR="00AE36CA" w:rsidRPr="00D02713" w:rsidRDefault="00AE36CA" w:rsidP="00AE36CA">
      <w:pPr>
        <w:jc w:val="center"/>
        <w:rPr>
          <w:rFonts w:ascii="Calibri" w:hAnsi="Calibri" w:cs="Calibri"/>
          <w:b/>
          <w:bCs/>
          <w:sz w:val="32"/>
          <w:szCs w:val="36"/>
        </w:rPr>
      </w:pPr>
      <w:r w:rsidRPr="00D02713">
        <w:rPr>
          <w:rFonts w:ascii="Calibri" w:hAnsi="Calibri" w:cs="Calibri"/>
          <w:b/>
          <w:bCs/>
          <w:sz w:val="32"/>
          <w:szCs w:val="36"/>
        </w:rPr>
        <w:t xml:space="preserve"> James Finglas – B00094138</w:t>
      </w:r>
    </w:p>
    <w:p w14:paraId="14DCEB68" w14:textId="77777777" w:rsidR="00AE36CA" w:rsidRPr="00D02713" w:rsidRDefault="00AE36CA" w:rsidP="00AE36CA">
      <w:pPr>
        <w:jc w:val="center"/>
        <w:rPr>
          <w:rFonts w:ascii="Calibri" w:hAnsi="Calibri" w:cs="Calibri"/>
          <w:b/>
          <w:bCs/>
          <w:sz w:val="32"/>
          <w:szCs w:val="36"/>
        </w:rPr>
      </w:pPr>
      <w:r w:rsidRPr="00D02713">
        <w:rPr>
          <w:rFonts w:ascii="Calibri" w:hAnsi="Calibri" w:cs="Calibri"/>
          <w:b/>
          <w:bCs/>
          <w:sz w:val="32"/>
          <w:szCs w:val="36"/>
        </w:rPr>
        <w:t>Primrose R Nyagwaya – B00099882</w:t>
      </w:r>
    </w:p>
    <w:p w14:paraId="7A3FB2D2" w14:textId="77777777" w:rsidR="00AE36CA" w:rsidRPr="00D02713" w:rsidRDefault="00AE36CA" w:rsidP="00AE36CA">
      <w:pPr>
        <w:jc w:val="center"/>
        <w:rPr>
          <w:rFonts w:ascii="Calibri" w:hAnsi="Calibri" w:cs="Calibri"/>
          <w:bCs/>
          <w:i/>
          <w:sz w:val="32"/>
          <w:szCs w:val="36"/>
        </w:rPr>
      </w:pPr>
    </w:p>
    <w:p w14:paraId="78BC0B69" w14:textId="77777777" w:rsidR="00AE36CA" w:rsidRPr="00C42A2D" w:rsidRDefault="00AE36CA" w:rsidP="00E076AA">
      <w:pPr>
        <w:jc w:val="center"/>
        <w:rPr>
          <w:rFonts w:ascii="Calibri" w:hAnsi="Calibri" w:cs="Calibri"/>
          <w:bCs/>
          <w:i/>
          <w:sz w:val="28"/>
          <w:szCs w:val="36"/>
        </w:rPr>
      </w:pPr>
      <w:r w:rsidRPr="00C42A2D">
        <w:rPr>
          <w:rFonts w:ascii="Calibri" w:hAnsi="Calibri" w:cs="Calibri"/>
          <w:bCs/>
          <w:i/>
          <w:sz w:val="28"/>
          <w:szCs w:val="36"/>
        </w:rPr>
        <w:t>School of Informatics</w:t>
      </w:r>
    </w:p>
    <w:p w14:paraId="610EB55A" w14:textId="2045CD99" w:rsidR="00AE36CA" w:rsidRPr="00C42A2D" w:rsidRDefault="00AE36CA" w:rsidP="00E076AA">
      <w:pPr>
        <w:jc w:val="center"/>
        <w:rPr>
          <w:rFonts w:ascii="Calibri" w:hAnsi="Calibri" w:cs="Calibri"/>
          <w:bCs/>
          <w:i/>
          <w:sz w:val="28"/>
          <w:szCs w:val="36"/>
        </w:rPr>
      </w:pPr>
      <w:r w:rsidRPr="00C42A2D">
        <w:rPr>
          <w:rFonts w:ascii="Calibri" w:hAnsi="Calibri" w:cs="Calibri"/>
          <w:bCs/>
          <w:i/>
          <w:sz w:val="28"/>
          <w:szCs w:val="36"/>
        </w:rPr>
        <w:t>Department of Informatics and Engineering</w:t>
      </w:r>
    </w:p>
    <w:p w14:paraId="0C50216E" w14:textId="30ED17F6" w:rsidR="00AE36CA" w:rsidRPr="00C42A2D" w:rsidRDefault="00AE36CA" w:rsidP="00E076AA">
      <w:pPr>
        <w:jc w:val="center"/>
        <w:rPr>
          <w:rFonts w:ascii="Calibri" w:hAnsi="Calibri" w:cs="Calibri"/>
          <w:bCs/>
          <w:i/>
          <w:sz w:val="28"/>
          <w:szCs w:val="36"/>
        </w:rPr>
      </w:pPr>
      <w:r w:rsidRPr="00C42A2D">
        <w:rPr>
          <w:rFonts w:ascii="Calibri" w:hAnsi="Calibri" w:cs="Calibri"/>
          <w:bCs/>
          <w:i/>
          <w:sz w:val="28"/>
          <w:szCs w:val="36"/>
        </w:rPr>
        <w:t>Institute of Technology, Blanchardstown</w:t>
      </w:r>
    </w:p>
    <w:p w14:paraId="791F235E" w14:textId="12BD06BF" w:rsidR="00AE36CA" w:rsidRPr="00C42A2D" w:rsidRDefault="00AE36CA" w:rsidP="00E076AA">
      <w:pPr>
        <w:jc w:val="center"/>
        <w:rPr>
          <w:rFonts w:ascii="Calibri" w:hAnsi="Calibri" w:cs="Calibri"/>
          <w:bCs/>
          <w:i/>
          <w:sz w:val="28"/>
          <w:szCs w:val="36"/>
        </w:rPr>
      </w:pPr>
      <w:r w:rsidRPr="00C42A2D">
        <w:rPr>
          <w:rFonts w:ascii="Calibri" w:hAnsi="Calibri" w:cs="Calibri"/>
          <w:bCs/>
          <w:i/>
          <w:sz w:val="28"/>
          <w:szCs w:val="36"/>
        </w:rPr>
        <w:t>Dublin 15.</w:t>
      </w:r>
    </w:p>
    <w:p w14:paraId="3A9CC602" w14:textId="77777777" w:rsidR="00AE36CA" w:rsidRPr="00D02713" w:rsidRDefault="00AE36CA" w:rsidP="00AE36CA">
      <w:pPr>
        <w:ind w:right="720"/>
        <w:rPr>
          <w:rFonts w:ascii="Calibri" w:hAnsi="Calibri" w:cs="Calibri"/>
          <w:b/>
          <w:bCs/>
          <w:sz w:val="32"/>
          <w:szCs w:val="36"/>
        </w:rPr>
      </w:pPr>
    </w:p>
    <w:p w14:paraId="2B65141E" w14:textId="69C3FED1" w:rsidR="00AE36CA" w:rsidRPr="00D02713" w:rsidRDefault="00AE36CA" w:rsidP="00E076AA">
      <w:pPr>
        <w:ind w:right="720"/>
        <w:jc w:val="center"/>
        <w:rPr>
          <w:rFonts w:ascii="Calibri" w:hAnsi="Calibri" w:cs="Calibri"/>
          <w:b/>
          <w:bCs/>
          <w:sz w:val="24"/>
          <w:szCs w:val="36"/>
        </w:rPr>
      </w:pPr>
      <w:r w:rsidRPr="00D02713">
        <w:rPr>
          <w:rFonts w:ascii="Calibri" w:hAnsi="Calibri" w:cs="Calibri"/>
          <w:b/>
          <w:bCs/>
          <w:sz w:val="24"/>
          <w:szCs w:val="36"/>
        </w:rPr>
        <w:t>Word Count:</w:t>
      </w:r>
      <w:r>
        <w:rPr>
          <w:rFonts w:ascii="Calibri" w:hAnsi="Calibri" w:cs="Calibri"/>
          <w:b/>
          <w:bCs/>
          <w:sz w:val="24"/>
          <w:szCs w:val="36"/>
        </w:rPr>
        <w:t xml:space="preserve"> </w:t>
      </w:r>
      <w:r w:rsidR="00CE5898">
        <w:rPr>
          <w:rFonts w:ascii="Calibri" w:hAnsi="Calibri" w:cs="Calibri"/>
          <w:b/>
          <w:bCs/>
          <w:sz w:val="24"/>
          <w:szCs w:val="36"/>
        </w:rPr>
        <w:t>4674</w:t>
      </w:r>
    </w:p>
    <w:p w14:paraId="5FC1911F" w14:textId="77777777" w:rsidR="00AE36CA" w:rsidRPr="00D02713" w:rsidRDefault="00AE36CA" w:rsidP="00AE36CA">
      <w:pPr>
        <w:jc w:val="center"/>
        <w:rPr>
          <w:rFonts w:ascii="Calibri" w:hAnsi="Calibri" w:cs="Calibri"/>
          <w:b/>
          <w:bCs/>
          <w:sz w:val="32"/>
          <w:szCs w:val="36"/>
        </w:rPr>
      </w:pPr>
    </w:p>
    <w:p w14:paraId="1FE94461" w14:textId="77777777" w:rsidR="00AE36CA" w:rsidRPr="00D02713" w:rsidRDefault="00AE36CA" w:rsidP="00AE36CA">
      <w:pPr>
        <w:jc w:val="right"/>
        <w:rPr>
          <w:rFonts w:ascii="Calibri" w:hAnsi="Calibri" w:cs="Calibri"/>
          <w:b/>
          <w:bCs/>
          <w:sz w:val="24"/>
          <w:szCs w:val="28"/>
        </w:rPr>
      </w:pPr>
      <w:r w:rsidRPr="00D02713">
        <w:rPr>
          <w:rFonts w:ascii="Calibri" w:hAnsi="Calibri" w:cs="Calibri"/>
          <w:b/>
          <w:bCs/>
          <w:sz w:val="24"/>
          <w:szCs w:val="28"/>
        </w:rPr>
        <w:t>Bachelor of Science</w:t>
      </w:r>
    </w:p>
    <w:p w14:paraId="52F10937" w14:textId="77777777" w:rsidR="00AE36CA" w:rsidRPr="00D02713" w:rsidRDefault="00AE36CA" w:rsidP="00AE36CA">
      <w:pPr>
        <w:jc w:val="right"/>
        <w:rPr>
          <w:rFonts w:ascii="Calibri" w:hAnsi="Calibri" w:cs="Calibri"/>
          <w:b/>
          <w:bCs/>
          <w:sz w:val="24"/>
          <w:szCs w:val="28"/>
        </w:rPr>
      </w:pPr>
      <w:r w:rsidRPr="00D02713">
        <w:rPr>
          <w:rFonts w:ascii="Calibri" w:hAnsi="Calibri" w:cs="Calibri"/>
          <w:b/>
          <w:bCs/>
          <w:sz w:val="24"/>
          <w:szCs w:val="28"/>
        </w:rPr>
        <w:t xml:space="preserve">Computing in Information Technology </w:t>
      </w:r>
    </w:p>
    <w:p w14:paraId="03FB63DE" w14:textId="44787CBF" w:rsidR="00AE36CA" w:rsidRPr="00D02713" w:rsidRDefault="003030CD" w:rsidP="00AE36CA">
      <w:pPr>
        <w:jc w:val="right"/>
        <w:rPr>
          <w:rFonts w:ascii="Calibri" w:hAnsi="Calibri" w:cs="Calibri"/>
          <w:b/>
          <w:sz w:val="24"/>
        </w:rPr>
      </w:pPr>
      <w:r>
        <w:rPr>
          <w:rFonts w:ascii="Calibri" w:hAnsi="Calibri" w:cs="Calibri"/>
          <w:b/>
          <w:sz w:val="24"/>
        </w:rPr>
        <w:t>01/11</w:t>
      </w:r>
      <w:r w:rsidR="00AE36CA" w:rsidRPr="00D02713">
        <w:rPr>
          <w:rFonts w:ascii="Calibri" w:hAnsi="Calibri" w:cs="Calibri"/>
          <w:b/>
          <w:sz w:val="24"/>
        </w:rPr>
        <w:t>/2018</w:t>
      </w:r>
    </w:p>
    <w:p w14:paraId="5E32E9CE" w14:textId="77777777" w:rsidR="00AE36CA" w:rsidRPr="00D02713" w:rsidRDefault="00AE36CA" w:rsidP="00AE36CA">
      <w:pPr>
        <w:rPr>
          <w:rFonts w:ascii="Calibri" w:hAnsi="Calibri" w:cs="Calibri"/>
          <w:sz w:val="21"/>
        </w:rPr>
      </w:pPr>
    </w:p>
    <w:p w14:paraId="6240597A" w14:textId="77777777" w:rsidR="00EC07AA" w:rsidRDefault="00EC07AA"/>
    <w:p w14:paraId="59B58EC3" w14:textId="77777777" w:rsidR="00AE36CA" w:rsidRDefault="00AE36CA"/>
    <w:p w14:paraId="2532A8D5" w14:textId="77777777" w:rsidR="00AE36CA" w:rsidRDefault="00AE36CA"/>
    <w:p w14:paraId="2383ACA0" w14:textId="77777777" w:rsidR="00AE36CA" w:rsidRDefault="00AE36CA"/>
    <w:sdt>
      <w:sdtPr>
        <w:rPr>
          <w:rFonts w:asciiTheme="minorHAnsi" w:eastAsiaTheme="minorHAnsi" w:hAnsiTheme="minorHAnsi" w:cstheme="minorBidi"/>
          <w:color w:val="auto"/>
          <w:sz w:val="22"/>
          <w:szCs w:val="22"/>
          <w:lang w:val="en-IE"/>
        </w:rPr>
        <w:id w:val="-1760060263"/>
        <w:docPartObj>
          <w:docPartGallery w:val="Table of Contents"/>
          <w:docPartUnique/>
        </w:docPartObj>
      </w:sdtPr>
      <w:sdtEndPr>
        <w:rPr>
          <w:b/>
          <w:bCs/>
          <w:noProof/>
        </w:rPr>
      </w:sdtEndPr>
      <w:sdtContent>
        <w:p w14:paraId="0D824747" w14:textId="77777777" w:rsidR="00AE36CA" w:rsidRDefault="00AE36CA">
          <w:pPr>
            <w:pStyle w:val="TOCHeading"/>
          </w:pPr>
          <w:r>
            <w:t>Contents</w:t>
          </w:r>
        </w:p>
        <w:p w14:paraId="7568D1E7" w14:textId="187D09B9" w:rsidR="00CE5898" w:rsidRDefault="00AE36CA">
          <w:pPr>
            <w:pStyle w:val="TOC1"/>
            <w:tabs>
              <w:tab w:val="right" w:leader="dot" w:pos="9016"/>
            </w:tabs>
            <w:rPr>
              <w:rFonts w:eastAsiaTheme="minorEastAsia"/>
              <w:noProof/>
              <w:lang w:val="en-GB" w:eastAsia="ja-JP"/>
            </w:rPr>
          </w:pPr>
          <w:r>
            <w:fldChar w:fldCharType="begin"/>
          </w:r>
          <w:r>
            <w:instrText xml:space="preserve"> TOC \o "1-3" \h \z \u </w:instrText>
          </w:r>
          <w:r>
            <w:fldChar w:fldCharType="separate"/>
          </w:r>
          <w:hyperlink w:anchor="_Toc528874169" w:history="1">
            <w:r w:rsidR="00CE5898" w:rsidRPr="00936C33">
              <w:rPr>
                <w:rStyle w:val="Hyperlink"/>
                <w:rFonts w:ascii="Calibri" w:hAnsi="Calibri" w:cs="Calibri"/>
                <w:noProof/>
              </w:rPr>
              <w:t>Abstract</w:t>
            </w:r>
            <w:r w:rsidR="00CE5898">
              <w:rPr>
                <w:noProof/>
                <w:webHidden/>
              </w:rPr>
              <w:tab/>
            </w:r>
            <w:r w:rsidR="00CE5898">
              <w:rPr>
                <w:noProof/>
                <w:webHidden/>
              </w:rPr>
              <w:fldChar w:fldCharType="begin"/>
            </w:r>
            <w:r w:rsidR="00CE5898">
              <w:rPr>
                <w:noProof/>
                <w:webHidden/>
              </w:rPr>
              <w:instrText xml:space="preserve"> PAGEREF _Toc528874169 \h </w:instrText>
            </w:r>
            <w:r w:rsidR="00CE5898">
              <w:rPr>
                <w:noProof/>
                <w:webHidden/>
              </w:rPr>
            </w:r>
            <w:r w:rsidR="00CE5898">
              <w:rPr>
                <w:noProof/>
                <w:webHidden/>
              </w:rPr>
              <w:fldChar w:fldCharType="separate"/>
            </w:r>
            <w:r w:rsidR="00CE5898">
              <w:rPr>
                <w:noProof/>
                <w:webHidden/>
              </w:rPr>
              <w:t>3</w:t>
            </w:r>
            <w:r w:rsidR="00CE5898">
              <w:rPr>
                <w:noProof/>
                <w:webHidden/>
              </w:rPr>
              <w:fldChar w:fldCharType="end"/>
            </w:r>
          </w:hyperlink>
        </w:p>
        <w:p w14:paraId="514975C4" w14:textId="031F29C7" w:rsidR="00CE5898" w:rsidRDefault="00CE5898">
          <w:pPr>
            <w:pStyle w:val="TOC1"/>
            <w:tabs>
              <w:tab w:val="right" w:leader="dot" w:pos="9016"/>
            </w:tabs>
            <w:rPr>
              <w:rFonts w:eastAsiaTheme="minorEastAsia"/>
              <w:noProof/>
              <w:lang w:val="en-GB" w:eastAsia="ja-JP"/>
            </w:rPr>
          </w:pPr>
          <w:hyperlink w:anchor="_Toc528874170" w:history="1">
            <w:r w:rsidRPr="00936C33">
              <w:rPr>
                <w:rStyle w:val="Hyperlink"/>
                <w:rFonts w:ascii="Calibri" w:hAnsi="Calibri" w:cs="Calibri"/>
                <w:noProof/>
              </w:rPr>
              <w:t>Introduction / Scope</w:t>
            </w:r>
            <w:r>
              <w:rPr>
                <w:noProof/>
                <w:webHidden/>
              </w:rPr>
              <w:tab/>
            </w:r>
            <w:r>
              <w:rPr>
                <w:noProof/>
                <w:webHidden/>
              </w:rPr>
              <w:fldChar w:fldCharType="begin"/>
            </w:r>
            <w:r>
              <w:rPr>
                <w:noProof/>
                <w:webHidden/>
              </w:rPr>
              <w:instrText xml:space="preserve"> PAGEREF _Toc528874170 \h </w:instrText>
            </w:r>
            <w:r>
              <w:rPr>
                <w:noProof/>
                <w:webHidden/>
              </w:rPr>
            </w:r>
            <w:r>
              <w:rPr>
                <w:noProof/>
                <w:webHidden/>
              </w:rPr>
              <w:fldChar w:fldCharType="separate"/>
            </w:r>
            <w:r>
              <w:rPr>
                <w:noProof/>
                <w:webHidden/>
              </w:rPr>
              <w:t>3</w:t>
            </w:r>
            <w:r>
              <w:rPr>
                <w:noProof/>
                <w:webHidden/>
              </w:rPr>
              <w:fldChar w:fldCharType="end"/>
            </w:r>
          </w:hyperlink>
        </w:p>
        <w:p w14:paraId="0A37BAF2" w14:textId="47D1F648" w:rsidR="00CE5898" w:rsidRDefault="00CE5898">
          <w:pPr>
            <w:pStyle w:val="TOC2"/>
            <w:tabs>
              <w:tab w:val="right" w:leader="dot" w:pos="9016"/>
            </w:tabs>
            <w:rPr>
              <w:rFonts w:eastAsiaTheme="minorEastAsia"/>
              <w:noProof/>
              <w:lang w:val="en-GB" w:eastAsia="ja-JP"/>
            </w:rPr>
          </w:pPr>
          <w:hyperlink w:anchor="_Toc528874171" w:history="1">
            <w:r w:rsidRPr="00936C33">
              <w:rPr>
                <w:rStyle w:val="Hyperlink"/>
                <w:noProof/>
              </w:rPr>
              <w:t>Tools Used</w:t>
            </w:r>
            <w:r>
              <w:rPr>
                <w:noProof/>
                <w:webHidden/>
              </w:rPr>
              <w:tab/>
            </w:r>
            <w:r>
              <w:rPr>
                <w:noProof/>
                <w:webHidden/>
              </w:rPr>
              <w:fldChar w:fldCharType="begin"/>
            </w:r>
            <w:r>
              <w:rPr>
                <w:noProof/>
                <w:webHidden/>
              </w:rPr>
              <w:instrText xml:space="preserve"> PAGEREF _Toc528874171 \h </w:instrText>
            </w:r>
            <w:r>
              <w:rPr>
                <w:noProof/>
                <w:webHidden/>
              </w:rPr>
            </w:r>
            <w:r>
              <w:rPr>
                <w:noProof/>
                <w:webHidden/>
              </w:rPr>
              <w:fldChar w:fldCharType="separate"/>
            </w:r>
            <w:r>
              <w:rPr>
                <w:noProof/>
                <w:webHidden/>
              </w:rPr>
              <w:t>4</w:t>
            </w:r>
            <w:r>
              <w:rPr>
                <w:noProof/>
                <w:webHidden/>
              </w:rPr>
              <w:fldChar w:fldCharType="end"/>
            </w:r>
          </w:hyperlink>
        </w:p>
        <w:p w14:paraId="170B881E" w14:textId="667EEDD7" w:rsidR="00CE5898" w:rsidRDefault="00CE5898">
          <w:pPr>
            <w:pStyle w:val="TOC1"/>
            <w:tabs>
              <w:tab w:val="right" w:leader="dot" w:pos="9016"/>
            </w:tabs>
            <w:rPr>
              <w:rFonts w:eastAsiaTheme="minorEastAsia"/>
              <w:noProof/>
              <w:lang w:val="en-GB" w:eastAsia="ja-JP"/>
            </w:rPr>
          </w:pPr>
          <w:hyperlink w:anchor="_Toc528874172" w:history="1">
            <w:r w:rsidRPr="00936C33">
              <w:rPr>
                <w:rStyle w:val="Hyperlink"/>
                <w:noProof/>
              </w:rPr>
              <w:t>Media Article Search:</w:t>
            </w:r>
            <w:r>
              <w:rPr>
                <w:noProof/>
                <w:webHidden/>
              </w:rPr>
              <w:tab/>
            </w:r>
            <w:r>
              <w:rPr>
                <w:noProof/>
                <w:webHidden/>
              </w:rPr>
              <w:fldChar w:fldCharType="begin"/>
            </w:r>
            <w:r>
              <w:rPr>
                <w:noProof/>
                <w:webHidden/>
              </w:rPr>
              <w:instrText xml:space="preserve"> PAGEREF _Toc528874172 \h </w:instrText>
            </w:r>
            <w:r>
              <w:rPr>
                <w:noProof/>
                <w:webHidden/>
              </w:rPr>
            </w:r>
            <w:r>
              <w:rPr>
                <w:noProof/>
                <w:webHidden/>
              </w:rPr>
              <w:fldChar w:fldCharType="separate"/>
            </w:r>
            <w:r>
              <w:rPr>
                <w:noProof/>
                <w:webHidden/>
              </w:rPr>
              <w:t>5</w:t>
            </w:r>
            <w:r>
              <w:rPr>
                <w:noProof/>
                <w:webHidden/>
              </w:rPr>
              <w:fldChar w:fldCharType="end"/>
            </w:r>
          </w:hyperlink>
        </w:p>
        <w:p w14:paraId="3071B533" w14:textId="2C7DEA20" w:rsidR="00CE5898" w:rsidRDefault="00CE5898">
          <w:pPr>
            <w:pStyle w:val="TOC1"/>
            <w:tabs>
              <w:tab w:val="right" w:leader="dot" w:pos="9016"/>
            </w:tabs>
            <w:rPr>
              <w:rFonts w:eastAsiaTheme="minorEastAsia"/>
              <w:noProof/>
              <w:lang w:val="en-GB" w:eastAsia="ja-JP"/>
            </w:rPr>
          </w:pPr>
          <w:hyperlink w:anchor="_Toc528874173" w:history="1">
            <w:r w:rsidRPr="00936C33">
              <w:rPr>
                <w:rStyle w:val="Hyperlink"/>
                <w:noProof/>
              </w:rPr>
              <w:t>Employment Search:</w:t>
            </w:r>
            <w:r>
              <w:rPr>
                <w:noProof/>
                <w:webHidden/>
              </w:rPr>
              <w:tab/>
            </w:r>
            <w:r>
              <w:rPr>
                <w:noProof/>
                <w:webHidden/>
              </w:rPr>
              <w:fldChar w:fldCharType="begin"/>
            </w:r>
            <w:r>
              <w:rPr>
                <w:noProof/>
                <w:webHidden/>
              </w:rPr>
              <w:instrText xml:space="preserve"> PAGEREF _Toc528874173 \h </w:instrText>
            </w:r>
            <w:r>
              <w:rPr>
                <w:noProof/>
                <w:webHidden/>
              </w:rPr>
            </w:r>
            <w:r>
              <w:rPr>
                <w:noProof/>
                <w:webHidden/>
              </w:rPr>
              <w:fldChar w:fldCharType="separate"/>
            </w:r>
            <w:r>
              <w:rPr>
                <w:noProof/>
                <w:webHidden/>
              </w:rPr>
              <w:t>5</w:t>
            </w:r>
            <w:r>
              <w:rPr>
                <w:noProof/>
                <w:webHidden/>
              </w:rPr>
              <w:fldChar w:fldCharType="end"/>
            </w:r>
          </w:hyperlink>
        </w:p>
        <w:p w14:paraId="15413840" w14:textId="61FC9D16" w:rsidR="00CE5898" w:rsidRDefault="00CE5898">
          <w:pPr>
            <w:pStyle w:val="TOC1"/>
            <w:tabs>
              <w:tab w:val="right" w:leader="dot" w:pos="9016"/>
            </w:tabs>
            <w:rPr>
              <w:rFonts w:eastAsiaTheme="minorEastAsia"/>
              <w:noProof/>
              <w:lang w:val="en-GB" w:eastAsia="ja-JP"/>
            </w:rPr>
          </w:pPr>
          <w:hyperlink w:anchor="_Toc528874174" w:history="1">
            <w:r w:rsidRPr="00936C33">
              <w:rPr>
                <w:rStyle w:val="Hyperlink"/>
                <w:noProof/>
              </w:rPr>
              <w:t>Social Media &amp; Profile Searches:</w:t>
            </w:r>
            <w:r>
              <w:rPr>
                <w:noProof/>
                <w:webHidden/>
              </w:rPr>
              <w:tab/>
            </w:r>
            <w:r>
              <w:rPr>
                <w:noProof/>
                <w:webHidden/>
              </w:rPr>
              <w:fldChar w:fldCharType="begin"/>
            </w:r>
            <w:r>
              <w:rPr>
                <w:noProof/>
                <w:webHidden/>
              </w:rPr>
              <w:instrText xml:space="preserve"> PAGEREF _Toc528874174 \h </w:instrText>
            </w:r>
            <w:r>
              <w:rPr>
                <w:noProof/>
                <w:webHidden/>
              </w:rPr>
            </w:r>
            <w:r>
              <w:rPr>
                <w:noProof/>
                <w:webHidden/>
              </w:rPr>
              <w:fldChar w:fldCharType="separate"/>
            </w:r>
            <w:r>
              <w:rPr>
                <w:noProof/>
                <w:webHidden/>
              </w:rPr>
              <w:t>6</w:t>
            </w:r>
            <w:r>
              <w:rPr>
                <w:noProof/>
                <w:webHidden/>
              </w:rPr>
              <w:fldChar w:fldCharType="end"/>
            </w:r>
          </w:hyperlink>
        </w:p>
        <w:p w14:paraId="0217B71C" w14:textId="402A4337" w:rsidR="00CE5898" w:rsidRDefault="00CE5898">
          <w:pPr>
            <w:pStyle w:val="TOC2"/>
            <w:tabs>
              <w:tab w:val="right" w:leader="dot" w:pos="9016"/>
            </w:tabs>
            <w:rPr>
              <w:rFonts w:eastAsiaTheme="minorEastAsia"/>
              <w:noProof/>
              <w:lang w:val="en-GB" w:eastAsia="ja-JP"/>
            </w:rPr>
          </w:pPr>
          <w:hyperlink w:anchor="_Toc528874175" w:history="1">
            <w:r w:rsidRPr="00936C33">
              <w:rPr>
                <w:rStyle w:val="Hyperlink"/>
                <w:noProof/>
              </w:rPr>
              <w:t>Vision-net</w:t>
            </w:r>
            <w:r>
              <w:rPr>
                <w:noProof/>
                <w:webHidden/>
              </w:rPr>
              <w:tab/>
            </w:r>
            <w:r>
              <w:rPr>
                <w:noProof/>
                <w:webHidden/>
              </w:rPr>
              <w:fldChar w:fldCharType="begin"/>
            </w:r>
            <w:r>
              <w:rPr>
                <w:noProof/>
                <w:webHidden/>
              </w:rPr>
              <w:instrText xml:space="preserve"> PAGEREF _Toc528874175 \h </w:instrText>
            </w:r>
            <w:r>
              <w:rPr>
                <w:noProof/>
                <w:webHidden/>
              </w:rPr>
            </w:r>
            <w:r>
              <w:rPr>
                <w:noProof/>
                <w:webHidden/>
              </w:rPr>
              <w:fldChar w:fldCharType="separate"/>
            </w:r>
            <w:r>
              <w:rPr>
                <w:noProof/>
                <w:webHidden/>
              </w:rPr>
              <w:t>7</w:t>
            </w:r>
            <w:r>
              <w:rPr>
                <w:noProof/>
                <w:webHidden/>
              </w:rPr>
              <w:fldChar w:fldCharType="end"/>
            </w:r>
          </w:hyperlink>
        </w:p>
        <w:p w14:paraId="62D86810" w14:textId="6827515E" w:rsidR="00CE5898" w:rsidRDefault="00CE5898">
          <w:pPr>
            <w:pStyle w:val="TOC2"/>
            <w:tabs>
              <w:tab w:val="right" w:leader="dot" w:pos="9016"/>
            </w:tabs>
            <w:rPr>
              <w:rFonts w:eastAsiaTheme="minorEastAsia"/>
              <w:noProof/>
              <w:lang w:val="en-GB" w:eastAsia="ja-JP"/>
            </w:rPr>
          </w:pPr>
          <w:hyperlink w:anchor="_Toc528874176" w:history="1">
            <w:r w:rsidRPr="00936C33">
              <w:rPr>
                <w:rStyle w:val="Hyperlink"/>
                <w:noProof/>
              </w:rPr>
              <w:t>TheHarvester:</w:t>
            </w:r>
            <w:r>
              <w:rPr>
                <w:noProof/>
                <w:webHidden/>
              </w:rPr>
              <w:tab/>
            </w:r>
            <w:r>
              <w:rPr>
                <w:noProof/>
                <w:webHidden/>
              </w:rPr>
              <w:fldChar w:fldCharType="begin"/>
            </w:r>
            <w:r>
              <w:rPr>
                <w:noProof/>
                <w:webHidden/>
              </w:rPr>
              <w:instrText xml:space="preserve"> PAGEREF _Toc528874176 \h </w:instrText>
            </w:r>
            <w:r>
              <w:rPr>
                <w:noProof/>
                <w:webHidden/>
              </w:rPr>
            </w:r>
            <w:r>
              <w:rPr>
                <w:noProof/>
                <w:webHidden/>
              </w:rPr>
              <w:fldChar w:fldCharType="separate"/>
            </w:r>
            <w:r>
              <w:rPr>
                <w:noProof/>
                <w:webHidden/>
              </w:rPr>
              <w:t>9</w:t>
            </w:r>
            <w:r>
              <w:rPr>
                <w:noProof/>
                <w:webHidden/>
              </w:rPr>
              <w:fldChar w:fldCharType="end"/>
            </w:r>
          </w:hyperlink>
        </w:p>
        <w:p w14:paraId="231D252D" w14:textId="54CDA443" w:rsidR="00CE5898" w:rsidRDefault="00CE5898">
          <w:pPr>
            <w:pStyle w:val="TOC2"/>
            <w:tabs>
              <w:tab w:val="right" w:leader="dot" w:pos="9016"/>
            </w:tabs>
            <w:rPr>
              <w:rFonts w:eastAsiaTheme="minorEastAsia"/>
              <w:noProof/>
              <w:lang w:val="en-GB" w:eastAsia="ja-JP"/>
            </w:rPr>
          </w:pPr>
          <w:hyperlink w:anchor="_Toc528874177" w:history="1">
            <w:r w:rsidRPr="00936C33">
              <w:rPr>
                <w:rStyle w:val="Hyperlink"/>
                <w:noProof/>
              </w:rPr>
              <w:t>TheHarvester continued</w:t>
            </w:r>
            <w:r>
              <w:rPr>
                <w:noProof/>
                <w:webHidden/>
              </w:rPr>
              <w:tab/>
            </w:r>
            <w:r>
              <w:rPr>
                <w:noProof/>
                <w:webHidden/>
              </w:rPr>
              <w:fldChar w:fldCharType="begin"/>
            </w:r>
            <w:r>
              <w:rPr>
                <w:noProof/>
                <w:webHidden/>
              </w:rPr>
              <w:instrText xml:space="preserve"> PAGEREF _Toc528874177 \h </w:instrText>
            </w:r>
            <w:r>
              <w:rPr>
                <w:noProof/>
                <w:webHidden/>
              </w:rPr>
            </w:r>
            <w:r>
              <w:rPr>
                <w:noProof/>
                <w:webHidden/>
              </w:rPr>
              <w:fldChar w:fldCharType="separate"/>
            </w:r>
            <w:r>
              <w:rPr>
                <w:noProof/>
                <w:webHidden/>
              </w:rPr>
              <w:t>10</w:t>
            </w:r>
            <w:r>
              <w:rPr>
                <w:noProof/>
                <w:webHidden/>
              </w:rPr>
              <w:fldChar w:fldCharType="end"/>
            </w:r>
          </w:hyperlink>
        </w:p>
        <w:p w14:paraId="30280764" w14:textId="165FAEFB" w:rsidR="00CE5898" w:rsidRDefault="00CE5898">
          <w:pPr>
            <w:pStyle w:val="TOC2"/>
            <w:tabs>
              <w:tab w:val="right" w:leader="dot" w:pos="9016"/>
            </w:tabs>
            <w:rPr>
              <w:rFonts w:eastAsiaTheme="minorEastAsia"/>
              <w:noProof/>
              <w:lang w:val="en-GB" w:eastAsia="ja-JP"/>
            </w:rPr>
          </w:pPr>
          <w:hyperlink w:anchor="_Toc528874178" w:history="1">
            <w:r w:rsidRPr="00936C33">
              <w:rPr>
                <w:rStyle w:val="Hyperlink"/>
                <w:noProof/>
              </w:rPr>
              <w:t>CRO (Companies Registration Office)</w:t>
            </w:r>
            <w:r>
              <w:rPr>
                <w:noProof/>
                <w:webHidden/>
              </w:rPr>
              <w:tab/>
            </w:r>
            <w:r>
              <w:rPr>
                <w:noProof/>
                <w:webHidden/>
              </w:rPr>
              <w:fldChar w:fldCharType="begin"/>
            </w:r>
            <w:r>
              <w:rPr>
                <w:noProof/>
                <w:webHidden/>
              </w:rPr>
              <w:instrText xml:space="preserve"> PAGEREF _Toc528874178 \h </w:instrText>
            </w:r>
            <w:r>
              <w:rPr>
                <w:noProof/>
                <w:webHidden/>
              </w:rPr>
            </w:r>
            <w:r>
              <w:rPr>
                <w:noProof/>
                <w:webHidden/>
              </w:rPr>
              <w:fldChar w:fldCharType="separate"/>
            </w:r>
            <w:r>
              <w:rPr>
                <w:noProof/>
                <w:webHidden/>
              </w:rPr>
              <w:t>11</w:t>
            </w:r>
            <w:r>
              <w:rPr>
                <w:noProof/>
                <w:webHidden/>
              </w:rPr>
              <w:fldChar w:fldCharType="end"/>
            </w:r>
          </w:hyperlink>
        </w:p>
        <w:p w14:paraId="0AB04B37" w14:textId="66515392" w:rsidR="00CE5898" w:rsidRDefault="00CE5898">
          <w:pPr>
            <w:pStyle w:val="TOC2"/>
            <w:tabs>
              <w:tab w:val="right" w:leader="dot" w:pos="9016"/>
            </w:tabs>
            <w:rPr>
              <w:rFonts w:eastAsiaTheme="minorEastAsia"/>
              <w:noProof/>
              <w:lang w:val="en-GB" w:eastAsia="ja-JP"/>
            </w:rPr>
          </w:pPr>
          <w:hyperlink w:anchor="_Toc528874179" w:history="1">
            <w:r w:rsidRPr="00936C33">
              <w:rPr>
                <w:rStyle w:val="Hyperlink"/>
                <w:noProof/>
              </w:rPr>
              <w:t>Recon-NG</w:t>
            </w:r>
            <w:r>
              <w:rPr>
                <w:noProof/>
                <w:webHidden/>
              </w:rPr>
              <w:tab/>
            </w:r>
            <w:r>
              <w:rPr>
                <w:noProof/>
                <w:webHidden/>
              </w:rPr>
              <w:fldChar w:fldCharType="begin"/>
            </w:r>
            <w:r>
              <w:rPr>
                <w:noProof/>
                <w:webHidden/>
              </w:rPr>
              <w:instrText xml:space="preserve"> PAGEREF _Toc528874179 \h </w:instrText>
            </w:r>
            <w:r>
              <w:rPr>
                <w:noProof/>
                <w:webHidden/>
              </w:rPr>
            </w:r>
            <w:r>
              <w:rPr>
                <w:noProof/>
                <w:webHidden/>
              </w:rPr>
              <w:fldChar w:fldCharType="separate"/>
            </w:r>
            <w:r>
              <w:rPr>
                <w:noProof/>
                <w:webHidden/>
              </w:rPr>
              <w:t>12</w:t>
            </w:r>
            <w:r>
              <w:rPr>
                <w:noProof/>
                <w:webHidden/>
              </w:rPr>
              <w:fldChar w:fldCharType="end"/>
            </w:r>
          </w:hyperlink>
        </w:p>
        <w:p w14:paraId="28424630" w14:textId="1B390393" w:rsidR="00CE5898" w:rsidRDefault="00CE5898">
          <w:pPr>
            <w:pStyle w:val="TOC1"/>
            <w:tabs>
              <w:tab w:val="right" w:leader="dot" w:pos="9016"/>
            </w:tabs>
            <w:rPr>
              <w:rFonts w:eastAsiaTheme="minorEastAsia"/>
              <w:noProof/>
              <w:lang w:val="en-GB" w:eastAsia="ja-JP"/>
            </w:rPr>
          </w:pPr>
          <w:hyperlink w:anchor="_Toc528874180" w:history="1">
            <w:r w:rsidRPr="00936C33">
              <w:rPr>
                <w:rStyle w:val="Hyperlink"/>
                <w:noProof/>
              </w:rPr>
              <w:t>Visual Inspection of Website &amp; Physical Premises</w:t>
            </w:r>
            <w:r>
              <w:rPr>
                <w:noProof/>
                <w:webHidden/>
              </w:rPr>
              <w:tab/>
            </w:r>
            <w:r>
              <w:rPr>
                <w:noProof/>
                <w:webHidden/>
              </w:rPr>
              <w:fldChar w:fldCharType="begin"/>
            </w:r>
            <w:r>
              <w:rPr>
                <w:noProof/>
                <w:webHidden/>
              </w:rPr>
              <w:instrText xml:space="preserve"> PAGEREF _Toc528874180 \h </w:instrText>
            </w:r>
            <w:r>
              <w:rPr>
                <w:noProof/>
                <w:webHidden/>
              </w:rPr>
            </w:r>
            <w:r>
              <w:rPr>
                <w:noProof/>
                <w:webHidden/>
              </w:rPr>
              <w:fldChar w:fldCharType="separate"/>
            </w:r>
            <w:r>
              <w:rPr>
                <w:noProof/>
                <w:webHidden/>
              </w:rPr>
              <w:t>14</w:t>
            </w:r>
            <w:r>
              <w:rPr>
                <w:noProof/>
                <w:webHidden/>
              </w:rPr>
              <w:fldChar w:fldCharType="end"/>
            </w:r>
          </w:hyperlink>
        </w:p>
        <w:p w14:paraId="118B64AD" w14:textId="5FDFA09B" w:rsidR="00CE5898" w:rsidRDefault="00CE5898">
          <w:pPr>
            <w:pStyle w:val="TOC1"/>
            <w:tabs>
              <w:tab w:val="right" w:leader="dot" w:pos="9016"/>
            </w:tabs>
            <w:rPr>
              <w:rFonts w:eastAsiaTheme="minorEastAsia"/>
              <w:noProof/>
              <w:lang w:val="en-GB" w:eastAsia="ja-JP"/>
            </w:rPr>
          </w:pPr>
          <w:hyperlink w:anchor="_Toc528874181" w:history="1">
            <w:r w:rsidRPr="00936C33">
              <w:rPr>
                <w:rStyle w:val="Hyperlink"/>
                <w:rFonts w:ascii="Calibri" w:hAnsi="Calibri" w:cs="Calibri"/>
                <w:noProof/>
              </w:rPr>
              <w:t>Gathering Information about the Webserver</w:t>
            </w:r>
            <w:r>
              <w:rPr>
                <w:noProof/>
                <w:webHidden/>
              </w:rPr>
              <w:tab/>
            </w:r>
            <w:r>
              <w:rPr>
                <w:noProof/>
                <w:webHidden/>
              </w:rPr>
              <w:fldChar w:fldCharType="begin"/>
            </w:r>
            <w:r>
              <w:rPr>
                <w:noProof/>
                <w:webHidden/>
              </w:rPr>
              <w:instrText xml:space="preserve"> PAGEREF _Toc528874181 \h </w:instrText>
            </w:r>
            <w:r>
              <w:rPr>
                <w:noProof/>
                <w:webHidden/>
              </w:rPr>
            </w:r>
            <w:r>
              <w:rPr>
                <w:noProof/>
                <w:webHidden/>
              </w:rPr>
              <w:fldChar w:fldCharType="separate"/>
            </w:r>
            <w:r>
              <w:rPr>
                <w:noProof/>
                <w:webHidden/>
              </w:rPr>
              <w:t>17</w:t>
            </w:r>
            <w:r>
              <w:rPr>
                <w:noProof/>
                <w:webHidden/>
              </w:rPr>
              <w:fldChar w:fldCharType="end"/>
            </w:r>
          </w:hyperlink>
        </w:p>
        <w:p w14:paraId="2BA1EE08" w14:textId="5B05C7BF" w:rsidR="00CE5898" w:rsidRDefault="00CE5898">
          <w:pPr>
            <w:pStyle w:val="TOC1"/>
            <w:tabs>
              <w:tab w:val="right" w:leader="dot" w:pos="9016"/>
            </w:tabs>
            <w:rPr>
              <w:rFonts w:eastAsiaTheme="minorEastAsia"/>
              <w:noProof/>
              <w:lang w:val="en-GB" w:eastAsia="ja-JP"/>
            </w:rPr>
          </w:pPr>
          <w:hyperlink w:anchor="_Toc528874182" w:history="1">
            <w:r w:rsidRPr="00936C33">
              <w:rPr>
                <w:rStyle w:val="Hyperlink"/>
                <w:noProof/>
              </w:rPr>
              <w:t>Network Analysis</w:t>
            </w:r>
            <w:r>
              <w:rPr>
                <w:noProof/>
                <w:webHidden/>
              </w:rPr>
              <w:tab/>
            </w:r>
            <w:r>
              <w:rPr>
                <w:noProof/>
                <w:webHidden/>
              </w:rPr>
              <w:fldChar w:fldCharType="begin"/>
            </w:r>
            <w:r>
              <w:rPr>
                <w:noProof/>
                <w:webHidden/>
              </w:rPr>
              <w:instrText xml:space="preserve"> PAGEREF _Toc528874182 \h </w:instrText>
            </w:r>
            <w:r>
              <w:rPr>
                <w:noProof/>
                <w:webHidden/>
              </w:rPr>
            </w:r>
            <w:r>
              <w:rPr>
                <w:noProof/>
                <w:webHidden/>
              </w:rPr>
              <w:fldChar w:fldCharType="separate"/>
            </w:r>
            <w:r>
              <w:rPr>
                <w:noProof/>
                <w:webHidden/>
              </w:rPr>
              <w:t>20</w:t>
            </w:r>
            <w:r>
              <w:rPr>
                <w:noProof/>
                <w:webHidden/>
              </w:rPr>
              <w:fldChar w:fldCharType="end"/>
            </w:r>
          </w:hyperlink>
        </w:p>
        <w:p w14:paraId="7E3570AF" w14:textId="1ECB4679" w:rsidR="00CE5898" w:rsidRDefault="00CE5898">
          <w:pPr>
            <w:pStyle w:val="TOC2"/>
            <w:tabs>
              <w:tab w:val="right" w:leader="dot" w:pos="9016"/>
            </w:tabs>
            <w:rPr>
              <w:rFonts w:eastAsiaTheme="minorEastAsia"/>
              <w:noProof/>
              <w:lang w:val="en-GB" w:eastAsia="ja-JP"/>
            </w:rPr>
          </w:pPr>
          <w:hyperlink w:anchor="_Toc528874183" w:history="1">
            <w:r w:rsidRPr="00936C33">
              <w:rPr>
                <w:rStyle w:val="Hyperlink"/>
                <w:rFonts w:ascii="Calibri" w:hAnsi="Calibri" w:cs="Calibri"/>
                <w:noProof/>
              </w:rPr>
              <w:t>Header, Burp Suite, Wire Shark &amp; Network Miner Examination</w:t>
            </w:r>
            <w:r>
              <w:rPr>
                <w:noProof/>
                <w:webHidden/>
              </w:rPr>
              <w:tab/>
            </w:r>
            <w:r>
              <w:rPr>
                <w:noProof/>
                <w:webHidden/>
              </w:rPr>
              <w:fldChar w:fldCharType="begin"/>
            </w:r>
            <w:r>
              <w:rPr>
                <w:noProof/>
                <w:webHidden/>
              </w:rPr>
              <w:instrText xml:space="preserve"> PAGEREF _Toc528874183 \h </w:instrText>
            </w:r>
            <w:r>
              <w:rPr>
                <w:noProof/>
                <w:webHidden/>
              </w:rPr>
            </w:r>
            <w:r>
              <w:rPr>
                <w:noProof/>
                <w:webHidden/>
              </w:rPr>
              <w:fldChar w:fldCharType="separate"/>
            </w:r>
            <w:r>
              <w:rPr>
                <w:noProof/>
                <w:webHidden/>
              </w:rPr>
              <w:t>20</w:t>
            </w:r>
            <w:r>
              <w:rPr>
                <w:noProof/>
                <w:webHidden/>
              </w:rPr>
              <w:fldChar w:fldCharType="end"/>
            </w:r>
          </w:hyperlink>
        </w:p>
        <w:p w14:paraId="6330EA39" w14:textId="3A6CDB77" w:rsidR="00CE5898" w:rsidRDefault="00CE5898">
          <w:pPr>
            <w:pStyle w:val="TOC1"/>
            <w:tabs>
              <w:tab w:val="right" w:leader="dot" w:pos="9016"/>
            </w:tabs>
            <w:rPr>
              <w:rFonts w:eastAsiaTheme="minorEastAsia"/>
              <w:noProof/>
              <w:lang w:val="en-GB" w:eastAsia="ja-JP"/>
            </w:rPr>
          </w:pPr>
          <w:hyperlink w:anchor="_Toc528874184" w:history="1">
            <w:r w:rsidRPr="00936C33">
              <w:rPr>
                <w:rStyle w:val="Hyperlink"/>
                <w:rFonts w:ascii="Calibri" w:hAnsi="Calibri" w:cs="Calibri"/>
                <w:noProof/>
              </w:rPr>
              <w:t>Plan of Attack</w:t>
            </w:r>
            <w:r>
              <w:rPr>
                <w:noProof/>
                <w:webHidden/>
              </w:rPr>
              <w:tab/>
            </w:r>
            <w:r>
              <w:rPr>
                <w:noProof/>
                <w:webHidden/>
              </w:rPr>
              <w:fldChar w:fldCharType="begin"/>
            </w:r>
            <w:r>
              <w:rPr>
                <w:noProof/>
                <w:webHidden/>
              </w:rPr>
              <w:instrText xml:space="preserve"> PAGEREF _Toc528874184 \h </w:instrText>
            </w:r>
            <w:r>
              <w:rPr>
                <w:noProof/>
                <w:webHidden/>
              </w:rPr>
            </w:r>
            <w:r>
              <w:rPr>
                <w:noProof/>
                <w:webHidden/>
              </w:rPr>
              <w:fldChar w:fldCharType="separate"/>
            </w:r>
            <w:r>
              <w:rPr>
                <w:noProof/>
                <w:webHidden/>
              </w:rPr>
              <w:t>23</w:t>
            </w:r>
            <w:r>
              <w:rPr>
                <w:noProof/>
                <w:webHidden/>
              </w:rPr>
              <w:fldChar w:fldCharType="end"/>
            </w:r>
          </w:hyperlink>
        </w:p>
        <w:p w14:paraId="66968843" w14:textId="6C35CF9C" w:rsidR="00CE5898" w:rsidRDefault="00CE5898">
          <w:pPr>
            <w:pStyle w:val="TOC1"/>
            <w:tabs>
              <w:tab w:val="right" w:leader="dot" w:pos="9016"/>
            </w:tabs>
            <w:rPr>
              <w:rFonts w:eastAsiaTheme="minorEastAsia"/>
              <w:noProof/>
              <w:lang w:val="en-GB" w:eastAsia="ja-JP"/>
            </w:rPr>
          </w:pPr>
          <w:hyperlink w:anchor="_Toc528874185" w:history="1">
            <w:r w:rsidRPr="00936C33">
              <w:rPr>
                <w:rStyle w:val="Hyperlink"/>
                <w:rFonts w:ascii="Calibri" w:hAnsi="Calibri" w:cs="Calibri"/>
                <w:noProof/>
              </w:rPr>
              <w:t>Conclusions</w:t>
            </w:r>
            <w:r>
              <w:rPr>
                <w:noProof/>
                <w:webHidden/>
              </w:rPr>
              <w:tab/>
            </w:r>
            <w:r>
              <w:rPr>
                <w:noProof/>
                <w:webHidden/>
              </w:rPr>
              <w:fldChar w:fldCharType="begin"/>
            </w:r>
            <w:r>
              <w:rPr>
                <w:noProof/>
                <w:webHidden/>
              </w:rPr>
              <w:instrText xml:space="preserve"> PAGEREF _Toc528874185 \h </w:instrText>
            </w:r>
            <w:r>
              <w:rPr>
                <w:noProof/>
                <w:webHidden/>
              </w:rPr>
            </w:r>
            <w:r>
              <w:rPr>
                <w:noProof/>
                <w:webHidden/>
              </w:rPr>
              <w:fldChar w:fldCharType="separate"/>
            </w:r>
            <w:r>
              <w:rPr>
                <w:noProof/>
                <w:webHidden/>
              </w:rPr>
              <w:t>24</w:t>
            </w:r>
            <w:r>
              <w:rPr>
                <w:noProof/>
                <w:webHidden/>
              </w:rPr>
              <w:fldChar w:fldCharType="end"/>
            </w:r>
          </w:hyperlink>
        </w:p>
        <w:p w14:paraId="37F66056" w14:textId="080DD2E4" w:rsidR="00CE5898" w:rsidRDefault="00CE5898">
          <w:pPr>
            <w:pStyle w:val="TOC1"/>
            <w:tabs>
              <w:tab w:val="right" w:leader="dot" w:pos="9016"/>
            </w:tabs>
            <w:rPr>
              <w:rFonts w:eastAsiaTheme="minorEastAsia"/>
              <w:noProof/>
              <w:lang w:val="en-GB" w:eastAsia="ja-JP"/>
            </w:rPr>
          </w:pPr>
          <w:hyperlink w:anchor="_Toc528874186" w:history="1">
            <w:r w:rsidRPr="00936C33">
              <w:rPr>
                <w:rStyle w:val="Hyperlink"/>
                <w:noProof/>
              </w:rPr>
              <w:t>References</w:t>
            </w:r>
            <w:r>
              <w:rPr>
                <w:noProof/>
                <w:webHidden/>
              </w:rPr>
              <w:tab/>
            </w:r>
            <w:r>
              <w:rPr>
                <w:noProof/>
                <w:webHidden/>
              </w:rPr>
              <w:fldChar w:fldCharType="begin"/>
            </w:r>
            <w:r>
              <w:rPr>
                <w:noProof/>
                <w:webHidden/>
              </w:rPr>
              <w:instrText xml:space="preserve"> PAGEREF _Toc528874186 \h </w:instrText>
            </w:r>
            <w:r>
              <w:rPr>
                <w:noProof/>
                <w:webHidden/>
              </w:rPr>
            </w:r>
            <w:r>
              <w:rPr>
                <w:noProof/>
                <w:webHidden/>
              </w:rPr>
              <w:fldChar w:fldCharType="separate"/>
            </w:r>
            <w:r>
              <w:rPr>
                <w:noProof/>
                <w:webHidden/>
              </w:rPr>
              <w:t>25</w:t>
            </w:r>
            <w:r>
              <w:rPr>
                <w:noProof/>
                <w:webHidden/>
              </w:rPr>
              <w:fldChar w:fldCharType="end"/>
            </w:r>
          </w:hyperlink>
        </w:p>
        <w:p w14:paraId="59F51767" w14:textId="3C4670F9" w:rsidR="00AE36CA" w:rsidRDefault="00AE36CA">
          <w:r>
            <w:rPr>
              <w:b/>
              <w:bCs/>
              <w:noProof/>
            </w:rPr>
            <w:fldChar w:fldCharType="end"/>
          </w:r>
        </w:p>
      </w:sdtContent>
    </w:sdt>
    <w:p w14:paraId="2A8FB57E" w14:textId="77777777" w:rsidR="00AE36CA" w:rsidRDefault="00AE36CA"/>
    <w:p w14:paraId="66326BE7" w14:textId="77777777" w:rsidR="00AE36CA" w:rsidRPr="00AE36CA" w:rsidRDefault="00AE36CA" w:rsidP="00AE36CA"/>
    <w:p w14:paraId="3762618C" w14:textId="77777777" w:rsidR="00AE36CA" w:rsidRPr="00AE36CA" w:rsidRDefault="00AE36CA" w:rsidP="00AE36CA"/>
    <w:p w14:paraId="54450F86" w14:textId="77777777" w:rsidR="00AE36CA" w:rsidRPr="00AE36CA" w:rsidRDefault="00AE36CA" w:rsidP="00AE36CA"/>
    <w:p w14:paraId="78717572" w14:textId="77777777" w:rsidR="00AE36CA" w:rsidRPr="00AE36CA" w:rsidRDefault="00AE36CA" w:rsidP="00AE36CA"/>
    <w:p w14:paraId="33B39A97" w14:textId="77777777" w:rsidR="00AE36CA" w:rsidRPr="00AE36CA" w:rsidRDefault="00AE36CA" w:rsidP="00AE36CA"/>
    <w:p w14:paraId="0C3E5638" w14:textId="77777777" w:rsidR="00AE36CA" w:rsidRPr="00AE36CA" w:rsidRDefault="00AE36CA" w:rsidP="00AE36CA"/>
    <w:p w14:paraId="4E7E6122" w14:textId="77777777" w:rsidR="00AE36CA" w:rsidRPr="00AE36CA" w:rsidRDefault="00AE36CA" w:rsidP="00AE36CA"/>
    <w:p w14:paraId="6161376E" w14:textId="77777777" w:rsidR="00AE36CA" w:rsidRPr="00AE36CA" w:rsidRDefault="00AE36CA" w:rsidP="00AE36CA"/>
    <w:p w14:paraId="69986E3F" w14:textId="77777777" w:rsidR="00AE36CA" w:rsidRPr="00AE36CA" w:rsidRDefault="00AE36CA" w:rsidP="00AE36CA"/>
    <w:p w14:paraId="17CA4752" w14:textId="77777777" w:rsidR="00AE36CA" w:rsidRPr="00AE36CA" w:rsidRDefault="00AE36CA" w:rsidP="00AE36CA"/>
    <w:p w14:paraId="461EE5DD" w14:textId="77777777" w:rsidR="00AE36CA" w:rsidRPr="00AE36CA" w:rsidRDefault="00AE36CA" w:rsidP="00AE36CA"/>
    <w:p w14:paraId="2A65174B" w14:textId="77777777" w:rsidR="00AE36CA" w:rsidRPr="00AE36CA" w:rsidRDefault="00AE36CA" w:rsidP="00AE36CA"/>
    <w:p w14:paraId="39513C61" w14:textId="5134E1E8" w:rsidR="00AE36CA" w:rsidRDefault="00AE36CA" w:rsidP="000C2B6B"/>
    <w:p w14:paraId="7C861CF1" w14:textId="345E00AF" w:rsidR="00840EE1" w:rsidRDefault="00840EE1" w:rsidP="00840EE1">
      <w:pPr>
        <w:pStyle w:val="Heading1"/>
        <w:rPr>
          <w:rFonts w:ascii="Calibri" w:hAnsi="Calibri" w:cs="Calibri"/>
        </w:rPr>
      </w:pPr>
      <w:bookmarkStart w:id="0" w:name="_Toc528591215"/>
      <w:bookmarkStart w:id="1" w:name="_Toc528874169"/>
      <w:r w:rsidRPr="009A20BC">
        <w:rPr>
          <w:rFonts w:ascii="Calibri" w:hAnsi="Calibri" w:cs="Calibri"/>
        </w:rPr>
        <w:t>Abstract</w:t>
      </w:r>
      <w:bookmarkEnd w:id="0"/>
      <w:bookmarkEnd w:id="1"/>
    </w:p>
    <w:p w14:paraId="154D093A" w14:textId="77777777" w:rsidR="0096607C" w:rsidRPr="0096607C" w:rsidRDefault="0096607C" w:rsidP="0096607C"/>
    <w:p w14:paraId="4011433C" w14:textId="6DE91DF8" w:rsidR="00840EE1" w:rsidRPr="009A20BC" w:rsidRDefault="00840EE1" w:rsidP="00840EE1">
      <w:pPr>
        <w:rPr>
          <w:rFonts w:ascii="Calibri" w:hAnsi="Calibri" w:cs="Calibri"/>
        </w:rPr>
      </w:pPr>
      <w:r w:rsidRPr="009A20BC">
        <w:rPr>
          <w:rFonts w:ascii="Calibri" w:hAnsi="Calibri" w:cs="Calibri"/>
        </w:rPr>
        <w:t xml:space="preserve">The goal of this report is to lay out the methods and tools used, in a passive sweep of the website </w:t>
      </w:r>
      <w:r w:rsidRPr="00ED1429">
        <w:rPr>
          <w:rFonts w:ascii="Calibri" w:hAnsi="Calibri" w:cs="Calibri"/>
        </w:rPr>
        <w:t>https://www.diamondfurniture.ie/</w:t>
      </w:r>
      <w:r w:rsidRPr="009A20BC">
        <w:rPr>
          <w:rFonts w:ascii="Calibri" w:hAnsi="Calibri" w:cs="Calibri"/>
        </w:rPr>
        <w:t xml:space="preserve"> with a view to prepa</w:t>
      </w:r>
      <w:r w:rsidR="003030CD">
        <w:rPr>
          <w:rFonts w:ascii="Calibri" w:hAnsi="Calibri" w:cs="Calibri"/>
        </w:rPr>
        <w:t xml:space="preserve">ring an active penetration test </w:t>
      </w:r>
      <w:r w:rsidRPr="009A20BC">
        <w:rPr>
          <w:rFonts w:ascii="Calibri" w:hAnsi="Calibri" w:cs="Calibri"/>
        </w:rPr>
        <w:t>against the company. We will lay out the methods used, tools, datamined results and analysis of data mined.</w:t>
      </w:r>
    </w:p>
    <w:p w14:paraId="714D2E09" w14:textId="2E522D52" w:rsidR="00840EE1" w:rsidRDefault="00840EE1" w:rsidP="00840EE1">
      <w:pPr>
        <w:pStyle w:val="Heading1"/>
        <w:rPr>
          <w:rFonts w:ascii="Calibri" w:hAnsi="Calibri" w:cs="Calibri"/>
        </w:rPr>
      </w:pPr>
      <w:bookmarkStart w:id="2" w:name="_Toc528591216"/>
      <w:bookmarkStart w:id="3" w:name="_Toc528874170"/>
      <w:r w:rsidRPr="009A20BC">
        <w:rPr>
          <w:rFonts w:ascii="Calibri" w:hAnsi="Calibri" w:cs="Calibri"/>
        </w:rPr>
        <w:t>Introduction / Scope</w:t>
      </w:r>
      <w:bookmarkEnd w:id="2"/>
      <w:bookmarkEnd w:id="3"/>
    </w:p>
    <w:p w14:paraId="21A1681A" w14:textId="77777777" w:rsidR="0096607C" w:rsidRPr="0096607C" w:rsidRDefault="0096607C" w:rsidP="0096607C"/>
    <w:p w14:paraId="38EBF5EC" w14:textId="513F4FAC" w:rsidR="00840EE1" w:rsidRPr="009A20BC" w:rsidRDefault="00B921BA" w:rsidP="00840EE1">
      <w:pPr>
        <w:rPr>
          <w:rFonts w:ascii="Calibri" w:hAnsi="Calibri" w:cs="Calibri"/>
        </w:rPr>
      </w:pPr>
      <w:r>
        <w:rPr>
          <w:rFonts w:ascii="Calibri" w:hAnsi="Calibri" w:cs="Calibri"/>
        </w:rPr>
        <w:t>Here</w:t>
      </w:r>
      <w:r w:rsidR="00840EE1" w:rsidRPr="009A20BC">
        <w:rPr>
          <w:rFonts w:ascii="Calibri" w:hAnsi="Calibri" w:cs="Calibri"/>
        </w:rPr>
        <w:t>, we lay out our scope for our</w:t>
      </w:r>
      <w:r w:rsidR="00C12805">
        <w:rPr>
          <w:rFonts w:ascii="Calibri" w:hAnsi="Calibri" w:cs="Calibri"/>
        </w:rPr>
        <w:t xml:space="preserve"> passive penetration</w:t>
      </w:r>
      <w:r w:rsidR="00840EE1" w:rsidRPr="009A20BC">
        <w:rPr>
          <w:rFonts w:ascii="Calibri" w:hAnsi="Calibri" w:cs="Calibri"/>
        </w:rPr>
        <w:t xml:space="preserve">, </w:t>
      </w:r>
      <w:r w:rsidR="00840EE1">
        <w:rPr>
          <w:rFonts w:ascii="Calibri" w:hAnsi="Calibri" w:cs="Calibri"/>
        </w:rPr>
        <w:t xml:space="preserve">which </w:t>
      </w:r>
      <w:r w:rsidR="00015541">
        <w:rPr>
          <w:rFonts w:ascii="Calibri" w:hAnsi="Calibri" w:cs="Calibri"/>
        </w:rPr>
        <w:t>determines</w:t>
      </w:r>
      <w:r w:rsidR="00840EE1" w:rsidRPr="009A20BC">
        <w:rPr>
          <w:rFonts w:ascii="Calibri" w:hAnsi="Calibri" w:cs="Calibri"/>
        </w:rPr>
        <w:t xml:space="preserve"> the active phase of the penetration test. As this was merely the planni</w:t>
      </w:r>
      <w:r w:rsidR="00B26ED9">
        <w:rPr>
          <w:rFonts w:ascii="Calibri" w:hAnsi="Calibri" w:cs="Calibri"/>
        </w:rPr>
        <w:t xml:space="preserve">ng </w:t>
      </w:r>
      <w:r w:rsidR="004D638A">
        <w:rPr>
          <w:rFonts w:ascii="Calibri" w:hAnsi="Calibri" w:cs="Calibri"/>
        </w:rPr>
        <w:t>stage,</w:t>
      </w:r>
      <w:r w:rsidR="00840EE1" w:rsidRPr="009A20BC">
        <w:rPr>
          <w:rFonts w:ascii="Calibri" w:hAnsi="Calibri" w:cs="Calibri"/>
        </w:rPr>
        <w:t xml:space="preserve"> we obviously did not want the company or staff to become aware of our</w:t>
      </w:r>
      <w:r w:rsidR="00840EE1">
        <w:rPr>
          <w:rFonts w:ascii="Calibri" w:hAnsi="Calibri" w:cs="Calibri"/>
        </w:rPr>
        <w:t xml:space="preserve"> attempts to compromise</w:t>
      </w:r>
      <w:r w:rsidR="00694AB2">
        <w:rPr>
          <w:rFonts w:ascii="Calibri" w:hAnsi="Calibri" w:cs="Calibri"/>
        </w:rPr>
        <w:t xml:space="preserve"> or breach the</w:t>
      </w:r>
      <w:r w:rsidR="00840EE1" w:rsidRPr="009A20BC">
        <w:rPr>
          <w:rFonts w:ascii="Calibri" w:hAnsi="Calibri" w:cs="Calibri"/>
        </w:rPr>
        <w:t xml:space="preserve"> security, therefore only passive tools and public level physical access were used for data mining. This</w:t>
      </w:r>
      <w:r w:rsidR="00840EE1">
        <w:rPr>
          <w:rFonts w:ascii="Calibri" w:hAnsi="Calibri" w:cs="Calibri"/>
        </w:rPr>
        <w:t xml:space="preserve"> naturally</w:t>
      </w:r>
      <w:r w:rsidR="00840EE1" w:rsidRPr="009A20BC">
        <w:rPr>
          <w:rFonts w:ascii="Calibri" w:hAnsi="Calibri" w:cs="Calibri"/>
        </w:rPr>
        <w:t xml:space="preserve"> ruled out</w:t>
      </w:r>
      <w:r w:rsidR="00840EE1">
        <w:rPr>
          <w:rFonts w:ascii="Calibri" w:hAnsi="Calibri" w:cs="Calibri"/>
        </w:rPr>
        <w:t xml:space="preserve"> social engineering of staff</w:t>
      </w:r>
      <w:r w:rsidR="00840EE1" w:rsidRPr="009A20BC">
        <w:rPr>
          <w:rFonts w:ascii="Calibri" w:hAnsi="Calibri" w:cs="Calibri"/>
        </w:rPr>
        <w:t xml:space="preserve"> during this phase. Our goal was </w:t>
      </w:r>
      <w:r w:rsidR="004D638A">
        <w:rPr>
          <w:rFonts w:ascii="Calibri" w:hAnsi="Calibri" w:cs="Calibri"/>
        </w:rPr>
        <w:t>as follows:</w:t>
      </w:r>
      <w:r w:rsidR="00840EE1">
        <w:rPr>
          <w:rFonts w:ascii="Calibri" w:hAnsi="Calibri" w:cs="Calibri"/>
        </w:rPr>
        <w:t xml:space="preserve"> </w:t>
      </w:r>
      <w:r w:rsidR="00840EE1" w:rsidRPr="009A20BC">
        <w:rPr>
          <w:rFonts w:ascii="Calibri" w:hAnsi="Calibri" w:cs="Calibri"/>
        </w:rPr>
        <w:t>to gather as much information as possible</w:t>
      </w:r>
      <w:r w:rsidR="00840EE1">
        <w:rPr>
          <w:rFonts w:ascii="Calibri" w:hAnsi="Calibri" w:cs="Calibri"/>
        </w:rPr>
        <w:t xml:space="preserve"> to</w:t>
      </w:r>
      <w:r w:rsidR="00840EE1" w:rsidRPr="009A20BC">
        <w:rPr>
          <w:rFonts w:ascii="Calibri" w:hAnsi="Calibri" w:cs="Calibri"/>
        </w:rPr>
        <w:t xml:space="preserve"> map out a plan for carrying out a fast-active penetration</w:t>
      </w:r>
      <w:r w:rsidR="00840EE1">
        <w:rPr>
          <w:rFonts w:ascii="Calibri" w:hAnsi="Calibri" w:cs="Calibri"/>
        </w:rPr>
        <w:t>, which targets</w:t>
      </w:r>
      <w:r w:rsidR="00840EE1" w:rsidRPr="009A20BC">
        <w:rPr>
          <w:rFonts w:ascii="Calibri" w:hAnsi="Calibri" w:cs="Calibri"/>
        </w:rPr>
        <w:t xml:space="preserve"> all data points</w:t>
      </w:r>
      <w:r w:rsidR="00840EE1">
        <w:rPr>
          <w:rFonts w:ascii="Calibri" w:hAnsi="Calibri" w:cs="Calibri"/>
        </w:rPr>
        <w:t>, and</w:t>
      </w:r>
      <w:r w:rsidR="00840EE1" w:rsidRPr="009A20BC">
        <w:rPr>
          <w:rFonts w:ascii="Calibri" w:hAnsi="Calibri" w:cs="Calibri"/>
        </w:rPr>
        <w:t xml:space="preserve"> to compr</w:t>
      </w:r>
      <w:r w:rsidR="00840EE1">
        <w:rPr>
          <w:rFonts w:ascii="Calibri" w:hAnsi="Calibri" w:cs="Calibri"/>
        </w:rPr>
        <w:t>omise the company’s</w:t>
      </w:r>
      <w:r w:rsidR="004D638A">
        <w:rPr>
          <w:rFonts w:ascii="Calibri" w:hAnsi="Calibri" w:cs="Calibri"/>
        </w:rPr>
        <w:t xml:space="preserve"> website</w:t>
      </w:r>
      <w:r w:rsidR="00840EE1">
        <w:rPr>
          <w:rFonts w:ascii="Calibri" w:hAnsi="Calibri" w:cs="Calibri"/>
        </w:rPr>
        <w:t xml:space="preserve"> </w:t>
      </w:r>
      <w:r w:rsidR="00C0013F">
        <w:rPr>
          <w:rFonts w:ascii="Calibri" w:hAnsi="Calibri" w:cs="Calibri"/>
        </w:rPr>
        <w:t>to</w:t>
      </w:r>
      <w:r w:rsidR="00840EE1" w:rsidRPr="009A20BC">
        <w:rPr>
          <w:rFonts w:ascii="Calibri" w:hAnsi="Calibri" w:cs="Calibri"/>
        </w:rPr>
        <w:t xml:space="preserve"> discover as many point</w:t>
      </w:r>
      <w:r w:rsidR="00C0013F">
        <w:rPr>
          <w:rFonts w:ascii="Calibri" w:hAnsi="Calibri" w:cs="Calibri"/>
        </w:rPr>
        <w:t>s</w:t>
      </w:r>
      <w:r w:rsidR="00840EE1" w:rsidRPr="009A20BC">
        <w:rPr>
          <w:rFonts w:ascii="Calibri" w:hAnsi="Calibri" w:cs="Calibri"/>
        </w:rPr>
        <w:t xml:space="preserve"> of vulnerab</w:t>
      </w:r>
      <w:r w:rsidR="003E1CAB">
        <w:rPr>
          <w:rFonts w:ascii="Calibri" w:hAnsi="Calibri" w:cs="Calibri"/>
        </w:rPr>
        <w:t xml:space="preserve">ility as possible to be fixed. </w:t>
      </w:r>
    </w:p>
    <w:p w14:paraId="4F4632E1" w14:textId="2779AA7E" w:rsidR="00D529F7" w:rsidRDefault="00840EE1" w:rsidP="00D529F7">
      <w:pPr>
        <w:rPr>
          <w:rFonts w:ascii="Calibri" w:hAnsi="Calibri" w:cs="Calibri"/>
        </w:rPr>
      </w:pPr>
      <w:r w:rsidRPr="009A20BC">
        <w:rPr>
          <w:rFonts w:ascii="Calibri" w:hAnsi="Calibri" w:cs="Calibri"/>
        </w:rPr>
        <w:t>The website and premises of the target company</w:t>
      </w:r>
      <w:r w:rsidR="0006049A">
        <w:rPr>
          <w:rFonts w:ascii="Calibri" w:hAnsi="Calibri" w:cs="Calibri"/>
        </w:rPr>
        <w:t xml:space="preserve"> shall be included in the scope, </w:t>
      </w:r>
      <w:r w:rsidRPr="009A20BC">
        <w:rPr>
          <w:rFonts w:ascii="Calibri" w:hAnsi="Calibri" w:cs="Calibri"/>
        </w:rPr>
        <w:t>as well as all external data points. However, no data points will be followed up beyond the plain text or source code of the site, or any data mined from the physical premises which relates to any third parties. Third parties may be listed as potential data points or points of vulnerability but may not be actively pursued at this passive st</w:t>
      </w:r>
      <w:r w:rsidR="003E1CAB">
        <w:rPr>
          <w:rFonts w:ascii="Calibri" w:hAnsi="Calibri" w:cs="Calibri"/>
        </w:rPr>
        <w:t>age.</w:t>
      </w:r>
    </w:p>
    <w:p w14:paraId="308DFAD2" w14:textId="77777777" w:rsidR="00147259" w:rsidRDefault="002B0723" w:rsidP="00840EE1">
      <w:pPr>
        <w:rPr>
          <w:rFonts w:ascii="Calibri" w:hAnsi="Calibri" w:cs="Calibri"/>
        </w:rPr>
      </w:pPr>
      <w:r>
        <w:rPr>
          <w:rFonts w:ascii="Calibri" w:hAnsi="Calibri" w:cs="Calibri"/>
        </w:rPr>
        <w:t>First,</w:t>
      </w:r>
      <w:r w:rsidR="0024772D">
        <w:rPr>
          <w:rFonts w:ascii="Calibri" w:hAnsi="Calibri" w:cs="Calibri"/>
        </w:rPr>
        <w:t xml:space="preserve"> we attempted to data</w:t>
      </w:r>
      <w:r w:rsidR="00393E60">
        <w:rPr>
          <w:rFonts w:ascii="Calibri" w:hAnsi="Calibri" w:cs="Calibri"/>
        </w:rPr>
        <w:t xml:space="preserve"> mine</w:t>
      </w:r>
      <w:r w:rsidR="0024772D">
        <w:rPr>
          <w:rFonts w:ascii="Calibri" w:hAnsi="Calibri" w:cs="Calibri"/>
        </w:rPr>
        <w:t xml:space="preserve"> as much information as possible form local media sources such as news articles be they online or offline.</w:t>
      </w:r>
      <w:r>
        <w:rPr>
          <w:rFonts w:ascii="Calibri" w:hAnsi="Calibri" w:cs="Calibri"/>
        </w:rPr>
        <w:t xml:space="preserve"> We then sought to determine if any employment opportunities were listed to the company or indeed if we could find any old employment listings. </w:t>
      </w:r>
      <w:r w:rsidR="00840EE1" w:rsidRPr="009A20BC">
        <w:rPr>
          <w:rFonts w:ascii="Calibri" w:hAnsi="Calibri" w:cs="Calibri"/>
        </w:rPr>
        <w:t>Next, we determined</w:t>
      </w:r>
      <w:r w:rsidR="00D06720">
        <w:rPr>
          <w:rFonts w:ascii="Calibri" w:hAnsi="Calibri" w:cs="Calibri"/>
        </w:rPr>
        <w:t xml:space="preserve"> which tools to deploy and begun</w:t>
      </w:r>
      <w:r w:rsidR="00840EE1" w:rsidRPr="009A20BC">
        <w:rPr>
          <w:rFonts w:ascii="Calibri" w:hAnsi="Calibri" w:cs="Calibri"/>
        </w:rPr>
        <w:t xml:space="preserve"> to data mine the website. </w:t>
      </w:r>
      <w:r w:rsidR="00E7623B">
        <w:rPr>
          <w:rFonts w:ascii="Calibri" w:hAnsi="Calibri" w:cs="Calibri"/>
        </w:rPr>
        <w:t>This stage was</w:t>
      </w:r>
      <w:r w:rsidR="00840EE1" w:rsidRPr="009A20BC">
        <w:rPr>
          <w:rFonts w:ascii="Calibri" w:hAnsi="Calibri" w:cs="Calibri"/>
        </w:rPr>
        <w:t xml:space="preserve"> crucial to laying out an effective plan for the follow up </w:t>
      </w:r>
      <w:r w:rsidR="00833446">
        <w:rPr>
          <w:rFonts w:ascii="Calibri" w:hAnsi="Calibri" w:cs="Calibri"/>
        </w:rPr>
        <w:t xml:space="preserve">of an </w:t>
      </w:r>
      <w:r w:rsidR="00840EE1" w:rsidRPr="009A20BC">
        <w:rPr>
          <w:rFonts w:ascii="Calibri" w:hAnsi="Calibri" w:cs="Calibri"/>
        </w:rPr>
        <w:t>active penetration test.</w:t>
      </w:r>
      <w:r w:rsidR="00120518">
        <w:rPr>
          <w:rFonts w:ascii="Calibri" w:hAnsi="Calibri" w:cs="Calibri"/>
        </w:rPr>
        <w:t xml:space="preserve"> During this phase we also sought to discover any government official records pertaining to the company and staff</w:t>
      </w:r>
      <w:r w:rsidR="00D4474F">
        <w:rPr>
          <w:rFonts w:ascii="Calibri" w:hAnsi="Calibri" w:cs="Calibri"/>
        </w:rPr>
        <w:t>.</w:t>
      </w:r>
    </w:p>
    <w:p w14:paraId="1FA88F64" w14:textId="77777777" w:rsidR="00116BC4" w:rsidRDefault="00147259" w:rsidP="00840EE1">
      <w:pPr>
        <w:rPr>
          <w:rFonts w:ascii="Calibri" w:hAnsi="Calibri" w:cs="Calibri"/>
        </w:rPr>
      </w:pPr>
      <w:r>
        <w:rPr>
          <w:rFonts w:ascii="Calibri" w:hAnsi="Calibri" w:cs="Calibri"/>
        </w:rPr>
        <w:t>The second stage began with gathering information from the website both plain text and source code and a visual inspection of the premises.</w:t>
      </w:r>
      <w:r w:rsidR="00793494">
        <w:rPr>
          <w:rFonts w:ascii="Calibri" w:hAnsi="Calibri" w:cs="Calibri"/>
        </w:rPr>
        <w:t xml:space="preserve"> Since an actual onsite inspection of the premises was not viable we chose to use google earth as a means of visually inspecting the premises.</w:t>
      </w:r>
    </w:p>
    <w:p w14:paraId="296FCE18" w14:textId="77777777" w:rsidR="00B621CD" w:rsidRDefault="00116BC4" w:rsidP="00840EE1">
      <w:pPr>
        <w:rPr>
          <w:rFonts w:ascii="Calibri" w:hAnsi="Calibri" w:cs="Calibri"/>
        </w:rPr>
      </w:pPr>
      <w:r>
        <w:rPr>
          <w:rFonts w:ascii="Calibri" w:hAnsi="Calibri" w:cs="Calibri"/>
        </w:rPr>
        <w:t xml:space="preserve">The final stage included gathering information about the webserver and </w:t>
      </w:r>
      <w:r w:rsidR="009250A4">
        <w:rPr>
          <w:rFonts w:ascii="Calibri" w:hAnsi="Calibri" w:cs="Calibri"/>
        </w:rPr>
        <w:t>the technologies it was running allowing us to find potential e</w:t>
      </w:r>
      <w:r w:rsidR="00AF13BD">
        <w:rPr>
          <w:rFonts w:ascii="Calibri" w:hAnsi="Calibri" w:cs="Calibri"/>
        </w:rPr>
        <w:t>xploits.</w:t>
      </w:r>
      <w:r w:rsidR="000D2C48">
        <w:rPr>
          <w:rFonts w:ascii="Calibri" w:hAnsi="Calibri" w:cs="Calibri"/>
        </w:rPr>
        <w:t xml:space="preserve"> This included a network analysis of traffic which was intercepted bet</w:t>
      </w:r>
      <w:r w:rsidR="00675887">
        <w:rPr>
          <w:rFonts w:ascii="Calibri" w:hAnsi="Calibri" w:cs="Calibri"/>
        </w:rPr>
        <w:t>ween the website and the client using third party tools. This intercepted traffic was then analysed for potential vulnerabilities.</w:t>
      </w:r>
    </w:p>
    <w:p w14:paraId="43810F9A" w14:textId="22D7A226" w:rsidR="00D01563" w:rsidRDefault="00840EE1" w:rsidP="00840EE1">
      <w:pPr>
        <w:rPr>
          <w:rFonts w:ascii="Calibri" w:hAnsi="Calibri" w:cs="Calibri"/>
        </w:rPr>
      </w:pPr>
      <w:r w:rsidRPr="009A20BC">
        <w:rPr>
          <w:rFonts w:ascii="Calibri" w:hAnsi="Calibri" w:cs="Calibri"/>
        </w:rPr>
        <w:br/>
      </w:r>
    </w:p>
    <w:p w14:paraId="2465DAC5" w14:textId="139AADF0" w:rsidR="00D90A48" w:rsidRDefault="00D90A48" w:rsidP="00840EE1">
      <w:pPr>
        <w:rPr>
          <w:rFonts w:ascii="Calibri" w:hAnsi="Calibri" w:cs="Calibri"/>
        </w:rPr>
      </w:pPr>
    </w:p>
    <w:p w14:paraId="38B68075" w14:textId="77777777" w:rsidR="00D90A48" w:rsidRPr="009A20BC" w:rsidRDefault="00D90A48" w:rsidP="00840EE1">
      <w:pPr>
        <w:rPr>
          <w:rFonts w:ascii="Calibri" w:hAnsi="Calibri" w:cs="Calibri"/>
        </w:rPr>
      </w:pPr>
    </w:p>
    <w:p w14:paraId="1B786C35" w14:textId="4FC25370" w:rsidR="00122C4D" w:rsidRDefault="00F252A2" w:rsidP="00122C4D">
      <w:pPr>
        <w:pStyle w:val="Heading2"/>
      </w:pPr>
      <w:bookmarkStart w:id="4" w:name="_Toc528874171"/>
      <w:r>
        <w:lastRenderedPageBreak/>
        <w:t>Tools Used</w:t>
      </w:r>
      <w:bookmarkEnd w:id="4"/>
      <w:r>
        <w:t xml:space="preserve"> </w:t>
      </w:r>
    </w:p>
    <w:p w14:paraId="6D07C45B" w14:textId="77777777" w:rsidR="005614AC" w:rsidRPr="005614AC" w:rsidRDefault="005614AC" w:rsidP="005614AC"/>
    <w:p w14:paraId="43031283" w14:textId="7B7D2E72" w:rsidR="00EC232C" w:rsidRPr="00754979" w:rsidRDefault="002D7E9B" w:rsidP="00754979">
      <w:pPr>
        <w:pStyle w:val="ListParagraph"/>
        <w:numPr>
          <w:ilvl w:val="0"/>
          <w:numId w:val="1"/>
        </w:numPr>
        <w:rPr>
          <w:rFonts w:ascii="Calibri" w:hAnsi="Calibri" w:cs="Calibri"/>
        </w:rPr>
      </w:pPr>
      <w:r w:rsidRPr="009A20BC">
        <w:rPr>
          <w:rFonts w:ascii="Calibri" w:hAnsi="Calibri" w:cs="Calibri"/>
        </w:rPr>
        <w:t>The harvester</w:t>
      </w:r>
    </w:p>
    <w:p w14:paraId="1200D850"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 xml:space="preserve">Internet Archives (WayBackMachine) </w:t>
      </w:r>
    </w:p>
    <w:p w14:paraId="4577283D"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 xml:space="preserve">Discover (with custom scripts) </w:t>
      </w:r>
    </w:p>
    <w:p w14:paraId="074F8853"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ZabaSearch.com</w:t>
      </w:r>
    </w:p>
    <w:p w14:paraId="112D9BAA"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Youtube.Com</w:t>
      </w:r>
    </w:p>
    <w:p w14:paraId="1DB9957D"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Facebook.com</w:t>
      </w:r>
    </w:p>
    <w:p w14:paraId="73A88FE2"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Instagram.com</w:t>
      </w:r>
    </w:p>
    <w:p w14:paraId="24A4C924"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Twiter.com</w:t>
      </w:r>
    </w:p>
    <w:p w14:paraId="60C51D41"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Linkedin.com</w:t>
      </w:r>
    </w:p>
    <w:p w14:paraId="050022C7"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PIPL.com</w:t>
      </w:r>
    </w:p>
    <w:p w14:paraId="7142EFCD"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phonenumbers.address.com</w:t>
      </w:r>
    </w:p>
    <w:p w14:paraId="2FF67E90"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advancedbackgroundchecks.com</w:t>
      </w:r>
    </w:p>
    <w:p w14:paraId="1E623427"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411.com</w:t>
      </w:r>
    </w:p>
    <w:p w14:paraId="38778DD7"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Google</w:t>
      </w:r>
    </w:p>
    <w:p w14:paraId="5D894A7E"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CRO.ie</w:t>
      </w:r>
    </w:p>
    <w:p w14:paraId="76FBB85C"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Whois.com</w:t>
      </w:r>
    </w:p>
    <w:p w14:paraId="31DC938A"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Recon-NG</w:t>
      </w:r>
    </w:p>
    <w:p w14:paraId="7614E12F"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Shodan</w:t>
      </w:r>
    </w:p>
    <w:p w14:paraId="1A0FAFED"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ipinfo.info</w:t>
      </w:r>
    </w:p>
    <w:p w14:paraId="66DCE7A5"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netcraft.com</w:t>
      </w:r>
    </w:p>
    <w:p w14:paraId="43AF88E5"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cvetdails.com</w:t>
      </w:r>
    </w:p>
    <w:p w14:paraId="40239EDF"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Wire Shark</w:t>
      </w:r>
    </w:p>
    <w:p w14:paraId="31929725"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 xml:space="preserve">google chrome </w:t>
      </w:r>
    </w:p>
    <w:p w14:paraId="5FBD40E1"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Burp Suite</w:t>
      </w:r>
    </w:p>
    <w:p w14:paraId="7A6EDACA" w14:textId="77777777" w:rsidR="00840EE1" w:rsidRPr="009A20BC" w:rsidRDefault="00840EE1" w:rsidP="00840EE1">
      <w:pPr>
        <w:pStyle w:val="ListParagraph"/>
        <w:numPr>
          <w:ilvl w:val="0"/>
          <w:numId w:val="1"/>
        </w:numPr>
        <w:rPr>
          <w:rFonts w:ascii="Calibri" w:hAnsi="Calibri" w:cs="Calibri"/>
        </w:rPr>
      </w:pPr>
      <w:r w:rsidRPr="009A20BC">
        <w:rPr>
          <w:rFonts w:ascii="Calibri" w:hAnsi="Calibri" w:cs="Calibri"/>
        </w:rPr>
        <w:t>Network miner</w:t>
      </w:r>
    </w:p>
    <w:p w14:paraId="7CB9ECE4" w14:textId="77777777" w:rsidR="00E669C4" w:rsidRDefault="00840EE1" w:rsidP="00840EE1">
      <w:pPr>
        <w:pStyle w:val="ListParagraph"/>
        <w:numPr>
          <w:ilvl w:val="0"/>
          <w:numId w:val="1"/>
        </w:numPr>
        <w:rPr>
          <w:rFonts w:ascii="Calibri" w:hAnsi="Calibri" w:cs="Calibri"/>
        </w:rPr>
      </w:pPr>
      <w:r w:rsidRPr="009A20BC">
        <w:rPr>
          <w:rFonts w:ascii="Calibri" w:hAnsi="Calibri" w:cs="Calibri"/>
        </w:rPr>
        <w:t>Yelp.com</w:t>
      </w:r>
    </w:p>
    <w:p w14:paraId="130CCCFC" w14:textId="77777777" w:rsidR="00200DD5" w:rsidRDefault="00E669C4" w:rsidP="00840EE1">
      <w:pPr>
        <w:pStyle w:val="ListParagraph"/>
        <w:numPr>
          <w:ilvl w:val="0"/>
          <w:numId w:val="1"/>
        </w:numPr>
        <w:rPr>
          <w:rFonts w:ascii="Calibri" w:hAnsi="Calibri" w:cs="Calibri"/>
        </w:rPr>
      </w:pPr>
      <w:r>
        <w:rPr>
          <w:rFonts w:ascii="Calibri" w:hAnsi="Calibri" w:cs="Calibri"/>
        </w:rPr>
        <w:t>Vision-net</w:t>
      </w:r>
      <w:r w:rsidR="00200DD5">
        <w:rPr>
          <w:rFonts w:ascii="Calibri" w:hAnsi="Calibri" w:cs="Calibri"/>
        </w:rPr>
        <w:t>.com</w:t>
      </w:r>
    </w:p>
    <w:p w14:paraId="09CC7C89" w14:textId="418B2B66" w:rsidR="00840EE1" w:rsidRPr="009A20BC" w:rsidRDefault="00840EE1" w:rsidP="00200DD5">
      <w:pPr>
        <w:pStyle w:val="ListParagraph"/>
        <w:rPr>
          <w:rFonts w:ascii="Calibri" w:hAnsi="Calibri" w:cs="Calibri"/>
        </w:rPr>
      </w:pPr>
      <w:r w:rsidRPr="009A20BC">
        <w:rPr>
          <w:rFonts w:ascii="Calibri" w:hAnsi="Calibri" w:cs="Calibri"/>
        </w:rPr>
        <w:br/>
      </w:r>
    </w:p>
    <w:p w14:paraId="04D23EB5" w14:textId="68651BC2" w:rsidR="00840EE1" w:rsidRPr="009A20BC" w:rsidRDefault="00840EE1" w:rsidP="00840EE1">
      <w:pPr>
        <w:rPr>
          <w:rFonts w:ascii="Calibri" w:hAnsi="Calibri" w:cs="Calibri"/>
        </w:rPr>
      </w:pPr>
      <w:r w:rsidRPr="009A20BC">
        <w:rPr>
          <w:rFonts w:ascii="Calibri" w:hAnsi="Calibri" w:cs="Calibri"/>
        </w:rPr>
        <w:t xml:space="preserve">The deployment of our passive tools for datamining </w:t>
      </w:r>
      <w:r w:rsidR="00A02290">
        <w:rPr>
          <w:rFonts w:ascii="Calibri" w:hAnsi="Calibri" w:cs="Calibri"/>
        </w:rPr>
        <w:t>was</w:t>
      </w:r>
      <w:r w:rsidRPr="009A20BC">
        <w:rPr>
          <w:rFonts w:ascii="Calibri" w:hAnsi="Calibri" w:cs="Calibri"/>
        </w:rPr>
        <w:t xml:space="preserve"> the next and most crucial phase of the passive data mining.</w:t>
      </w:r>
      <w:r w:rsidRPr="009A20BC">
        <w:rPr>
          <w:rFonts w:ascii="Calibri" w:hAnsi="Calibri" w:cs="Calibri"/>
        </w:rPr>
        <w:br/>
      </w:r>
      <w:r w:rsidRPr="009A20BC">
        <w:rPr>
          <w:rFonts w:ascii="Calibri" w:hAnsi="Calibri" w:cs="Calibri"/>
        </w:rPr>
        <w:br/>
        <w:t>Finally, we collate</w:t>
      </w:r>
      <w:r w:rsidR="000250D3">
        <w:rPr>
          <w:rFonts w:ascii="Calibri" w:hAnsi="Calibri" w:cs="Calibri"/>
        </w:rPr>
        <w:t>d</w:t>
      </w:r>
      <w:r w:rsidRPr="009A20BC">
        <w:rPr>
          <w:rFonts w:ascii="Calibri" w:hAnsi="Calibri" w:cs="Calibri"/>
        </w:rPr>
        <w:t xml:space="preserve"> all the data mined from our data points for analysis and present our conclusions and plan for the active penetrations test.</w:t>
      </w:r>
    </w:p>
    <w:p w14:paraId="10BC5C4E" w14:textId="77777777" w:rsidR="00AE36CA" w:rsidRDefault="00AE36CA" w:rsidP="00AE36CA">
      <w:pPr>
        <w:ind w:firstLine="720"/>
      </w:pPr>
    </w:p>
    <w:p w14:paraId="5AF7DF3B" w14:textId="1CEC262D" w:rsidR="005A24FE" w:rsidRDefault="005A24FE" w:rsidP="002C0405"/>
    <w:p w14:paraId="723BB64B" w14:textId="3CE62643" w:rsidR="005A24FE" w:rsidRDefault="005A24FE" w:rsidP="00AE36CA">
      <w:pPr>
        <w:ind w:firstLine="720"/>
      </w:pPr>
    </w:p>
    <w:p w14:paraId="6456A537" w14:textId="0D0589A1" w:rsidR="00C6605E" w:rsidRDefault="00C6605E" w:rsidP="00AE36CA">
      <w:pPr>
        <w:ind w:firstLine="720"/>
      </w:pPr>
    </w:p>
    <w:p w14:paraId="287DA9D3" w14:textId="4DC9AE32" w:rsidR="006D4E21" w:rsidRDefault="006D4E21" w:rsidP="00AE36CA">
      <w:pPr>
        <w:ind w:firstLine="720"/>
      </w:pPr>
    </w:p>
    <w:p w14:paraId="4D2C9B1D" w14:textId="77777777" w:rsidR="006D4E21" w:rsidRDefault="006D4E21" w:rsidP="00AE36CA">
      <w:pPr>
        <w:ind w:firstLine="720"/>
      </w:pPr>
    </w:p>
    <w:p w14:paraId="77CD4F9B" w14:textId="5D1C0F6C" w:rsidR="005A24FE" w:rsidRDefault="005A24FE" w:rsidP="005A24FE">
      <w:pPr>
        <w:pStyle w:val="Heading1"/>
      </w:pPr>
      <w:bookmarkStart w:id="5" w:name="_Toc528591220"/>
      <w:bookmarkStart w:id="6" w:name="_Toc528874172"/>
      <w:r w:rsidRPr="009A20BC">
        <w:lastRenderedPageBreak/>
        <w:t>Media Article Search:</w:t>
      </w:r>
      <w:bookmarkEnd w:id="5"/>
      <w:bookmarkEnd w:id="6"/>
    </w:p>
    <w:p w14:paraId="188889F0" w14:textId="77777777" w:rsidR="00187FF1" w:rsidRPr="00187FF1" w:rsidRDefault="00187FF1" w:rsidP="00187FF1"/>
    <w:p w14:paraId="459AA692" w14:textId="52AE7BC3" w:rsidR="005A24FE" w:rsidRPr="00766E92" w:rsidRDefault="009C237B" w:rsidP="00766E92">
      <w:pPr>
        <w:rPr>
          <w:rFonts w:ascii="Calibri" w:hAnsi="Calibri" w:cs="Calibri"/>
        </w:rPr>
      </w:pPr>
      <w:r w:rsidRPr="009A20BC">
        <w:rPr>
          <w:rFonts w:ascii="Calibri" w:hAnsi="Calibri" w:cs="Calibri"/>
          <w:noProof/>
          <w:sz w:val="24"/>
          <w:szCs w:val="24"/>
        </w:rPr>
        <w:drawing>
          <wp:anchor distT="0" distB="0" distL="114300" distR="114300" simplePos="0" relativeHeight="251660288" behindDoc="1" locked="0" layoutInCell="1" allowOverlap="1" wp14:anchorId="021A6103" wp14:editId="49084F2F">
            <wp:simplePos x="0" y="0"/>
            <wp:positionH relativeFrom="margin">
              <wp:align>center</wp:align>
            </wp:positionH>
            <wp:positionV relativeFrom="paragraph">
              <wp:posOffset>752534</wp:posOffset>
            </wp:positionV>
            <wp:extent cx="5730240" cy="3093720"/>
            <wp:effectExtent l="171450" t="171450" r="232410" b="220980"/>
            <wp:wrapTight wrapText="bothSides">
              <wp:wrapPolygon edited="0">
                <wp:start x="-646" y="-1197"/>
                <wp:lineTo x="-574" y="23010"/>
                <wp:lineTo x="22404" y="23010"/>
                <wp:lineTo x="22404" y="-1197"/>
                <wp:lineTo x="-646" y="-119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5A24FE" w:rsidRPr="009A20BC">
        <w:rPr>
          <w:rFonts w:ascii="Calibri" w:hAnsi="Calibri" w:cs="Calibri"/>
        </w:rPr>
        <w:t>A search for media articles, local national and international through google revealed very little. However, one article did turn up</w:t>
      </w:r>
      <w:r w:rsidR="00E61E61">
        <w:rPr>
          <w:rFonts w:ascii="Calibri" w:hAnsi="Calibri" w:cs="Calibri"/>
        </w:rPr>
        <w:t xml:space="preserve"> which</w:t>
      </w:r>
      <w:r w:rsidR="005A24FE" w:rsidRPr="009A20BC">
        <w:rPr>
          <w:rFonts w:ascii="Calibri" w:hAnsi="Calibri" w:cs="Calibri"/>
        </w:rPr>
        <w:t xml:space="preserve"> had a high potential social engineering value.</w:t>
      </w:r>
    </w:p>
    <w:p w14:paraId="58F50A60" w14:textId="00E457FB" w:rsidR="005A24FE" w:rsidRPr="00C33597" w:rsidRDefault="005A24FE" w:rsidP="00654AD4">
      <w:pPr>
        <w:pStyle w:val="ListParagraph"/>
        <w:jc w:val="center"/>
        <w:rPr>
          <w:rFonts w:ascii="Calibri" w:hAnsi="Calibri" w:cs="Calibri"/>
          <w:i/>
          <w:sz w:val="20"/>
          <w:szCs w:val="20"/>
        </w:rPr>
      </w:pPr>
      <w:r w:rsidRPr="00C33597">
        <w:rPr>
          <w:rFonts w:ascii="Calibri" w:hAnsi="Calibri" w:cs="Calibri"/>
          <w:i/>
          <w:sz w:val="20"/>
          <w:szCs w:val="20"/>
        </w:rPr>
        <w:t xml:space="preserve">Diamond Living Foreclosure Article May 31, 2011 by John Mulligan </w:t>
      </w:r>
      <w:r w:rsidR="00D314E5" w:rsidRPr="00C33597">
        <w:rPr>
          <w:rFonts w:ascii="Calibri" w:hAnsi="Calibri" w:cs="Calibri"/>
          <w:i/>
          <w:sz w:val="20"/>
          <w:szCs w:val="20"/>
        </w:rPr>
        <w:t>independent.ie [</w:t>
      </w:r>
      <w:r w:rsidR="00654AD4" w:rsidRPr="00C33597">
        <w:rPr>
          <w:rFonts w:ascii="Calibri" w:hAnsi="Calibri" w:cs="Calibri"/>
          <w:i/>
          <w:sz w:val="20"/>
          <w:szCs w:val="20"/>
        </w:rPr>
        <w:t>1]</w:t>
      </w:r>
    </w:p>
    <w:p w14:paraId="4B9BEED3" w14:textId="77777777" w:rsidR="00926E10" w:rsidRDefault="00926E10" w:rsidP="00926E10">
      <w:pPr>
        <w:pStyle w:val="ListParagraph"/>
        <w:rPr>
          <w:rFonts w:ascii="Calibri" w:hAnsi="Calibri" w:cs="Calibri"/>
          <w:sz w:val="20"/>
          <w:szCs w:val="20"/>
        </w:rPr>
      </w:pPr>
    </w:p>
    <w:p w14:paraId="3825E859" w14:textId="77777777" w:rsidR="00926E10" w:rsidRPr="009A20BC" w:rsidRDefault="00926E10" w:rsidP="00926E10">
      <w:pPr>
        <w:pStyle w:val="ListParagraph"/>
        <w:rPr>
          <w:rFonts w:ascii="Calibri" w:hAnsi="Calibri" w:cs="Calibri"/>
          <w:sz w:val="20"/>
          <w:szCs w:val="20"/>
        </w:rPr>
      </w:pPr>
    </w:p>
    <w:p w14:paraId="214F740D" w14:textId="366A3C06" w:rsidR="005A24FE" w:rsidRDefault="005A24FE" w:rsidP="005A24FE">
      <w:pPr>
        <w:rPr>
          <w:rFonts w:ascii="Calibri" w:hAnsi="Calibri" w:cs="Calibri"/>
        </w:rPr>
      </w:pPr>
      <w:r w:rsidRPr="009A20BC">
        <w:rPr>
          <w:rFonts w:ascii="Calibri" w:hAnsi="Calibri" w:cs="Calibri"/>
        </w:rPr>
        <w:t xml:space="preserve">This articled told us that the company, under its previous registered name ‘Diamond Living’, had acted as a trading agent for ‘Amaranth furniture’ operated by Mr. William Diamond since 2001. It also revealed that this previous agent had three premises, one in Airside (Swords), another in Liffey </w:t>
      </w:r>
      <w:r w:rsidR="008C6914" w:rsidRPr="009A20BC">
        <w:rPr>
          <w:rFonts w:ascii="Calibri" w:hAnsi="Calibri" w:cs="Calibri"/>
        </w:rPr>
        <w:t>Valley and</w:t>
      </w:r>
      <w:r w:rsidRPr="009A20BC">
        <w:rPr>
          <w:rFonts w:ascii="Calibri" w:hAnsi="Calibri" w:cs="Calibri"/>
        </w:rPr>
        <w:t xml:space="preserve"> the final store in Longmile Road (current premises).</w:t>
      </w:r>
      <w:r w:rsidRPr="009A20BC">
        <w:rPr>
          <w:rFonts w:ascii="Calibri" w:hAnsi="Calibri" w:cs="Calibri"/>
        </w:rPr>
        <w:br/>
      </w:r>
      <w:r w:rsidRPr="009A20BC">
        <w:rPr>
          <w:rFonts w:ascii="Calibri" w:hAnsi="Calibri" w:cs="Calibri"/>
        </w:rPr>
        <w:br/>
        <w:t xml:space="preserve">The article goes on to highlight important financial information showing arrears at the time the article went to print. But one of the most useful bits of information is the revelation of an address for the parent company Amaranth Furniture at Beacon South Quarter, Sandyford Dublin. Finally, we learned that a fresh mortgage agreement had been arranged with the Bank of Scotland. </w:t>
      </w:r>
    </w:p>
    <w:p w14:paraId="65BA9540" w14:textId="35256D4D" w:rsidR="008678CD" w:rsidRPr="009A20BC" w:rsidRDefault="008678CD" w:rsidP="005A24FE">
      <w:pPr>
        <w:rPr>
          <w:rFonts w:ascii="Calibri" w:hAnsi="Calibri" w:cs="Calibri"/>
        </w:rPr>
      </w:pPr>
    </w:p>
    <w:p w14:paraId="0023E8C6" w14:textId="1DF4C880" w:rsidR="009673F3" w:rsidRDefault="009673F3" w:rsidP="009673F3">
      <w:pPr>
        <w:pStyle w:val="Heading1"/>
      </w:pPr>
      <w:bookmarkStart w:id="7" w:name="_Toc528591221"/>
      <w:bookmarkStart w:id="8" w:name="_Toc528874173"/>
      <w:r w:rsidRPr="009A20BC">
        <w:t>Employment Search:</w:t>
      </w:r>
      <w:bookmarkEnd w:id="7"/>
      <w:bookmarkEnd w:id="8"/>
    </w:p>
    <w:p w14:paraId="52BC9C7B" w14:textId="77777777" w:rsidR="001E247F" w:rsidRPr="001E247F" w:rsidRDefault="001E247F" w:rsidP="001E247F"/>
    <w:p w14:paraId="1A80E7CA" w14:textId="2018369F" w:rsidR="00926E10" w:rsidRPr="0008338D" w:rsidRDefault="009673F3" w:rsidP="00926E10">
      <w:pPr>
        <w:rPr>
          <w:rFonts w:ascii="Calibri" w:hAnsi="Calibri" w:cs="Calibri"/>
          <w:color w:val="00263D"/>
          <w:shd w:val="clear" w:color="auto" w:fill="FFFFFF"/>
        </w:rPr>
      </w:pPr>
      <w:r w:rsidRPr="0008338D">
        <w:rPr>
          <w:rFonts w:ascii="Calibri" w:hAnsi="Calibri" w:cs="Calibri"/>
        </w:rPr>
        <w:t xml:space="preserve">A search of all local and national employment data bases revealed no jobs currently being advertised. </w:t>
      </w:r>
      <w:r w:rsidR="0008338D" w:rsidRPr="0008338D">
        <w:rPr>
          <w:rFonts w:ascii="Calibri" w:hAnsi="Calibri" w:cs="Calibri"/>
        </w:rPr>
        <w:t>However,</w:t>
      </w:r>
      <w:r w:rsidRPr="0008338D">
        <w:rPr>
          <w:rFonts w:ascii="Calibri" w:hAnsi="Calibri" w:cs="Calibri"/>
        </w:rPr>
        <w:t xml:space="preserve"> www.jobs.ie did list </w:t>
      </w:r>
      <w:r w:rsidR="0008338D" w:rsidRPr="0008338D">
        <w:rPr>
          <w:rFonts w:ascii="Calibri" w:hAnsi="Calibri" w:cs="Calibri"/>
        </w:rPr>
        <w:t>a yet</w:t>
      </w:r>
      <w:r w:rsidRPr="0008338D">
        <w:rPr>
          <w:rFonts w:ascii="Calibri" w:hAnsi="Calibri" w:cs="Calibri"/>
        </w:rPr>
        <w:t xml:space="preserve"> undiscovered email: </w:t>
      </w:r>
      <w:r w:rsidRPr="0008338D">
        <w:rPr>
          <w:rFonts w:ascii="Calibri" w:hAnsi="Calibri" w:cs="Calibri"/>
          <w:shd w:val="clear" w:color="auto" w:fill="FFFFFF"/>
        </w:rPr>
        <w:t>anders@diamondfurniture.ie</w:t>
      </w:r>
      <w:r w:rsidRPr="0008338D">
        <w:rPr>
          <w:rFonts w:ascii="Calibri" w:hAnsi="Calibri" w:cs="Calibri"/>
          <w:color w:val="00263D"/>
          <w:shd w:val="clear" w:color="auto" w:fill="FFFFFF"/>
        </w:rPr>
        <w:t xml:space="preserve">. </w:t>
      </w:r>
    </w:p>
    <w:p w14:paraId="4BFD6177" w14:textId="77777777" w:rsidR="0060728E" w:rsidRDefault="0060728E" w:rsidP="00601FAB">
      <w:pPr>
        <w:pStyle w:val="Heading1"/>
      </w:pPr>
      <w:bookmarkStart w:id="9" w:name="_Toc528591219"/>
    </w:p>
    <w:p w14:paraId="5E48ED00" w14:textId="091D817E" w:rsidR="00926E10" w:rsidRPr="009A20BC" w:rsidRDefault="00926E10" w:rsidP="00601FAB">
      <w:pPr>
        <w:pStyle w:val="Heading1"/>
      </w:pPr>
      <w:bookmarkStart w:id="10" w:name="_Toc528874174"/>
      <w:r w:rsidRPr="009A20BC">
        <w:t>Social Media &amp; Profile Searches:</w:t>
      </w:r>
      <w:bookmarkEnd w:id="9"/>
      <w:bookmarkEnd w:id="10"/>
    </w:p>
    <w:p w14:paraId="39184CE0" w14:textId="1FACBF8A" w:rsidR="00A73B75" w:rsidRDefault="00926E10" w:rsidP="00926E10">
      <w:pPr>
        <w:rPr>
          <w:rFonts w:ascii="Calibri" w:hAnsi="Calibri" w:cs="Calibri"/>
        </w:rPr>
      </w:pPr>
      <w:r w:rsidRPr="009A20BC">
        <w:rPr>
          <w:rFonts w:ascii="Calibri" w:hAnsi="Calibri" w:cs="Calibri"/>
          <w:sz w:val="24"/>
          <w:szCs w:val="24"/>
        </w:rPr>
        <w:br/>
      </w:r>
      <w:r w:rsidRPr="00926E10">
        <w:rPr>
          <w:rFonts w:ascii="Calibri" w:hAnsi="Calibri" w:cs="Calibri"/>
        </w:rPr>
        <w:t>Since no social media is listed</w:t>
      </w:r>
      <w:r w:rsidR="009D519A">
        <w:rPr>
          <w:rFonts w:ascii="Calibri" w:hAnsi="Calibri" w:cs="Calibri"/>
        </w:rPr>
        <w:t xml:space="preserve"> on the website</w:t>
      </w:r>
      <w:r w:rsidRPr="00926E10">
        <w:rPr>
          <w:rFonts w:ascii="Calibri" w:hAnsi="Calibri" w:cs="Calibri"/>
        </w:rPr>
        <w:t xml:space="preserve"> a google search was undertaken to search for social media </w:t>
      </w:r>
      <w:r w:rsidR="00A475FF">
        <w:rPr>
          <w:rFonts w:ascii="Calibri" w:hAnsi="Calibri" w:cs="Calibri"/>
        </w:rPr>
        <w:t>ac</w:t>
      </w:r>
      <w:r w:rsidR="00953359">
        <w:rPr>
          <w:rFonts w:ascii="Calibri" w:hAnsi="Calibri" w:cs="Calibri"/>
        </w:rPr>
        <w:t>c</w:t>
      </w:r>
      <w:r w:rsidR="00A475FF">
        <w:rPr>
          <w:rFonts w:ascii="Calibri" w:hAnsi="Calibri" w:cs="Calibri"/>
        </w:rPr>
        <w:t>ounts</w:t>
      </w:r>
      <w:r w:rsidRPr="00926E10">
        <w:rPr>
          <w:rFonts w:ascii="Calibri" w:hAnsi="Calibri" w:cs="Calibri"/>
        </w:rPr>
        <w:t xml:space="preserve"> related to the company and any profiles relat</w:t>
      </w:r>
      <w:r w:rsidR="00B76E2D">
        <w:rPr>
          <w:rFonts w:ascii="Calibri" w:hAnsi="Calibri" w:cs="Calibri"/>
        </w:rPr>
        <w:t xml:space="preserve">ed to staff on indexing </w:t>
      </w:r>
      <w:r w:rsidR="00AE6D58">
        <w:rPr>
          <w:rFonts w:ascii="Calibri" w:hAnsi="Calibri" w:cs="Calibri"/>
        </w:rPr>
        <w:t>sites.</w:t>
      </w:r>
      <w:r w:rsidR="00AE6D58" w:rsidRPr="00926E10">
        <w:rPr>
          <w:rFonts w:ascii="Calibri" w:hAnsi="Calibri" w:cs="Calibri"/>
        </w:rPr>
        <w:t xml:space="preserve"> It</w:t>
      </w:r>
      <w:r w:rsidRPr="00926E10">
        <w:rPr>
          <w:rFonts w:ascii="Calibri" w:hAnsi="Calibri" w:cs="Calibri"/>
        </w:rPr>
        <w:t xml:space="preserve"> seems the company attempted to get some traction on twitter and failed. The </w:t>
      </w:r>
      <w:r w:rsidR="005041FD">
        <w:rPr>
          <w:rFonts w:ascii="Calibri" w:hAnsi="Calibri" w:cs="Calibri"/>
        </w:rPr>
        <w:t xml:space="preserve">first and last post was in </w:t>
      </w:r>
      <w:r w:rsidR="00E076AA">
        <w:rPr>
          <w:rFonts w:ascii="Calibri" w:hAnsi="Calibri" w:cs="Calibri"/>
        </w:rPr>
        <w:t>2014</w:t>
      </w:r>
      <w:r w:rsidR="00E076AA" w:rsidRPr="00926E10">
        <w:rPr>
          <w:rFonts w:ascii="Calibri" w:hAnsi="Calibri" w:cs="Calibri"/>
        </w:rPr>
        <w:t>.</w:t>
      </w:r>
      <w:r w:rsidR="00E076AA">
        <w:rPr>
          <w:rFonts w:ascii="Calibri" w:hAnsi="Calibri" w:cs="Calibri"/>
        </w:rPr>
        <w:t xml:space="preserve"> [</w:t>
      </w:r>
      <w:r w:rsidR="001A5E4E">
        <w:rPr>
          <w:rFonts w:ascii="Calibri" w:hAnsi="Calibri" w:cs="Calibri"/>
        </w:rPr>
        <w:t>2</w:t>
      </w:r>
      <w:r w:rsidR="005041FD">
        <w:rPr>
          <w:rFonts w:ascii="Calibri" w:hAnsi="Calibri" w:cs="Calibri"/>
        </w:rPr>
        <w:t>]</w:t>
      </w:r>
      <w:r w:rsidRPr="00926E10">
        <w:rPr>
          <w:rFonts w:ascii="Calibri" w:hAnsi="Calibri" w:cs="Calibri"/>
        </w:rPr>
        <w:t xml:space="preserve"> With on</w:t>
      </w:r>
      <w:r w:rsidR="0015670C">
        <w:rPr>
          <w:rFonts w:ascii="Calibri" w:hAnsi="Calibri" w:cs="Calibri"/>
        </w:rPr>
        <w:t xml:space="preserve">ly 19 followers and no retweets or posts </w:t>
      </w:r>
      <w:r w:rsidRPr="00926E10">
        <w:rPr>
          <w:rFonts w:ascii="Calibri" w:hAnsi="Calibri" w:cs="Calibri"/>
        </w:rPr>
        <w:t>it seems clear this acc</w:t>
      </w:r>
      <w:r w:rsidR="00CA1CFD">
        <w:rPr>
          <w:rFonts w:ascii="Calibri" w:hAnsi="Calibri" w:cs="Calibri"/>
        </w:rPr>
        <w:t>ount is now very much inactive.</w:t>
      </w:r>
    </w:p>
    <w:p w14:paraId="2C5E3DC0" w14:textId="3673B9AE" w:rsidR="00535DA9" w:rsidRDefault="00926E10" w:rsidP="00926E10">
      <w:pPr>
        <w:rPr>
          <w:rFonts w:ascii="Calibri" w:hAnsi="Calibri" w:cs="Calibri"/>
        </w:rPr>
      </w:pPr>
      <w:r w:rsidRPr="00926E10">
        <w:rPr>
          <w:rFonts w:ascii="Calibri" w:hAnsi="Calibri" w:cs="Calibri"/>
        </w:rPr>
        <w:br/>
      </w:r>
      <w:r w:rsidR="00BB3F78">
        <w:rPr>
          <w:rFonts w:ascii="Calibri" w:hAnsi="Calibri" w:cs="Calibri"/>
        </w:rPr>
        <w:t>A Facebook account</w:t>
      </w:r>
      <w:r w:rsidR="00880F83">
        <w:rPr>
          <w:rFonts w:ascii="Calibri" w:hAnsi="Calibri" w:cs="Calibri"/>
        </w:rPr>
        <w:t xml:space="preserve"> was found and is active</w:t>
      </w:r>
      <w:r w:rsidR="00DA040E">
        <w:rPr>
          <w:rFonts w:ascii="Calibri" w:hAnsi="Calibri" w:cs="Calibri"/>
        </w:rPr>
        <w:t>, h</w:t>
      </w:r>
      <w:r w:rsidRPr="00926E10">
        <w:rPr>
          <w:rFonts w:ascii="Calibri" w:hAnsi="Calibri" w:cs="Calibri"/>
        </w:rPr>
        <w:t xml:space="preserve">owever, this account is managed incognito. Having searched through the account for any useful information, a post is noted speaking of a recent marriage of a staff member named Karl. Following this link takes us to his profile page </w:t>
      </w:r>
      <w:r w:rsidR="00C800D0">
        <w:rPr>
          <w:rFonts w:ascii="Calibri" w:hAnsi="Calibri" w:cs="Calibri"/>
        </w:rPr>
        <w:t>(</w:t>
      </w:r>
      <w:r w:rsidRPr="00EC232C">
        <w:rPr>
          <w:rFonts w:ascii="Calibri" w:hAnsi="Calibri" w:cs="Calibri"/>
        </w:rPr>
        <w:t>https://www.facebook.com/karl.wade.5?fref=ufi&amp;rc=p</w:t>
      </w:r>
      <w:r w:rsidR="00C800D0">
        <w:rPr>
          <w:rFonts w:ascii="Calibri" w:hAnsi="Calibri" w:cs="Calibri"/>
        </w:rPr>
        <w:t>)</w:t>
      </w:r>
      <w:r w:rsidRPr="00926E10">
        <w:rPr>
          <w:rFonts w:ascii="Calibri" w:hAnsi="Calibri" w:cs="Calibri"/>
        </w:rPr>
        <w:t xml:space="preserve"> and his new wife </w:t>
      </w:r>
      <w:r w:rsidR="00C800D0">
        <w:rPr>
          <w:rFonts w:ascii="Calibri" w:hAnsi="Calibri" w:cs="Calibri"/>
        </w:rPr>
        <w:t>(</w:t>
      </w:r>
      <w:r w:rsidRPr="00EC232C">
        <w:rPr>
          <w:rFonts w:ascii="Calibri" w:hAnsi="Calibri" w:cs="Calibri"/>
        </w:rPr>
        <w:t>https://www.facebook.com/leanne.mcdonagh.395?fref=ufi&amp;rc=p</w:t>
      </w:r>
      <w:r w:rsidR="00C800D0">
        <w:rPr>
          <w:rFonts w:ascii="Calibri" w:hAnsi="Calibri" w:cs="Calibri"/>
        </w:rPr>
        <w:t>)</w:t>
      </w:r>
      <w:r w:rsidRPr="00926E10">
        <w:rPr>
          <w:rFonts w:ascii="Calibri" w:hAnsi="Calibri" w:cs="Calibri"/>
        </w:rPr>
        <w:t>. A messenger link is provided (</w:t>
      </w:r>
      <w:r w:rsidRPr="00A73B75">
        <w:rPr>
          <w:rStyle w:val="2iem"/>
          <w:rFonts w:ascii="Calibri" w:hAnsi="Calibri" w:cs="Calibri"/>
        </w:rPr>
        <w:t>m.me/diamondfurnituredublin</w:t>
      </w:r>
      <w:r w:rsidR="00EC232C" w:rsidRPr="00926E10">
        <w:rPr>
          <w:rFonts w:ascii="Calibri" w:hAnsi="Calibri" w:cs="Calibri"/>
        </w:rPr>
        <w:t>).</w:t>
      </w:r>
      <w:r w:rsidRPr="00926E10">
        <w:rPr>
          <w:rFonts w:ascii="Calibri" w:hAnsi="Calibri" w:cs="Calibri"/>
        </w:rPr>
        <w:t xml:space="preserve"> Finally, an email is provided (</w:t>
      </w:r>
      <w:r w:rsidRPr="00AE6D58">
        <w:rPr>
          <w:rFonts w:ascii="Calibri" w:hAnsi="Calibri" w:cs="Calibri"/>
        </w:rPr>
        <w:t>info@diamondfurniture.ie</w:t>
      </w:r>
      <w:r w:rsidRPr="00926E10">
        <w:rPr>
          <w:rFonts w:ascii="Calibri" w:hAnsi="Calibri" w:cs="Calibri"/>
        </w:rPr>
        <w:t>). The page information reveals the page has been in use since 2013. A post from 2015 from a customer mentions a staff member named “Owen”. This is our first and only reference t</w:t>
      </w:r>
      <w:r w:rsidR="00B76E2D">
        <w:rPr>
          <w:rFonts w:ascii="Calibri" w:hAnsi="Calibri" w:cs="Calibri"/>
        </w:rPr>
        <w:t>o this potential staff member.</w:t>
      </w:r>
      <w:r w:rsidR="00535DA9">
        <w:rPr>
          <w:rFonts w:ascii="Calibri" w:hAnsi="Calibri" w:cs="Calibri"/>
        </w:rPr>
        <w:t xml:space="preserve"> </w:t>
      </w:r>
      <w:r w:rsidRPr="00926E10">
        <w:rPr>
          <w:rFonts w:ascii="Calibri" w:hAnsi="Calibri" w:cs="Calibri"/>
        </w:rPr>
        <w:t xml:space="preserve">One man named William in seen in all promotional videos displayed on the page. </w:t>
      </w:r>
    </w:p>
    <w:p w14:paraId="504FC7A2" w14:textId="1BCF1997" w:rsidR="00926E10" w:rsidRPr="00926E10" w:rsidRDefault="007159D8" w:rsidP="00926E10">
      <w:pPr>
        <w:rPr>
          <w:rFonts w:ascii="Calibri" w:hAnsi="Calibri" w:cs="Calibri"/>
        </w:rPr>
      </w:pPr>
      <w:r>
        <w:rPr>
          <w:rFonts w:ascii="Calibri" w:hAnsi="Calibri" w:cs="Calibri"/>
        </w:rPr>
        <w:br/>
      </w:r>
      <w:r w:rsidR="00926E10" w:rsidRPr="00926E10">
        <w:rPr>
          <w:rFonts w:ascii="Calibri" w:hAnsi="Calibri" w:cs="Calibri"/>
        </w:rPr>
        <w:t xml:space="preserve">A Google search of William Diamond Furniture led us back to this page </w:t>
      </w:r>
      <w:r w:rsidR="006D73BE" w:rsidRPr="00963232">
        <w:rPr>
          <w:rFonts w:ascii="Calibri" w:hAnsi="Calibri" w:cs="Calibri"/>
        </w:rPr>
        <w:t>https://www.diamondfurniture.ie/pages/contract</w:t>
      </w:r>
      <w:r w:rsidR="006D73BE" w:rsidRPr="00926E10">
        <w:rPr>
          <w:rFonts w:ascii="Calibri" w:hAnsi="Calibri" w:cs="Calibri"/>
        </w:rPr>
        <w:t>.</w:t>
      </w:r>
      <w:r w:rsidR="00926E10" w:rsidRPr="00926E10">
        <w:rPr>
          <w:rFonts w:ascii="Calibri" w:hAnsi="Calibri" w:cs="Calibri"/>
        </w:rPr>
        <w:t xml:space="preserve"> Interestingly this page is not currently listed as a link on the site and reveals that a Mr. William Diamond is the current company director, but this information is un dated. This page also has a broken referral link with some unauthenticated log on code. This must be investigated further during the</w:t>
      </w:r>
      <w:r w:rsidR="009F3FB3">
        <w:rPr>
          <w:rFonts w:ascii="Calibri" w:hAnsi="Calibri" w:cs="Calibri"/>
        </w:rPr>
        <w:t xml:space="preserve"> active</w:t>
      </w:r>
      <w:r w:rsidR="00926E10" w:rsidRPr="00926E10">
        <w:rPr>
          <w:rFonts w:ascii="Calibri" w:hAnsi="Calibri" w:cs="Calibri"/>
        </w:rPr>
        <w:t xml:space="preserve"> penetration test.</w:t>
      </w:r>
      <w:r w:rsidR="00926E10" w:rsidRPr="00926E10">
        <w:rPr>
          <w:rFonts w:ascii="Calibri" w:hAnsi="Calibri" w:cs="Calibri"/>
        </w:rPr>
        <w:br/>
      </w:r>
      <w:r w:rsidR="00926E10" w:rsidRPr="00926E10">
        <w:rPr>
          <w:rFonts w:ascii="Calibri" w:hAnsi="Calibri" w:cs="Calibri"/>
        </w:rPr>
        <w:br/>
        <w:t>These</w:t>
      </w:r>
      <w:r w:rsidR="000D08DF">
        <w:rPr>
          <w:rFonts w:ascii="Calibri" w:hAnsi="Calibri" w:cs="Calibri"/>
        </w:rPr>
        <w:t xml:space="preserve"> data points</w:t>
      </w:r>
      <w:r w:rsidR="00926E10" w:rsidRPr="00926E10">
        <w:rPr>
          <w:rFonts w:ascii="Calibri" w:hAnsi="Calibri" w:cs="Calibri"/>
        </w:rPr>
        <w:t xml:space="preserve"> might prove useful for social engineering in the future. However, all in all it must be noted that yet again, data mining proves very difficult. This Is a good management strategy in terms of reducing the likely hood of social engineering.</w:t>
      </w:r>
      <w:r w:rsidR="00926E10" w:rsidRPr="00926E10">
        <w:rPr>
          <w:rFonts w:ascii="Calibri" w:hAnsi="Calibri" w:cs="Calibri"/>
        </w:rPr>
        <w:br/>
      </w:r>
      <w:r w:rsidR="00926E10" w:rsidRPr="00926E10">
        <w:rPr>
          <w:rFonts w:ascii="Calibri" w:hAnsi="Calibri" w:cs="Calibri"/>
        </w:rPr>
        <w:br/>
        <w:t xml:space="preserve">As a follow up on Mr. William Diamond, the following sites where also used to attempt to data mine information: ZabaSearch.com, Youtube.com, Twitter.com, linkedIn.com, PIPL.com, phonenumbers.addreses.com, advancedbackgroundchecks.com and 411.com. Despite this extensive search only 1 result was found at LinkedIn.com </w:t>
      </w:r>
      <w:r w:rsidR="00233B24" w:rsidRPr="00AE6D58">
        <w:rPr>
          <w:rFonts w:ascii="Calibri" w:hAnsi="Calibri" w:cs="Calibri"/>
        </w:rPr>
        <w:t>https://www.linkedin.com/in/william-diamond-53730b65</w:t>
      </w:r>
      <w:r w:rsidR="00A73B75">
        <w:rPr>
          <w:rFonts w:ascii="Calibri" w:hAnsi="Calibri" w:cs="Calibri"/>
        </w:rPr>
        <w:t>.</w:t>
      </w:r>
    </w:p>
    <w:p w14:paraId="5FC9328F" w14:textId="1D583E09" w:rsidR="000225E4" w:rsidRPr="00926E10" w:rsidRDefault="00926E10" w:rsidP="00926E10">
      <w:pPr>
        <w:rPr>
          <w:rFonts w:ascii="Calibri" w:hAnsi="Calibri" w:cs="Calibri"/>
        </w:rPr>
      </w:pPr>
      <w:r w:rsidRPr="00926E10">
        <w:rPr>
          <w:rFonts w:ascii="Calibri" w:hAnsi="Calibri" w:cs="Calibri"/>
        </w:rPr>
        <w:t>A search of Instagram revealed an account believed t</w:t>
      </w:r>
      <w:r w:rsidR="002116C2">
        <w:rPr>
          <w:rFonts w:ascii="Calibri" w:hAnsi="Calibri" w:cs="Calibri"/>
        </w:rPr>
        <w:t>o belong to the target company. [3]</w:t>
      </w:r>
      <w:r w:rsidR="006A716A">
        <w:rPr>
          <w:rFonts w:ascii="Calibri" w:hAnsi="Calibri" w:cs="Calibri"/>
        </w:rPr>
        <w:t xml:space="preserve"> </w:t>
      </w:r>
      <w:r w:rsidRPr="00926E10">
        <w:rPr>
          <w:rFonts w:ascii="Calibri" w:hAnsi="Calibri" w:cs="Calibri"/>
        </w:rPr>
        <w:t>However, a crawl of this account revealed only the company’s current phone number which is of course declared on the website.</w:t>
      </w:r>
    </w:p>
    <w:p w14:paraId="78D76E1F" w14:textId="653E5CD6" w:rsidR="0085331F" w:rsidRDefault="00926E10" w:rsidP="0085331F">
      <w:pPr>
        <w:rPr>
          <w:rFonts w:ascii="Calibri" w:hAnsi="Calibri" w:cs="Calibri"/>
        </w:rPr>
      </w:pPr>
      <w:r w:rsidRPr="00926E10">
        <w:rPr>
          <w:rFonts w:ascii="Calibri" w:hAnsi="Calibri" w:cs="Calibri"/>
        </w:rPr>
        <w:t xml:space="preserve">A curious google search highlighted a Yelp.com review </w:t>
      </w:r>
      <w:r w:rsidR="00233B24" w:rsidRPr="00233B24">
        <w:rPr>
          <w:rFonts w:ascii="Calibri" w:hAnsi="Calibri" w:cs="Calibri"/>
        </w:rPr>
        <w:t>https://www.yelp.ie/biz/diamond-furniture-dublin</w:t>
      </w:r>
      <w:r w:rsidR="00233B24" w:rsidRPr="00926E10">
        <w:rPr>
          <w:rFonts w:ascii="Calibri" w:hAnsi="Calibri" w:cs="Calibri"/>
        </w:rPr>
        <w:t xml:space="preserve"> which</w:t>
      </w:r>
      <w:r w:rsidRPr="00926E10">
        <w:rPr>
          <w:rFonts w:ascii="Calibri" w:hAnsi="Calibri" w:cs="Calibri"/>
        </w:rPr>
        <w:t xml:space="preserve"> talks about a “Keith” being the manager, which when put together with the E-mail we data mined earlier this gives us </w:t>
      </w:r>
      <w:r w:rsidR="00233B24" w:rsidRPr="00926E10">
        <w:rPr>
          <w:rFonts w:ascii="Calibri" w:hAnsi="Calibri" w:cs="Calibri"/>
        </w:rPr>
        <w:t>an</w:t>
      </w:r>
      <w:r w:rsidRPr="00926E10">
        <w:rPr>
          <w:rFonts w:ascii="Calibri" w:hAnsi="Calibri" w:cs="Calibri"/>
        </w:rPr>
        <w:t xml:space="preserve"> interesting data point for social engineering.</w:t>
      </w:r>
      <w:r w:rsidR="00A73B75">
        <w:rPr>
          <w:rFonts w:ascii="Calibri" w:hAnsi="Calibri" w:cs="Calibri"/>
        </w:rPr>
        <w:t xml:space="preserve"> Having established the social media footprint seemed to be </w:t>
      </w:r>
      <w:r w:rsidR="0085331F">
        <w:rPr>
          <w:rFonts w:ascii="Calibri" w:hAnsi="Calibri" w:cs="Calibri"/>
        </w:rPr>
        <w:t>small,</w:t>
      </w:r>
      <w:r w:rsidR="00A73B75">
        <w:rPr>
          <w:rFonts w:ascii="Calibri" w:hAnsi="Calibri" w:cs="Calibri"/>
        </w:rPr>
        <w:t xml:space="preserve"> it was appropriate to make use of automated tools</w:t>
      </w:r>
      <w:r w:rsidR="002223AC">
        <w:rPr>
          <w:rFonts w:ascii="Calibri" w:hAnsi="Calibri" w:cs="Calibri"/>
        </w:rPr>
        <w:t>.</w:t>
      </w:r>
    </w:p>
    <w:p w14:paraId="247C7807" w14:textId="77777777" w:rsidR="005E0163" w:rsidRPr="0085331F" w:rsidRDefault="005E0163" w:rsidP="0085331F">
      <w:pPr>
        <w:rPr>
          <w:rFonts w:ascii="Calibri" w:hAnsi="Calibri" w:cs="Calibri"/>
        </w:rPr>
      </w:pPr>
    </w:p>
    <w:p w14:paraId="3A096F6B" w14:textId="007962D8" w:rsidR="00494173" w:rsidRDefault="00654AD4" w:rsidP="00654AD4">
      <w:pPr>
        <w:pStyle w:val="Heading2"/>
      </w:pPr>
      <w:bookmarkStart w:id="11" w:name="_Toc528874175"/>
      <w:r>
        <w:lastRenderedPageBreak/>
        <w:t>Vision-net</w:t>
      </w:r>
      <w:bookmarkEnd w:id="11"/>
    </w:p>
    <w:p w14:paraId="4BD1A952" w14:textId="77777777" w:rsidR="00E85643" w:rsidRPr="00E85643" w:rsidRDefault="00E85643" w:rsidP="00E85643"/>
    <w:p w14:paraId="2ADF121B" w14:textId="1961F6D5" w:rsidR="00641393" w:rsidRDefault="0021555B" w:rsidP="00641393">
      <w:r>
        <w:rPr>
          <w:noProof/>
        </w:rPr>
        <w:drawing>
          <wp:anchor distT="0" distB="0" distL="114300" distR="114300" simplePos="0" relativeHeight="251675648" behindDoc="1" locked="0" layoutInCell="1" allowOverlap="1" wp14:anchorId="70B1A586" wp14:editId="0DD7401C">
            <wp:simplePos x="0" y="0"/>
            <wp:positionH relativeFrom="margin">
              <wp:align>center</wp:align>
            </wp:positionH>
            <wp:positionV relativeFrom="paragraph">
              <wp:posOffset>925195</wp:posOffset>
            </wp:positionV>
            <wp:extent cx="5162550" cy="3438525"/>
            <wp:effectExtent l="171450" t="171450" r="228600" b="238125"/>
            <wp:wrapTight wrapText="bothSides">
              <wp:wrapPolygon edited="0">
                <wp:start x="-717" y="-1077"/>
                <wp:lineTo x="-638" y="22976"/>
                <wp:lineTo x="22477" y="22976"/>
                <wp:lineTo x="22477" y="-1077"/>
                <wp:lineTo x="-717" y="-10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34385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654AD4">
        <w:t>Vision-net is a website that holds information on all companies in Ireland and the UK. Usually this is a paid service and subscriptions can be set up to be paid annually or per-click usage. We, however, discovered that on the Meath county council website</w:t>
      </w:r>
      <w:r w:rsidR="00C65798">
        <w:t>,</w:t>
      </w:r>
      <w:r w:rsidR="00654AD4">
        <w:t xml:space="preserve"> they have a link to the website that allows you to input your library card and access the website’s tools for free. </w:t>
      </w:r>
      <w:r w:rsidR="00B17BC5">
        <w:t>[4</w:t>
      </w:r>
      <w:r w:rsidR="00F12796">
        <w:t>]</w:t>
      </w:r>
    </w:p>
    <w:p w14:paraId="7C63CFEC" w14:textId="516BAD2A" w:rsidR="00654AD4" w:rsidRPr="00C33597" w:rsidRDefault="00654AD4" w:rsidP="00641393">
      <w:pPr>
        <w:jc w:val="center"/>
        <w:rPr>
          <w:i/>
        </w:rPr>
      </w:pPr>
      <w:r>
        <w:br/>
      </w:r>
      <w:r w:rsidR="0021555B" w:rsidRPr="00C33597">
        <w:rPr>
          <w:i/>
          <w:sz w:val="20"/>
        </w:rPr>
        <w:t>Vision-net search results on Diamond Furniture</w:t>
      </w:r>
    </w:p>
    <w:p w14:paraId="45B6C6C3" w14:textId="22C3DC24" w:rsidR="0021555B" w:rsidRDefault="006F52EA" w:rsidP="0021555B">
      <w:r>
        <w:rPr>
          <w:noProof/>
        </w:rPr>
        <w:drawing>
          <wp:anchor distT="0" distB="0" distL="114300" distR="114300" simplePos="0" relativeHeight="251676672" behindDoc="1" locked="0" layoutInCell="1" allowOverlap="1" wp14:anchorId="4BCC6A76" wp14:editId="7B130E22">
            <wp:simplePos x="0" y="0"/>
            <wp:positionH relativeFrom="margin">
              <wp:align>center</wp:align>
            </wp:positionH>
            <wp:positionV relativeFrom="paragraph">
              <wp:posOffset>941705</wp:posOffset>
            </wp:positionV>
            <wp:extent cx="4695825" cy="2019300"/>
            <wp:effectExtent l="171450" t="171450" r="238125" b="228600"/>
            <wp:wrapTight wrapText="bothSides">
              <wp:wrapPolygon edited="0">
                <wp:start x="-789" y="-1834"/>
                <wp:lineTo x="-701" y="23842"/>
                <wp:lineTo x="22608" y="23842"/>
                <wp:lineTo x="22608" y="-1834"/>
                <wp:lineTo x="-789" y="-183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20193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21555B">
        <w:t xml:space="preserve">As shown in the image above we </w:t>
      </w:r>
      <w:r w:rsidR="009976D0">
        <w:t>gathered</w:t>
      </w:r>
      <w:r w:rsidR="0021555B">
        <w:t xml:space="preserve"> a lot of information on the company</w:t>
      </w:r>
      <w:r w:rsidR="00E03559">
        <w:t>,</w:t>
      </w:r>
      <w:r w:rsidR="0021555B">
        <w:t xml:space="preserve"> including who has ownership of the company al</w:t>
      </w:r>
      <w:r w:rsidR="00E03559">
        <w:t>ong with their addresses. We</w:t>
      </w:r>
      <w:r w:rsidR="0021555B">
        <w:t xml:space="preserve"> also retrieve</w:t>
      </w:r>
      <w:r w:rsidR="00E03559">
        <w:t>d</w:t>
      </w:r>
      <w:r w:rsidR="0021555B">
        <w:t xml:space="preserve"> their documents from the Companies Registration Office </w:t>
      </w:r>
      <w:r w:rsidR="00253AFE">
        <w:t>(C.R.O</w:t>
      </w:r>
      <w:r w:rsidR="0021555B">
        <w:t xml:space="preserve">) here which gives us more information on the owners as well as their signature. </w:t>
      </w:r>
    </w:p>
    <w:p w14:paraId="1FF978B6" w14:textId="76136B4A" w:rsidR="00654AD4" w:rsidRPr="00643372" w:rsidRDefault="00643372" w:rsidP="00643372">
      <w:pPr>
        <w:jc w:val="center"/>
        <w:rPr>
          <w:i/>
          <w:sz w:val="20"/>
        </w:rPr>
      </w:pPr>
      <w:r w:rsidRPr="00643372">
        <w:rPr>
          <w:i/>
          <w:noProof/>
        </w:rPr>
        <w:lastRenderedPageBreak/>
        <w:drawing>
          <wp:anchor distT="0" distB="0" distL="114300" distR="114300" simplePos="0" relativeHeight="251677696" behindDoc="1" locked="0" layoutInCell="1" allowOverlap="1" wp14:anchorId="02263377" wp14:editId="356B0946">
            <wp:simplePos x="0" y="0"/>
            <wp:positionH relativeFrom="margin">
              <wp:align>right</wp:align>
            </wp:positionH>
            <wp:positionV relativeFrom="paragraph">
              <wp:posOffset>85725</wp:posOffset>
            </wp:positionV>
            <wp:extent cx="5725160" cy="1266825"/>
            <wp:effectExtent l="0" t="0" r="8890" b="9525"/>
            <wp:wrapTight wrapText="bothSides">
              <wp:wrapPolygon edited="0">
                <wp:start x="0" y="0"/>
                <wp:lineTo x="0" y="21438"/>
                <wp:lineTo x="21562" y="21438"/>
                <wp:lineTo x="2156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266825"/>
                    </a:xfrm>
                    <a:prstGeom prst="rect">
                      <a:avLst/>
                    </a:prstGeom>
                    <a:noFill/>
                    <a:ln>
                      <a:noFill/>
                    </a:ln>
                  </pic:spPr>
                </pic:pic>
              </a:graphicData>
            </a:graphic>
          </wp:anchor>
        </w:drawing>
      </w:r>
      <w:r w:rsidRPr="00643372">
        <w:rPr>
          <w:i/>
          <w:sz w:val="20"/>
        </w:rPr>
        <w:t>Screenshot from vision-net</w:t>
      </w:r>
    </w:p>
    <w:p w14:paraId="6207E539" w14:textId="298D0DA1" w:rsidR="00643372" w:rsidRDefault="000232B8" w:rsidP="00643372">
      <w:r>
        <w:rPr>
          <w:noProof/>
        </w:rPr>
        <w:drawing>
          <wp:anchor distT="0" distB="0" distL="114300" distR="114300" simplePos="0" relativeHeight="251678720" behindDoc="1" locked="0" layoutInCell="1" allowOverlap="1" wp14:anchorId="7C5C0FD6" wp14:editId="4BEB5FDF">
            <wp:simplePos x="0" y="0"/>
            <wp:positionH relativeFrom="margin">
              <wp:align>right</wp:align>
            </wp:positionH>
            <wp:positionV relativeFrom="paragraph">
              <wp:posOffset>1136015</wp:posOffset>
            </wp:positionV>
            <wp:extent cx="5724525" cy="1819275"/>
            <wp:effectExtent l="0" t="0" r="9525" b="9525"/>
            <wp:wrapTight wrapText="bothSides">
              <wp:wrapPolygon edited="0">
                <wp:start x="0" y="0"/>
                <wp:lineTo x="0" y="21487"/>
                <wp:lineTo x="21564" y="21487"/>
                <wp:lineTo x="215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anchor>
        </w:drawing>
      </w:r>
      <w:r w:rsidR="00B46397">
        <w:t xml:space="preserve">Vision-net also showed </w:t>
      </w:r>
      <w:r w:rsidR="00643372">
        <w:t xml:space="preserve">us information on the owners via a credit report. As shown in the picture above we can see </w:t>
      </w:r>
      <w:r w:rsidR="00A571A3">
        <w:t>a</w:t>
      </w:r>
      <w:r w:rsidR="00643372">
        <w:t xml:space="preserve"> lot of information on the ow</w:t>
      </w:r>
      <w:r w:rsidR="00333DF9">
        <w:t>ners past including judgments, d</w:t>
      </w:r>
      <w:r w:rsidR="00643372">
        <w:t xml:space="preserve">irectorship </w:t>
      </w:r>
      <w:r w:rsidR="005B5321">
        <w:t xml:space="preserve">(or </w:t>
      </w:r>
      <w:r w:rsidR="00643372">
        <w:t>disqualification</w:t>
      </w:r>
      <w:r w:rsidR="005B5321">
        <w:t xml:space="preserve"> thereof)</w:t>
      </w:r>
      <w:r w:rsidR="00643372">
        <w:t xml:space="preserve">, bankruptcies, </w:t>
      </w:r>
      <w:r w:rsidR="00BE6E51">
        <w:t>insolvencies,</w:t>
      </w:r>
      <w:r w:rsidR="00F93B20">
        <w:t xml:space="preserve"> defaulters</w:t>
      </w:r>
      <w:r>
        <w:t>,</w:t>
      </w:r>
      <w:r w:rsidR="00643372">
        <w:t xml:space="preserve"> ownerships and shareholdings. The website also lists each of these as shown in the example below.</w:t>
      </w:r>
    </w:p>
    <w:p w14:paraId="23509642" w14:textId="77777777" w:rsidR="00E43D3A" w:rsidRPr="00654AD4" w:rsidRDefault="00E43D3A" w:rsidP="00643372"/>
    <w:p w14:paraId="18F1C8C1" w14:textId="06673CC7" w:rsidR="00494173" w:rsidRPr="000232B8" w:rsidRDefault="000232B8" w:rsidP="000232B8">
      <w:pPr>
        <w:jc w:val="center"/>
        <w:rPr>
          <w:i/>
          <w:sz w:val="20"/>
        </w:rPr>
      </w:pPr>
      <w:r>
        <w:rPr>
          <w:i/>
          <w:sz w:val="20"/>
        </w:rPr>
        <w:t>Screenshot from vision-</w:t>
      </w:r>
      <w:r w:rsidR="002E6449">
        <w:rPr>
          <w:i/>
          <w:sz w:val="20"/>
        </w:rPr>
        <w:t>net.</w:t>
      </w:r>
      <w:r>
        <w:rPr>
          <w:i/>
          <w:sz w:val="20"/>
        </w:rPr>
        <w:t xml:space="preserve"> William Diamond’s shareholdings</w:t>
      </w:r>
    </w:p>
    <w:p w14:paraId="29BD9005" w14:textId="573F0ABC" w:rsidR="006B278B" w:rsidRDefault="006B278B" w:rsidP="006B278B"/>
    <w:p w14:paraId="17F4933D" w14:textId="12DD56F5" w:rsidR="007B06D6" w:rsidRDefault="00A571A3" w:rsidP="006B278B">
      <w:r>
        <w:t>This is all good information</w:t>
      </w:r>
      <w:r w:rsidR="001967A6">
        <w:t xml:space="preserve"> to have because now we developed</w:t>
      </w:r>
      <w:r>
        <w:t xml:space="preserve"> an in depth look at not only the </w:t>
      </w:r>
      <w:r w:rsidR="00717F15">
        <w:t>company’s</w:t>
      </w:r>
      <w:r>
        <w:t xml:space="preserve"> history and ownership but also the </w:t>
      </w:r>
      <w:r w:rsidR="00896225">
        <w:t>owner’s</w:t>
      </w:r>
      <w:r>
        <w:t xml:space="preserve"> other compa</w:t>
      </w:r>
      <w:r w:rsidR="003C58EA">
        <w:t>nies or even bankruptcies he</w:t>
      </w:r>
      <w:r>
        <w:t xml:space="preserve"> may have.</w:t>
      </w:r>
      <w:r w:rsidR="00A72424">
        <w:t xml:space="preserve"> This also tied</w:t>
      </w:r>
      <w:r w:rsidR="00EC6FC0">
        <w:t xml:space="preserve"> in</w:t>
      </w:r>
      <w:r w:rsidR="007B06D6">
        <w:t xml:space="preserve">to previous information gathered about the </w:t>
      </w:r>
      <w:r w:rsidR="000216BB">
        <w:t>company’s</w:t>
      </w:r>
      <w:r w:rsidR="007B06D6">
        <w:t xml:space="preserve"> liquidation of </w:t>
      </w:r>
      <w:r w:rsidR="00810F39">
        <w:t>“</w:t>
      </w:r>
      <w:r w:rsidR="007B06D6">
        <w:t>Diamond Living</w:t>
      </w:r>
      <w:r w:rsidR="00055785">
        <w:t>”. [</w:t>
      </w:r>
      <w:r w:rsidR="00810F39">
        <w:t>1]</w:t>
      </w:r>
    </w:p>
    <w:p w14:paraId="1C8B285C" w14:textId="611CB2E4" w:rsidR="006B278B" w:rsidRDefault="006B278B" w:rsidP="006B278B"/>
    <w:p w14:paraId="64EBC494" w14:textId="3E4EFC67" w:rsidR="006B278B" w:rsidRDefault="006B278B" w:rsidP="006B278B"/>
    <w:p w14:paraId="381C3CE8" w14:textId="2E595418" w:rsidR="006B278B" w:rsidRDefault="006B278B" w:rsidP="006B278B"/>
    <w:p w14:paraId="586997DE" w14:textId="75210B22" w:rsidR="006B278B" w:rsidRDefault="006B278B" w:rsidP="006B278B"/>
    <w:p w14:paraId="07190C01" w14:textId="66EE3949" w:rsidR="006B278B" w:rsidRPr="006B278B" w:rsidRDefault="006B278B" w:rsidP="006B278B"/>
    <w:p w14:paraId="2187589B" w14:textId="77777777" w:rsidR="00502950" w:rsidRDefault="00502950" w:rsidP="002D7E9B">
      <w:pPr>
        <w:pStyle w:val="Heading2"/>
      </w:pPr>
    </w:p>
    <w:p w14:paraId="37A45386" w14:textId="77777777" w:rsidR="00502950" w:rsidRDefault="00502950" w:rsidP="002D7E9B">
      <w:pPr>
        <w:pStyle w:val="Heading2"/>
      </w:pPr>
    </w:p>
    <w:p w14:paraId="77F995BC" w14:textId="7F8DB7F0" w:rsidR="00502950" w:rsidRDefault="00502950" w:rsidP="002D7E9B">
      <w:pPr>
        <w:pStyle w:val="Heading2"/>
      </w:pPr>
    </w:p>
    <w:p w14:paraId="7AD67CCD" w14:textId="117EC62D" w:rsidR="00FD3657" w:rsidRDefault="00FD3657" w:rsidP="00FD3657"/>
    <w:p w14:paraId="47857002" w14:textId="77777777" w:rsidR="00FD3657" w:rsidRPr="00FD3657" w:rsidRDefault="00FD3657" w:rsidP="00FD3657"/>
    <w:p w14:paraId="7E08E40B" w14:textId="2F183A82" w:rsidR="002D7E9B" w:rsidRDefault="00507983" w:rsidP="002D7E9B">
      <w:pPr>
        <w:pStyle w:val="Heading2"/>
      </w:pPr>
      <w:bookmarkStart w:id="12" w:name="_Toc528874176"/>
      <w:r>
        <w:lastRenderedPageBreak/>
        <w:t>The</w:t>
      </w:r>
      <w:r w:rsidR="002D7E9B" w:rsidRPr="009A20BC">
        <w:t>Harvester:</w:t>
      </w:r>
      <w:bookmarkEnd w:id="12"/>
    </w:p>
    <w:p w14:paraId="64DC575B" w14:textId="77777777" w:rsidR="00E6739B" w:rsidRPr="00E6739B" w:rsidRDefault="00E6739B" w:rsidP="00E6739B"/>
    <w:p w14:paraId="362165E5" w14:textId="0CB34C31" w:rsidR="002D7E9B" w:rsidRPr="00400B84" w:rsidRDefault="002B7BDA" w:rsidP="002D7E9B">
      <w:pPr>
        <w:rPr>
          <w:rFonts w:ascii="Calibri" w:hAnsi="Calibri" w:cs="Calibri"/>
        </w:rPr>
      </w:pPr>
      <w:r>
        <w:rPr>
          <w:rFonts w:ascii="Calibri" w:hAnsi="Calibri" w:cs="Calibri"/>
        </w:rPr>
        <w:t>The</w:t>
      </w:r>
      <w:r w:rsidR="002D7E9B" w:rsidRPr="00400B84">
        <w:rPr>
          <w:rFonts w:ascii="Calibri" w:hAnsi="Calibri" w:cs="Calibri"/>
        </w:rPr>
        <w:t xml:space="preserve"> initial passive sweep with the harvester began with an unlimited sweep through </w:t>
      </w:r>
      <w:r w:rsidR="00A744CE" w:rsidRPr="00400B84">
        <w:rPr>
          <w:rFonts w:ascii="Calibri" w:hAnsi="Calibri" w:cs="Calibri"/>
        </w:rPr>
        <w:t>Google</w:t>
      </w:r>
      <w:r w:rsidR="00A744CE">
        <w:rPr>
          <w:rFonts w:ascii="Calibri" w:hAnsi="Calibri" w:cs="Calibri"/>
        </w:rPr>
        <w:t>’s API</w:t>
      </w:r>
      <w:r w:rsidR="002D7E9B" w:rsidRPr="00400B84">
        <w:rPr>
          <w:rFonts w:ascii="Calibri" w:hAnsi="Calibri" w:cs="Calibri"/>
        </w:rPr>
        <w:t>. This returned 4 hosts:</w:t>
      </w:r>
    </w:p>
    <w:p w14:paraId="3A4ECB3F" w14:textId="77777777" w:rsidR="002D7E9B" w:rsidRPr="00400B84" w:rsidRDefault="002D7E9B" w:rsidP="002D7E9B">
      <w:pPr>
        <w:pStyle w:val="ListParagraph"/>
        <w:numPr>
          <w:ilvl w:val="0"/>
          <w:numId w:val="3"/>
        </w:numPr>
        <w:rPr>
          <w:rFonts w:ascii="Calibri" w:hAnsi="Calibri" w:cs="Calibri"/>
        </w:rPr>
      </w:pPr>
      <w:r w:rsidRPr="00400B84">
        <w:rPr>
          <w:rFonts w:ascii="Calibri" w:hAnsi="Calibri" w:cs="Calibri"/>
        </w:rPr>
        <w:t>.diamondfurniture.ie: empty</w:t>
      </w:r>
    </w:p>
    <w:p w14:paraId="7BD80D8B" w14:textId="77777777" w:rsidR="002D7E9B" w:rsidRPr="00400B84" w:rsidRDefault="002D7E9B" w:rsidP="002D7E9B">
      <w:pPr>
        <w:pStyle w:val="ListParagraph"/>
        <w:numPr>
          <w:ilvl w:val="0"/>
          <w:numId w:val="3"/>
        </w:numPr>
        <w:rPr>
          <w:rFonts w:ascii="Calibri" w:hAnsi="Calibri" w:cs="Calibri"/>
        </w:rPr>
      </w:pPr>
      <w:r w:rsidRPr="00400B84">
        <w:rPr>
          <w:rFonts w:ascii="Calibri" w:hAnsi="Calibri" w:cs="Calibri"/>
        </w:rPr>
        <w:t>www.diamond furniture.ie: 23.227.38.32</w:t>
      </w:r>
    </w:p>
    <w:p w14:paraId="2A8C8FA6" w14:textId="77777777" w:rsidR="002D7E9B" w:rsidRPr="00400B84" w:rsidRDefault="002D7E9B" w:rsidP="002D7E9B">
      <w:pPr>
        <w:pStyle w:val="ListParagraph"/>
        <w:numPr>
          <w:ilvl w:val="0"/>
          <w:numId w:val="3"/>
        </w:numPr>
        <w:rPr>
          <w:rFonts w:ascii="Calibri" w:hAnsi="Calibri" w:cs="Calibri"/>
        </w:rPr>
      </w:pPr>
      <w:r w:rsidRPr="00400B84">
        <w:rPr>
          <w:rFonts w:ascii="Calibri" w:hAnsi="Calibri" w:cs="Calibri"/>
        </w:rPr>
        <w:t>mail2.diamondfurniture.ie: empty</w:t>
      </w:r>
    </w:p>
    <w:p w14:paraId="6D6F9A69" w14:textId="708B3C66" w:rsidR="002D7E9B" w:rsidRPr="00400B84" w:rsidRDefault="002D7E9B" w:rsidP="002D7E9B">
      <w:pPr>
        <w:pStyle w:val="ListParagraph"/>
        <w:numPr>
          <w:ilvl w:val="0"/>
          <w:numId w:val="3"/>
        </w:numPr>
        <w:rPr>
          <w:rFonts w:ascii="Calibri" w:hAnsi="Calibri" w:cs="Calibri"/>
          <w:sz w:val="20"/>
        </w:rPr>
      </w:pPr>
      <w:r w:rsidRPr="00400B84">
        <w:rPr>
          <w:noProof/>
        </w:rPr>
        <w:drawing>
          <wp:anchor distT="0" distB="0" distL="114300" distR="114300" simplePos="0" relativeHeight="251669504" behindDoc="1" locked="0" layoutInCell="1" allowOverlap="1" wp14:anchorId="04D5BCCD" wp14:editId="16B8A9CA">
            <wp:simplePos x="0" y="0"/>
            <wp:positionH relativeFrom="margin">
              <wp:align>center</wp:align>
            </wp:positionH>
            <wp:positionV relativeFrom="paragraph">
              <wp:posOffset>430722</wp:posOffset>
            </wp:positionV>
            <wp:extent cx="5124450" cy="3810000"/>
            <wp:effectExtent l="171450" t="171450" r="228600" b="228600"/>
            <wp:wrapTight wrapText="bothSides">
              <wp:wrapPolygon edited="0">
                <wp:start x="-723" y="-972"/>
                <wp:lineTo x="-642" y="22788"/>
                <wp:lineTo x="22483" y="22788"/>
                <wp:lineTo x="22483" y="-972"/>
                <wp:lineTo x="-723" y="-972"/>
              </wp:wrapPolygon>
            </wp:wrapTight>
            <wp:docPr id="7" name="Picture 7" descr="C:\Users\Administrator\Desktop\ha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harv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381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400B84">
        <w:rPr>
          <w:rFonts w:ascii="Calibri" w:hAnsi="Calibri" w:cs="Calibri"/>
        </w:rPr>
        <w:t>www.diamondfurnite.ie:  23.227.</w:t>
      </w:r>
      <w:r w:rsidRPr="00400B84">
        <w:rPr>
          <w:rFonts w:ascii="Calibri" w:hAnsi="Calibri" w:cs="Calibri"/>
          <w:sz w:val="20"/>
        </w:rPr>
        <w:t>38.32.</w:t>
      </w:r>
    </w:p>
    <w:p w14:paraId="6D839671" w14:textId="77777777" w:rsidR="002D7E9B" w:rsidRPr="00EC07AA" w:rsidRDefault="002D7E9B" w:rsidP="002D7E9B">
      <w:pPr>
        <w:pStyle w:val="ListParagraph"/>
        <w:ind w:left="2880" w:firstLine="720"/>
        <w:rPr>
          <w:rFonts w:ascii="Calibri" w:hAnsi="Calibri" w:cs="Calibri"/>
          <w:i/>
          <w:sz w:val="20"/>
        </w:rPr>
      </w:pPr>
      <w:r w:rsidRPr="00EC07AA">
        <w:rPr>
          <w:rFonts w:ascii="Calibri" w:hAnsi="Calibri" w:cs="Calibri"/>
          <w:i/>
          <w:sz w:val="20"/>
        </w:rPr>
        <w:t>Initial Harvester sweep.</w:t>
      </w:r>
    </w:p>
    <w:p w14:paraId="6C2F6742" w14:textId="77777777" w:rsidR="002D7E9B" w:rsidRPr="00400B84" w:rsidRDefault="002D7E9B" w:rsidP="002D7E9B">
      <w:pPr>
        <w:rPr>
          <w:rFonts w:ascii="Calibri" w:hAnsi="Calibri" w:cs="Calibri"/>
        </w:rPr>
      </w:pPr>
      <w:r w:rsidRPr="00400B84">
        <w:rPr>
          <w:rFonts w:ascii="Calibri" w:hAnsi="Calibri" w:cs="Calibri"/>
        </w:rPr>
        <w:t>And 4 E-mail addresses:</w:t>
      </w:r>
    </w:p>
    <w:p w14:paraId="719932B4" w14:textId="3982DCA4" w:rsidR="002D7E9B" w:rsidRPr="00400B84" w:rsidRDefault="002D7E9B" w:rsidP="002D7E9B">
      <w:pPr>
        <w:pStyle w:val="ListParagraph"/>
        <w:numPr>
          <w:ilvl w:val="0"/>
          <w:numId w:val="4"/>
        </w:numPr>
        <w:rPr>
          <w:rStyle w:val="Hyperlink"/>
          <w:rFonts w:ascii="Calibri" w:hAnsi="Calibri" w:cs="Calibri"/>
          <w:color w:val="auto"/>
          <w:u w:val="none"/>
        </w:rPr>
      </w:pPr>
      <w:r w:rsidRPr="00400B84">
        <w:rPr>
          <w:rFonts w:ascii="Calibri" w:hAnsi="Calibri" w:cs="Calibri"/>
        </w:rPr>
        <w:t>Anderson@diamondfurntiure.ie</w:t>
      </w:r>
    </w:p>
    <w:p w14:paraId="1D3B1A9B" w14:textId="6C732209" w:rsidR="002D7E9B" w:rsidRPr="00400B84" w:rsidRDefault="002D7E9B" w:rsidP="002D7E9B">
      <w:pPr>
        <w:pStyle w:val="ListParagraph"/>
        <w:numPr>
          <w:ilvl w:val="0"/>
          <w:numId w:val="4"/>
        </w:numPr>
        <w:rPr>
          <w:rStyle w:val="Hyperlink"/>
          <w:rFonts w:ascii="Calibri" w:hAnsi="Calibri" w:cs="Calibri"/>
          <w:color w:val="auto"/>
          <w:u w:val="none"/>
        </w:rPr>
      </w:pPr>
      <w:r w:rsidRPr="00400B84">
        <w:rPr>
          <w:rFonts w:ascii="Calibri" w:hAnsi="Calibri" w:cs="Calibri"/>
        </w:rPr>
        <w:t>deirbhile@diamondfurniture.ie</w:t>
      </w:r>
    </w:p>
    <w:p w14:paraId="7F785F7B" w14:textId="1150A5A5" w:rsidR="002D7E9B" w:rsidRPr="00400B84" w:rsidRDefault="002D7E9B" w:rsidP="002D7E9B">
      <w:pPr>
        <w:pStyle w:val="ListParagraph"/>
        <w:numPr>
          <w:ilvl w:val="0"/>
          <w:numId w:val="4"/>
        </w:numPr>
        <w:rPr>
          <w:rFonts w:ascii="Calibri" w:hAnsi="Calibri" w:cs="Calibri"/>
        </w:rPr>
      </w:pPr>
      <w:r w:rsidRPr="00400B84">
        <w:rPr>
          <w:rFonts w:ascii="Calibri" w:hAnsi="Calibri" w:cs="Calibri"/>
        </w:rPr>
        <w:t>info@diamondfurniture.ie,</w:t>
      </w:r>
    </w:p>
    <w:p w14:paraId="5160E45C" w14:textId="1842C480" w:rsidR="002D7E9B" w:rsidRPr="00400B84" w:rsidRDefault="002D7E9B" w:rsidP="002D7E9B">
      <w:pPr>
        <w:pStyle w:val="ListParagraph"/>
        <w:numPr>
          <w:ilvl w:val="0"/>
          <w:numId w:val="4"/>
        </w:numPr>
        <w:rPr>
          <w:rFonts w:ascii="Calibri" w:hAnsi="Calibri" w:cs="Calibri"/>
        </w:rPr>
      </w:pPr>
      <w:r w:rsidRPr="00400B84">
        <w:rPr>
          <w:rFonts w:ascii="Calibri" w:hAnsi="Calibri" w:cs="Calibri"/>
        </w:rPr>
        <w:t xml:space="preserve">keith@diamondfurniture.ie. </w:t>
      </w:r>
    </w:p>
    <w:p w14:paraId="54791BAB" w14:textId="77777777" w:rsidR="0008338D" w:rsidRPr="00400B84" w:rsidRDefault="0008338D" w:rsidP="0008338D">
      <w:pPr>
        <w:pStyle w:val="ListParagraph"/>
        <w:rPr>
          <w:rFonts w:ascii="Calibri" w:hAnsi="Calibri" w:cs="Calibri"/>
        </w:rPr>
      </w:pPr>
    </w:p>
    <w:p w14:paraId="72A1E865" w14:textId="77777777" w:rsidR="002D7E9B" w:rsidRPr="002D7E9B" w:rsidRDefault="002D7E9B" w:rsidP="002D7E9B">
      <w:pPr>
        <w:rPr>
          <w:rFonts w:ascii="Calibri" w:hAnsi="Calibri" w:cs="Calibri"/>
          <w:sz w:val="24"/>
          <w:szCs w:val="24"/>
        </w:rPr>
      </w:pPr>
    </w:p>
    <w:p w14:paraId="128DCFDB" w14:textId="77777777" w:rsidR="0008338D" w:rsidRDefault="0008338D" w:rsidP="002D7E9B">
      <w:pPr>
        <w:rPr>
          <w:rFonts w:ascii="Calibri" w:hAnsi="Calibri" w:cs="Calibri"/>
          <w:sz w:val="24"/>
          <w:szCs w:val="24"/>
        </w:rPr>
      </w:pPr>
    </w:p>
    <w:p w14:paraId="4A2061C5" w14:textId="73BD4E36" w:rsidR="00CE0188" w:rsidRDefault="00CE0188" w:rsidP="002D7E9B">
      <w:pPr>
        <w:rPr>
          <w:rFonts w:ascii="Calibri" w:hAnsi="Calibri" w:cs="Calibri"/>
          <w:sz w:val="24"/>
          <w:szCs w:val="24"/>
        </w:rPr>
      </w:pPr>
    </w:p>
    <w:p w14:paraId="3F0E4329" w14:textId="6D378E63" w:rsidR="00CE0188" w:rsidRDefault="00262A0F" w:rsidP="00262A0F">
      <w:pPr>
        <w:pStyle w:val="Heading2"/>
      </w:pPr>
      <w:bookmarkStart w:id="13" w:name="_Toc528874177"/>
      <w:r>
        <w:lastRenderedPageBreak/>
        <w:t>TheHarvester continued</w:t>
      </w:r>
      <w:bookmarkEnd w:id="13"/>
    </w:p>
    <w:p w14:paraId="075E6F8B" w14:textId="77777777" w:rsidR="00262A0F" w:rsidRPr="00262A0F" w:rsidRDefault="00262A0F" w:rsidP="00262A0F"/>
    <w:p w14:paraId="496CA00C" w14:textId="77777777" w:rsidR="0086302F" w:rsidRDefault="002D7E9B" w:rsidP="002D7E9B">
      <w:pPr>
        <w:rPr>
          <w:rFonts w:ascii="Calibri" w:hAnsi="Calibri" w:cs="Calibri"/>
          <w:szCs w:val="24"/>
        </w:rPr>
      </w:pPr>
      <w:r w:rsidRPr="00CE0188">
        <w:rPr>
          <w:rFonts w:ascii="Calibri" w:hAnsi="Calibri" w:cs="Calibri"/>
          <w:szCs w:val="24"/>
        </w:rPr>
        <w:t xml:space="preserve">Next the same passive sweep was performed but through all non-google </w:t>
      </w:r>
      <w:r w:rsidR="00952BDD">
        <w:rPr>
          <w:rFonts w:ascii="Calibri" w:hAnsi="Calibri" w:cs="Calibri"/>
          <w:szCs w:val="24"/>
        </w:rPr>
        <w:t>APIs</w:t>
      </w:r>
      <w:r w:rsidRPr="00CE0188">
        <w:rPr>
          <w:rFonts w:ascii="Calibri" w:hAnsi="Calibri" w:cs="Calibri"/>
          <w:szCs w:val="24"/>
        </w:rPr>
        <w:t xml:space="preserve"> (some sources are excluded and will be searched manually). This search returned the same results with one additional email: William@diamondfurniture.ie. </w:t>
      </w:r>
      <w:r w:rsidRPr="00CE0188">
        <w:rPr>
          <w:rFonts w:ascii="Calibri" w:hAnsi="Calibri" w:cs="Calibri"/>
          <w:szCs w:val="24"/>
        </w:rPr>
        <w:br/>
      </w:r>
      <w:r w:rsidRPr="00CE0188">
        <w:rPr>
          <w:rFonts w:ascii="Calibri" w:hAnsi="Calibri" w:cs="Calibri"/>
          <w:szCs w:val="24"/>
        </w:rPr>
        <w:br/>
        <w:t xml:space="preserve">The next sweep was directed through LinkedIn.com and returned a lot of interesting results. One of the results appears to be directly related to the target company. Looking back at one of the E-mails </w:t>
      </w:r>
      <w:r w:rsidR="000238C2" w:rsidRPr="00CE0188">
        <w:rPr>
          <w:rFonts w:ascii="Calibri" w:hAnsi="Calibri" w:cs="Calibri"/>
          <w:szCs w:val="24"/>
        </w:rPr>
        <w:t>The Harvester</w:t>
      </w:r>
      <w:r w:rsidRPr="00CE0188">
        <w:rPr>
          <w:rFonts w:ascii="Calibri" w:hAnsi="Calibri" w:cs="Calibri"/>
          <w:szCs w:val="24"/>
        </w:rPr>
        <w:t xml:space="preserve"> revealed we see this E-mail listed: deirbhile@diamondfurniture.ie</w:t>
      </w:r>
      <w:r w:rsidRPr="00CE0188">
        <w:rPr>
          <w:rStyle w:val="Hyperlink"/>
          <w:rFonts w:ascii="Calibri" w:hAnsi="Calibri" w:cs="Calibri"/>
          <w:szCs w:val="24"/>
        </w:rPr>
        <w:t>.</w:t>
      </w:r>
      <w:r w:rsidRPr="00CE0188">
        <w:rPr>
          <w:rFonts w:ascii="Calibri" w:hAnsi="Calibri" w:cs="Calibri"/>
          <w:szCs w:val="24"/>
        </w:rPr>
        <w:t xml:space="preserve"> We also see that name listed here: Deirbhile Brennan. This gives us a new target of opportunity and a new data p</w:t>
      </w:r>
      <w:r w:rsidR="00EA17A9">
        <w:rPr>
          <w:rFonts w:ascii="Calibri" w:hAnsi="Calibri" w:cs="Calibri"/>
          <w:szCs w:val="24"/>
        </w:rPr>
        <w:t>oint.  A quick Facebook search r</w:t>
      </w:r>
      <w:r w:rsidRPr="00CE0188">
        <w:rPr>
          <w:rFonts w:ascii="Calibri" w:hAnsi="Calibri" w:cs="Calibri"/>
          <w:szCs w:val="24"/>
        </w:rPr>
        <w:t>eveals her account: https://www.facebook.com/deirbhbrennan. A recent post posted on 21 September 2018 tells us she is still currently in th</w:t>
      </w:r>
      <w:r w:rsidR="0086302F">
        <w:rPr>
          <w:rFonts w:ascii="Calibri" w:hAnsi="Calibri" w:cs="Calibri"/>
          <w:szCs w:val="24"/>
        </w:rPr>
        <w:t>e employ of the target company.</w:t>
      </w:r>
    </w:p>
    <w:p w14:paraId="118DD93F" w14:textId="6744C200" w:rsidR="00D65ECB" w:rsidRDefault="002D7E9B" w:rsidP="002D7E9B">
      <w:pPr>
        <w:rPr>
          <w:rFonts w:ascii="Calibri" w:hAnsi="Calibri" w:cs="Calibri"/>
          <w:szCs w:val="24"/>
        </w:rPr>
      </w:pPr>
      <w:r w:rsidRPr="00CE0188">
        <w:rPr>
          <w:rFonts w:ascii="Calibri" w:hAnsi="Calibri" w:cs="Calibri"/>
          <w:szCs w:val="24"/>
        </w:rPr>
        <w:br/>
        <w:t xml:space="preserve">One resulted is listed as a self-employed furniture sales person so this result </w:t>
      </w:r>
      <w:r w:rsidR="00E738B7">
        <w:rPr>
          <w:rFonts w:ascii="Calibri" w:hAnsi="Calibri" w:cs="Calibri"/>
          <w:szCs w:val="24"/>
        </w:rPr>
        <w:t xml:space="preserve">was </w:t>
      </w:r>
      <w:r w:rsidRPr="00CE0188">
        <w:rPr>
          <w:rFonts w:ascii="Calibri" w:hAnsi="Calibri" w:cs="Calibri"/>
          <w:szCs w:val="24"/>
        </w:rPr>
        <w:t>examined closer: Niall O’ Grady. Social media accounts failed to return any accounts connected to this individual. While the other results do not immediately appear to be directly connected to the company there is value in the results from a social engineering perspective.</w:t>
      </w:r>
    </w:p>
    <w:p w14:paraId="53D36B71" w14:textId="77777777" w:rsidR="0086302F" w:rsidRDefault="0086302F" w:rsidP="002D7E9B">
      <w:pPr>
        <w:rPr>
          <w:rFonts w:ascii="Calibri" w:hAnsi="Calibri" w:cs="Calibri"/>
          <w:szCs w:val="24"/>
        </w:rPr>
      </w:pPr>
    </w:p>
    <w:p w14:paraId="3BC3BE2A" w14:textId="70CDA809" w:rsidR="00D65ECB" w:rsidRDefault="00D65ECB" w:rsidP="002D7E9B">
      <w:pPr>
        <w:rPr>
          <w:rFonts w:ascii="Calibri" w:hAnsi="Calibri" w:cs="Calibri"/>
          <w:szCs w:val="24"/>
        </w:rPr>
      </w:pPr>
      <w:r w:rsidRPr="00CE0188">
        <w:rPr>
          <w:rFonts w:ascii="Calibri" w:hAnsi="Calibri" w:cs="Calibri"/>
          <w:szCs w:val="24"/>
        </w:rPr>
        <w:t xml:space="preserve">Finally, we added in </w:t>
      </w:r>
      <w:r>
        <w:rPr>
          <w:rFonts w:ascii="Calibri" w:hAnsi="Calibri" w:cs="Calibri"/>
          <w:szCs w:val="24"/>
        </w:rPr>
        <w:t>a</w:t>
      </w:r>
      <w:r w:rsidRPr="00CE0188">
        <w:rPr>
          <w:rFonts w:ascii="Calibri" w:hAnsi="Calibri" w:cs="Calibri"/>
          <w:szCs w:val="24"/>
        </w:rPr>
        <w:t xml:space="preserve"> reverse DNS query search just to double check to see any other hosts where found to be alive and connected to our previously discovered host however no new hosts where detected</w:t>
      </w:r>
      <w:r w:rsidR="00440339">
        <w:rPr>
          <w:rFonts w:ascii="Calibri" w:hAnsi="Calibri" w:cs="Calibri"/>
          <w:szCs w:val="24"/>
        </w:rPr>
        <w:t>.</w:t>
      </w:r>
    </w:p>
    <w:p w14:paraId="1CB4673E" w14:textId="77777777" w:rsidR="0086302F" w:rsidRPr="00CE0188" w:rsidRDefault="0086302F" w:rsidP="002D7E9B">
      <w:pPr>
        <w:rPr>
          <w:rFonts w:ascii="Calibri" w:hAnsi="Calibri" w:cs="Calibri"/>
          <w:szCs w:val="24"/>
        </w:rPr>
      </w:pPr>
    </w:p>
    <w:p w14:paraId="2AA8373B" w14:textId="764314DF" w:rsidR="00522F80" w:rsidRPr="00CE0188" w:rsidRDefault="00522F80" w:rsidP="002D7E9B">
      <w:pPr>
        <w:rPr>
          <w:rFonts w:ascii="Calibri" w:hAnsi="Calibri" w:cs="Calibri"/>
          <w:szCs w:val="24"/>
        </w:rPr>
      </w:pPr>
      <w:r w:rsidRPr="00CE0188">
        <w:rPr>
          <w:rFonts w:ascii="Calibri" w:hAnsi="Calibri" w:cs="Calibri"/>
          <w:szCs w:val="24"/>
        </w:rPr>
        <w:t xml:space="preserve">Purely on intuition, it was felt that we should have received more information on the search although the harvester is a strong tool. We thought it was important to double check our results using other </w:t>
      </w:r>
      <w:r w:rsidR="001A56B1" w:rsidRPr="00CE0188">
        <w:rPr>
          <w:rFonts w:ascii="Calibri" w:hAnsi="Calibri" w:cs="Calibri"/>
          <w:szCs w:val="24"/>
        </w:rPr>
        <w:t>tools that</w:t>
      </w:r>
      <w:r w:rsidRPr="00CE0188">
        <w:rPr>
          <w:rFonts w:ascii="Calibri" w:hAnsi="Calibri" w:cs="Calibri"/>
          <w:szCs w:val="24"/>
        </w:rPr>
        <w:t xml:space="preserve"> we could perhaps incorporate the use of more APIs (Advanced Programming Interface</w:t>
      </w:r>
      <w:r w:rsidR="00A3199E">
        <w:rPr>
          <w:rFonts w:ascii="Calibri" w:hAnsi="Calibri" w:cs="Calibri"/>
          <w:szCs w:val="24"/>
        </w:rPr>
        <w:t>s</w:t>
      </w:r>
      <w:r w:rsidRPr="00CE0188">
        <w:rPr>
          <w:rFonts w:ascii="Calibri" w:hAnsi="Calibri" w:cs="Calibri"/>
          <w:szCs w:val="24"/>
        </w:rPr>
        <w:t xml:space="preserve">). For this </w:t>
      </w:r>
      <w:r w:rsidR="00C124C7" w:rsidRPr="00CE0188">
        <w:rPr>
          <w:rFonts w:ascii="Calibri" w:hAnsi="Calibri" w:cs="Calibri"/>
          <w:szCs w:val="24"/>
        </w:rPr>
        <w:t>purpose,</w:t>
      </w:r>
      <w:r w:rsidR="002A2410">
        <w:rPr>
          <w:rFonts w:ascii="Calibri" w:hAnsi="Calibri" w:cs="Calibri"/>
          <w:szCs w:val="24"/>
        </w:rPr>
        <w:t xml:space="preserve"> we selected </w:t>
      </w:r>
      <w:bookmarkStart w:id="14" w:name="OLE_LINK1"/>
      <w:r w:rsidR="002A2410">
        <w:rPr>
          <w:rFonts w:ascii="Calibri" w:hAnsi="Calibri" w:cs="Calibri"/>
          <w:szCs w:val="24"/>
        </w:rPr>
        <w:t>Recon-NG</w:t>
      </w:r>
      <w:r w:rsidRPr="00CE0188">
        <w:rPr>
          <w:rFonts w:ascii="Calibri" w:hAnsi="Calibri" w:cs="Calibri"/>
          <w:szCs w:val="24"/>
        </w:rPr>
        <w:t xml:space="preserve"> </w:t>
      </w:r>
      <w:bookmarkEnd w:id="14"/>
      <w:r w:rsidRPr="00CE0188">
        <w:rPr>
          <w:rFonts w:ascii="Calibri" w:hAnsi="Calibri" w:cs="Calibri"/>
          <w:szCs w:val="24"/>
        </w:rPr>
        <w:t xml:space="preserve">as </w:t>
      </w:r>
      <w:r w:rsidR="000E7E25">
        <w:rPr>
          <w:rFonts w:ascii="Calibri" w:hAnsi="Calibri" w:cs="Calibri"/>
          <w:szCs w:val="24"/>
        </w:rPr>
        <w:t>it is</w:t>
      </w:r>
      <w:r w:rsidRPr="00CE0188">
        <w:rPr>
          <w:rFonts w:ascii="Calibri" w:hAnsi="Calibri" w:cs="Calibri"/>
          <w:szCs w:val="24"/>
        </w:rPr>
        <w:t xml:space="preserve"> a much stronger tool which was likely to both confirm our previous results and expand upon our current result set.</w:t>
      </w:r>
    </w:p>
    <w:p w14:paraId="17CDD741" w14:textId="52DC6819" w:rsidR="002D7E9B" w:rsidRPr="00440339" w:rsidRDefault="002D7E9B" w:rsidP="002D7E9B">
      <w:pPr>
        <w:rPr>
          <w:rFonts w:ascii="Calibri" w:hAnsi="Calibri" w:cs="Calibri"/>
          <w:szCs w:val="24"/>
        </w:rPr>
      </w:pPr>
    </w:p>
    <w:p w14:paraId="4EC7929B" w14:textId="77777777" w:rsidR="002D7E9B" w:rsidRDefault="002D7E9B" w:rsidP="002D7E9B">
      <w:pPr>
        <w:ind w:firstLine="720"/>
      </w:pPr>
    </w:p>
    <w:p w14:paraId="7505826B" w14:textId="20EDF5FC" w:rsidR="002D7E9B" w:rsidRPr="00EC07AA" w:rsidRDefault="002D7E9B" w:rsidP="002D7E9B">
      <w:pPr>
        <w:tabs>
          <w:tab w:val="left" w:pos="8121"/>
        </w:tabs>
        <w:rPr>
          <w:i/>
        </w:rPr>
      </w:pPr>
      <w:r w:rsidRPr="009A20BC">
        <w:rPr>
          <w:rFonts w:ascii="Calibri" w:hAnsi="Calibri" w:cs="Calibri"/>
          <w:noProof/>
          <w:sz w:val="24"/>
          <w:szCs w:val="24"/>
        </w:rPr>
        <w:lastRenderedPageBreak/>
        <w:drawing>
          <wp:anchor distT="0" distB="0" distL="114300" distR="114300" simplePos="0" relativeHeight="251670528" behindDoc="1" locked="0" layoutInCell="1" allowOverlap="1" wp14:anchorId="45566F64" wp14:editId="1FFC3455">
            <wp:simplePos x="0" y="0"/>
            <wp:positionH relativeFrom="margin">
              <wp:align>center</wp:align>
            </wp:positionH>
            <wp:positionV relativeFrom="paragraph">
              <wp:posOffset>361315</wp:posOffset>
            </wp:positionV>
            <wp:extent cx="5715000" cy="5829300"/>
            <wp:effectExtent l="171450" t="171450" r="228600" b="228600"/>
            <wp:wrapTight wrapText="bothSides">
              <wp:wrapPolygon edited="0">
                <wp:start x="-648" y="-635"/>
                <wp:lineTo x="-576" y="22376"/>
                <wp:lineTo x="22392" y="22376"/>
                <wp:lineTo x="22392" y="-635"/>
                <wp:lineTo x="-648" y="-635"/>
              </wp:wrapPolygon>
            </wp:wrapTight>
            <wp:docPr id="9" name="Picture 9" descr="C:\Users\Administrator\Desktop\ha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har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8293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6F6931B0" w14:textId="77777777" w:rsidR="002D7E9B" w:rsidRPr="00EC07AA" w:rsidRDefault="002D7E9B" w:rsidP="00141196">
      <w:pPr>
        <w:jc w:val="center"/>
        <w:rPr>
          <w:i/>
          <w:sz w:val="20"/>
          <w:szCs w:val="20"/>
        </w:rPr>
      </w:pPr>
      <w:r w:rsidRPr="00EC07AA">
        <w:rPr>
          <w:i/>
          <w:sz w:val="20"/>
          <w:szCs w:val="20"/>
        </w:rPr>
        <w:t>LinkedIn harvester sweep.</w:t>
      </w:r>
    </w:p>
    <w:p w14:paraId="4EE882A9" w14:textId="5C869BBD" w:rsidR="00141196" w:rsidRPr="00141196" w:rsidRDefault="00141196" w:rsidP="00141196"/>
    <w:p w14:paraId="3EA1AE80" w14:textId="3F5BA4E9" w:rsidR="00237BA6" w:rsidRDefault="00395BC9" w:rsidP="00237BA6">
      <w:pPr>
        <w:pStyle w:val="Heading2"/>
      </w:pPr>
      <w:bookmarkStart w:id="15" w:name="_Toc528874178"/>
      <w:r>
        <w:t>CRO (</w:t>
      </w:r>
      <w:r w:rsidR="00237BA6">
        <w:t>Companies Registration Office)</w:t>
      </w:r>
      <w:bookmarkEnd w:id="15"/>
    </w:p>
    <w:p w14:paraId="39D2594F" w14:textId="77777777" w:rsidR="007A1131" w:rsidRPr="007A1131" w:rsidRDefault="007A1131" w:rsidP="007A1131"/>
    <w:p w14:paraId="5C45284D" w14:textId="3DA6CF32" w:rsidR="002D7E9B" w:rsidRDefault="00237BA6" w:rsidP="00EE72FC">
      <w:r w:rsidRPr="00237BA6">
        <w:rPr>
          <w:rFonts w:ascii="Calibri" w:hAnsi="Calibri" w:cs="Calibri"/>
        </w:rPr>
        <w:t xml:space="preserve">A CRO search of the company reveals that the company formally traded as diamond living and has existed since 2002 with yearly renewals of the business license. No other useful information is revealed in the search. The most recent license listed (457998) is a body corporate license. This information could be used to request tax data however due to time constraints this step was deemed to be out of scope at this stage. </w:t>
      </w:r>
    </w:p>
    <w:p w14:paraId="6427ED62" w14:textId="31C3C4A7" w:rsidR="002D7E9B" w:rsidRDefault="00EB260A" w:rsidP="002D7E9B">
      <w:pPr>
        <w:pStyle w:val="Heading2"/>
      </w:pPr>
      <w:bookmarkStart w:id="16" w:name="_Toc528874179"/>
      <w:r>
        <w:lastRenderedPageBreak/>
        <w:t>Recon</w:t>
      </w:r>
      <w:r w:rsidR="002D7E9B">
        <w:t>-</w:t>
      </w:r>
      <w:r>
        <w:t>NG</w:t>
      </w:r>
      <w:bookmarkEnd w:id="16"/>
    </w:p>
    <w:p w14:paraId="3E5BFAA8" w14:textId="77777777" w:rsidR="00CF0BEA" w:rsidRPr="00CF0BEA" w:rsidRDefault="00CF0BEA" w:rsidP="00CF0BEA"/>
    <w:p w14:paraId="6ACAB984" w14:textId="745D73FB" w:rsidR="002D7E9B" w:rsidRPr="00F847EC" w:rsidRDefault="002D7E9B" w:rsidP="002D7E9B">
      <w:r>
        <w:rPr>
          <w:noProof/>
        </w:rPr>
        <w:drawing>
          <wp:anchor distT="0" distB="0" distL="114300" distR="114300" simplePos="0" relativeHeight="251671552" behindDoc="1" locked="0" layoutInCell="1" allowOverlap="1" wp14:anchorId="29707506" wp14:editId="5A464058">
            <wp:simplePos x="0" y="0"/>
            <wp:positionH relativeFrom="margin">
              <wp:posOffset>74930</wp:posOffset>
            </wp:positionH>
            <wp:positionV relativeFrom="paragraph">
              <wp:posOffset>906780</wp:posOffset>
            </wp:positionV>
            <wp:extent cx="5817235" cy="3644900"/>
            <wp:effectExtent l="171450" t="171450" r="221615" b="222250"/>
            <wp:wrapTight wrapText="bothSides">
              <wp:wrapPolygon edited="0">
                <wp:start x="-637" y="-1016"/>
                <wp:lineTo x="-566" y="22804"/>
                <wp:lineTo x="22352" y="22804"/>
                <wp:lineTo x="22352" y="-1016"/>
                <wp:lineTo x="-637" y="-101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7811" t="12845" r="26014" b="13426"/>
                    <a:stretch/>
                  </pic:blipFill>
                  <pic:spPr bwMode="auto">
                    <a:xfrm>
                      <a:off x="0" y="0"/>
                      <a:ext cx="5817235" cy="36449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D79">
        <w:t>Recon-NG</w:t>
      </w:r>
      <w:r>
        <w:t xml:space="preserve"> is a web reconnaissance framework that comes with a suite of modules that gather information about a </w:t>
      </w:r>
      <w:r w:rsidR="00DC2DF7">
        <w:t>target (</w:t>
      </w:r>
      <w:r w:rsidR="00EB7882">
        <w:t>Must have API Keys</w:t>
      </w:r>
      <w:r w:rsidR="00072B9D">
        <w:t xml:space="preserve"> to use this tool</w:t>
      </w:r>
      <w:r w:rsidR="00EB7882">
        <w:t>)</w:t>
      </w:r>
      <w:r>
        <w:t xml:space="preserve">. We first used </w:t>
      </w:r>
      <w:r w:rsidR="0075571C">
        <w:t>Recon-NG’s</w:t>
      </w:r>
      <w:r>
        <w:t xml:space="preserve"> Bing-linked-in-cache sear</w:t>
      </w:r>
      <w:r w:rsidR="00695572">
        <w:t>ch which harvests profiles</w:t>
      </w:r>
      <w:r w:rsidR="0061685D">
        <w:t xml:space="preserve"> </w:t>
      </w:r>
      <w:r>
        <w:t>related to a given company.</w:t>
      </w:r>
    </w:p>
    <w:p w14:paraId="7E3BF2E3" w14:textId="77777777" w:rsidR="002D7E9B" w:rsidRPr="00EC07AA" w:rsidRDefault="002D7E9B" w:rsidP="002D7E9B">
      <w:pPr>
        <w:jc w:val="center"/>
        <w:rPr>
          <w:i/>
          <w:sz w:val="20"/>
        </w:rPr>
      </w:pPr>
      <w:r w:rsidRPr="00EC07AA">
        <w:rPr>
          <w:i/>
          <w:sz w:val="20"/>
        </w:rPr>
        <w:t>Recon-ng results</w:t>
      </w:r>
    </w:p>
    <w:p w14:paraId="5CE1EB12" w14:textId="4825EE24" w:rsidR="002D7E9B" w:rsidRDefault="002D7E9B" w:rsidP="002D7E9B">
      <w:r>
        <w:t xml:space="preserve">In the screenshot above, you can see the results of the harvest. It </w:t>
      </w:r>
      <w:r w:rsidR="00374E17">
        <w:t>gave</w:t>
      </w:r>
      <w:r>
        <w:t xml:space="preserve"> us details on </w:t>
      </w:r>
      <w:r w:rsidR="0009602B">
        <w:t>people who may have worked or</w:t>
      </w:r>
      <w:r w:rsidR="00867A5C">
        <w:t xml:space="preserve"> are</w:t>
      </w:r>
      <w:r w:rsidR="0009602B">
        <w:t xml:space="preserve"> currently working at diamond </w:t>
      </w:r>
      <w:r w:rsidR="009E68F8">
        <w:t>furniture</w:t>
      </w:r>
      <w:r>
        <w:t>.</w:t>
      </w:r>
      <w:r w:rsidR="009450C3">
        <w:t xml:space="preserve"> </w:t>
      </w:r>
      <w:r w:rsidR="00725E3D">
        <w:t xml:space="preserve"> It also ga</w:t>
      </w:r>
      <w:r w:rsidR="00C41F7D">
        <w:t>ve</w:t>
      </w:r>
      <w:r>
        <w:t xml:space="preserve"> us a link to each profile</w:t>
      </w:r>
      <w:r w:rsidR="00894B24">
        <w:t>, so we could</w:t>
      </w:r>
      <w:r>
        <w:t xml:space="preserve"> </w:t>
      </w:r>
      <w:r w:rsidR="00E604B4">
        <w:t>data mine</w:t>
      </w:r>
      <w:r>
        <w:t xml:space="preserve"> more details on each of them. </w:t>
      </w:r>
      <w:r w:rsidR="00DC7FB0">
        <w:t>This confirmed our previous results as well as giving us some extra potential data points.</w:t>
      </w:r>
    </w:p>
    <w:p w14:paraId="6203EE13" w14:textId="77777777" w:rsidR="002D7E9B" w:rsidRDefault="002D7E9B" w:rsidP="002D7E9B"/>
    <w:p w14:paraId="4BD13541" w14:textId="77777777" w:rsidR="002D7E9B" w:rsidRPr="00D03D89" w:rsidRDefault="002D7E9B" w:rsidP="002D7E9B"/>
    <w:p w14:paraId="33F4DD19" w14:textId="77777777" w:rsidR="002D7E9B" w:rsidRDefault="002D7E9B" w:rsidP="002D7E9B"/>
    <w:p w14:paraId="53D2E3CB" w14:textId="77777777" w:rsidR="002D7E9B" w:rsidRDefault="002D7E9B" w:rsidP="002D7E9B"/>
    <w:p w14:paraId="5C79C92C" w14:textId="77777777" w:rsidR="002D7E9B" w:rsidRDefault="002D7E9B" w:rsidP="002D7E9B"/>
    <w:p w14:paraId="47278270" w14:textId="77777777" w:rsidR="002D7E9B" w:rsidRDefault="002D7E9B" w:rsidP="002D7E9B"/>
    <w:p w14:paraId="51C3DA47" w14:textId="77777777" w:rsidR="002D7E9B" w:rsidRDefault="002D7E9B" w:rsidP="002D7E9B"/>
    <w:p w14:paraId="6199BC98" w14:textId="77777777" w:rsidR="002D7E9B" w:rsidRDefault="002D7E9B" w:rsidP="002D7E9B"/>
    <w:p w14:paraId="2936DC20" w14:textId="7A610FDB" w:rsidR="007B6F4E" w:rsidRDefault="00AB4BBE" w:rsidP="002D7E9B">
      <w:r>
        <w:rPr>
          <w:noProof/>
        </w:rPr>
        <w:lastRenderedPageBreak/>
        <w:drawing>
          <wp:anchor distT="0" distB="0" distL="114300" distR="114300" simplePos="0" relativeHeight="251679744" behindDoc="1" locked="0" layoutInCell="1" allowOverlap="1" wp14:anchorId="6541AA44" wp14:editId="65E59A63">
            <wp:simplePos x="0" y="0"/>
            <wp:positionH relativeFrom="margin">
              <wp:align>right</wp:align>
            </wp:positionH>
            <wp:positionV relativeFrom="paragraph">
              <wp:posOffset>954405</wp:posOffset>
            </wp:positionV>
            <wp:extent cx="5734050" cy="4581525"/>
            <wp:effectExtent l="0" t="0" r="0" b="9525"/>
            <wp:wrapTight wrapText="bothSides">
              <wp:wrapPolygon edited="0">
                <wp:start x="0" y="0"/>
                <wp:lineTo x="0" y="21555"/>
                <wp:lineTo x="21528" y="21555"/>
                <wp:lineTo x="2152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anchor>
        </w:drawing>
      </w:r>
      <w:r w:rsidR="007B6F4E">
        <w:t xml:space="preserve">As discovered earlier, we know that an owner of the company is William Diamond. </w:t>
      </w:r>
      <w:r w:rsidR="003D2CD4">
        <w:t>So,</w:t>
      </w:r>
      <w:r w:rsidR="00BC4BE3">
        <w:t xml:space="preserve"> when</w:t>
      </w:r>
      <w:r w:rsidR="004F6102">
        <w:t xml:space="preserve"> we looked </w:t>
      </w:r>
      <w:r w:rsidR="00634A7B">
        <w:t>through the result set we found him</w:t>
      </w:r>
      <w:r w:rsidR="007B6F4E">
        <w:t xml:space="preserve">. In the results of the search there were three William Diamonds who came up, two of which were living in </w:t>
      </w:r>
      <w:r w:rsidR="003D2CD4">
        <w:t>America,</w:t>
      </w:r>
      <w:r w:rsidR="007B6F4E">
        <w:t xml:space="preserve"> however the last one has information saying he went to Castleknock college and has Diamond Furniture in his profile</w:t>
      </w:r>
      <w:r w:rsidR="005C7421">
        <w:t xml:space="preserve"> which tied in with the in</w:t>
      </w:r>
      <w:r w:rsidR="0005565D">
        <w:t>formation previously discovered</w:t>
      </w:r>
      <w:r w:rsidR="007B6F4E">
        <w:t>.</w:t>
      </w:r>
      <w:r w:rsidR="00590928">
        <w:t xml:space="preserve"> This is the confirmation we sought.</w:t>
      </w:r>
    </w:p>
    <w:p w14:paraId="1345639C" w14:textId="73DE8399" w:rsidR="007B6F4E" w:rsidRDefault="007B6F4E" w:rsidP="007B6F4E">
      <w:pPr>
        <w:jc w:val="center"/>
        <w:rPr>
          <w:i/>
          <w:sz w:val="20"/>
        </w:rPr>
      </w:pPr>
      <w:r w:rsidRPr="007B6F4E">
        <w:rPr>
          <w:i/>
          <w:sz w:val="20"/>
        </w:rPr>
        <w:t>Screenshot from LinkedIn page</w:t>
      </w:r>
    </w:p>
    <w:p w14:paraId="3A6B81DD" w14:textId="77777777" w:rsidR="000E006E" w:rsidRPr="007B6F4E" w:rsidRDefault="000E006E" w:rsidP="007B6F4E">
      <w:pPr>
        <w:jc w:val="center"/>
        <w:rPr>
          <w:i/>
          <w:sz w:val="20"/>
        </w:rPr>
      </w:pPr>
    </w:p>
    <w:p w14:paraId="647C6CD7" w14:textId="0760E139" w:rsidR="002D7E9B" w:rsidRDefault="000E006E" w:rsidP="002D7E9B">
      <w:pPr>
        <w:rPr>
          <w:noProof/>
        </w:rPr>
      </w:pPr>
      <w:r>
        <w:rPr>
          <w:noProof/>
        </w:rPr>
        <w:t>While the other results do not appear to be directly connected to the target company it was felt that there was strong potential that v</w:t>
      </w:r>
      <w:r w:rsidR="002C3082">
        <w:rPr>
          <w:noProof/>
        </w:rPr>
        <w:t>endors/suppliers would be found</w:t>
      </w:r>
      <w:r w:rsidR="00050F0A">
        <w:rPr>
          <w:noProof/>
        </w:rPr>
        <w:t xml:space="preserve"> ther</w:t>
      </w:r>
      <w:r w:rsidR="008310B4">
        <w:rPr>
          <w:noProof/>
        </w:rPr>
        <w:t>e</w:t>
      </w:r>
      <w:r w:rsidR="00050F0A">
        <w:rPr>
          <w:noProof/>
        </w:rPr>
        <w:t>in.</w:t>
      </w:r>
    </w:p>
    <w:p w14:paraId="741DEECB" w14:textId="406F84E5" w:rsidR="001B6052" w:rsidRDefault="001B6052" w:rsidP="002D7E9B">
      <w:pPr>
        <w:rPr>
          <w:noProof/>
        </w:rPr>
      </w:pPr>
    </w:p>
    <w:p w14:paraId="114A203C" w14:textId="63C35C83" w:rsidR="00E501E1" w:rsidRDefault="00E501E1" w:rsidP="002D7E9B">
      <w:pPr>
        <w:rPr>
          <w:noProof/>
        </w:rPr>
      </w:pPr>
    </w:p>
    <w:p w14:paraId="58C0E8B4" w14:textId="77777777" w:rsidR="00E501E1" w:rsidRDefault="00E501E1" w:rsidP="002D7E9B">
      <w:pPr>
        <w:rPr>
          <w:noProof/>
        </w:rPr>
      </w:pPr>
    </w:p>
    <w:p w14:paraId="041D7C54" w14:textId="44704FA8" w:rsidR="001B6052" w:rsidRDefault="001B6052" w:rsidP="002D7E9B">
      <w:pPr>
        <w:rPr>
          <w:noProof/>
        </w:rPr>
      </w:pPr>
    </w:p>
    <w:p w14:paraId="0FC68807" w14:textId="6A5FB138" w:rsidR="002D7E9B" w:rsidRDefault="002D7E9B" w:rsidP="00C40612">
      <w:pPr>
        <w:rPr>
          <w:noProof/>
        </w:rPr>
      </w:pPr>
    </w:p>
    <w:p w14:paraId="741EB417" w14:textId="77777777" w:rsidR="00D65524" w:rsidRDefault="00D65524" w:rsidP="00C40612"/>
    <w:p w14:paraId="67B82F45" w14:textId="760DC9DC" w:rsidR="002D7E9B" w:rsidRDefault="002D7E9B" w:rsidP="00AE36CA">
      <w:pPr>
        <w:ind w:firstLine="720"/>
      </w:pPr>
    </w:p>
    <w:p w14:paraId="0A05FC3B" w14:textId="77777777" w:rsidR="00307E1A" w:rsidRDefault="00307E1A" w:rsidP="00AE36CA">
      <w:pPr>
        <w:ind w:firstLine="720"/>
      </w:pPr>
    </w:p>
    <w:p w14:paraId="55AE6607" w14:textId="10822A70" w:rsidR="00722394" w:rsidRDefault="00722394" w:rsidP="00133CA2">
      <w:pPr>
        <w:pStyle w:val="Heading1"/>
      </w:pPr>
      <w:bookmarkStart w:id="17" w:name="_Toc528591217"/>
      <w:bookmarkStart w:id="18" w:name="_Toc528591222"/>
      <w:bookmarkStart w:id="19" w:name="_Toc528874180"/>
      <w:r w:rsidRPr="009A20BC">
        <w:lastRenderedPageBreak/>
        <w:t xml:space="preserve">Visual Inspection of Website </w:t>
      </w:r>
      <w:r>
        <w:t>&amp; Physical Premises</w:t>
      </w:r>
      <w:bookmarkEnd w:id="17"/>
      <w:bookmarkEnd w:id="19"/>
    </w:p>
    <w:p w14:paraId="6CA2CE45" w14:textId="77777777" w:rsidR="00B74E85" w:rsidRPr="00B74E85" w:rsidRDefault="00B74E85" w:rsidP="00B74E85"/>
    <w:p w14:paraId="1E8CF150" w14:textId="1A514D45" w:rsidR="00722394" w:rsidRPr="00CE0188" w:rsidRDefault="00722394" w:rsidP="00722394">
      <w:pPr>
        <w:rPr>
          <w:rFonts w:ascii="Calibri" w:hAnsi="Calibri" w:cs="Calibri"/>
        </w:rPr>
      </w:pPr>
      <w:r w:rsidRPr="00CE0188">
        <w:rPr>
          <w:rFonts w:ascii="Calibri" w:hAnsi="Calibri" w:cs="Calibri"/>
        </w:rPr>
        <w:t xml:space="preserve">The initial visual inspection of the website suggests a modular </w:t>
      </w:r>
      <w:r w:rsidR="008B2EE1">
        <w:rPr>
          <w:rFonts w:ascii="Calibri" w:hAnsi="Calibri" w:cs="Calibri"/>
        </w:rPr>
        <w:t>de</w:t>
      </w:r>
      <w:r w:rsidR="00DC4AD8">
        <w:rPr>
          <w:rFonts w:ascii="Calibri" w:hAnsi="Calibri" w:cs="Calibri"/>
        </w:rPr>
        <w:t>sign. The headers, banners, n</w:t>
      </w:r>
      <w:r w:rsidRPr="00CE0188">
        <w:rPr>
          <w:rFonts w:ascii="Calibri" w:hAnsi="Calibri" w:cs="Calibri"/>
        </w:rPr>
        <w:t>avigation bar</w:t>
      </w:r>
      <w:r w:rsidR="00DC4AD8">
        <w:rPr>
          <w:rFonts w:ascii="Calibri" w:hAnsi="Calibri" w:cs="Calibri"/>
        </w:rPr>
        <w:t>s and footers all appear to be m</w:t>
      </w:r>
      <w:r w:rsidRPr="00CE0188">
        <w:rPr>
          <w:rFonts w:ascii="Calibri" w:hAnsi="Calibri" w:cs="Calibri"/>
        </w:rPr>
        <w:t xml:space="preserve">odular with the main body being an object-oriented style of page calling. This is of course hard to say for certain without in depth analysis with tools and perhaps server-side access. However, our previous experience with PHP and object-oriented design and analysis helps us make </w:t>
      </w:r>
      <w:r w:rsidR="008B2EE1">
        <w:rPr>
          <w:rFonts w:ascii="Calibri" w:hAnsi="Calibri" w:cs="Calibri"/>
        </w:rPr>
        <w:t>some accurate guesses here. These</w:t>
      </w:r>
      <w:r w:rsidRPr="00CE0188">
        <w:rPr>
          <w:rFonts w:ascii="Calibri" w:hAnsi="Calibri" w:cs="Calibri"/>
        </w:rPr>
        <w:t xml:space="preserve"> guess</w:t>
      </w:r>
      <w:r w:rsidR="008B2EE1">
        <w:rPr>
          <w:rFonts w:ascii="Calibri" w:hAnsi="Calibri" w:cs="Calibri"/>
        </w:rPr>
        <w:t>es</w:t>
      </w:r>
      <w:r w:rsidRPr="00CE0188">
        <w:rPr>
          <w:rFonts w:ascii="Calibri" w:hAnsi="Calibri" w:cs="Calibri"/>
        </w:rPr>
        <w:t xml:space="preserve"> help</w:t>
      </w:r>
      <w:r w:rsidR="008B2EE1">
        <w:rPr>
          <w:rFonts w:ascii="Calibri" w:hAnsi="Calibri" w:cs="Calibri"/>
        </w:rPr>
        <w:t>ed</w:t>
      </w:r>
      <w:r w:rsidRPr="00CE0188">
        <w:rPr>
          <w:rFonts w:ascii="Calibri" w:hAnsi="Calibri" w:cs="Calibri"/>
        </w:rPr>
        <w:t xml:space="preserve"> us determine the tools w</w:t>
      </w:r>
      <w:r w:rsidR="008B2EE1">
        <w:rPr>
          <w:rFonts w:ascii="Calibri" w:hAnsi="Calibri" w:cs="Calibri"/>
        </w:rPr>
        <w:t>e</w:t>
      </w:r>
      <w:r w:rsidRPr="00CE0188">
        <w:rPr>
          <w:rFonts w:ascii="Calibri" w:hAnsi="Calibri" w:cs="Calibri"/>
        </w:rPr>
        <w:t xml:space="preserve"> use</w:t>
      </w:r>
      <w:r w:rsidR="008B2EE1">
        <w:rPr>
          <w:rFonts w:ascii="Calibri" w:hAnsi="Calibri" w:cs="Calibri"/>
        </w:rPr>
        <w:t>d</w:t>
      </w:r>
      <w:r w:rsidR="00890B64">
        <w:rPr>
          <w:rFonts w:ascii="Calibri" w:hAnsi="Calibri" w:cs="Calibri"/>
        </w:rPr>
        <w:t xml:space="preserve">. </w:t>
      </w:r>
      <w:r w:rsidRPr="00CE0188">
        <w:rPr>
          <w:rFonts w:ascii="Calibri" w:hAnsi="Calibri" w:cs="Calibri"/>
        </w:rPr>
        <w:br/>
      </w:r>
    </w:p>
    <w:p w14:paraId="689FDC44" w14:textId="6E811C57" w:rsidR="008E0110" w:rsidRDefault="00722394" w:rsidP="00ED7A67">
      <w:pPr>
        <w:rPr>
          <w:rFonts w:ascii="Calibri" w:hAnsi="Calibri" w:cs="Calibri"/>
        </w:rPr>
      </w:pPr>
      <w:r w:rsidRPr="00CE0188">
        <w:rPr>
          <w:rFonts w:ascii="Calibri" w:hAnsi="Calibri" w:cs="Calibri"/>
        </w:rPr>
        <w:t>Having viewed all the main navigation bar links no plain useful plain text information is revealed in the body of the website.</w:t>
      </w:r>
      <w:r w:rsidRPr="00CE0188">
        <w:rPr>
          <w:rFonts w:ascii="Calibri" w:hAnsi="Calibri" w:cs="Calibri"/>
        </w:rPr>
        <w:br/>
      </w:r>
      <w:r w:rsidRPr="00CE0188">
        <w:rPr>
          <w:rFonts w:ascii="Calibri" w:hAnsi="Calibri" w:cs="Calibri"/>
        </w:rPr>
        <w:br/>
        <w:t>The header/banner reveals the year the company was established. Which could potentially be used in social engineering, or perhaps with a view to requesting tax records.</w:t>
      </w:r>
      <w:r w:rsidRPr="00CE0188">
        <w:rPr>
          <w:rFonts w:ascii="Calibri" w:hAnsi="Calibri" w:cs="Calibri"/>
        </w:rPr>
        <w:br/>
      </w:r>
      <w:r w:rsidRPr="00CE0188">
        <w:rPr>
          <w:rFonts w:ascii="Calibri" w:hAnsi="Calibri" w:cs="Calibri"/>
        </w:rPr>
        <w:br/>
        <w:t xml:space="preserve">A </w:t>
      </w:r>
      <w:r w:rsidR="005460A5">
        <w:rPr>
          <w:rFonts w:ascii="Calibri" w:hAnsi="Calibri" w:cs="Calibri"/>
        </w:rPr>
        <w:t>“</w:t>
      </w:r>
      <w:r w:rsidRPr="00CE0188">
        <w:rPr>
          <w:rFonts w:ascii="Calibri" w:hAnsi="Calibri" w:cs="Calibri"/>
        </w:rPr>
        <w:t>My Account</w:t>
      </w:r>
      <w:r w:rsidR="005460A5">
        <w:rPr>
          <w:rFonts w:ascii="Calibri" w:hAnsi="Calibri" w:cs="Calibri"/>
        </w:rPr>
        <w:t>”</w:t>
      </w:r>
      <w:r w:rsidRPr="00CE0188">
        <w:rPr>
          <w:rFonts w:ascii="Calibri" w:hAnsi="Calibri" w:cs="Calibri"/>
        </w:rPr>
        <w:t xml:space="preserve">, </w:t>
      </w:r>
      <w:r w:rsidR="005460A5">
        <w:rPr>
          <w:rFonts w:ascii="Calibri" w:hAnsi="Calibri" w:cs="Calibri"/>
        </w:rPr>
        <w:t>“</w:t>
      </w:r>
      <w:r w:rsidRPr="00CE0188">
        <w:rPr>
          <w:rFonts w:ascii="Calibri" w:hAnsi="Calibri" w:cs="Calibri"/>
        </w:rPr>
        <w:t>Cart</w:t>
      </w:r>
      <w:r w:rsidR="005460A5">
        <w:rPr>
          <w:rFonts w:ascii="Calibri" w:hAnsi="Calibri" w:cs="Calibri"/>
        </w:rPr>
        <w:t>”</w:t>
      </w:r>
      <w:r w:rsidRPr="00CE0188">
        <w:rPr>
          <w:rFonts w:ascii="Calibri" w:hAnsi="Calibri" w:cs="Calibri"/>
        </w:rPr>
        <w:t xml:space="preserve"> and </w:t>
      </w:r>
      <w:r w:rsidR="005460A5">
        <w:rPr>
          <w:rFonts w:ascii="Calibri" w:hAnsi="Calibri" w:cs="Calibri"/>
        </w:rPr>
        <w:t>“</w:t>
      </w:r>
      <w:r w:rsidRPr="00CE0188">
        <w:rPr>
          <w:rFonts w:ascii="Calibri" w:hAnsi="Calibri" w:cs="Calibri"/>
        </w:rPr>
        <w:t>Search</w:t>
      </w:r>
      <w:r w:rsidR="005460A5">
        <w:rPr>
          <w:rFonts w:ascii="Calibri" w:hAnsi="Calibri" w:cs="Calibri"/>
        </w:rPr>
        <w:t xml:space="preserve">” </w:t>
      </w:r>
      <w:r w:rsidRPr="00CE0188">
        <w:rPr>
          <w:rFonts w:ascii="Calibri" w:hAnsi="Calibri" w:cs="Calibri"/>
        </w:rPr>
        <w:t xml:space="preserve">function </w:t>
      </w:r>
      <w:r w:rsidR="00096F49">
        <w:rPr>
          <w:rFonts w:ascii="Calibri" w:hAnsi="Calibri" w:cs="Calibri"/>
        </w:rPr>
        <w:t>was</w:t>
      </w:r>
      <w:r w:rsidR="0096001B">
        <w:rPr>
          <w:rFonts w:ascii="Calibri" w:hAnsi="Calibri" w:cs="Calibri"/>
        </w:rPr>
        <w:t xml:space="preserve"> included in the navigation bar</w:t>
      </w:r>
      <w:r w:rsidRPr="00CE0188">
        <w:rPr>
          <w:rFonts w:ascii="Calibri" w:hAnsi="Calibri" w:cs="Calibri"/>
        </w:rPr>
        <w:t>. A database is being used of some sort and some sort of query language is i</w:t>
      </w:r>
      <w:r w:rsidR="00D431EA">
        <w:rPr>
          <w:rFonts w:ascii="Calibri" w:hAnsi="Calibri" w:cs="Calibri"/>
        </w:rPr>
        <w:t>mplemented. Again Netcraft.com</w:t>
      </w:r>
      <w:r w:rsidRPr="00CE0188">
        <w:rPr>
          <w:rFonts w:ascii="Calibri" w:hAnsi="Calibri" w:cs="Calibri"/>
        </w:rPr>
        <w:t xml:space="preserve"> determine</w:t>
      </w:r>
      <w:r w:rsidR="00D431EA">
        <w:rPr>
          <w:rFonts w:ascii="Calibri" w:hAnsi="Calibri" w:cs="Calibri"/>
        </w:rPr>
        <w:t>d</w:t>
      </w:r>
      <w:r w:rsidRPr="00CE0188">
        <w:rPr>
          <w:rFonts w:ascii="Calibri" w:hAnsi="Calibri" w:cs="Calibri"/>
        </w:rPr>
        <w:t xml:space="preserve"> which platforms are being deployed.</w:t>
      </w:r>
      <w:r w:rsidRPr="00CE0188">
        <w:rPr>
          <w:rFonts w:ascii="Calibri" w:hAnsi="Calibri" w:cs="Calibri"/>
        </w:rPr>
        <w:br/>
      </w:r>
      <w:r w:rsidRPr="00CE0188">
        <w:rPr>
          <w:rFonts w:ascii="Calibri" w:hAnsi="Calibri" w:cs="Calibri"/>
        </w:rPr>
        <w:br/>
        <w:t xml:space="preserve">The footer of the site did reveal some very basic information. A contact us link led to a useful map containing the physical address of the company.  Unit 1, E.P. Mooney Business Park, Walkinstown Ave, Walkinstown, Dublin 12, Ireland. The </w:t>
      </w:r>
      <w:r w:rsidR="00E36447">
        <w:rPr>
          <w:rFonts w:ascii="Calibri" w:hAnsi="Calibri" w:cs="Calibri"/>
        </w:rPr>
        <w:t>“</w:t>
      </w:r>
      <w:r w:rsidRPr="00CE0188">
        <w:rPr>
          <w:rFonts w:ascii="Calibri" w:hAnsi="Calibri" w:cs="Calibri"/>
        </w:rPr>
        <w:t>About Us</w:t>
      </w:r>
      <w:r w:rsidR="00E36447">
        <w:rPr>
          <w:rFonts w:ascii="Calibri" w:hAnsi="Calibri" w:cs="Calibri"/>
        </w:rPr>
        <w:t>”</w:t>
      </w:r>
      <w:r w:rsidRPr="00CE0188">
        <w:rPr>
          <w:rFonts w:ascii="Calibri" w:hAnsi="Calibri" w:cs="Calibri"/>
        </w:rPr>
        <w:t xml:space="preserve"> page is merely an abstract. Unlike many web sites this reveals no useful information pertaining to staff</w:t>
      </w:r>
      <w:r w:rsidR="001D6EBF">
        <w:rPr>
          <w:rFonts w:ascii="Calibri" w:hAnsi="Calibri" w:cs="Calibri"/>
        </w:rPr>
        <w:t>,</w:t>
      </w:r>
      <w:r w:rsidRPr="00CE0188">
        <w:rPr>
          <w:rFonts w:ascii="Calibri" w:hAnsi="Calibri" w:cs="Calibri"/>
        </w:rPr>
        <w:t xml:space="preserve"> this</w:t>
      </w:r>
      <w:r w:rsidR="00822614">
        <w:rPr>
          <w:rFonts w:ascii="Calibri" w:hAnsi="Calibri" w:cs="Calibri"/>
        </w:rPr>
        <w:t xml:space="preserve"> was</w:t>
      </w:r>
      <w:r w:rsidR="007B7588">
        <w:rPr>
          <w:rFonts w:ascii="Calibri" w:hAnsi="Calibri" w:cs="Calibri"/>
        </w:rPr>
        <w:t xml:space="preserve"> a</w:t>
      </w:r>
      <w:r w:rsidRPr="00CE0188">
        <w:rPr>
          <w:rFonts w:ascii="Calibri" w:hAnsi="Calibri" w:cs="Calibri"/>
        </w:rPr>
        <w:t xml:space="preserve"> frustration from the perspective of data </w:t>
      </w:r>
      <w:r w:rsidR="008F5D93">
        <w:rPr>
          <w:rFonts w:ascii="Calibri" w:hAnsi="Calibri" w:cs="Calibri"/>
        </w:rPr>
        <w:t>mining</w:t>
      </w:r>
      <w:r w:rsidRPr="00CE0188">
        <w:rPr>
          <w:rFonts w:ascii="Calibri" w:hAnsi="Calibri" w:cs="Calibri"/>
        </w:rPr>
        <w:t>. This is very good in terms of security and certainly makes social engineering more difficult.</w:t>
      </w:r>
    </w:p>
    <w:p w14:paraId="4C1ED1F7" w14:textId="197CA7A1" w:rsidR="00ED7A67" w:rsidRDefault="00A615CB" w:rsidP="00ED7A67">
      <w:pPr>
        <w:rPr>
          <w:rFonts w:ascii="Calibri" w:hAnsi="Calibri" w:cs="Calibri"/>
        </w:rPr>
      </w:pPr>
      <w:r>
        <w:rPr>
          <w:rFonts w:ascii="Calibri" w:hAnsi="Calibri" w:cs="Calibri"/>
        </w:rPr>
        <w:t xml:space="preserve"> The “Contact U</w:t>
      </w:r>
      <w:r w:rsidR="00722394" w:rsidRPr="00CE0188">
        <w:rPr>
          <w:rFonts w:ascii="Calibri" w:hAnsi="Calibri" w:cs="Calibri"/>
        </w:rPr>
        <w:t>s</w:t>
      </w:r>
      <w:r>
        <w:rPr>
          <w:rFonts w:ascii="Calibri" w:hAnsi="Calibri" w:cs="Calibri"/>
        </w:rPr>
        <w:t>”</w:t>
      </w:r>
      <w:r w:rsidR="00722394" w:rsidRPr="00CE0188">
        <w:rPr>
          <w:rFonts w:ascii="Calibri" w:hAnsi="Calibri" w:cs="Calibri"/>
        </w:rPr>
        <w:t xml:space="preserve"> link reveals only the most basic information. Two phone numbers are provided (1850 45 44 44 / +353 1 450 8443) and a fax number (+353 </w:t>
      </w:r>
      <w:r w:rsidR="006758B5" w:rsidRPr="00CE0188">
        <w:rPr>
          <w:rFonts w:ascii="Calibri" w:hAnsi="Calibri" w:cs="Calibri"/>
        </w:rPr>
        <w:t>1 450 5255). This Fax number may</w:t>
      </w:r>
      <w:r w:rsidR="00722394" w:rsidRPr="00CE0188">
        <w:rPr>
          <w:rFonts w:ascii="Calibri" w:hAnsi="Calibri" w:cs="Calibri"/>
        </w:rPr>
        <w:t xml:space="preserve"> be a point of vulnerability. Fax machines can be easy to intercept and manipulate</w:t>
      </w:r>
      <w:r w:rsidR="008C0C68" w:rsidRPr="00CE0188">
        <w:rPr>
          <w:rFonts w:ascii="Calibri" w:hAnsi="Calibri" w:cs="Calibri"/>
        </w:rPr>
        <w:t xml:space="preserve"> using exploits such as “</w:t>
      </w:r>
      <w:r w:rsidR="00CF4317" w:rsidRPr="00CE0188">
        <w:rPr>
          <w:rFonts w:ascii="Calibri" w:hAnsi="Calibri" w:cs="Calibri"/>
        </w:rPr>
        <w:t>Faxploit”</w:t>
      </w:r>
      <w:r w:rsidR="00CF4317">
        <w:rPr>
          <w:rFonts w:ascii="Calibri" w:hAnsi="Calibri" w:cs="Calibri"/>
        </w:rPr>
        <w:t xml:space="preserve"> [</w:t>
      </w:r>
      <w:r w:rsidR="00BA4AA6">
        <w:rPr>
          <w:rFonts w:ascii="Calibri" w:hAnsi="Calibri" w:cs="Calibri"/>
        </w:rPr>
        <w:t>5</w:t>
      </w:r>
      <w:r w:rsidR="00056BB3">
        <w:rPr>
          <w:rFonts w:ascii="Calibri" w:hAnsi="Calibri" w:cs="Calibri"/>
        </w:rPr>
        <w:t>]</w:t>
      </w:r>
      <w:r w:rsidR="008C0C68" w:rsidRPr="00CE0188">
        <w:rPr>
          <w:rFonts w:ascii="Calibri" w:hAnsi="Calibri" w:cs="Calibri"/>
        </w:rPr>
        <w:t xml:space="preserve"> which could allow a hacker full control of a victim</w:t>
      </w:r>
      <w:r w:rsidR="00D024EE" w:rsidRPr="00CE0188">
        <w:rPr>
          <w:rFonts w:ascii="Calibri" w:hAnsi="Calibri" w:cs="Calibri"/>
        </w:rPr>
        <w:t>’</w:t>
      </w:r>
      <w:r w:rsidR="008C0C68" w:rsidRPr="00CE0188">
        <w:rPr>
          <w:rFonts w:ascii="Calibri" w:hAnsi="Calibri" w:cs="Calibri"/>
        </w:rPr>
        <w:t>s network</w:t>
      </w:r>
      <w:r w:rsidR="00722394" w:rsidRPr="00CE0188">
        <w:rPr>
          <w:rFonts w:ascii="Calibri" w:hAnsi="Calibri" w:cs="Calibri"/>
        </w:rPr>
        <w:t xml:space="preserve">. Furthermore, just having access to the fax number can often be used to implement social engineering strategies. The FAQ page revealed a pair </w:t>
      </w:r>
      <w:r w:rsidR="00CE0188" w:rsidRPr="00CE0188">
        <w:rPr>
          <w:rFonts w:ascii="Calibri" w:hAnsi="Calibri" w:cs="Calibri"/>
        </w:rPr>
        <w:t>of E-mails</w:t>
      </w:r>
      <w:r w:rsidR="00722394" w:rsidRPr="00CE0188">
        <w:rPr>
          <w:rFonts w:ascii="Calibri" w:hAnsi="Calibri" w:cs="Calibri"/>
        </w:rPr>
        <w:t xml:space="preserve"> info@diamondfurniture.ie and keith@diamondfurniture.ie.</w:t>
      </w:r>
      <w:r w:rsidR="00722394" w:rsidRPr="00CE0188">
        <w:rPr>
          <w:rFonts w:ascii="Calibri" w:hAnsi="Calibri" w:cs="Calibri"/>
        </w:rPr>
        <w:br/>
      </w:r>
      <w:r w:rsidR="00722394" w:rsidRPr="00CE0188">
        <w:rPr>
          <w:rFonts w:ascii="Calibri" w:hAnsi="Calibri" w:cs="Calibri"/>
        </w:rPr>
        <w:br/>
        <w:t>Taking the companies address and entering it in</w:t>
      </w:r>
      <w:r w:rsidR="0082307D">
        <w:rPr>
          <w:rFonts w:ascii="Calibri" w:hAnsi="Calibri" w:cs="Calibri"/>
        </w:rPr>
        <w:t>to google earth allowed</w:t>
      </w:r>
      <w:r w:rsidR="00722394" w:rsidRPr="00CE0188">
        <w:rPr>
          <w:rFonts w:ascii="Calibri" w:hAnsi="Calibri" w:cs="Calibri"/>
        </w:rPr>
        <w:t xml:space="preserve"> us to perform a cursory analysis of the on</w:t>
      </w:r>
      <w:r w:rsidR="00AE7706">
        <w:rPr>
          <w:rFonts w:ascii="Calibri" w:hAnsi="Calibri" w:cs="Calibri"/>
        </w:rPr>
        <w:t>site security. The store had</w:t>
      </w:r>
      <w:r w:rsidR="00722394" w:rsidRPr="00CE0188">
        <w:rPr>
          <w:rFonts w:ascii="Calibri" w:hAnsi="Calibri" w:cs="Calibri"/>
        </w:rPr>
        <w:t xml:space="preserve"> no external cameras covering the parking lot and rear areas to either deter, or video intruders after business hours.</w:t>
      </w:r>
      <w:r w:rsidR="00722394" w:rsidRPr="00CE0188">
        <w:rPr>
          <w:rFonts w:ascii="Calibri" w:hAnsi="Calibri" w:cs="Calibri"/>
        </w:rPr>
        <w:br/>
      </w:r>
    </w:p>
    <w:p w14:paraId="78C3D24C" w14:textId="5439FD12" w:rsidR="00722394" w:rsidRPr="00CE0188" w:rsidRDefault="00186B63" w:rsidP="00ED7A67">
      <w:pPr>
        <w:pStyle w:val="NoSpacing"/>
        <w:jc w:val="center"/>
      </w:pPr>
      <w:r w:rsidRPr="009A20BC">
        <w:rPr>
          <w:noProof/>
          <w:sz w:val="24"/>
          <w:szCs w:val="24"/>
        </w:rPr>
        <w:lastRenderedPageBreak/>
        <w:drawing>
          <wp:anchor distT="0" distB="0" distL="114300" distR="114300" simplePos="0" relativeHeight="251680768" behindDoc="1" locked="0" layoutInCell="1" allowOverlap="1" wp14:anchorId="3D537E07" wp14:editId="4FAE8AE2">
            <wp:simplePos x="0" y="0"/>
            <wp:positionH relativeFrom="margin">
              <wp:align>center</wp:align>
            </wp:positionH>
            <wp:positionV relativeFrom="paragraph">
              <wp:posOffset>381387</wp:posOffset>
            </wp:positionV>
            <wp:extent cx="5934075" cy="2371725"/>
            <wp:effectExtent l="171450" t="171450" r="238125" b="238125"/>
            <wp:wrapTight wrapText="bothSides">
              <wp:wrapPolygon edited="0">
                <wp:start x="-624" y="-1561"/>
                <wp:lineTo x="-555" y="23595"/>
                <wp:lineTo x="22397" y="23595"/>
                <wp:lineTo x="22397" y="-1561"/>
                <wp:lineTo x="-624" y="-1561"/>
              </wp:wrapPolygon>
            </wp:wrapTight>
            <wp:docPr id="5" name="Picture 5" descr="C:\Users\Administrator\Desktop\diamond_no_cam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iamond_no_camer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722394" w:rsidRPr="00CE0188">
        <w:br/>
      </w:r>
      <w:r w:rsidR="00722394" w:rsidRPr="009A20BC">
        <w:rPr>
          <w:sz w:val="24"/>
          <w:szCs w:val="24"/>
        </w:rPr>
        <w:br/>
      </w:r>
      <w:r w:rsidR="00D70ED8" w:rsidRPr="00340BD3">
        <w:rPr>
          <w:i/>
          <w:sz w:val="20"/>
        </w:rPr>
        <w:t>Google Maps Image of Diamond Furniture Store</w:t>
      </w:r>
      <w:r w:rsidR="0046587B" w:rsidRPr="00340BD3">
        <w:rPr>
          <w:i/>
          <w:sz w:val="20"/>
        </w:rPr>
        <w:t xml:space="preserve"> 1</w:t>
      </w:r>
      <w:r w:rsidR="00722394" w:rsidRPr="009A20BC">
        <w:rPr>
          <w:sz w:val="24"/>
          <w:szCs w:val="24"/>
        </w:rPr>
        <w:br/>
      </w:r>
    </w:p>
    <w:p w14:paraId="0B67B934" w14:textId="218AE540" w:rsidR="00722394" w:rsidRPr="009A20BC" w:rsidRDefault="00186B63" w:rsidP="00722394">
      <w:pPr>
        <w:rPr>
          <w:rFonts w:ascii="Calibri" w:hAnsi="Calibri" w:cs="Calibri"/>
          <w:sz w:val="24"/>
          <w:szCs w:val="24"/>
        </w:rPr>
      </w:pPr>
      <w:r w:rsidRPr="009A20BC">
        <w:rPr>
          <w:rFonts w:ascii="Calibri" w:hAnsi="Calibri" w:cs="Calibri"/>
          <w:noProof/>
          <w:sz w:val="24"/>
          <w:szCs w:val="24"/>
        </w:rPr>
        <w:drawing>
          <wp:anchor distT="0" distB="0" distL="114300" distR="114300" simplePos="0" relativeHeight="251681792" behindDoc="1" locked="0" layoutInCell="1" allowOverlap="1" wp14:anchorId="4D5E4C13" wp14:editId="078C172A">
            <wp:simplePos x="0" y="0"/>
            <wp:positionH relativeFrom="margin">
              <wp:align>center</wp:align>
            </wp:positionH>
            <wp:positionV relativeFrom="paragraph">
              <wp:posOffset>220704</wp:posOffset>
            </wp:positionV>
            <wp:extent cx="3857625" cy="3838575"/>
            <wp:effectExtent l="171450" t="171450" r="238125" b="238125"/>
            <wp:wrapTight wrapText="bothSides">
              <wp:wrapPolygon edited="0">
                <wp:start x="-960" y="-965"/>
                <wp:lineTo x="-853" y="22833"/>
                <wp:lineTo x="22827" y="22833"/>
                <wp:lineTo x="22827" y="-965"/>
                <wp:lineTo x="-960" y="-965"/>
              </wp:wrapPolygon>
            </wp:wrapTight>
            <wp:docPr id="8" name="Picture 8" descr="C:\Users\Administrator\Desktop\Diamond_Refuse_Ac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iamond_Refuse_Ace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7625" cy="38385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538C2A7" w14:textId="0210CA0F" w:rsidR="00722394" w:rsidRDefault="00722394" w:rsidP="00722394">
      <w:pPr>
        <w:jc w:val="center"/>
        <w:rPr>
          <w:rFonts w:ascii="Calibri" w:hAnsi="Calibri" w:cs="Calibri"/>
          <w:sz w:val="24"/>
          <w:szCs w:val="24"/>
        </w:rPr>
      </w:pPr>
    </w:p>
    <w:p w14:paraId="59245419" w14:textId="46D0BA90" w:rsidR="00186B63" w:rsidRDefault="00186B63" w:rsidP="00722394">
      <w:pPr>
        <w:jc w:val="center"/>
        <w:rPr>
          <w:rFonts w:ascii="Calibri" w:hAnsi="Calibri" w:cs="Calibri"/>
          <w:sz w:val="24"/>
          <w:szCs w:val="24"/>
        </w:rPr>
      </w:pPr>
    </w:p>
    <w:p w14:paraId="5091EEC4" w14:textId="0981C7D9" w:rsidR="00186B63" w:rsidRDefault="00186B63" w:rsidP="00722394">
      <w:pPr>
        <w:jc w:val="center"/>
        <w:rPr>
          <w:rFonts w:ascii="Calibri" w:hAnsi="Calibri" w:cs="Calibri"/>
          <w:sz w:val="24"/>
          <w:szCs w:val="24"/>
        </w:rPr>
      </w:pPr>
    </w:p>
    <w:p w14:paraId="52DC7FDC" w14:textId="70220551" w:rsidR="00186B63" w:rsidRDefault="00186B63" w:rsidP="00722394">
      <w:pPr>
        <w:jc w:val="center"/>
        <w:rPr>
          <w:rFonts w:ascii="Calibri" w:hAnsi="Calibri" w:cs="Calibri"/>
          <w:sz w:val="24"/>
          <w:szCs w:val="24"/>
        </w:rPr>
      </w:pPr>
    </w:p>
    <w:p w14:paraId="6432F1EE" w14:textId="11781AE5" w:rsidR="00186B63" w:rsidRDefault="00186B63" w:rsidP="00722394">
      <w:pPr>
        <w:jc w:val="center"/>
        <w:rPr>
          <w:rFonts w:ascii="Calibri" w:hAnsi="Calibri" w:cs="Calibri"/>
          <w:sz w:val="24"/>
          <w:szCs w:val="24"/>
        </w:rPr>
      </w:pPr>
    </w:p>
    <w:p w14:paraId="47AC7817" w14:textId="3E87ED56" w:rsidR="00186B63" w:rsidRDefault="00186B63" w:rsidP="00722394">
      <w:pPr>
        <w:jc w:val="center"/>
        <w:rPr>
          <w:rFonts w:ascii="Calibri" w:hAnsi="Calibri" w:cs="Calibri"/>
          <w:sz w:val="24"/>
          <w:szCs w:val="24"/>
        </w:rPr>
      </w:pPr>
    </w:p>
    <w:p w14:paraId="7FA8D40E" w14:textId="0ADC18CC" w:rsidR="00186B63" w:rsidRDefault="00186B63" w:rsidP="00722394">
      <w:pPr>
        <w:jc w:val="center"/>
        <w:rPr>
          <w:rFonts w:ascii="Calibri" w:hAnsi="Calibri" w:cs="Calibri"/>
          <w:sz w:val="24"/>
          <w:szCs w:val="24"/>
        </w:rPr>
      </w:pPr>
    </w:p>
    <w:p w14:paraId="38AFF964" w14:textId="51FF3C68" w:rsidR="00186B63" w:rsidRDefault="00186B63" w:rsidP="00722394">
      <w:pPr>
        <w:jc w:val="center"/>
        <w:rPr>
          <w:rFonts w:ascii="Calibri" w:hAnsi="Calibri" w:cs="Calibri"/>
          <w:sz w:val="24"/>
          <w:szCs w:val="24"/>
        </w:rPr>
      </w:pPr>
    </w:p>
    <w:p w14:paraId="47BD3BC5" w14:textId="41AAD42D" w:rsidR="00186B63" w:rsidRDefault="00186B63" w:rsidP="00722394">
      <w:pPr>
        <w:jc w:val="center"/>
        <w:rPr>
          <w:rFonts w:ascii="Calibri" w:hAnsi="Calibri" w:cs="Calibri"/>
          <w:sz w:val="24"/>
          <w:szCs w:val="24"/>
        </w:rPr>
      </w:pPr>
    </w:p>
    <w:p w14:paraId="519A937F" w14:textId="32193E1D" w:rsidR="00186B63" w:rsidRDefault="00186B63" w:rsidP="00722394">
      <w:pPr>
        <w:jc w:val="center"/>
        <w:rPr>
          <w:rFonts w:ascii="Calibri" w:hAnsi="Calibri" w:cs="Calibri"/>
          <w:sz w:val="24"/>
          <w:szCs w:val="24"/>
        </w:rPr>
      </w:pPr>
    </w:p>
    <w:p w14:paraId="0D70A33F" w14:textId="35337105" w:rsidR="00186B63" w:rsidRDefault="00186B63" w:rsidP="00722394">
      <w:pPr>
        <w:jc w:val="center"/>
        <w:rPr>
          <w:rFonts w:ascii="Calibri" w:hAnsi="Calibri" w:cs="Calibri"/>
          <w:sz w:val="24"/>
          <w:szCs w:val="24"/>
        </w:rPr>
      </w:pPr>
    </w:p>
    <w:p w14:paraId="11838B16" w14:textId="7E7B7C4B" w:rsidR="00186B63" w:rsidRDefault="00186B63" w:rsidP="00722394">
      <w:pPr>
        <w:jc w:val="center"/>
        <w:rPr>
          <w:rFonts w:ascii="Calibri" w:hAnsi="Calibri" w:cs="Calibri"/>
          <w:sz w:val="24"/>
          <w:szCs w:val="24"/>
        </w:rPr>
      </w:pPr>
    </w:p>
    <w:p w14:paraId="625C3704" w14:textId="06B77258" w:rsidR="00186B63" w:rsidRDefault="00186B63" w:rsidP="00722394">
      <w:pPr>
        <w:jc w:val="center"/>
        <w:rPr>
          <w:rFonts w:ascii="Calibri" w:hAnsi="Calibri" w:cs="Calibri"/>
          <w:sz w:val="24"/>
          <w:szCs w:val="24"/>
        </w:rPr>
      </w:pPr>
    </w:p>
    <w:p w14:paraId="46AA3DEF" w14:textId="77777777" w:rsidR="00186B63" w:rsidRPr="009A20BC" w:rsidRDefault="00186B63" w:rsidP="00722394">
      <w:pPr>
        <w:jc w:val="center"/>
        <w:rPr>
          <w:rFonts w:ascii="Calibri" w:hAnsi="Calibri" w:cs="Calibri"/>
          <w:sz w:val="24"/>
          <w:szCs w:val="24"/>
        </w:rPr>
      </w:pPr>
    </w:p>
    <w:p w14:paraId="7504295F" w14:textId="670086F9" w:rsidR="00722394" w:rsidRPr="00340BD3" w:rsidRDefault="0046587B" w:rsidP="0046587B">
      <w:pPr>
        <w:jc w:val="center"/>
        <w:rPr>
          <w:rFonts w:ascii="Calibri" w:hAnsi="Calibri" w:cs="Calibri"/>
          <w:i/>
          <w:sz w:val="20"/>
          <w:szCs w:val="20"/>
        </w:rPr>
      </w:pPr>
      <w:r w:rsidRPr="00340BD3">
        <w:rPr>
          <w:rFonts w:ascii="Calibri" w:hAnsi="Calibri" w:cs="Calibri"/>
          <w:i/>
          <w:sz w:val="20"/>
          <w:szCs w:val="20"/>
        </w:rPr>
        <w:t>Google Maps Image of Diamond Furniture Store 2</w:t>
      </w:r>
    </w:p>
    <w:p w14:paraId="252BDC44" w14:textId="77777777" w:rsidR="00D16489" w:rsidRDefault="00D16489" w:rsidP="00722394">
      <w:pPr>
        <w:jc w:val="center"/>
        <w:rPr>
          <w:rFonts w:ascii="Calibri" w:hAnsi="Calibri" w:cs="Calibri"/>
          <w:sz w:val="20"/>
          <w:szCs w:val="20"/>
        </w:rPr>
      </w:pPr>
    </w:p>
    <w:p w14:paraId="1256A9FE" w14:textId="77777777" w:rsidR="00D16489" w:rsidRDefault="00D16489" w:rsidP="00722394">
      <w:pPr>
        <w:jc w:val="center"/>
        <w:rPr>
          <w:rFonts w:ascii="Calibri" w:hAnsi="Calibri" w:cs="Calibri"/>
          <w:sz w:val="20"/>
          <w:szCs w:val="20"/>
        </w:rPr>
      </w:pPr>
    </w:p>
    <w:p w14:paraId="7C568B30" w14:textId="77777777" w:rsidR="00D16489" w:rsidRDefault="00D16489" w:rsidP="00722394">
      <w:pPr>
        <w:jc w:val="center"/>
        <w:rPr>
          <w:rFonts w:ascii="Calibri" w:hAnsi="Calibri" w:cs="Calibri"/>
          <w:sz w:val="20"/>
          <w:szCs w:val="20"/>
        </w:rPr>
      </w:pPr>
    </w:p>
    <w:p w14:paraId="28F7850D" w14:textId="41C697DD" w:rsidR="00D16489" w:rsidRDefault="008A6027" w:rsidP="00722394">
      <w:pPr>
        <w:jc w:val="center"/>
        <w:rPr>
          <w:rFonts w:ascii="Calibri" w:hAnsi="Calibri" w:cs="Calibri"/>
          <w:sz w:val="20"/>
          <w:szCs w:val="20"/>
        </w:rPr>
      </w:pPr>
      <w:r w:rsidRPr="009A20BC">
        <w:rPr>
          <w:rFonts w:ascii="Calibri" w:hAnsi="Calibri" w:cs="Calibri"/>
          <w:noProof/>
          <w:sz w:val="20"/>
          <w:szCs w:val="20"/>
        </w:rPr>
        <w:drawing>
          <wp:anchor distT="0" distB="0" distL="114300" distR="114300" simplePos="0" relativeHeight="251682816" behindDoc="1" locked="0" layoutInCell="1" allowOverlap="1" wp14:anchorId="53B6D47B" wp14:editId="7ABCD6CB">
            <wp:simplePos x="0" y="0"/>
            <wp:positionH relativeFrom="margin">
              <wp:align>center</wp:align>
            </wp:positionH>
            <wp:positionV relativeFrom="paragraph">
              <wp:posOffset>173355</wp:posOffset>
            </wp:positionV>
            <wp:extent cx="4238625" cy="4000500"/>
            <wp:effectExtent l="171450" t="171450" r="238125" b="228600"/>
            <wp:wrapTight wrapText="bothSides">
              <wp:wrapPolygon edited="0">
                <wp:start x="-874" y="-926"/>
                <wp:lineTo x="-777" y="22731"/>
                <wp:lineTo x="22716" y="22731"/>
                <wp:lineTo x="22716" y="-926"/>
                <wp:lineTo x="-874" y="-926"/>
              </wp:wrapPolygon>
            </wp:wrapTight>
            <wp:docPr id="10" name="Picture 10" descr="C:\Users\Administrator\Desktop\Diamond_rear_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Diamond_rear_ac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40005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3BB415CD" w14:textId="11F6BD3D" w:rsidR="00722394" w:rsidRPr="009A20BC" w:rsidRDefault="00722394" w:rsidP="00722394">
      <w:pPr>
        <w:jc w:val="center"/>
        <w:rPr>
          <w:rFonts w:ascii="Calibri" w:hAnsi="Calibri" w:cs="Calibri"/>
          <w:sz w:val="20"/>
          <w:szCs w:val="20"/>
        </w:rPr>
      </w:pPr>
    </w:p>
    <w:p w14:paraId="2649FBE5" w14:textId="77777777" w:rsidR="00D16489" w:rsidRDefault="00D16489" w:rsidP="00722394">
      <w:pPr>
        <w:jc w:val="center"/>
        <w:rPr>
          <w:rFonts w:ascii="Calibri" w:hAnsi="Calibri" w:cs="Calibri"/>
          <w:i/>
          <w:sz w:val="20"/>
          <w:szCs w:val="20"/>
        </w:rPr>
      </w:pPr>
    </w:p>
    <w:p w14:paraId="6A600B78" w14:textId="77777777" w:rsidR="00D16489" w:rsidRDefault="00D16489" w:rsidP="00722394">
      <w:pPr>
        <w:jc w:val="center"/>
        <w:rPr>
          <w:rFonts w:ascii="Calibri" w:hAnsi="Calibri" w:cs="Calibri"/>
          <w:i/>
          <w:sz w:val="20"/>
          <w:szCs w:val="20"/>
        </w:rPr>
      </w:pPr>
    </w:p>
    <w:p w14:paraId="30C8FAB2" w14:textId="77777777" w:rsidR="00D16489" w:rsidRDefault="00D16489" w:rsidP="00722394">
      <w:pPr>
        <w:jc w:val="center"/>
        <w:rPr>
          <w:rFonts w:ascii="Calibri" w:hAnsi="Calibri" w:cs="Calibri"/>
          <w:i/>
          <w:sz w:val="20"/>
          <w:szCs w:val="20"/>
        </w:rPr>
      </w:pPr>
    </w:p>
    <w:p w14:paraId="0B25A562" w14:textId="77777777" w:rsidR="00D16489" w:rsidRDefault="00D16489" w:rsidP="00722394">
      <w:pPr>
        <w:jc w:val="center"/>
        <w:rPr>
          <w:rFonts w:ascii="Calibri" w:hAnsi="Calibri" w:cs="Calibri"/>
          <w:i/>
          <w:sz w:val="20"/>
          <w:szCs w:val="20"/>
        </w:rPr>
      </w:pPr>
    </w:p>
    <w:p w14:paraId="2DF883A3" w14:textId="77777777" w:rsidR="00D16489" w:rsidRDefault="00D16489" w:rsidP="00722394">
      <w:pPr>
        <w:jc w:val="center"/>
        <w:rPr>
          <w:rFonts w:ascii="Calibri" w:hAnsi="Calibri" w:cs="Calibri"/>
          <w:i/>
          <w:sz w:val="20"/>
          <w:szCs w:val="20"/>
        </w:rPr>
      </w:pPr>
    </w:p>
    <w:p w14:paraId="4CF9BC44" w14:textId="77777777" w:rsidR="00D16489" w:rsidRDefault="00D16489" w:rsidP="00722394">
      <w:pPr>
        <w:jc w:val="center"/>
        <w:rPr>
          <w:rFonts w:ascii="Calibri" w:hAnsi="Calibri" w:cs="Calibri"/>
          <w:i/>
          <w:sz w:val="20"/>
          <w:szCs w:val="20"/>
        </w:rPr>
      </w:pPr>
    </w:p>
    <w:p w14:paraId="75049FD3" w14:textId="77777777" w:rsidR="00D16489" w:rsidRDefault="00D16489" w:rsidP="00722394">
      <w:pPr>
        <w:jc w:val="center"/>
        <w:rPr>
          <w:rFonts w:ascii="Calibri" w:hAnsi="Calibri" w:cs="Calibri"/>
          <w:i/>
          <w:sz w:val="20"/>
          <w:szCs w:val="20"/>
        </w:rPr>
      </w:pPr>
    </w:p>
    <w:p w14:paraId="03B88D72" w14:textId="77777777" w:rsidR="00D16489" w:rsidRDefault="00D16489" w:rsidP="00722394">
      <w:pPr>
        <w:jc w:val="center"/>
        <w:rPr>
          <w:rFonts w:ascii="Calibri" w:hAnsi="Calibri" w:cs="Calibri"/>
          <w:i/>
          <w:sz w:val="20"/>
          <w:szCs w:val="20"/>
        </w:rPr>
      </w:pPr>
    </w:p>
    <w:p w14:paraId="40D86C2E" w14:textId="77777777" w:rsidR="00D16489" w:rsidRDefault="00D16489" w:rsidP="00722394">
      <w:pPr>
        <w:jc w:val="center"/>
        <w:rPr>
          <w:rFonts w:ascii="Calibri" w:hAnsi="Calibri" w:cs="Calibri"/>
          <w:i/>
          <w:sz w:val="20"/>
          <w:szCs w:val="20"/>
        </w:rPr>
      </w:pPr>
    </w:p>
    <w:p w14:paraId="24BAA9F1" w14:textId="77777777" w:rsidR="00D16489" w:rsidRDefault="00D16489" w:rsidP="00722394">
      <w:pPr>
        <w:jc w:val="center"/>
        <w:rPr>
          <w:rFonts w:ascii="Calibri" w:hAnsi="Calibri" w:cs="Calibri"/>
          <w:i/>
          <w:sz w:val="20"/>
          <w:szCs w:val="20"/>
        </w:rPr>
      </w:pPr>
    </w:p>
    <w:p w14:paraId="78291071" w14:textId="77777777" w:rsidR="00D16489" w:rsidRDefault="00D16489" w:rsidP="00722394">
      <w:pPr>
        <w:jc w:val="center"/>
        <w:rPr>
          <w:rFonts w:ascii="Calibri" w:hAnsi="Calibri" w:cs="Calibri"/>
          <w:i/>
          <w:sz w:val="20"/>
          <w:szCs w:val="20"/>
        </w:rPr>
      </w:pPr>
    </w:p>
    <w:p w14:paraId="00B74431" w14:textId="77777777" w:rsidR="00D16489" w:rsidRDefault="00D16489" w:rsidP="00722394">
      <w:pPr>
        <w:jc w:val="center"/>
        <w:rPr>
          <w:rFonts w:ascii="Calibri" w:hAnsi="Calibri" w:cs="Calibri"/>
          <w:i/>
          <w:sz w:val="20"/>
          <w:szCs w:val="20"/>
        </w:rPr>
      </w:pPr>
    </w:p>
    <w:p w14:paraId="05B4E5FA" w14:textId="77777777" w:rsidR="00D16489" w:rsidRDefault="00D16489" w:rsidP="00722394">
      <w:pPr>
        <w:jc w:val="center"/>
        <w:rPr>
          <w:rFonts w:ascii="Calibri" w:hAnsi="Calibri" w:cs="Calibri"/>
          <w:i/>
          <w:sz w:val="20"/>
          <w:szCs w:val="20"/>
        </w:rPr>
      </w:pPr>
    </w:p>
    <w:p w14:paraId="513A7921" w14:textId="77777777" w:rsidR="00D16489" w:rsidRDefault="00D16489" w:rsidP="00722394">
      <w:pPr>
        <w:jc w:val="center"/>
        <w:rPr>
          <w:rFonts w:ascii="Calibri" w:hAnsi="Calibri" w:cs="Calibri"/>
          <w:i/>
          <w:sz w:val="20"/>
          <w:szCs w:val="20"/>
        </w:rPr>
      </w:pPr>
    </w:p>
    <w:p w14:paraId="1D21486E" w14:textId="462ADD12" w:rsidR="00D16489" w:rsidRDefault="00D16489" w:rsidP="00CC0C52">
      <w:pPr>
        <w:rPr>
          <w:rFonts w:ascii="Calibri" w:hAnsi="Calibri" w:cs="Calibri"/>
          <w:i/>
          <w:sz w:val="20"/>
          <w:szCs w:val="20"/>
        </w:rPr>
      </w:pPr>
    </w:p>
    <w:p w14:paraId="6FF45BF0" w14:textId="01CACCD7" w:rsidR="00722394" w:rsidRPr="00F952B9" w:rsidRDefault="00722394" w:rsidP="00F952B9">
      <w:pPr>
        <w:jc w:val="center"/>
        <w:rPr>
          <w:rFonts w:ascii="Calibri" w:hAnsi="Calibri" w:cs="Calibri"/>
          <w:i/>
          <w:sz w:val="20"/>
          <w:szCs w:val="20"/>
        </w:rPr>
      </w:pPr>
      <w:r w:rsidRPr="00340BD3">
        <w:rPr>
          <w:rFonts w:ascii="Calibri" w:hAnsi="Calibri" w:cs="Calibri"/>
          <w:i/>
          <w:sz w:val="20"/>
          <w:szCs w:val="20"/>
        </w:rPr>
        <w:t>Public access to Rear loading area and refuse storage</w:t>
      </w:r>
    </w:p>
    <w:p w14:paraId="06FC66E5" w14:textId="012A67FA" w:rsidR="0047598B" w:rsidRPr="005F306A" w:rsidRDefault="00722394" w:rsidP="00722394">
      <w:pPr>
        <w:rPr>
          <w:rFonts w:ascii="Calibri" w:hAnsi="Calibri" w:cs="Calibri"/>
          <w:szCs w:val="24"/>
        </w:rPr>
      </w:pPr>
      <w:r w:rsidRPr="005F306A">
        <w:rPr>
          <w:rFonts w:ascii="Calibri" w:hAnsi="Calibri" w:cs="Calibri"/>
          <w:szCs w:val="24"/>
        </w:rPr>
        <w:t xml:space="preserve">The visual inspection of the </w:t>
      </w:r>
      <w:r w:rsidR="006A0F90">
        <w:rPr>
          <w:rFonts w:ascii="Calibri" w:hAnsi="Calibri" w:cs="Calibri"/>
          <w:szCs w:val="24"/>
        </w:rPr>
        <w:t>website revealed</w:t>
      </w:r>
      <w:r w:rsidRPr="005F306A">
        <w:rPr>
          <w:rFonts w:ascii="Calibri" w:hAnsi="Calibri" w:cs="Calibri"/>
          <w:szCs w:val="24"/>
        </w:rPr>
        <w:t xml:space="preserve"> very little useful information which is good from the company perspective, but it does however make the job of datamining more dif</w:t>
      </w:r>
      <w:r w:rsidR="006A0F90">
        <w:rPr>
          <w:rFonts w:ascii="Calibri" w:hAnsi="Calibri" w:cs="Calibri"/>
          <w:szCs w:val="24"/>
        </w:rPr>
        <w:t>ficult.</w:t>
      </w:r>
      <w:r w:rsidR="006A0F90">
        <w:rPr>
          <w:rFonts w:ascii="Calibri" w:hAnsi="Calibri" w:cs="Calibri"/>
          <w:szCs w:val="24"/>
        </w:rPr>
        <w:br/>
      </w:r>
      <w:r w:rsidR="006A0F90">
        <w:rPr>
          <w:rFonts w:ascii="Calibri" w:hAnsi="Calibri" w:cs="Calibri"/>
          <w:szCs w:val="24"/>
        </w:rPr>
        <w:br/>
        <w:t>The source code revealed</w:t>
      </w:r>
      <w:r w:rsidRPr="005F306A">
        <w:rPr>
          <w:rFonts w:ascii="Calibri" w:hAnsi="Calibri" w:cs="Calibri"/>
          <w:szCs w:val="24"/>
        </w:rPr>
        <w:t xml:space="preserve"> client-side CSS, JavaScript and jQuery. This provides potential for manipulation. We can also see that the Shopify external module has been deployed. This provides potential for request intercepts via a proxy manager such as Burp suite.</w:t>
      </w:r>
    </w:p>
    <w:p w14:paraId="03472F10" w14:textId="19DA588C" w:rsidR="00F847EC" w:rsidRPr="005245A2" w:rsidRDefault="00722394" w:rsidP="004D2A3D">
      <w:r w:rsidRPr="005F306A">
        <w:rPr>
          <w:rFonts w:ascii="Calibri" w:hAnsi="Calibri" w:cs="Calibri"/>
        </w:rPr>
        <w:t>As a final</w:t>
      </w:r>
      <w:r w:rsidR="006A0F90">
        <w:rPr>
          <w:rFonts w:ascii="Calibri" w:hAnsi="Calibri" w:cs="Calibri"/>
        </w:rPr>
        <w:t xml:space="preserve"> step in examining the website it was</w:t>
      </w:r>
      <w:r w:rsidRPr="005F306A">
        <w:rPr>
          <w:rFonts w:ascii="Calibri" w:hAnsi="Calibri" w:cs="Calibri"/>
        </w:rPr>
        <w:t xml:space="preserve"> decided to take a shot in the dark to see if they had a Robots.txt file by searching for it on https://we</w:t>
      </w:r>
      <w:r w:rsidR="006A0F90">
        <w:rPr>
          <w:rFonts w:ascii="Calibri" w:hAnsi="Calibri" w:cs="Calibri"/>
        </w:rPr>
        <w:t xml:space="preserve">b.archive.org/ directly and it </w:t>
      </w:r>
      <w:r w:rsidRPr="005F306A">
        <w:rPr>
          <w:rFonts w:ascii="Calibri" w:hAnsi="Calibri" w:cs="Calibri"/>
        </w:rPr>
        <w:t>did have one</w:t>
      </w:r>
      <w:r w:rsidR="006A0F90">
        <w:rPr>
          <w:rFonts w:ascii="Calibri" w:hAnsi="Calibri" w:cs="Calibri"/>
        </w:rPr>
        <w:t>.  L</w:t>
      </w:r>
      <w:r w:rsidRPr="005F306A">
        <w:rPr>
          <w:rFonts w:ascii="Calibri" w:hAnsi="Calibri" w:cs="Calibri"/>
        </w:rPr>
        <w:t>uckily</w:t>
      </w:r>
      <w:r w:rsidR="006A0F90">
        <w:rPr>
          <w:rFonts w:ascii="Calibri" w:hAnsi="Calibri" w:cs="Calibri"/>
        </w:rPr>
        <w:t xml:space="preserve">, </w:t>
      </w:r>
      <w:r w:rsidRPr="005F306A">
        <w:rPr>
          <w:rFonts w:ascii="Calibri" w:hAnsi="Calibri" w:cs="Calibri"/>
        </w:rPr>
        <w:t>it had been archived on the day the search was performed so it was as up to date as we could have hoped for. Over the course of the websites history the websites home page has been indexed 157 times however the sub-pages have less indexing. A sampling of these pages was examined. From the main index page, to the contact us page and the about us page to check for consistency and to see if any other useful data could be mined such as phone numbers, E-mails, or staff details. The data is quite consistent, with only the phone number changing (the old number is no longer in service).</w:t>
      </w:r>
      <w:r w:rsidRPr="005F306A">
        <w:rPr>
          <w:rFonts w:ascii="Calibri" w:hAnsi="Calibri" w:cs="Calibri"/>
        </w:rPr>
        <w:br/>
      </w:r>
      <w:r w:rsidRPr="005F306A">
        <w:rPr>
          <w:rFonts w:ascii="Calibri" w:hAnsi="Calibri" w:cs="Calibri"/>
        </w:rPr>
        <w:br/>
      </w:r>
      <w:bookmarkEnd w:id="18"/>
    </w:p>
    <w:p w14:paraId="79BBC804" w14:textId="3E3D6476" w:rsidR="00CD7FAE" w:rsidRDefault="0021745D" w:rsidP="00CD7FAE">
      <w:pPr>
        <w:pStyle w:val="Heading1"/>
        <w:rPr>
          <w:rFonts w:ascii="Calibri" w:hAnsi="Calibri" w:cs="Calibri"/>
        </w:rPr>
      </w:pPr>
      <w:bookmarkStart w:id="20" w:name="_Toc528591223"/>
      <w:bookmarkStart w:id="21" w:name="_Toc528874181"/>
      <w:r>
        <w:rPr>
          <w:rFonts w:ascii="Calibri" w:hAnsi="Calibri" w:cs="Calibri"/>
        </w:rPr>
        <w:lastRenderedPageBreak/>
        <w:t>Gathering Information about the Webserver</w:t>
      </w:r>
      <w:bookmarkEnd w:id="20"/>
      <w:bookmarkEnd w:id="21"/>
    </w:p>
    <w:p w14:paraId="5443CFBE" w14:textId="77777777" w:rsidR="004D2A3D" w:rsidRPr="004D2A3D" w:rsidRDefault="004D2A3D" w:rsidP="004D2A3D"/>
    <w:p w14:paraId="62382389" w14:textId="5801CC7A" w:rsidR="00CD7FAE" w:rsidRPr="009A20BC" w:rsidRDefault="00CD7FAE" w:rsidP="00CD7FAE">
      <w:pPr>
        <w:rPr>
          <w:rFonts w:ascii="Calibri" w:hAnsi="Calibri" w:cs="Calibri"/>
        </w:rPr>
      </w:pPr>
      <w:r w:rsidRPr="009A20BC">
        <w:rPr>
          <w:rFonts w:ascii="Calibri" w:hAnsi="Calibri" w:cs="Calibri"/>
        </w:rPr>
        <w:t>To gather information about the webserver we used multiple online tools. Firstly, to use a wid</w:t>
      </w:r>
      <w:r w:rsidR="002168A4">
        <w:rPr>
          <w:rFonts w:ascii="Calibri" w:hAnsi="Calibri" w:cs="Calibri"/>
        </w:rPr>
        <w:t>er range of tools we need to confirm</w:t>
      </w:r>
      <w:r w:rsidRPr="009A20BC">
        <w:rPr>
          <w:rFonts w:ascii="Calibri" w:hAnsi="Calibri" w:cs="Calibri"/>
        </w:rPr>
        <w:t xml:space="preserve"> the IP address of the domain (</w:t>
      </w:r>
      <w:r w:rsidR="002168A4" w:rsidRPr="00BE280B">
        <w:rPr>
          <w:rFonts w:ascii="Calibri" w:hAnsi="Calibri" w:cs="Calibri"/>
        </w:rPr>
        <w:t>www.diamondfurniture.ie</w:t>
      </w:r>
      <w:r w:rsidRPr="009A20BC">
        <w:rPr>
          <w:rFonts w:ascii="Calibri" w:hAnsi="Calibri" w:cs="Calibri"/>
        </w:rPr>
        <w:t>).</w:t>
      </w:r>
      <w:r w:rsidR="002168A4">
        <w:rPr>
          <w:rFonts w:ascii="Calibri" w:hAnsi="Calibri" w:cs="Calibri"/>
        </w:rPr>
        <w:t xml:space="preserve"> This had been revealed </w:t>
      </w:r>
      <w:r w:rsidR="00121296">
        <w:rPr>
          <w:rFonts w:ascii="Calibri" w:hAnsi="Calibri" w:cs="Calibri"/>
        </w:rPr>
        <w:t>using</w:t>
      </w:r>
      <w:r w:rsidR="00610CF0">
        <w:rPr>
          <w:rFonts w:ascii="Calibri" w:hAnsi="Calibri" w:cs="Calibri"/>
        </w:rPr>
        <w:t xml:space="preserve"> TheH</w:t>
      </w:r>
      <w:r w:rsidR="002168A4">
        <w:rPr>
          <w:rFonts w:ascii="Calibri" w:hAnsi="Calibri" w:cs="Calibri"/>
        </w:rPr>
        <w:t>arvester</w:t>
      </w:r>
      <w:r w:rsidR="00483787">
        <w:rPr>
          <w:rFonts w:ascii="Calibri" w:hAnsi="Calibri" w:cs="Calibri"/>
        </w:rPr>
        <w:t xml:space="preserve"> but to confirm, we used</w:t>
      </w:r>
      <w:r w:rsidRPr="009A20BC">
        <w:rPr>
          <w:rFonts w:ascii="Calibri" w:hAnsi="Calibri" w:cs="Calibri"/>
        </w:rPr>
        <w:t xml:space="preserve"> a website called ipinfo.info we </w:t>
      </w:r>
      <w:r w:rsidR="00126BB8">
        <w:rPr>
          <w:rFonts w:ascii="Calibri" w:hAnsi="Calibri" w:cs="Calibri"/>
        </w:rPr>
        <w:t>ensured</w:t>
      </w:r>
      <w:r w:rsidRPr="009A20BC">
        <w:rPr>
          <w:rFonts w:ascii="Calibri" w:hAnsi="Calibri" w:cs="Calibri"/>
        </w:rPr>
        <w:t xml:space="preserve"> the IP address of the website </w:t>
      </w:r>
      <w:r w:rsidR="008E163D">
        <w:rPr>
          <w:rFonts w:ascii="Calibri" w:hAnsi="Calibri" w:cs="Calibri"/>
        </w:rPr>
        <w:t>is</w:t>
      </w:r>
      <w:r w:rsidRPr="009A20BC">
        <w:rPr>
          <w:rFonts w:ascii="Calibri" w:hAnsi="Calibri" w:cs="Calibri"/>
        </w:rPr>
        <w:t xml:space="preserve"> 23.227.38.32. It also gave us other useful information like the Geolocation of the IP which is where it is hosted. CA (Canada), ON, Ontario, K2P Ottawa.</w:t>
      </w:r>
    </w:p>
    <w:p w14:paraId="4B512429" w14:textId="6BDD50FB" w:rsidR="00340BD3" w:rsidRDefault="00CD7FAE" w:rsidP="00CD7FAE">
      <w:pPr>
        <w:rPr>
          <w:rFonts w:ascii="Calibri" w:hAnsi="Calibri" w:cs="Calibri"/>
          <w:color w:val="FF0000"/>
        </w:rPr>
      </w:pPr>
      <w:r w:rsidRPr="009A20BC">
        <w:rPr>
          <w:rFonts w:ascii="Calibri" w:hAnsi="Calibri" w:cs="Calibri"/>
        </w:rPr>
        <w:t xml:space="preserve">Once we </w:t>
      </w:r>
      <w:r w:rsidR="00C82216">
        <w:rPr>
          <w:rFonts w:ascii="Calibri" w:hAnsi="Calibri" w:cs="Calibri"/>
        </w:rPr>
        <w:t>confirmed</w:t>
      </w:r>
      <w:r w:rsidRPr="009A20BC">
        <w:rPr>
          <w:rFonts w:ascii="Calibri" w:hAnsi="Calibri" w:cs="Calibri"/>
        </w:rPr>
        <w:t xml:space="preserve"> the IP address of the webserver a wide</w:t>
      </w:r>
      <w:r w:rsidR="00684441">
        <w:rPr>
          <w:rFonts w:ascii="Calibri" w:hAnsi="Calibri" w:cs="Calibri"/>
        </w:rPr>
        <w:t>r</w:t>
      </w:r>
      <w:r w:rsidRPr="009A20BC">
        <w:rPr>
          <w:rFonts w:ascii="Calibri" w:hAnsi="Calibri" w:cs="Calibri"/>
        </w:rPr>
        <w:t xml:space="preserve"> range of tools became available for use for analy</w:t>
      </w:r>
      <w:r w:rsidR="00164A7B">
        <w:rPr>
          <w:rFonts w:ascii="Calibri" w:hAnsi="Calibri" w:cs="Calibri"/>
        </w:rPr>
        <w:t>sis of the website</w:t>
      </w:r>
      <w:r w:rsidRPr="009A20BC">
        <w:rPr>
          <w:rFonts w:ascii="Calibri" w:hAnsi="Calibri" w:cs="Calibri"/>
        </w:rPr>
        <w:t xml:space="preserve">. Before we used them however we first used a tool on a website called </w:t>
      </w:r>
      <w:r w:rsidRPr="00D5651B">
        <w:rPr>
          <w:rFonts w:ascii="Calibri" w:hAnsi="Calibri" w:cs="Calibri"/>
        </w:rPr>
        <w:t>www.netcraft.com</w:t>
      </w:r>
      <w:r w:rsidRPr="009A20BC">
        <w:rPr>
          <w:rFonts w:ascii="Calibri" w:hAnsi="Calibri" w:cs="Calibri"/>
        </w:rPr>
        <w:t xml:space="preserve">. This website </w:t>
      </w:r>
      <w:r w:rsidR="00555856">
        <w:rPr>
          <w:rFonts w:ascii="Calibri" w:hAnsi="Calibri" w:cs="Calibri"/>
        </w:rPr>
        <w:t>displayed</w:t>
      </w:r>
      <w:r w:rsidRPr="009A20BC">
        <w:rPr>
          <w:rFonts w:ascii="Calibri" w:hAnsi="Calibri" w:cs="Calibri"/>
        </w:rPr>
        <w:t xml:space="preserve"> plenty of information on our target such as client-side scripting frameworks like jQuery which is great information to have </w:t>
      </w:r>
      <w:r w:rsidR="0064780E">
        <w:rPr>
          <w:rFonts w:ascii="Calibri" w:hAnsi="Calibri" w:cs="Calibri"/>
        </w:rPr>
        <w:t>it allowed us to</w:t>
      </w:r>
      <w:r w:rsidRPr="009A20BC">
        <w:rPr>
          <w:rFonts w:ascii="Calibri" w:hAnsi="Calibri" w:cs="Calibri"/>
        </w:rPr>
        <w:t xml:space="preserve"> use another website to check the current exploits of such technologies. The website we used is called </w:t>
      </w:r>
      <w:r w:rsidRPr="00D5651B">
        <w:rPr>
          <w:rFonts w:ascii="Calibri" w:hAnsi="Calibri" w:cs="Calibri"/>
        </w:rPr>
        <w:t>www.cvedtails.com</w:t>
      </w:r>
      <w:r w:rsidRPr="009A20BC">
        <w:rPr>
          <w:rFonts w:ascii="Calibri" w:hAnsi="Calibri" w:cs="Calibri"/>
          <w:color w:val="FF0000"/>
        </w:rPr>
        <w:t xml:space="preserve"> </w:t>
      </w:r>
      <w:r w:rsidRPr="009A20BC">
        <w:rPr>
          <w:rFonts w:ascii="Calibri" w:hAnsi="Calibri" w:cs="Calibri"/>
        </w:rPr>
        <w:t xml:space="preserve">and it </w:t>
      </w:r>
      <w:r w:rsidR="009C1873">
        <w:rPr>
          <w:rFonts w:ascii="Calibri" w:hAnsi="Calibri" w:cs="Calibri"/>
        </w:rPr>
        <w:t>showed</w:t>
      </w:r>
      <w:r w:rsidRPr="009A20BC">
        <w:rPr>
          <w:rFonts w:ascii="Calibri" w:hAnsi="Calibri" w:cs="Calibri"/>
        </w:rPr>
        <w:t xml:space="preserve"> for instance that for several versions of jQuery there is potential for XSS (Cross-Site Scripting) and </w:t>
      </w:r>
      <w:r w:rsidR="00D46EAB">
        <w:rPr>
          <w:rFonts w:ascii="Calibri" w:hAnsi="Calibri" w:cs="Calibri"/>
        </w:rPr>
        <w:t>D</w:t>
      </w:r>
      <w:r w:rsidRPr="009A20BC">
        <w:rPr>
          <w:rFonts w:ascii="Calibri" w:hAnsi="Calibri" w:cs="Calibri"/>
        </w:rPr>
        <w:t>DoS (</w:t>
      </w:r>
      <w:r w:rsidR="00AD57CA">
        <w:rPr>
          <w:rFonts w:ascii="Calibri" w:hAnsi="Calibri" w:cs="Calibri"/>
        </w:rPr>
        <w:t xml:space="preserve">Deliberate </w:t>
      </w:r>
      <w:r w:rsidRPr="009A20BC">
        <w:rPr>
          <w:rFonts w:ascii="Calibri" w:hAnsi="Calibri" w:cs="Calibri"/>
        </w:rPr>
        <w:t xml:space="preserve">Denial of Service attacks). Using the combination of information gathered here, we have established a </w:t>
      </w:r>
      <w:r w:rsidR="00A302FA">
        <w:rPr>
          <w:rFonts w:ascii="Calibri" w:hAnsi="Calibri" w:cs="Calibri"/>
        </w:rPr>
        <w:t xml:space="preserve">starting point </w:t>
      </w:r>
      <w:r w:rsidRPr="009A20BC">
        <w:rPr>
          <w:rFonts w:ascii="Calibri" w:hAnsi="Calibri" w:cs="Calibri"/>
        </w:rPr>
        <w:t>f</w:t>
      </w:r>
      <w:r w:rsidR="00A302FA">
        <w:rPr>
          <w:rFonts w:ascii="Calibri" w:hAnsi="Calibri" w:cs="Calibri"/>
        </w:rPr>
        <w:t>or</w:t>
      </w:r>
      <w:r w:rsidRPr="009A20BC">
        <w:rPr>
          <w:rFonts w:ascii="Calibri" w:hAnsi="Calibri" w:cs="Calibri"/>
        </w:rPr>
        <w:t xml:space="preserve"> potential attack</w:t>
      </w:r>
      <w:r w:rsidR="005A1FAB">
        <w:rPr>
          <w:rFonts w:ascii="Calibri" w:hAnsi="Calibri" w:cs="Calibri"/>
        </w:rPr>
        <w:t>s</w:t>
      </w:r>
      <w:r w:rsidRPr="009A20BC">
        <w:rPr>
          <w:rFonts w:ascii="Calibri" w:hAnsi="Calibri" w:cs="Calibri"/>
        </w:rPr>
        <w:t xml:space="preserve"> to the server.</w:t>
      </w:r>
    </w:p>
    <w:p w14:paraId="0D9EC207" w14:textId="7E09716B" w:rsidR="00AC63B4" w:rsidRDefault="00722394" w:rsidP="00CD7FAE">
      <w:pPr>
        <w:rPr>
          <w:rFonts w:ascii="Calibri" w:hAnsi="Calibri" w:cs="Calibri"/>
          <w:color w:val="FF0000"/>
        </w:rPr>
      </w:pPr>
      <w:r>
        <w:rPr>
          <w:rFonts w:ascii="Calibri" w:hAnsi="Calibri" w:cs="Calibri"/>
          <w:noProof/>
          <w:color w:val="FF0000"/>
        </w:rPr>
        <w:drawing>
          <wp:anchor distT="0" distB="0" distL="114300" distR="114300" simplePos="0" relativeHeight="251666432" behindDoc="1" locked="0" layoutInCell="1" allowOverlap="1" wp14:anchorId="5690C889" wp14:editId="56BA12D1">
            <wp:simplePos x="0" y="0"/>
            <wp:positionH relativeFrom="margin">
              <wp:align>center</wp:align>
            </wp:positionH>
            <wp:positionV relativeFrom="paragraph">
              <wp:posOffset>193675</wp:posOffset>
            </wp:positionV>
            <wp:extent cx="5719445" cy="2369820"/>
            <wp:effectExtent l="171450" t="171450" r="224155" b="220980"/>
            <wp:wrapTight wrapText="bothSides">
              <wp:wrapPolygon edited="0">
                <wp:start x="-647" y="-1563"/>
                <wp:lineTo x="-576" y="23441"/>
                <wp:lineTo x="22375" y="23441"/>
                <wp:lineTo x="22375" y="-1563"/>
                <wp:lineTo x="-647" y="-156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56" r="48953"/>
                    <a:stretch/>
                  </pic:blipFill>
                  <pic:spPr bwMode="auto">
                    <a:xfrm>
                      <a:off x="0" y="0"/>
                      <a:ext cx="5719445" cy="236982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F13490" w14:textId="42F5D64A" w:rsidR="00AC63B4" w:rsidRPr="00340BD3" w:rsidRDefault="00AC63B4" w:rsidP="00AC63B4">
      <w:pPr>
        <w:jc w:val="center"/>
        <w:rPr>
          <w:rFonts w:ascii="Calibri" w:hAnsi="Calibri" w:cs="Calibri"/>
          <w:i/>
          <w:sz w:val="20"/>
        </w:rPr>
      </w:pPr>
      <w:r w:rsidRPr="00340BD3">
        <w:rPr>
          <w:rFonts w:ascii="Calibri" w:hAnsi="Calibri" w:cs="Calibri"/>
          <w:i/>
          <w:sz w:val="20"/>
          <w:shd w:val="pct15" w:color="auto" w:fill="FFFFFF"/>
        </w:rPr>
        <w:t>www.cvedetails.com for jQuery</w:t>
      </w:r>
    </w:p>
    <w:p w14:paraId="26E5EAEF" w14:textId="7FA070D1" w:rsidR="00AC63B4" w:rsidRDefault="00AC63B4" w:rsidP="00CD7FAE">
      <w:pPr>
        <w:rPr>
          <w:rFonts w:ascii="Calibri" w:hAnsi="Calibri" w:cs="Calibri"/>
          <w:color w:val="FF0000"/>
        </w:rPr>
      </w:pPr>
    </w:p>
    <w:p w14:paraId="0F559434" w14:textId="5F70B2B5" w:rsidR="00C62138" w:rsidRDefault="00DC0FBA" w:rsidP="00CD7FAE">
      <w:pPr>
        <w:rPr>
          <w:rFonts w:ascii="Calibri" w:hAnsi="Calibri" w:cs="Calibri"/>
        </w:rPr>
      </w:pPr>
      <w:r>
        <w:rPr>
          <w:rFonts w:ascii="Calibri" w:hAnsi="Calibri" w:cs="Calibri"/>
        </w:rPr>
        <w:t xml:space="preserve">In this case for jQuery it is possible to conduct a </w:t>
      </w:r>
      <w:r w:rsidR="00A87231">
        <w:rPr>
          <w:rFonts w:ascii="Calibri" w:hAnsi="Calibri" w:cs="Calibri"/>
        </w:rPr>
        <w:t>DDoS (</w:t>
      </w:r>
      <w:r>
        <w:rPr>
          <w:rFonts w:ascii="Calibri" w:hAnsi="Calibri" w:cs="Calibri"/>
        </w:rPr>
        <w:t xml:space="preserve">Deliberate Denial of Service) attack </w:t>
      </w:r>
      <w:r w:rsidR="00EB73A1">
        <w:rPr>
          <w:rFonts w:ascii="Calibri" w:hAnsi="Calibri" w:cs="Calibri"/>
        </w:rPr>
        <w:t>due to.</w:t>
      </w:r>
      <w:r w:rsidR="005B070B">
        <w:rPr>
          <w:rFonts w:ascii="Calibri" w:hAnsi="Calibri" w:cs="Calibri"/>
        </w:rPr>
        <w:t>..</w:t>
      </w:r>
    </w:p>
    <w:p w14:paraId="1F1DB430" w14:textId="66CDA419" w:rsidR="00C62138" w:rsidRDefault="00DC0FBA" w:rsidP="00CD7FAE">
      <w:pPr>
        <w:rPr>
          <w:rFonts w:ascii="Calibri" w:hAnsi="Calibri" w:cs="Calibri"/>
        </w:rPr>
      </w:pPr>
      <w:r>
        <w:rPr>
          <w:rFonts w:ascii="Calibri" w:hAnsi="Calibri" w:cs="Calibri"/>
        </w:rPr>
        <w:t>“removing a logic that lowercased attribute names. Any attribute getter using a mixed-cased name for Boolean attributes goes into an infinite recursion exc</w:t>
      </w:r>
      <w:r w:rsidR="004113C8">
        <w:rPr>
          <w:rFonts w:ascii="Calibri" w:hAnsi="Calibri" w:cs="Calibri"/>
        </w:rPr>
        <w:t>eedi</w:t>
      </w:r>
      <w:r w:rsidR="00906A6F">
        <w:rPr>
          <w:rFonts w:ascii="Calibri" w:hAnsi="Calibri" w:cs="Calibri"/>
        </w:rPr>
        <w:t>ng the stack call limit.” [6</w:t>
      </w:r>
      <w:r w:rsidR="00654AD4">
        <w:rPr>
          <w:rFonts w:ascii="Calibri" w:hAnsi="Calibri" w:cs="Calibri"/>
        </w:rPr>
        <w:t>]</w:t>
      </w:r>
    </w:p>
    <w:p w14:paraId="042CDAC9" w14:textId="72CF834D" w:rsidR="00DC0FBA" w:rsidRPr="00DC0FBA" w:rsidRDefault="00FD79B4" w:rsidP="00CD7FAE">
      <w:pPr>
        <w:rPr>
          <w:rFonts w:ascii="Calibri" w:hAnsi="Calibri" w:cs="Calibri"/>
        </w:rPr>
      </w:pPr>
      <w:r>
        <w:rPr>
          <w:rFonts w:ascii="Calibri" w:hAnsi="Calibri" w:cs="Calibri"/>
        </w:rPr>
        <w:t>However,</w:t>
      </w:r>
      <w:r w:rsidR="00135210">
        <w:rPr>
          <w:rFonts w:ascii="Calibri" w:hAnsi="Calibri" w:cs="Calibri"/>
        </w:rPr>
        <w:t xml:space="preserve"> this exploit may only be on certain versions of </w:t>
      </w:r>
      <w:r>
        <w:rPr>
          <w:rFonts w:ascii="Calibri" w:hAnsi="Calibri" w:cs="Calibri"/>
        </w:rPr>
        <w:t>jQuery,</w:t>
      </w:r>
      <w:r w:rsidR="00135210">
        <w:rPr>
          <w:rFonts w:ascii="Calibri" w:hAnsi="Calibri" w:cs="Calibri"/>
        </w:rPr>
        <w:t xml:space="preserve"> so it is important to find out what version the webserver is running first.</w:t>
      </w:r>
      <w:r w:rsidR="00426447">
        <w:rPr>
          <w:rFonts w:ascii="Calibri" w:hAnsi="Calibri" w:cs="Calibri"/>
        </w:rPr>
        <w:t xml:space="preserve"> </w:t>
      </w:r>
      <w:r w:rsidR="00FC454B">
        <w:rPr>
          <w:rFonts w:ascii="Calibri" w:hAnsi="Calibri" w:cs="Calibri"/>
        </w:rPr>
        <w:t>However,</w:t>
      </w:r>
      <w:r w:rsidR="00426447">
        <w:rPr>
          <w:rFonts w:ascii="Calibri" w:hAnsi="Calibri" w:cs="Calibri"/>
        </w:rPr>
        <w:t xml:space="preserve"> this is currently out of scope for the passive phase.</w:t>
      </w:r>
    </w:p>
    <w:p w14:paraId="11E6D7FD" w14:textId="77777777" w:rsidR="00AC63B4" w:rsidRDefault="00AC63B4" w:rsidP="00CD7FAE">
      <w:pPr>
        <w:rPr>
          <w:rFonts w:ascii="Calibri" w:hAnsi="Calibri" w:cs="Calibri"/>
          <w:color w:val="FF0000"/>
        </w:rPr>
      </w:pPr>
    </w:p>
    <w:p w14:paraId="624550F7" w14:textId="77777777" w:rsidR="00AC63B4" w:rsidRDefault="00AC63B4" w:rsidP="00CD7FAE">
      <w:pPr>
        <w:rPr>
          <w:rFonts w:ascii="Calibri" w:hAnsi="Calibri" w:cs="Calibri"/>
          <w:color w:val="FF0000"/>
        </w:rPr>
      </w:pPr>
    </w:p>
    <w:p w14:paraId="69BD325C" w14:textId="77777777" w:rsidR="00AC63B4" w:rsidRDefault="00AC63B4" w:rsidP="00CD7FAE">
      <w:pPr>
        <w:rPr>
          <w:rFonts w:ascii="Calibri" w:hAnsi="Calibri" w:cs="Calibri"/>
          <w:color w:val="FF0000"/>
        </w:rPr>
      </w:pPr>
    </w:p>
    <w:p w14:paraId="340931FF" w14:textId="7024713B" w:rsidR="00AC63B4" w:rsidRDefault="00AC63B4" w:rsidP="00CD7FAE">
      <w:pPr>
        <w:rPr>
          <w:rFonts w:ascii="Calibri" w:hAnsi="Calibri" w:cs="Calibri"/>
          <w:color w:val="FF0000"/>
        </w:rPr>
      </w:pPr>
    </w:p>
    <w:p w14:paraId="1B1E619C" w14:textId="66AF1344" w:rsidR="00CD7FAE" w:rsidRPr="00AC63B4" w:rsidRDefault="00CD7FAE" w:rsidP="00CD7FAE">
      <w:pPr>
        <w:rPr>
          <w:rFonts w:ascii="Calibri" w:hAnsi="Calibri" w:cs="Calibri"/>
          <w:color w:val="FF0000"/>
        </w:rPr>
      </w:pPr>
      <w:r w:rsidRPr="009A20BC">
        <w:rPr>
          <w:rFonts w:ascii="Calibri" w:hAnsi="Calibri" w:cs="Calibri"/>
        </w:rPr>
        <w:br/>
        <w:t xml:space="preserve">Among the details of the Netcraft analysis, there </w:t>
      </w:r>
      <w:r w:rsidR="00232CD3">
        <w:rPr>
          <w:rFonts w:ascii="Calibri" w:hAnsi="Calibri" w:cs="Calibri"/>
        </w:rPr>
        <w:t>was</w:t>
      </w:r>
      <w:r w:rsidRPr="009A20BC">
        <w:rPr>
          <w:rFonts w:ascii="Calibri" w:hAnsi="Calibri" w:cs="Calibri"/>
        </w:rPr>
        <w:t xml:space="preserve"> a section called Web Browser Targeting. In this section there </w:t>
      </w:r>
      <w:r w:rsidR="00B27EDD">
        <w:rPr>
          <w:rFonts w:ascii="Calibri" w:hAnsi="Calibri" w:cs="Calibri"/>
        </w:rPr>
        <w:t>were</w:t>
      </w:r>
      <w:r w:rsidRPr="009A20BC">
        <w:rPr>
          <w:rFonts w:ascii="Calibri" w:hAnsi="Calibri" w:cs="Calibri"/>
        </w:rPr>
        <w:t xml:space="preserve"> technologies that detect, report and mitigate Cross Site Scripting. This means that it would be unwise to attempt cross site scripting on this site.</w:t>
      </w:r>
    </w:p>
    <w:p w14:paraId="779356EA" w14:textId="77777777" w:rsidR="00CD7FAE" w:rsidRPr="009A20BC" w:rsidRDefault="00CD7FAE" w:rsidP="00CD7FAE">
      <w:pPr>
        <w:rPr>
          <w:rFonts w:ascii="Calibri" w:hAnsi="Calibri" w:cs="Calibri"/>
        </w:rPr>
      </w:pPr>
      <w:r w:rsidRPr="009A20BC">
        <w:rPr>
          <w:rFonts w:ascii="Calibri" w:hAnsi="Calibri" w:cs="Calibri"/>
          <w:noProof/>
        </w:rPr>
        <w:drawing>
          <wp:anchor distT="0" distB="0" distL="114300" distR="114300" simplePos="0" relativeHeight="251664384" behindDoc="1" locked="0" layoutInCell="1" allowOverlap="1" wp14:anchorId="61ED7F98" wp14:editId="46D6CB58">
            <wp:simplePos x="0" y="0"/>
            <wp:positionH relativeFrom="margin">
              <wp:align>center</wp:align>
            </wp:positionH>
            <wp:positionV relativeFrom="paragraph">
              <wp:posOffset>111125</wp:posOffset>
            </wp:positionV>
            <wp:extent cx="4427220" cy="1866900"/>
            <wp:effectExtent l="171450" t="171450" r="220980" b="228600"/>
            <wp:wrapTight wrapText="bothSides">
              <wp:wrapPolygon edited="0">
                <wp:start x="-836" y="-1984"/>
                <wp:lineTo x="-744" y="24024"/>
                <wp:lineTo x="22585" y="24024"/>
                <wp:lineTo x="22585" y="-1984"/>
                <wp:lineTo x="-836" y="-198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49565" r="46872" b="3272"/>
                    <a:stretch/>
                  </pic:blipFill>
                  <pic:spPr bwMode="auto">
                    <a:xfrm>
                      <a:off x="0" y="0"/>
                      <a:ext cx="4427220" cy="18669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A4684" w14:textId="77777777" w:rsidR="00CD7FAE" w:rsidRPr="009A20BC" w:rsidRDefault="00CD7FAE" w:rsidP="00CD7FAE">
      <w:pPr>
        <w:rPr>
          <w:rFonts w:ascii="Calibri" w:hAnsi="Calibri" w:cs="Calibri"/>
        </w:rPr>
      </w:pPr>
    </w:p>
    <w:p w14:paraId="6FF02B5D" w14:textId="77777777" w:rsidR="00CD7FAE" w:rsidRPr="009A20BC" w:rsidRDefault="00CD7FAE" w:rsidP="00CD7FAE">
      <w:pPr>
        <w:rPr>
          <w:rFonts w:ascii="Calibri" w:hAnsi="Calibri" w:cs="Calibri"/>
        </w:rPr>
      </w:pPr>
    </w:p>
    <w:p w14:paraId="6BBC80D3" w14:textId="72A8BFEC" w:rsidR="00CD7FAE" w:rsidRPr="009A20BC" w:rsidRDefault="00CD7FAE" w:rsidP="00CD7FAE">
      <w:pPr>
        <w:rPr>
          <w:rFonts w:ascii="Calibri" w:hAnsi="Calibri" w:cs="Calibri"/>
        </w:rPr>
      </w:pPr>
    </w:p>
    <w:p w14:paraId="39A70A2D" w14:textId="77777777" w:rsidR="00CD7FAE" w:rsidRPr="009A20BC" w:rsidRDefault="00CD7FAE" w:rsidP="00CD7FAE">
      <w:pPr>
        <w:rPr>
          <w:rFonts w:ascii="Calibri" w:hAnsi="Calibri" w:cs="Calibri"/>
        </w:rPr>
      </w:pPr>
    </w:p>
    <w:p w14:paraId="583E2D00" w14:textId="19E53172" w:rsidR="00CD7FAE" w:rsidRPr="009A20BC" w:rsidRDefault="00CD7FAE" w:rsidP="00CD7FAE">
      <w:pPr>
        <w:rPr>
          <w:rFonts w:ascii="Calibri" w:hAnsi="Calibri" w:cs="Calibri"/>
        </w:rPr>
      </w:pPr>
    </w:p>
    <w:p w14:paraId="64512BDE" w14:textId="3752B2CA" w:rsidR="00CD7FAE" w:rsidRPr="009A20BC" w:rsidRDefault="00CD7FAE" w:rsidP="00CD7FAE">
      <w:pPr>
        <w:rPr>
          <w:rFonts w:ascii="Calibri" w:hAnsi="Calibri" w:cs="Calibri"/>
        </w:rPr>
      </w:pPr>
    </w:p>
    <w:p w14:paraId="190CDFCF" w14:textId="07ACD166" w:rsidR="00CD7FAE" w:rsidRDefault="00CD7FAE" w:rsidP="00CD7FAE">
      <w:pPr>
        <w:rPr>
          <w:rFonts w:ascii="Calibri" w:hAnsi="Calibri" w:cs="Calibri"/>
        </w:rPr>
      </w:pPr>
    </w:p>
    <w:p w14:paraId="0BE9F719" w14:textId="72D39CD2" w:rsidR="008E011E" w:rsidRPr="00F65684" w:rsidRDefault="008E011E" w:rsidP="008E011E">
      <w:pPr>
        <w:jc w:val="center"/>
        <w:rPr>
          <w:rFonts w:ascii="Calibri" w:hAnsi="Calibri" w:cs="Calibri"/>
          <w:i/>
          <w:sz w:val="20"/>
        </w:rPr>
      </w:pPr>
      <w:r w:rsidRPr="00F65684">
        <w:rPr>
          <w:rFonts w:ascii="Calibri" w:hAnsi="Calibri" w:cs="Calibri"/>
          <w:i/>
          <w:sz w:val="20"/>
        </w:rPr>
        <w:t>NetCraft Web Browser Targeting.</w:t>
      </w:r>
    </w:p>
    <w:p w14:paraId="3B340745" w14:textId="5607B9F5" w:rsidR="008E011E" w:rsidRDefault="008E011E" w:rsidP="008E011E">
      <w:pPr>
        <w:jc w:val="center"/>
        <w:rPr>
          <w:rFonts w:ascii="Calibri" w:hAnsi="Calibri" w:cs="Calibri"/>
          <w:sz w:val="20"/>
        </w:rPr>
      </w:pPr>
    </w:p>
    <w:p w14:paraId="0175C852" w14:textId="77777777" w:rsidR="008E011E" w:rsidRPr="008E011E" w:rsidRDefault="008E011E" w:rsidP="008E011E">
      <w:pPr>
        <w:jc w:val="center"/>
        <w:rPr>
          <w:rFonts w:ascii="Calibri" w:hAnsi="Calibri" w:cs="Calibri"/>
          <w:sz w:val="20"/>
        </w:rPr>
      </w:pPr>
    </w:p>
    <w:p w14:paraId="1EDD7B4A" w14:textId="1BDDC13D" w:rsidR="00535172" w:rsidRDefault="00535172" w:rsidP="00CD7FAE">
      <w:pPr>
        <w:rPr>
          <w:rFonts w:ascii="Calibri" w:hAnsi="Calibri" w:cs="Calibri"/>
        </w:rPr>
      </w:pPr>
      <w:r>
        <w:rPr>
          <w:rFonts w:ascii="Calibri" w:hAnsi="Calibri" w:cs="Calibri"/>
          <w:noProof/>
        </w:rPr>
        <w:drawing>
          <wp:anchor distT="0" distB="0" distL="114300" distR="114300" simplePos="0" relativeHeight="251667456" behindDoc="1" locked="0" layoutInCell="1" allowOverlap="1" wp14:anchorId="0EB09AA2" wp14:editId="0451AAB7">
            <wp:simplePos x="0" y="0"/>
            <wp:positionH relativeFrom="margin">
              <wp:posOffset>47625</wp:posOffset>
            </wp:positionH>
            <wp:positionV relativeFrom="paragraph">
              <wp:posOffset>782320</wp:posOffset>
            </wp:positionV>
            <wp:extent cx="5419725" cy="2313940"/>
            <wp:effectExtent l="171450" t="171450" r="238125" b="219710"/>
            <wp:wrapTight wrapText="bothSides">
              <wp:wrapPolygon edited="0">
                <wp:start x="-683" y="-1600"/>
                <wp:lineTo x="-607" y="23473"/>
                <wp:lineTo x="22473" y="23473"/>
                <wp:lineTo x="22473" y="-1600"/>
                <wp:lineTo x="-683" y="-160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12191"/>
                    <a:stretch/>
                  </pic:blipFill>
                  <pic:spPr bwMode="auto">
                    <a:xfrm>
                      <a:off x="0" y="0"/>
                      <a:ext cx="5419725" cy="2313940"/>
                    </a:xfrm>
                    <a:prstGeom prst="rect">
                      <a:avLst/>
                    </a:prstGeom>
                    <a:ln w="1270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rPr>
        <w:t>Netcraft also discovered multiple web trackers on the website which are third-party resources loaded onto a webpage</w:t>
      </w:r>
    </w:p>
    <w:p w14:paraId="021031D6" w14:textId="7BDA74D6" w:rsidR="00535172" w:rsidRPr="00F65684" w:rsidRDefault="008D724A" w:rsidP="008D724A">
      <w:pPr>
        <w:jc w:val="center"/>
        <w:rPr>
          <w:rFonts w:ascii="Calibri" w:hAnsi="Calibri" w:cs="Calibri"/>
          <w:i/>
          <w:sz w:val="20"/>
        </w:rPr>
      </w:pPr>
      <w:r w:rsidRPr="00F65684">
        <w:rPr>
          <w:rFonts w:ascii="Calibri" w:hAnsi="Calibri" w:cs="Calibri"/>
          <w:i/>
          <w:sz w:val="20"/>
        </w:rPr>
        <w:t>Netcraft Web Trackers</w:t>
      </w:r>
    </w:p>
    <w:p w14:paraId="490E73F7" w14:textId="75C54768" w:rsidR="00AC63B4" w:rsidRPr="009A20BC" w:rsidRDefault="000456F8" w:rsidP="00CD7FAE">
      <w:pPr>
        <w:rPr>
          <w:rFonts w:ascii="Calibri" w:hAnsi="Calibri" w:cs="Calibri"/>
        </w:rPr>
      </w:pPr>
      <w:r>
        <w:rPr>
          <w:rFonts w:ascii="Calibri" w:hAnsi="Calibri" w:cs="Calibri"/>
        </w:rPr>
        <w:t xml:space="preserve">As shown in the picture above, there </w:t>
      </w:r>
      <w:r w:rsidR="001B37C0">
        <w:rPr>
          <w:rFonts w:ascii="Calibri" w:hAnsi="Calibri" w:cs="Calibri"/>
        </w:rPr>
        <w:t>were</w:t>
      </w:r>
      <w:r>
        <w:rPr>
          <w:rFonts w:ascii="Calibri" w:hAnsi="Calibri" w:cs="Calibri"/>
        </w:rPr>
        <w:t xml:space="preserve"> three web</w:t>
      </w:r>
      <w:r w:rsidR="005021A6">
        <w:rPr>
          <w:rFonts w:ascii="Calibri" w:hAnsi="Calibri" w:cs="Calibri"/>
        </w:rPr>
        <w:t xml:space="preserve"> trackers. Adobe</w:t>
      </w:r>
      <w:r>
        <w:rPr>
          <w:rFonts w:ascii="Calibri" w:hAnsi="Calibri" w:cs="Calibri"/>
        </w:rPr>
        <w:t xml:space="preserve"> Typekit Web Fonts, Googlecdn and Shopify.</w:t>
      </w:r>
      <w:r w:rsidR="00014CFA">
        <w:rPr>
          <w:rFonts w:ascii="Calibri" w:hAnsi="Calibri" w:cs="Calibri"/>
        </w:rPr>
        <w:t xml:space="preserve"> Shopify is an Ecommerce platfor</w:t>
      </w:r>
      <w:r w:rsidR="00646474">
        <w:rPr>
          <w:rFonts w:ascii="Calibri" w:hAnsi="Calibri" w:cs="Calibri"/>
        </w:rPr>
        <w:t xml:space="preserve">m which gives us an idea </w:t>
      </w:r>
      <w:r w:rsidR="00876623">
        <w:rPr>
          <w:rFonts w:ascii="Calibri" w:hAnsi="Calibri" w:cs="Calibri"/>
        </w:rPr>
        <w:t>where they got the website layout from.</w:t>
      </w:r>
    </w:p>
    <w:p w14:paraId="1DF2BADA" w14:textId="39CB2F47" w:rsidR="00CD7FAE" w:rsidRDefault="00CD7FAE" w:rsidP="00CD7FAE">
      <w:pPr>
        <w:rPr>
          <w:rFonts w:ascii="Calibri" w:hAnsi="Calibri" w:cs="Calibri"/>
        </w:rPr>
      </w:pPr>
      <w:r w:rsidRPr="009A20BC">
        <w:rPr>
          <w:rFonts w:ascii="Calibri" w:hAnsi="Calibri" w:cs="Calibri"/>
        </w:rPr>
        <w:lastRenderedPageBreak/>
        <w:t xml:space="preserve">Using another webtool called </w:t>
      </w:r>
      <w:r w:rsidRPr="004A2A2F">
        <w:rPr>
          <w:rFonts w:ascii="Calibri" w:hAnsi="Calibri" w:cs="Calibri"/>
        </w:rPr>
        <w:t>www.shodan.io</w:t>
      </w:r>
      <w:r w:rsidRPr="009A20BC">
        <w:rPr>
          <w:rFonts w:ascii="Calibri" w:hAnsi="Calibri" w:cs="Calibri"/>
        </w:rPr>
        <w:t xml:space="preserve"> we discovered other technologies on the webpage such as MailChimp and Handlebars which are both susceptible to Cross Site Scripting attacks however, as mentioned earlier, this website </w:t>
      </w:r>
      <w:r w:rsidR="00C12D07" w:rsidRPr="009A20BC">
        <w:rPr>
          <w:rFonts w:ascii="Calibri" w:hAnsi="Calibri" w:cs="Calibri"/>
        </w:rPr>
        <w:t>has</w:t>
      </w:r>
      <w:r w:rsidRPr="009A20BC">
        <w:rPr>
          <w:rFonts w:ascii="Calibri" w:hAnsi="Calibri" w:cs="Calibri"/>
        </w:rPr>
        <w:t xml:space="preserve"> technology that blocks cross site scripting. Shodan also revealed that ports 80 and 443 are open on the webserver. A port scan would be needed to see if there are any more ports open on the network however we did not port scan as it would not be passive reconnaissance.</w:t>
      </w:r>
    </w:p>
    <w:p w14:paraId="42E1955A" w14:textId="632B8060" w:rsidR="00854386" w:rsidRDefault="00854386" w:rsidP="00CD7FAE">
      <w:pPr>
        <w:rPr>
          <w:rFonts w:ascii="Calibri" w:hAnsi="Calibri" w:cs="Calibri"/>
        </w:rPr>
      </w:pPr>
    </w:p>
    <w:p w14:paraId="16E8C52F" w14:textId="77777777" w:rsidR="00854386" w:rsidRPr="009A20BC" w:rsidRDefault="00854386" w:rsidP="00CD7FAE">
      <w:pPr>
        <w:rPr>
          <w:rFonts w:ascii="Calibri" w:hAnsi="Calibri" w:cs="Calibri"/>
        </w:rPr>
      </w:pPr>
    </w:p>
    <w:p w14:paraId="03F70EF2" w14:textId="6D601F07" w:rsidR="00CD7FAE" w:rsidRPr="009A20BC" w:rsidRDefault="00CD7FAE" w:rsidP="00CD7FAE">
      <w:pPr>
        <w:rPr>
          <w:rFonts w:ascii="Calibri" w:hAnsi="Calibri" w:cs="Calibri"/>
        </w:rPr>
      </w:pPr>
    </w:p>
    <w:p w14:paraId="380513E9" w14:textId="1B934D0D" w:rsidR="00CD7FAE" w:rsidRPr="009A20BC" w:rsidRDefault="00946E4C" w:rsidP="00CD7FAE">
      <w:pPr>
        <w:rPr>
          <w:rFonts w:ascii="Calibri" w:hAnsi="Calibri" w:cs="Calibri"/>
        </w:rPr>
      </w:pPr>
      <w:r w:rsidRPr="009A20BC">
        <w:rPr>
          <w:rFonts w:ascii="Calibri" w:hAnsi="Calibri" w:cs="Calibri"/>
          <w:noProof/>
        </w:rPr>
        <w:drawing>
          <wp:anchor distT="0" distB="0" distL="114300" distR="114300" simplePos="0" relativeHeight="251665408" behindDoc="1" locked="0" layoutInCell="1" allowOverlap="1" wp14:anchorId="3CC61DC0" wp14:editId="7CFFA8C9">
            <wp:simplePos x="0" y="0"/>
            <wp:positionH relativeFrom="margin">
              <wp:align>center</wp:align>
            </wp:positionH>
            <wp:positionV relativeFrom="paragraph">
              <wp:posOffset>11430</wp:posOffset>
            </wp:positionV>
            <wp:extent cx="3322955" cy="3745865"/>
            <wp:effectExtent l="171450" t="171450" r="220345" b="235585"/>
            <wp:wrapTight wrapText="bothSides">
              <wp:wrapPolygon edited="0">
                <wp:start x="-1114" y="-989"/>
                <wp:lineTo x="-991" y="22849"/>
                <wp:lineTo x="22908" y="22849"/>
                <wp:lineTo x="22908" y="-989"/>
                <wp:lineTo x="-1114" y="-98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955" cy="37458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D99BC0" w14:textId="1B2FFB6D" w:rsidR="00CD7FAE" w:rsidRPr="009A20BC" w:rsidRDefault="00CD7FAE" w:rsidP="00CD7FAE">
      <w:pPr>
        <w:rPr>
          <w:rFonts w:ascii="Calibri" w:hAnsi="Calibri" w:cs="Calibri"/>
        </w:rPr>
      </w:pPr>
    </w:p>
    <w:p w14:paraId="7838E0E0" w14:textId="7C56367E" w:rsidR="00CD7FAE" w:rsidRPr="009A20BC" w:rsidRDefault="00CD7FAE" w:rsidP="00CD7FAE">
      <w:pPr>
        <w:rPr>
          <w:rFonts w:ascii="Calibri" w:hAnsi="Calibri" w:cs="Calibri"/>
        </w:rPr>
      </w:pPr>
    </w:p>
    <w:p w14:paraId="3917E032" w14:textId="46C71179" w:rsidR="00CD7FAE" w:rsidRPr="009A20BC" w:rsidRDefault="00CD7FAE" w:rsidP="00CD7FAE">
      <w:pPr>
        <w:rPr>
          <w:rFonts w:ascii="Calibri" w:hAnsi="Calibri" w:cs="Calibri"/>
        </w:rPr>
      </w:pPr>
    </w:p>
    <w:p w14:paraId="6400AA84" w14:textId="77777777" w:rsidR="00CD7FAE" w:rsidRPr="009A20BC" w:rsidRDefault="00CD7FAE" w:rsidP="00CD7FAE">
      <w:pPr>
        <w:rPr>
          <w:rFonts w:ascii="Calibri" w:hAnsi="Calibri" w:cs="Calibri"/>
        </w:rPr>
      </w:pPr>
    </w:p>
    <w:p w14:paraId="089A6751" w14:textId="77777777" w:rsidR="00CD7FAE" w:rsidRPr="009A20BC" w:rsidRDefault="00CD7FAE" w:rsidP="00CD7FAE">
      <w:pPr>
        <w:rPr>
          <w:rFonts w:ascii="Calibri" w:hAnsi="Calibri" w:cs="Calibri"/>
        </w:rPr>
      </w:pPr>
    </w:p>
    <w:p w14:paraId="267A4E57" w14:textId="77777777" w:rsidR="00CD7FAE" w:rsidRPr="009A20BC" w:rsidRDefault="00CD7FAE" w:rsidP="00CD7FAE">
      <w:pPr>
        <w:rPr>
          <w:rFonts w:ascii="Calibri" w:hAnsi="Calibri" w:cs="Calibri"/>
        </w:rPr>
      </w:pPr>
    </w:p>
    <w:p w14:paraId="3D1C371F" w14:textId="77777777" w:rsidR="00CD7FAE" w:rsidRPr="009A20BC" w:rsidRDefault="00CD7FAE" w:rsidP="00CD7FAE">
      <w:pPr>
        <w:rPr>
          <w:rFonts w:ascii="Calibri" w:hAnsi="Calibri" w:cs="Calibri"/>
        </w:rPr>
      </w:pPr>
    </w:p>
    <w:p w14:paraId="7E7B8017" w14:textId="77777777" w:rsidR="00CD7FAE" w:rsidRPr="009A20BC" w:rsidRDefault="00CD7FAE" w:rsidP="00CD7FAE">
      <w:pPr>
        <w:rPr>
          <w:rFonts w:ascii="Calibri" w:hAnsi="Calibri" w:cs="Calibri"/>
        </w:rPr>
      </w:pPr>
    </w:p>
    <w:p w14:paraId="62EDFEC5" w14:textId="77777777" w:rsidR="00CD7FAE" w:rsidRPr="009A20BC" w:rsidRDefault="00CD7FAE" w:rsidP="00CD7FAE">
      <w:pPr>
        <w:rPr>
          <w:rFonts w:ascii="Calibri" w:hAnsi="Calibri" w:cs="Calibri"/>
        </w:rPr>
      </w:pPr>
    </w:p>
    <w:p w14:paraId="5F53B4B0" w14:textId="77777777" w:rsidR="00CD7FAE" w:rsidRPr="009A20BC" w:rsidRDefault="00CD7FAE" w:rsidP="00CD7FAE">
      <w:pPr>
        <w:rPr>
          <w:rFonts w:ascii="Calibri" w:hAnsi="Calibri" w:cs="Calibri"/>
        </w:rPr>
      </w:pPr>
    </w:p>
    <w:p w14:paraId="2947BE13" w14:textId="76FB28A4" w:rsidR="00CD7FAE" w:rsidRDefault="00CD7FAE" w:rsidP="00CD7FAE">
      <w:pPr>
        <w:rPr>
          <w:rFonts w:ascii="Calibri" w:hAnsi="Calibri" w:cs="Calibri"/>
        </w:rPr>
      </w:pPr>
    </w:p>
    <w:p w14:paraId="1C532513" w14:textId="77777777" w:rsidR="00946E4C" w:rsidRPr="009A20BC" w:rsidRDefault="00946E4C" w:rsidP="00CD7FAE">
      <w:pPr>
        <w:rPr>
          <w:rFonts w:ascii="Calibri" w:hAnsi="Calibri" w:cs="Calibri"/>
        </w:rPr>
      </w:pPr>
    </w:p>
    <w:p w14:paraId="4053953A" w14:textId="64F1B0CC" w:rsidR="00CD7FAE" w:rsidRDefault="00CD7FAE" w:rsidP="00375195">
      <w:pPr>
        <w:jc w:val="center"/>
        <w:rPr>
          <w:rFonts w:ascii="Calibri" w:hAnsi="Calibri" w:cs="Calibri"/>
        </w:rPr>
      </w:pPr>
    </w:p>
    <w:p w14:paraId="27186B03" w14:textId="66F69B34" w:rsidR="00375195" w:rsidRPr="00F65684" w:rsidRDefault="00375195" w:rsidP="00375195">
      <w:pPr>
        <w:jc w:val="center"/>
        <w:rPr>
          <w:rFonts w:ascii="Calibri" w:hAnsi="Calibri" w:cs="Calibri"/>
          <w:i/>
          <w:sz w:val="20"/>
        </w:rPr>
      </w:pPr>
      <w:r w:rsidRPr="00E76CB7">
        <w:rPr>
          <w:rFonts w:ascii="Calibri" w:hAnsi="Calibri" w:cs="Calibri"/>
          <w:i/>
          <w:sz w:val="20"/>
        </w:rPr>
        <w:t>www.shodan.io</w:t>
      </w:r>
      <w:r w:rsidR="004623A1" w:rsidRPr="00F65684">
        <w:rPr>
          <w:rFonts w:ascii="Calibri" w:hAnsi="Calibri" w:cs="Calibri"/>
          <w:i/>
          <w:sz w:val="20"/>
        </w:rPr>
        <w:t xml:space="preserve"> results for our target</w:t>
      </w:r>
    </w:p>
    <w:p w14:paraId="322D525A" w14:textId="77777777" w:rsidR="00375195" w:rsidRPr="00375195" w:rsidRDefault="00375195" w:rsidP="00375195">
      <w:pPr>
        <w:jc w:val="center"/>
        <w:rPr>
          <w:rFonts w:ascii="Calibri" w:hAnsi="Calibri" w:cs="Calibri"/>
          <w:sz w:val="20"/>
        </w:rPr>
      </w:pPr>
    </w:p>
    <w:p w14:paraId="61909FFE" w14:textId="77777777" w:rsidR="00CD7FAE" w:rsidRPr="009A20BC" w:rsidRDefault="00CD7FAE" w:rsidP="00CD7FAE">
      <w:pPr>
        <w:rPr>
          <w:rFonts w:ascii="Calibri" w:hAnsi="Calibri" w:cs="Calibri"/>
        </w:rPr>
      </w:pPr>
    </w:p>
    <w:p w14:paraId="604EE4B3" w14:textId="0C351B8D" w:rsidR="000806DE" w:rsidRDefault="000806DE" w:rsidP="000806DE">
      <w:pPr>
        <w:pStyle w:val="Heading2"/>
        <w:rPr>
          <w:rFonts w:ascii="Calibri" w:hAnsi="Calibri" w:cs="Calibri"/>
        </w:rPr>
      </w:pPr>
      <w:bookmarkStart w:id="22" w:name="_Toc528591218"/>
    </w:p>
    <w:p w14:paraId="6C6E9D07" w14:textId="6A8B0735" w:rsidR="00FD79B4" w:rsidRDefault="00FD79B4" w:rsidP="00FD79B4"/>
    <w:p w14:paraId="72A06B38" w14:textId="0F3E43ED" w:rsidR="00FD79B4" w:rsidRDefault="00FD79B4" w:rsidP="00FD79B4"/>
    <w:p w14:paraId="62C082E2" w14:textId="0E6A0341" w:rsidR="00FD79B4" w:rsidRDefault="00FD79B4" w:rsidP="00FD79B4"/>
    <w:p w14:paraId="140B7E5A" w14:textId="17FAFCD8" w:rsidR="00FD79B4" w:rsidRDefault="00FD79B4" w:rsidP="00FD79B4"/>
    <w:p w14:paraId="12C29C26" w14:textId="4EED21B0" w:rsidR="00FD79B4" w:rsidRDefault="00FD79B4" w:rsidP="00FD79B4"/>
    <w:p w14:paraId="64A94F04" w14:textId="1896A991" w:rsidR="00FD79B4" w:rsidRDefault="00AF2186" w:rsidP="00AF2186">
      <w:pPr>
        <w:pStyle w:val="Heading1"/>
      </w:pPr>
      <w:bookmarkStart w:id="23" w:name="_Toc528874182"/>
      <w:r>
        <w:lastRenderedPageBreak/>
        <w:t>Network Analysis</w:t>
      </w:r>
      <w:bookmarkEnd w:id="23"/>
    </w:p>
    <w:p w14:paraId="66F3CEE1" w14:textId="77777777" w:rsidR="002D4E53" w:rsidRPr="002D4E53" w:rsidRDefault="002D4E53" w:rsidP="002D4E53"/>
    <w:p w14:paraId="25C0DBCB" w14:textId="6DE86E94" w:rsidR="000806DE" w:rsidRDefault="000806DE" w:rsidP="000806DE">
      <w:pPr>
        <w:pStyle w:val="Heading2"/>
        <w:rPr>
          <w:rFonts w:ascii="Calibri" w:hAnsi="Calibri" w:cs="Calibri"/>
        </w:rPr>
      </w:pPr>
      <w:bookmarkStart w:id="24" w:name="_Toc528874183"/>
      <w:r w:rsidRPr="009A20BC">
        <w:rPr>
          <w:rFonts w:ascii="Calibri" w:hAnsi="Calibri" w:cs="Calibri"/>
        </w:rPr>
        <w:t>Header, Burp Suite, Wire Shark &amp; Network Miner Examination</w:t>
      </w:r>
      <w:bookmarkEnd w:id="24"/>
      <w:r>
        <w:rPr>
          <w:rFonts w:ascii="Calibri" w:hAnsi="Calibri" w:cs="Calibri"/>
        </w:rPr>
        <w:t xml:space="preserve"> </w:t>
      </w:r>
      <w:bookmarkEnd w:id="22"/>
    </w:p>
    <w:p w14:paraId="08E70E64" w14:textId="77777777" w:rsidR="002D4E53" w:rsidRPr="002D4E53" w:rsidRDefault="002D4E53" w:rsidP="002D4E53"/>
    <w:p w14:paraId="50261C52" w14:textId="6623FDE6" w:rsidR="000806DE" w:rsidRPr="009A20BC" w:rsidRDefault="00867B66" w:rsidP="000806DE">
      <w:pPr>
        <w:rPr>
          <w:rFonts w:ascii="Calibri" w:hAnsi="Calibri" w:cs="Calibri"/>
        </w:rPr>
      </w:pPr>
      <w:r w:rsidRPr="009A20BC">
        <w:rPr>
          <w:rFonts w:ascii="Calibri" w:hAnsi="Calibri" w:cs="Calibri"/>
          <w:noProof/>
        </w:rPr>
        <w:drawing>
          <wp:anchor distT="0" distB="0" distL="114300" distR="114300" simplePos="0" relativeHeight="251674624" behindDoc="1" locked="0" layoutInCell="1" allowOverlap="1" wp14:anchorId="6EEC0D75" wp14:editId="351AAEA4">
            <wp:simplePos x="0" y="0"/>
            <wp:positionH relativeFrom="margin">
              <wp:align>left</wp:align>
            </wp:positionH>
            <wp:positionV relativeFrom="paragraph">
              <wp:posOffset>949449</wp:posOffset>
            </wp:positionV>
            <wp:extent cx="5723255" cy="3217545"/>
            <wp:effectExtent l="171450" t="171450" r="220345" b="230505"/>
            <wp:wrapTight wrapText="bothSides">
              <wp:wrapPolygon edited="0">
                <wp:start x="-647" y="-1151"/>
                <wp:lineTo x="-575" y="23020"/>
                <wp:lineTo x="22360" y="23020"/>
                <wp:lineTo x="22360" y="-1151"/>
                <wp:lineTo x="-647" y="-1151"/>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0806DE" w:rsidRPr="009A20BC">
        <w:rPr>
          <w:rFonts w:ascii="Calibri" w:hAnsi="Calibri" w:cs="Calibri"/>
        </w:rPr>
        <w:t>An examination of the header was undertaken to see if any vulnerabilities might be found. No immediate vulnerabilities were found visually but it was noted that a post request was accompanied by a get request in the header. This means that potential there is some data being sent in plain text. So, to examine this possibility we n</w:t>
      </w:r>
      <w:r>
        <w:rPr>
          <w:rFonts w:ascii="Calibri" w:hAnsi="Calibri" w:cs="Calibri"/>
        </w:rPr>
        <w:t>eeded to add in some more tools.</w:t>
      </w:r>
    </w:p>
    <w:p w14:paraId="611952EC" w14:textId="66044F5F" w:rsidR="000806DE" w:rsidRPr="009A20BC" w:rsidRDefault="000806DE" w:rsidP="000806DE">
      <w:pPr>
        <w:rPr>
          <w:rFonts w:ascii="Calibri" w:hAnsi="Calibri" w:cs="Calibri"/>
        </w:rPr>
      </w:pPr>
    </w:p>
    <w:p w14:paraId="44B72279" w14:textId="21A252B0" w:rsidR="000806DE" w:rsidRPr="00F65684" w:rsidRDefault="000806DE" w:rsidP="00CC39BE">
      <w:pPr>
        <w:jc w:val="center"/>
        <w:rPr>
          <w:rFonts w:ascii="Calibri" w:hAnsi="Calibri" w:cs="Calibri"/>
          <w:i/>
          <w:sz w:val="20"/>
          <w:szCs w:val="20"/>
        </w:rPr>
      </w:pPr>
      <w:r w:rsidRPr="00F65684">
        <w:rPr>
          <w:rFonts w:ascii="Calibri" w:hAnsi="Calibri" w:cs="Calibri"/>
          <w:i/>
          <w:sz w:val="20"/>
          <w:szCs w:val="20"/>
        </w:rPr>
        <w:t>Login in page header.</w:t>
      </w:r>
    </w:p>
    <w:p w14:paraId="40B25AAB" w14:textId="3ABF5F7B" w:rsidR="000806DE" w:rsidRPr="009A20BC" w:rsidRDefault="000806DE" w:rsidP="000806DE">
      <w:pPr>
        <w:rPr>
          <w:rFonts w:ascii="Calibri" w:hAnsi="Calibri" w:cs="Calibri"/>
          <w:b/>
          <w:sz w:val="28"/>
          <w:szCs w:val="28"/>
        </w:rPr>
      </w:pPr>
      <w:r w:rsidRPr="009A20BC">
        <w:rPr>
          <w:rFonts w:ascii="Calibri" w:hAnsi="Calibri" w:cs="Calibri"/>
        </w:rPr>
        <w:t xml:space="preserve">Passing the header request through Burp Suite did not reveal any plain text information. This tells us that while we could </w:t>
      </w:r>
      <w:r w:rsidR="00176D73" w:rsidRPr="009A20BC">
        <w:rPr>
          <w:rFonts w:ascii="Calibri" w:hAnsi="Calibri" w:cs="Calibri"/>
        </w:rPr>
        <w:t>potential</w:t>
      </w:r>
      <w:r w:rsidR="00176D73">
        <w:rPr>
          <w:rFonts w:ascii="Calibri" w:hAnsi="Calibri" w:cs="Calibri"/>
        </w:rPr>
        <w:t>ly</w:t>
      </w:r>
      <w:r w:rsidRPr="009A20BC">
        <w:rPr>
          <w:rFonts w:ascii="Calibri" w:hAnsi="Calibri" w:cs="Calibri"/>
        </w:rPr>
        <w:t xml:space="preserve"> intercept data and manipulate it, with no client-side authentication, it is unlikely that this form of attack will help us.</w:t>
      </w:r>
      <w:r w:rsidRPr="009A20BC">
        <w:rPr>
          <w:rFonts w:ascii="Calibri" w:hAnsi="Calibri" w:cs="Calibri"/>
        </w:rPr>
        <w:br/>
      </w:r>
      <w:r w:rsidRPr="009A20BC">
        <w:rPr>
          <w:rFonts w:ascii="Calibri" w:hAnsi="Calibri" w:cs="Calibri"/>
        </w:rPr>
        <w:br/>
      </w:r>
    </w:p>
    <w:p w14:paraId="154D1C61" w14:textId="77777777" w:rsidR="000806DE" w:rsidRPr="009A20BC" w:rsidRDefault="000806DE" w:rsidP="000806DE">
      <w:pPr>
        <w:rPr>
          <w:rFonts w:ascii="Calibri" w:hAnsi="Calibri" w:cs="Calibri"/>
          <w:b/>
          <w:sz w:val="28"/>
          <w:szCs w:val="28"/>
        </w:rPr>
      </w:pPr>
    </w:p>
    <w:p w14:paraId="4A4668F0" w14:textId="77777777" w:rsidR="000806DE" w:rsidRPr="009A20BC" w:rsidRDefault="000806DE" w:rsidP="000806DE">
      <w:pPr>
        <w:rPr>
          <w:rFonts w:ascii="Calibri" w:hAnsi="Calibri" w:cs="Calibri"/>
          <w:b/>
          <w:sz w:val="28"/>
          <w:szCs w:val="28"/>
        </w:rPr>
      </w:pPr>
    </w:p>
    <w:p w14:paraId="20C81D3B" w14:textId="29B26346" w:rsidR="000806DE" w:rsidRDefault="000806DE" w:rsidP="000806DE">
      <w:pPr>
        <w:rPr>
          <w:rFonts w:ascii="Calibri" w:hAnsi="Calibri" w:cs="Calibri"/>
          <w:b/>
          <w:sz w:val="28"/>
          <w:szCs w:val="28"/>
        </w:rPr>
      </w:pPr>
    </w:p>
    <w:p w14:paraId="3B972F66" w14:textId="32023406" w:rsidR="000771C4" w:rsidRDefault="000771C4" w:rsidP="000806DE">
      <w:pPr>
        <w:rPr>
          <w:rFonts w:ascii="Calibri" w:hAnsi="Calibri" w:cs="Calibri"/>
          <w:b/>
          <w:sz w:val="28"/>
          <w:szCs w:val="28"/>
        </w:rPr>
      </w:pPr>
    </w:p>
    <w:p w14:paraId="19928719" w14:textId="25559769" w:rsidR="000771C4" w:rsidRDefault="000771C4" w:rsidP="000806DE">
      <w:pPr>
        <w:rPr>
          <w:rFonts w:ascii="Calibri" w:hAnsi="Calibri" w:cs="Calibri"/>
          <w:b/>
          <w:sz w:val="28"/>
          <w:szCs w:val="28"/>
        </w:rPr>
      </w:pPr>
    </w:p>
    <w:p w14:paraId="5F9E5C01" w14:textId="593C696E" w:rsidR="000771C4" w:rsidRDefault="000771C4" w:rsidP="000806DE">
      <w:pPr>
        <w:rPr>
          <w:rFonts w:ascii="Calibri" w:hAnsi="Calibri" w:cs="Calibri"/>
          <w:b/>
          <w:sz w:val="28"/>
          <w:szCs w:val="28"/>
        </w:rPr>
      </w:pPr>
    </w:p>
    <w:p w14:paraId="7DA57D58" w14:textId="50C697BF" w:rsidR="000771C4" w:rsidRDefault="000771C4" w:rsidP="000806DE">
      <w:pPr>
        <w:rPr>
          <w:rFonts w:ascii="Calibri" w:hAnsi="Calibri" w:cs="Calibri"/>
          <w:b/>
          <w:sz w:val="28"/>
          <w:szCs w:val="28"/>
        </w:rPr>
      </w:pPr>
    </w:p>
    <w:p w14:paraId="6DB8611C" w14:textId="5572707F" w:rsidR="000771C4" w:rsidRDefault="000771C4" w:rsidP="000806DE">
      <w:pPr>
        <w:rPr>
          <w:rFonts w:ascii="Calibri" w:hAnsi="Calibri" w:cs="Calibri"/>
          <w:b/>
          <w:sz w:val="28"/>
          <w:szCs w:val="28"/>
        </w:rPr>
      </w:pPr>
    </w:p>
    <w:p w14:paraId="2252A5C2" w14:textId="77777777" w:rsidR="000771C4" w:rsidRPr="009A20BC" w:rsidRDefault="000771C4" w:rsidP="000806DE">
      <w:pPr>
        <w:rPr>
          <w:rFonts w:ascii="Calibri" w:hAnsi="Calibri" w:cs="Calibri"/>
          <w:b/>
          <w:sz w:val="28"/>
          <w:szCs w:val="28"/>
        </w:rPr>
      </w:pPr>
    </w:p>
    <w:p w14:paraId="6662B8E8" w14:textId="2A660786" w:rsidR="000806DE" w:rsidRPr="000771C4" w:rsidRDefault="000771C4" w:rsidP="000806DE">
      <w:pPr>
        <w:rPr>
          <w:rFonts w:ascii="Calibri" w:hAnsi="Calibri" w:cs="Calibri"/>
          <w:b/>
          <w:sz w:val="28"/>
          <w:szCs w:val="28"/>
        </w:rPr>
      </w:pPr>
      <w:r w:rsidRPr="009A20BC">
        <w:rPr>
          <w:rFonts w:ascii="Calibri" w:hAnsi="Calibri" w:cs="Calibri"/>
          <w:noProof/>
        </w:rPr>
        <w:drawing>
          <wp:anchor distT="0" distB="0" distL="114300" distR="114300" simplePos="0" relativeHeight="251673600" behindDoc="1" locked="0" layoutInCell="1" allowOverlap="1" wp14:anchorId="0B114917" wp14:editId="7FE9873D">
            <wp:simplePos x="0" y="0"/>
            <wp:positionH relativeFrom="margin">
              <wp:align>center</wp:align>
            </wp:positionH>
            <wp:positionV relativeFrom="paragraph">
              <wp:posOffset>171450</wp:posOffset>
            </wp:positionV>
            <wp:extent cx="5723255" cy="3217545"/>
            <wp:effectExtent l="171450" t="171450" r="220345" b="230505"/>
            <wp:wrapTight wrapText="bothSides">
              <wp:wrapPolygon edited="0">
                <wp:start x="-647" y="-1151"/>
                <wp:lineTo x="-575" y="23020"/>
                <wp:lineTo x="22360" y="23020"/>
                <wp:lineTo x="22360" y="-1151"/>
                <wp:lineTo x="-647" y="-115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745C8374" w14:textId="77777777" w:rsidR="000806DE" w:rsidRPr="00031B96" w:rsidRDefault="000806DE" w:rsidP="000806DE">
      <w:pPr>
        <w:jc w:val="center"/>
        <w:rPr>
          <w:rFonts w:ascii="Calibri" w:hAnsi="Calibri" w:cs="Calibri"/>
          <w:i/>
          <w:sz w:val="20"/>
          <w:szCs w:val="20"/>
        </w:rPr>
      </w:pPr>
      <w:r w:rsidRPr="00031B96">
        <w:rPr>
          <w:rFonts w:ascii="Calibri" w:hAnsi="Calibri" w:cs="Calibri"/>
          <w:i/>
          <w:sz w:val="20"/>
          <w:szCs w:val="20"/>
        </w:rPr>
        <w:t>Burp Suite examination of Log in page header.</w:t>
      </w:r>
    </w:p>
    <w:p w14:paraId="1C2BFDEB" w14:textId="77777777" w:rsidR="000806DE" w:rsidRPr="00FF683D" w:rsidRDefault="000806DE" w:rsidP="000806DE">
      <w:pPr>
        <w:jc w:val="center"/>
        <w:rPr>
          <w:rFonts w:ascii="Calibri" w:hAnsi="Calibri" w:cs="Calibri"/>
          <w:szCs w:val="20"/>
        </w:rPr>
      </w:pPr>
    </w:p>
    <w:p w14:paraId="5EB8CEC0" w14:textId="7F0136DA" w:rsidR="000806DE" w:rsidRPr="00FF683D" w:rsidRDefault="000806DE" w:rsidP="000806DE">
      <w:pPr>
        <w:rPr>
          <w:rFonts w:ascii="Calibri" w:hAnsi="Calibri" w:cs="Calibri"/>
          <w:szCs w:val="20"/>
        </w:rPr>
      </w:pPr>
      <w:r w:rsidRPr="00FF683D">
        <w:rPr>
          <w:rFonts w:ascii="Calibri" w:hAnsi="Calibri" w:cs="Calibri"/>
          <w:szCs w:val="20"/>
        </w:rPr>
        <w:t>As a final step to rule out vulnerabilities that may not be as obvious, or beyond our ability to identify by a visual exam, we decided to first pass header traffic through Wire Shark for interception before passing the intercepted traf</w:t>
      </w:r>
      <w:r w:rsidR="00176D73">
        <w:rPr>
          <w:rFonts w:ascii="Calibri" w:hAnsi="Calibri" w:cs="Calibri"/>
          <w:szCs w:val="20"/>
        </w:rPr>
        <w:t>fic through Network Miner to tes</w:t>
      </w:r>
      <w:r w:rsidRPr="00FF683D">
        <w:rPr>
          <w:rFonts w:ascii="Calibri" w:hAnsi="Calibri" w:cs="Calibri"/>
          <w:szCs w:val="20"/>
        </w:rPr>
        <w:t>t for potential vulnerabilities.</w:t>
      </w:r>
    </w:p>
    <w:p w14:paraId="72E0864C" w14:textId="273B6CB5" w:rsidR="000771C4" w:rsidRPr="00FF683D" w:rsidRDefault="000771C4" w:rsidP="000806DE">
      <w:pPr>
        <w:rPr>
          <w:rFonts w:ascii="Calibri" w:hAnsi="Calibri" w:cs="Calibri"/>
          <w:sz w:val="21"/>
          <w:szCs w:val="20"/>
        </w:rPr>
      </w:pPr>
    </w:p>
    <w:p w14:paraId="41EBF086" w14:textId="77777777" w:rsidR="000771C4" w:rsidRPr="000771C4" w:rsidRDefault="000771C4" w:rsidP="000771C4">
      <w:pPr>
        <w:rPr>
          <w:rFonts w:ascii="Calibri" w:hAnsi="Calibri" w:cs="Calibri"/>
          <w:sz w:val="20"/>
          <w:szCs w:val="20"/>
        </w:rPr>
      </w:pPr>
    </w:p>
    <w:p w14:paraId="5DC07021" w14:textId="77777777" w:rsidR="000771C4" w:rsidRPr="000771C4" w:rsidRDefault="000771C4" w:rsidP="000771C4">
      <w:pPr>
        <w:rPr>
          <w:rFonts w:ascii="Calibri" w:hAnsi="Calibri" w:cs="Calibri"/>
          <w:sz w:val="20"/>
          <w:szCs w:val="20"/>
        </w:rPr>
      </w:pPr>
    </w:p>
    <w:p w14:paraId="5858AE77" w14:textId="77777777" w:rsidR="000771C4" w:rsidRPr="000771C4" w:rsidRDefault="000771C4" w:rsidP="000771C4">
      <w:pPr>
        <w:rPr>
          <w:rFonts w:ascii="Calibri" w:hAnsi="Calibri" w:cs="Calibri"/>
          <w:sz w:val="20"/>
          <w:szCs w:val="20"/>
        </w:rPr>
      </w:pPr>
    </w:p>
    <w:p w14:paraId="2BF50D53" w14:textId="77777777" w:rsidR="000771C4" w:rsidRPr="000771C4" w:rsidRDefault="000771C4" w:rsidP="000771C4">
      <w:pPr>
        <w:rPr>
          <w:rFonts w:ascii="Calibri" w:hAnsi="Calibri" w:cs="Calibri"/>
          <w:sz w:val="20"/>
          <w:szCs w:val="20"/>
        </w:rPr>
      </w:pPr>
    </w:p>
    <w:p w14:paraId="70DBBF40" w14:textId="39EB5A83" w:rsidR="000806DE" w:rsidRPr="000771C4" w:rsidRDefault="000806DE" w:rsidP="000771C4">
      <w:pPr>
        <w:rPr>
          <w:rFonts w:ascii="Calibri" w:hAnsi="Calibri" w:cs="Calibri"/>
          <w:sz w:val="20"/>
          <w:szCs w:val="20"/>
        </w:rPr>
      </w:pPr>
    </w:p>
    <w:p w14:paraId="2A8CF6B0" w14:textId="77777777" w:rsidR="000806DE" w:rsidRPr="009A20BC" w:rsidRDefault="000806DE" w:rsidP="000806DE">
      <w:pPr>
        <w:rPr>
          <w:rFonts w:ascii="Calibri" w:hAnsi="Calibri" w:cs="Calibri"/>
          <w:sz w:val="20"/>
          <w:szCs w:val="20"/>
        </w:rPr>
      </w:pPr>
      <w:r w:rsidRPr="009A20BC">
        <w:rPr>
          <w:rFonts w:ascii="Calibri" w:hAnsi="Calibri" w:cs="Calibri"/>
          <w:noProof/>
          <w:sz w:val="20"/>
          <w:szCs w:val="20"/>
        </w:rPr>
        <w:lastRenderedPageBreak/>
        <w:drawing>
          <wp:inline distT="0" distB="0" distL="0" distR="0" wp14:anchorId="42276638" wp14:editId="15CF3DE9">
            <wp:extent cx="5723255" cy="3217545"/>
            <wp:effectExtent l="171450" t="171450" r="220345" b="2305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3A61528" w14:textId="23819759" w:rsidR="000806DE" w:rsidRPr="006C4608" w:rsidRDefault="000806DE" w:rsidP="006C4608">
      <w:pPr>
        <w:jc w:val="center"/>
        <w:rPr>
          <w:rFonts w:ascii="Calibri" w:hAnsi="Calibri" w:cs="Calibri"/>
          <w:i/>
          <w:sz w:val="20"/>
          <w:szCs w:val="20"/>
        </w:rPr>
      </w:pPr>
      <w:r w:rsidRPr="00031B96">
        <w:rPr>
          <w:rFonts w:ascii="Calibri" w:hAnsi="Calibri" w:cs="Calibri"/>
          <w:i/>
          <w:sz w:val="20"/>
          <w:szCs w:val="20"/>
        </w:rPr>
        <w:t>Wire Shark Intercept</w:t>
      </w:r>
      <w:r w:rsidR="006C4608">
        <w:rPr>
          <w:rFonts w:ascii="Calibri" w:hAnsi="Calibri" w:cs="Calibri"/>
          <w:i/>
          <w:sz w:val="20"/>
          <w:szCs w:val="20"/>
        </w:rPr>
        <w:t xml:space="preserve"> of Log in page header traffic.</w:t>
      </w:r>
    </w:p>
    <w:p w14:paraId="65864E22" w14:textId="77777777" w:rsidR="000806DE" w:rsidRPr="009A20BC" w:rsidRDefault="000806DE" w:rsidP="000806DE">
      <w:pPr>
        <w:rPr>
          <w:rFonts w:ascii="Calibri" w:hAnsi="Calibri" w:cs="Calibri"/>
          <w:sz w:val="20"/>
          <w:szCs w:val="20"/>
        </w:rPr>
      </w:pPr>
      <w:r w:rsidRPr="009A20BC">
        <w:rPr>
          <w:rFonts w:ascii="Calibri" w:hAnsi="Calibri" w:cs="Calibri"/>
          <w:noProof/>
          <w:sz w:val="20"/>
          <w:szCs w:val="20"/>
        </w:rPr>
        <w:drawing>
          <wp:inline distT="0" distB="0" distL="0" distR="0" wp14:anchorId="3C5320B1" wp14:editId="57CA3011">
            <wp:extent cx="5723255" cy="3105150"/>
            <wp:effectExtent l="171450" t="171450" r="220345" b="228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255" cy="31051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C2A2C1" w14:textId="77777777" w:rsidR="00867B66" w:rsidRPr="00031B96" w:rsidRDefault="000806DE" w:rsidP="00867B66">
      <w:pPr>
        <w:jc w:val="center"/>
        <w:rPr>
          <w:rFonts w:ascii="Calibri" w:hAnsi="Calibri" w:cs="Calibri"/>
          <w:i/>
          <w:sz w:val="20"/>
          <w:szCs w:val="20"/>
        </w:rPr>
      </w:pPr>
      <w:r w:rsidRPr="00031B96">
        <w:rPr>
          <w:rFonts w:ascii="Calibri" w:hAnsi="Calibri" w:cs="Calibri"/>
          <w:i/>
          <w:sz w:val="20"/>
          <w:szCs w:val="20"/>
        </w:rPr>
        <w:t xml:space="preserve">Network Miner Analysis </w:t>
      </w:r>
      <w:r w:rsidR="00867B66" w:rsidRPr="00031B96">
        <w:rPr>
          <w:rFonts w:ascii="Calibri" w:hAnsi="Calibri" w:cs="Calibri"/>
          <w:i/>
          <w:sz w:val="20"/>
          <w:szCs w:val="20"/>
        </w:rPr>
        <w:t>of Wireshark packet intercepts</w:t>
      </w:r>
    </w:p>
    <w:p w14:paraId="5CD8728A" w14:textId="2133C509" w:rsidR="005245A2" w:rsidRPr="00867B66" w:rsidRDefault="000806DE" w:rsidP="00031B96">
      <w:pPr>
        <w:rPr>
          <w:rFonts w:ascii="Calibri" w:hAnsi="Calibri" w:cs="Calibri"/>
          <w:sz w:val="20"/>
          <w:szCs w:val="20"/>
        </w:rPr>
      </w:pPr>
      <w:r w:rsidRPr="00A559CA">
        <w:rPr>
          <w:rFonts w:ascii="Calibri" w:hAnsi="Calibri" w:cs="Calibri"/>
          <w:szCs w:val="20"/>
        </w:rPr>
        <w:t xml:space="preserve">The Wire Shark intercepts and Network </w:t>
      </w:r>
      <w:r w:rsidR="00176D73">
        <w:rPr>
          <w:rFonts w:ascii="Calibri" w:hAnsi="Calibri" w:cs="Calibri"/>
          <w:szCs w:val="20"/>
        </w:rPr>
        <w:t>Miner Analysis did</w:t>
      </w:r>
      <w:r w:rsidRPr="00A559CA">
        <w:rPr>
          <w:rFonts w:ascii="Calibri" w:hAnsi="Calibri" w:cs="Calibri"/>
          <w:szCs w:val="20"/>
        </w:rPr>
        <w:t xml:space="preserve"> not reveal any points of vulnerability or obvious anomalies. This </w:t>
      </w:r>
      <w:r w:rsidR="00176D73">
        <w:rPr>
          <w:rFonts w:ascii="Calibri" w:hAnsi="Calibri" w:cs="Calibri"/>
          <w:szCs w:val="20"/>
        </w:rPr>
        <w:t>told</w:t>
      </w:r>
      <w:r w:rsidRPr="00A559CA">
        <w:rPr>
          <w:rFonts w:ascii="Calibri" w:hAnsi="Calibri" w:cs="Calibri"/>
          <w:szCs w:val="20"/>
        </w:rPr>
        <w:t xml:space="preserve"> us that before we begin to deploy aggressive active penetration tools, the client-side generated traffic </w:t>
      </w:r>
      <w:r w:rsidR="005C085C">
        <w:rPr>
          <w:rFonts w:ascii="Calibri" w:hAnsi="Calibri" w:cs="Calibri"/>
          <w:szCs w:val="20"/>
        </w:rPr>
        <w:t>was</w:t>
      </w:r>
      <w:r w:rsidRPr="00A559CA">
        <w:rPr>
          <w:rFonts w:ascii="Calibri" w:hAnsi="Calibri" w:cs="Calibri"/>
          <w:szCs w:val="20"/>
        </w:rPr>
        <w:t xml:space="preserve"> </w:t>
      </w:r>
      <w:r w:rsidR="00AD2987" w:rsidRPr="00A559CA">
        <w:rPr>
          <w:rFonts w:ascii="Calibri" w:hAnsi="Calibri" w:cs="Calibri"/>
          <w:szCs w:val="20"/>
        </w:rPr>
        <w:t>robust,</w:t>
      </w:r>
      <w:r w:rsidRPr="00A559CA">
        <w:rPr>
          <w:rFonts w:ascii="Calibri" w:hAnsi="Calibri" w:cs="Calibri"/>
          <w:szCs w:val="20"/>
        </w:rPr>
        <w:t xml:space="preserve"> and we would expect it to stand up to the most basic levels attacks.</w:t>
      </w:r>
      <w:r w:rsidRPr="009A20BC">
        <w:rPr>
          <w:rFonts w:ascii="Calibri" w:hAnsi="Calibri" w:cs="Calibri"/>
          <w:sz w:val="20"/>
          <w:szCs w:val="20"/>
        </w:rPr>
        <w:br/>
      </w:r>
    </w:p>
    <w:p w14:paraId="2DE76A34" w14:textId="330DAA47" w:rsidR="00C70CFE" w:rsidRDefault="00C70CFE" w:rsidP="00BC64D2">
      <w:pPr>
        <w:pStyle w:val="Heading1"/>
        <w:rPr>
          <w:rFonts w:ascii="Calibri" w:hAnsi="Calibri" w:cs="Calibri"/>
        </w:rPr>
      </w:pPr>
      <w:bookmarkStart w:id="25" w:name="_Toc528591224"/>
      <w:bookmarkStart w:id="26" w:name="_Toc528874184"/>
      <w:r w:rsidRPr="009A20BC">
        <w:rPr>
          <w:rFonts w:ascii="Calibri" w:hAnsi="Calibri" w:cs="Calibri"/>
        </w:rPr>
        <w:lastRenderedPageBreak/>
        <w:t>Plan of Attack</w:t>
      </w:r>
      <w:bookmarkEnd w:id="25"/>
      <w:bookmarkEnd w:id="26"/>
    </w:p>
    <w:p w14:paraId="2E4A2ED9" w14:textId="77777777" w:rsidR="00BA6350" w:rsidRPr="00BA6350" w:rsidRDefault="00BA6350" w:rsidP="00BA6350"/>
    <w:p w14:paraId="21E21BB8" w14:textId="6EF4187D" w:rsidR="00C70CFE" w:rsidRPr="009A20BC" w:rsidRDefault="00C70CFE" w:rsidP="00C70CFE">
      <w:pPr>
        <w:rPr>
          <w:rFonts w:ascii="Calibri" w:hAnsi="Calibri" w:cs="Calibri"/>
        </w:rPr>
      </w:pPr>
      <w:r w:rsidRPr="009A20BC">
        <w:rPr>
          <w:rFonts w:ascii="Calibri" w:hAnsi="Calibri" w:cs="Calibri"/>
        </w:rPr>
        <w:t xml:space="preserve">The goal of </w:t>
      </w:r>
      <w:r w:rsidR="00222495">
        <w:rPr>
          <w:rFonts w:ascii="Calibri" w:hAnsi="Calibri" w:cs="Calibri"/>
        </w:rPr>
        <w:t>the</w:t>
      </w:r>
      <w:r w:rsidRPr="009A20BC">
        <w:rPr>
          <w:rFonts w:ascii="Calibri" w:hAnsi="Calibri" w:cs="Calibri"/>
        </w:rPr>
        <w:t xml:space="preserve"> active penetration will be to compromise the systems of the company, be they technical, online, or real-world staff manipulation via social engineering. The website, physical premises, staff (including any online account), external vendors/suppliers and tax records shall all be considered in scope for the active penetration test.  No third-party websites, host, or systems beyond the host server of the website shall be deemed in scope, however all traffic coming from third party servers will be considered in scope </w:t>
      </w:r>
      <w:r w:rsidR="00222495" w:rsidRPr="009A20BC">
        <w:rPr>
          <w:rFonts w:ascii="Calibri" w:hAnsi="Calibri" w:cs="Calibri"/>
        </w:rPr>
        <w:t>for</w:t>
      </w:r>
      <w:r w:rsidRPr="009A20BC">
        <w:rPr>
          <w:rFonts w:ascii="Calibri" w:hAnsi="Calibri" w:cs="Calibri"/>
        </w:rPr>
        <w:t xml:space="preserve"> intercepting and manipulation before being forwarded back to the website should the need arise. </w:t>
      </w:r>
    </w:p>
    <w:p w14:paraId="17022B3E" w14:textId="77777777" w:rsidR="00B527CF" w:rsidRDefault="00C70CFE" w:rsidP="00C70CFE">
      <w:pPr>
        <w:rPr>
          <w:rFonts w:ascii="Calibri" w:hAnsi="Calibri" w:cs="Calibri"/>
        </w:rPr>
      </w:pPr>
      <w:r w:rsidRPr="009A20BC">
        <w:rPr>
          <w:rFonts w:ascii="Calibri" w:hAnsi="Calibri" w:cs="Calibri"/>
        </w:rPr>
        <w:t>While the analysis of the Website did not reveal any obvious vulnerabilities, it would be foolish to simply presu</w:t>
      </w:r>
      <w:r w:rsidR="00BA6350">
        <w:rPr>
          <w:rFonts w:ascii="Calibri" w:hAnsi="Calibri" w:cs="Calibri"/>
        </w:rPr>
        <w:t>me basic level attack using SQL</w:t>
      </w:r>
      <w:r w:rsidRPr="009A20BC">
        <w:rPr>
          <w:rFonts w:ascii="Calibri" w:hAnsi="Calibri" w:cs="Calibri"/>
        </w:rPr>
        <w:t xml:space="preserve"> injection and XSS attacks would not work.</w:t>
      </w:r>
      <w:r w:rsidR="004B0CA3">
        <w:rPr>
          <w:rFonts w:ascii="Calibri" w:hAnsi="Calibri" w:cs="Calibri"/>
        </w:rPr>
        <w:t xml:space="preserve"> However, as discovered earlier in netcraft, the website has mitigation and documentation of XSS attacks </w:t>
      </w:r>
      <w:r w:rsidR="00B527CF">
        <w:rPr>
          <w:rFonts w:ascii="Calibri" w:hAnsi="Calibri" w:cs="Calibri"/>
        </w:rPr>
        <w:t>therefore care for consideration must be given to the deployment of XSS attacks.</w:t>
      </w:r>
    </w:p>
    <w:p w14:paraId="7A4E189D" w14:textId="55E4B28A" w:rsidR="00C70CFE" w:rsidRPr="009A20BC" w:rsidRDefault="00C70CFE" w:rsidP="00C70CFE">
      <w:pPr>
        <w:rPr>
          <w:rFonts w:ascii="Calibri" w:hAnsi="Calibri" w:cs="Calibri"/>
        </w:rPr>
      </w:pPr>
      <w:r w:rsidRPr="009A20BC">
        <w:rPr>
          <w:rFonts w:ascii="Calibri" w:hAnsi="Calibri" w:cs="Calibri"/>
        </w:rPr>
        <w:br/>
        <w:t xml:space="preserve">The first phase of the attack </w:t>
      </w:r>
      <w:r w:rsidR="00DE630F">
        <w:rPr>
          <w:rFonts w:ascii="Calibri" w:hAnsi="Calibri" w:cs="Calibri"/>
        </w:rPr>
        <w:t xml:space="preserve">should </w:t>
      </w:r>
      <w:r w:rsidRPr="009A20BC">
        <w:rPr>
          <w:rFonts w:ascii="Calibri" w:hAnsi="Calibri" w:cs="Calibri"/>
        </w:rPr>
        <w:t>be an active port scan</w:t>
      </w:r>
      <w:r w:rsidR="005231CD">
        <w:rPr>
          <w:rFonts w:ascii="Calibri" w:hAnsi="Calibri" w:cs="Calibri"/>
        </w:rPr>
        <w:t xml:space="preserve"> (N</w:t>
      </w:r>
      <w:r w:rsidR="00AC505D">
        <w:rPr>
          <w:rFonts w:ascii="Calibri" w:hAnsi="Calibri" w:cs="Calibri"/>
        </w:rPr>
        <w:t>map)</w:t>
      </w:r>
      <w:r w:rsidRPr="009A20BC">
        <w:rPr>
          <w:rFonts w:ascii="Calibri" w:hAnsi="Calibri" w:cs="Calibri"/>
        </w:rPr>
        <w:t xml:space="preserve"> of the website IP address to determine what systems may be running and what ports may be vulnerable. System versions and operating details should also be scanned.</w:t>
      </w:r>
      <w:r w:rsidR="009A019E">
        <w:rPr>
          <w:rFonts w:ascii="Calibri" w:hAnsi="Calibri" w:cs="Calibri"/>
        </w:rPr>
        <w:t xml:space="preserve"> In preparation for a potential brute force attack of vulnerable services such as FTP/SSH a word list should be</w:t>
      </w:r>
      <w:r w:rsidR="005D7F1B">
        <w:rPr>
          <w:rFonts w:ascii="Calibri" w:hAnsi="Calibri" w:cs="Calibri"/>
        </w:rPr>
        <w:t xml:space="preserve"> prepared using all known staff details.</w:t>
      </w:r>
      <w:r w:rsidRPr="009A20BC">
        <w:rPr>
          <w:rFonts w:ascii="Calibri" w:hAnsi="Calibri" w:cs="Calibri"/>
        </w:rPr>
        <w:br/>
      </w:r>
      <w:r w:rsidRPr="009A20BC">
        <w:rPr>
          <w:rFonts w:ascii="Calibri" w:hAnsi="Calibri" w:cs="Calibri"/>
        </w:rPr>
        <w:br/>
        <w:t>Having combined the list of known technologies running on the host server with the system versions running on the website, a list of likely vulnerabilities and the strongest attacks against these vulnerabilities should be compiled.</w:t>
      </w:r>
      <w:r w:rsidRPr="009A20BC">
        <w:rPr>
          <w:rFonts w:ascii="Calibri" w:hAnsi="Calibri" w:cs="Calibri"/>
        </w:rPr>
        <w:br/>
      </w:r>
      <w:r w:rsidRPr="009A20BC">
        <w:rPr>
          <w:rFonts w:ascii="Calibri" w:hAnsi="Calibri" w:cs="Calibri"/>
        </w:rPr>
        <w:br/>
        <w:t xml:space="preserve">Fax vulnerabilities will be prepared and deployed against the stores local systems when appropriate to coincide with the technical penetration phase. </w:t>
      </w:r>
      <w:r w:rsidRPr="009A20BC">
        <w:rPr>
          <w:rFonts w:ascii="Calibri" w:hAnsi="Calibri" w:cs="Calibri"/>
        </w:rPr>
        <w:br/>
      </w:r>
      <w:r w:rsidRPr="009A20BC">
        <w:rPr>
          <w:rFonts w:ascii="Calibri" w:hAnsi="Calibri" w:cs="Calibri"/>
        </w:rPr>
        <w:br/>
        <w:t>While this phase of the attack is underway, a socia</w:t>
      </w:r>
      <w:r w:rsidR="00AE5726">
        <w:rPr>
          <w:rFonts w:ascii="Calibri" w:hAnsi="Calibri" w:cs="Calibri"/>
        </w:rPr>
        <w:t>l engineering attack can be undertaken</w:t>
      </w:r>
      <w:r w:rsidRPr="009A20BC">
        <w:rPr>
          <w:rFonts w:ascii="Calibri" w:hAnsi="Calibri" w:cs="Calibri"/>
        </w:rPr>
        <w:t xml:space="preserve">. Tax records should be sought to aid in the preparation of this attack. The store can be visited under the guise of a customer seeking to buy furniture, and as many staff as possible </w:t>
      </w:r>
      <w:r w:rsidR="006572AF">
        <w:rPr>
          <w:rFonts w:ascii="Calibri" w:hAnsi="Calibri" w:cs="Calibri"/>
        </w:rPr>
        <w:t>should be identified</w:t>
      </w:r>
      <w:r w:rsidR="00690DEA">
        <w:rPr>
          <w:rFonts w:ascii="Calibri" w:hAnsi="Calibri" w:cs="Calibri"/>
        </w:rPr>
        <w:t xml:space="preserve"> including</w:t>
      </w:r>
      <w:r w:rsidRPr="009A20BC">
        <w:rPr>
          <w:rFonts w:ascii="Calibri" w:hAnsi="Calibri" w:cs="Calibri"/>
        </w:rPr>
        <w:t xml:space="preserve"> delivery drivers. The purpose of this gat</w:t>
      </w:r>
      <w:r w:rsidR="008C273F">
        <w:rPr>
          <w:rFonts w:ascii="Calibri" w:hAnsi="Calibri" w:cs="Calibri"/>
        </w:rPr>
        <w:t>hering of information will be</w:t>
      </w:r>
      <w:r w:rsidRPr="009A20BC">
        <w:rPr>
          <w:rFonts w:ascii="Calibri" w:hAnsi="Calibri" w:cs="Calibri"/>
        </w:rPr>
        <w:t xml:space="preserve"> to build up a picture of the current day to day operation of the company. Combining this information with previously gathered information, we can then attempt to contact the company to illicit as much financial, tax, and customer records as possible under the guise of an audit with members of our team posing as members of revenue services. </w:t>
      </w:r>
    </w:p>
    <w:p w14:paraId="211336C6" w14:textId="77777777" w:rsidR="00C70CFE" w:rsidRPr="009A20BC" w:rsidRDefault="00C70CFE" w:rsidP="00C70CFE">
      <w:pPr>
        <w:rPr>
          <w:rFonts w:ascii="Calibri" w:hAnsi="Calibri" w:cs="Calibri"/>
        </w:rPr>
      </w:pPr>
    </w:p>
    <w:p w14:paraId="79290798" w14:textId="77777777" w:rsidR="00C70CFE" w:rsidRPr="009A20BC" w:rsidRDefault="00C70CFE" w:rsidP="00C70CFE">
      <w:pPr>
        <w:rPr>
          <w:rFonts w:ascii="Calibri" w:hAnsi="Calibri" w:cs="Calibri"/>
        </w:rPr>
      </w:pPr>
      <w:r w:rsidRPr="009A20BC">
        <w:rPr>
          <w:rFonts w:ascii="Calibri" w:hAnsi="Calibri" w:cs="Calibri"/>
        </w:rPr>
        <w:t xml:space="preserve">With our working knowledge of the company’s previous liquidation issues, it would be hoped that the company would likely be forth coming to avoid any unnecessary lengthy dealing with revenue services. Depending on the success of the social engineering, an attempt might even be made to physically gain access to the companies records at the store as part of our fake audit. Fax can also be used to help with this phase of the operation. </w:t>
      </w:r>
    </w:p>
    <w:p w14:paraId="36153EDE" w14:textId="2DE9E1C6" w:rsidR="00C70CFE" w:rsidRPr="009A20BC" w:rsidRDefault="00C70CFE" w:rsidP="00C70CFE">
      <w:pPr>
        <w:rPr>
          <w:rFonts w:ascii="Calibri" w:hAnsi="Calibri" w:cs="Calibri"/>
        </w:rPr>
      </w:pPr>
      <w:r w:rsidRPr="009A20BC">
        <w:rPr>
          <w:rFonts w:ascii="Calibri" w:hAnsi="Calibri" w:cs="Calibri"/>
        </w:rPr>
        <w:t>Should access be gained and our team be left alone to ‘examine’ records we will seek access to computerized records also. If any computers are locked our team will attempt boot up using a live kali Operating System to alter the SAM files</w:t>
      </w:r>
      <w:r w:rsidR="00933F59">
        <w:rPr>
          <w:rFonts w:ascii="Calibri" w:hAnsi="Calibri" w:cs="Calibri"/>
        </w:rPr>
        <w:t xml:space="preserve"> </w:t>
      </w:r>
      <w:r w:rsidR="00752998">
        <w:rPr>
          <w:rFonts w:ascii="Calibri" w:hAnsi="Calibri" w:cs="Calibri"/>
        </w:rPr>
        <w:t>to</w:t>
      </w:r>
      <w:r w:rsidR="00933F59">
        <w:rPr>
          <w:rFonts w:ascii="Calibri" w:hAnsi="Calibri" w:cs="Calibri"/>
        </w:rPr>
        <w:t xml:space="preserve"> gain access to any sys</w:t>
      </w:r>
      <w:r w:rsidR="00105294">
        <w:rPr>
          <w:rFonts w:ascii="Calibri" w:hAnsi="Calibri" w:cs="Calibri"/>
        </w:rPr>
        <w:t>tems running under windows</w:t>
      </w:r>
      <w:r w:rsidRPr="009A20BC">
        <w:rPr>
          <w:rFonts w:ascii="Calibri" w:hAnsi="Calibri" w:cs="Calibri"/>
        </w:rPr>
        <w:t>. A flag will be deployed on any machines on which access is gained in store.</w:t>
      </w:r>
      <w:r w:rsidRPr="009A20BC">
        <w:rPr>
          <w:rFonts w:ascii="Calibri" w:hAnsi="Calibri" w:cs="Calibri"/>
        </w:rPr>
        <w:br/>
      </w:r>
      <w:r w:rsidRPr="009A20BC">
        <w:rPr>
          <w:rFonts w:ascii="Calibri" w:hAnsi="Calibri" w:cs="Calibri"/>
        </w:rPr>
        <w:lastRenderedPageBreak/>
        <w:br/>
      </w:r>
    </w:p>
    <w:p w14:paraId="02A5B20D" w14:textId="77777777" w:rsidR="004A3D77" w:rsidRDefault="00C70CFE" w:rsidP="00C70CFE">
      <w:pPr>
        <w:rPr>
          <w:rFonts w:ascii="Calibri" w:hAnsi="Calibri" w:cs="Calibri"/>
        </w:rPr>
      </w:pPr>
      <w:r w:rsidRPr="009A20BC">
        <w:rPr>
          <w:rFonts w:ascii="Calibri" w:hAnsi="Calibri" w:cs="Calibri"/>
        </w:rPr>
        <w:t>As this phase of the operation is deployed, it would be hoped that the company would be distracted; and the attack against the technical infrastructure could be deployed. While we do not anticipate any files regarding tax records being stored on the website server, we would hope to gain administrator access, and gain full database access which would allow us to gain customer records which could the</w:t>
      </w:r>
      <w:r w:rsidR="00A97C96">
        <w:rPr>
          <w:rFonts w:ascii="Calibri" w:hAnsi="Calibri" w:cs="Calibri"/>
        </w:rPr>
        <w:t>n be used to exploit customers.</w:t>
      </w:r>
    </w:p>
    <w:p w14:paraId="139F2E74" w14:textId="45036333" w:rsidR="008A24DF" w:rsidRPr="00F65D02" w:rsidRDefault="00C70CFE" w:rsidP="00C70CFE">
      <w:pPr>
        <w:rPr>
          <w:rFonts w:ascii="Calibri" w:hAnsi="Calibri" w:cs="Calibri"/>
        </w:rPr>
      </w:pPr>
      <w:r w:rsidRPr="009A20BC">
        <w:rPr>
          <w:rFonts w:ascii="Calibri" w:hAnsi="Calibri" w:cs="Calibri"/>
        </w:rPr>
        <w:br/>
      </w:r>
      <w:r w:rsidR="00BF669C" w:rsidRPr="009A20BC">
        <w:rPr>
          <w:rFonts w:ascii="Calibri" w:hAnsi="Calibri" w:cs="Calibri"/>
        </w:rPr>
        <w:t>Finally,</w:t>
      </w:r>
      <w:r w:rsidRPr="009A20BC">
        <w:rPr>
          <w:rFonts w:ascii="Calibri" w:hAnsi="Calibri" w:cs="Calibri"/>
        </w:rPr>
        <w:t xml:space="preserve"> we will investigate the existence of any data back-ups. Should data </w:t>
      </w:r>
      <w:r w:rsidR="00591135">
        <w:rPr>
          <w:rFonts w:ascii="Calibri" w:hAnsi="Calibri" w:cs="Calibri"/>
        </w:rPr>
        <w:t>back-ups be found these should b</w:t>
      </w:r>
      <w:r w:rsidR="00472BA4">
        <w:rPr>
          <w:rFonts w:ascii="Calibri" w:hAnsi="Calibri" w:cs="Calibri"/>
        </w:rPr>
        <w:t>e copied too. A</w:t>
      </w:r>
      <w:r w:rsidR="008071BC">
        <w:rPr>
          <w:rFonts w:ascii="Calibri" w:hAnsi="Calibri" w:cs="Calibri"/>
        </w:rPr>
        <w:t>s a proof</w:t>
      </w:r>
      <w:r w:rsidRPr="009A20BC">
        <w:rPr>
          <w:rFonts w:ascii="Calibri" w:hAnsi="Calibri" w:cs="Calibri"/>
        </w:rPr>
        <w:t xml:space="preserve"> of compromi</w:t>
      </w:r>
      <w:r w:rsidR="00E120C7">
        <w:rPr>
          <w:rFonts w:ascii="Calibri" w:hAnsi="Calibri" w:cs="Calibri"/>
        </w:rPr>
        <w:t xml:space="preserve">se flag, we will deploy a fake </w:t>
      </w:r>
      <w:r w:rsidR="00FE3BB7">
        <w:rPr>
          <w:rFonts w:ascii="Calibri" w:hAnsi="Calibri" w:cs="Calibri"/>
        </w:rPr>
        <w:t>rans</w:t>
      </w:r>
      <w:r w:rsidR="00FE3BB7" w:rsidRPr="009A20BC">
        <w:rPr>
          <w:rFonts w:ascii="Calibri" w:hAnsi="Calibri" w:cs="Calibri"/>
        </w:rPr>
        <w:t>om</w:t>
      </w:r>
      <w:r w:rsidR="00FE3BB7">
        <w:rPr>
          <w:rFonts w:ascii="Calibri" w:hAnsi="Calibri" w:cs="Calibri"/>
        </w:rPr>
        <w:t>w</w:t>
      </w:r>
      <w:r w:rsidR="00FE3BB7" w:rsidRPr="009A20BC">
        <w:rPr>
          <w:rFonts w:ascii="Calibri" w:hAnsi="Calibri" w:cs="Calibri"/>
        </w:rPr>
        <w:t>are</w:t>
      </w:r>
      <w:r w:rsidRPr="009A20BC">
        <w:rPr>
          <w:rFonts w:ascii="Calibri" w:hAnsi="Calibri" w:cs="Calibri"/>
        </w:rPr>
        <w:t xml:space="preserve"> file which when executed will simulate a denial of service black mail attack.   </w:t>
      </w:r>
    </w:p>
    <w:p w14:paraId="440319F8" w14:textId="2D5D3BE5" w:rsidR="00C70CFE" w:rsidRDefault="00C70CFE" w:rsidP="00F65D02">
      <w:pPr>
        <w:pStyle w:val="Heading1"/>
        <w:rPr>
          <w:rFonts w:ascii="Calibri" w:hAnsi="Calibri" w:cs="Calibri"/>
        </w:rPr>
      </w:pPr>
      <w:bookmarkStart w:id="27" w:name="_Toc528591225"/>
      <w:bookmarkStart w:id="28" w:name="_Toc528874185"/>
      <w:r w:rsidRPr="009A20BC">
        <w:rPr>
          <w:rFonts w:ascii="Calibri" w:hAnsi="Calibri" w:cs="Calibri"/>
        </w:rPr>
        <w:t>Conclusions</w:t>
      </w:r>
      <w:bookmarkEnd w:id="27"/>
      <w:bookmarkEnd w:id="28"/>
    </w:p>
    <w:p w14:paraId="6CCF7E01" w14:textId="77777777" w:rsidR="004A3D77" w:rsidRPr="004A3D77" w:rsidRDefault="004A3D77" w:rsidP="004A3D77"/>
    <w:p w14:paraId="3DA0724B" w14:textId="2E3D0771" w:rsidR="00C70CFE" w:rsidRPr="009A20BC" w:rsidRDefault="00C70CFE" w:rsidP="00C70CFE">
      <w:pPr>
        <w:rPr>
          <w:rFonts w:ascii="Calibri" w:hAnsi="Calibri" w:cs="Calibri"/>
        </w:rPr>
      </w:pPr>
      <w:r w:rsidRPr="009A20BC">
        <w:rPr>
          <w:rFonts w:ascii="Calibri" w:hAnsi="Calibri" w:cs="Calibri"/>
        </w:rPr>
        <w:t>The investigation was reasonably difficult from a passive perspective with the website and staff having a surprisingly small footprint even at the national level. With the company being one of the more recognizable furniture sales stores in the greater Dublin area it was anticipated that the footprint would be larger. While it is not evident that this is an intended business practice, the anonymous management</w:t>
      </w:r>
      <w:r w:rsidR="00DC56B5">
        <w:rPr>
          <w:rFonts w:ascii="Calibri" w:hAnsi="Calibri" w:cs="Calibri"/>
        </w:rPr>
        <w:t xml:space="preserve"> of the T</w:t>
      </w:r>
      <w:r w:rsidRPr="009A20BC">
        <w:rPr>
          <w:rFonts w:ascii="Calibri" w:hAnsi="Calibri" w:cs="Calibri"/>
        </w:rPr>
        <w:t>witter, Instagram and Facebook pages helps the company to avoid scrutiny. It would be recommended however that the staff should be encouraged from not posting to their personal accounts about the activi</w:t>
      </w:r>
      <w:r w:rsidR="00A0138A">
        <w:rPr>
          <w:rFonts w:ascii="Calibri" w:hAnsi="Calibri" w:cs="Calibri"/>
        </w:rPr>
        <w:t xml:space="preserve">ties of the store as this makes them </w:t>
      </w:r>
      <w:r w:rsidRPr="009A20BC">
        <w:rPr>
          <w:rFonts w:ascii="Calibri" w:hAnsi="Calibri" w:cs="Calibri"/>
        </w:rPr>
        <w:t xml:space="preserve">much easier to identify as potential soft social engineering targets. </w:t>
      </w:r>
    </w:p>
    <w:p w14:paraId="4F4D77A5" w14:textId="537789AF" w:rsidR="00C70CFE" w:rsidRPr="009A20BC" w:rsidRDefault="00C70CFE" w:rsidP="00C70CFE">
      <w:pPr>
        <w:rPr>
          <w:rFonts w:ascii="Calibri" w:hAnsi="Calibri" w:cs="Calibri"/>
        </w:rPr>
      </w:pPr>
      <w:r w:rsidRPr="009A20BC">
        <w:rPr>
          <w:rFonts w:ascii="Calibri" w:hAnsi="Calibri" w:cs="Calibri"/>
        </w:rPr>
        <w:t>It is also recommended that should any jobs be advertised external</w:t>
      </w:r>
      <w:r w:rsidR="00765199">
        <w:rPr>
          <w:rFonts w:ascii="Calibri" w:hAnsi="Calibri" w:cs="Calibri"/>
        </w:rPr>
        <w:t>ly</w:t>
      </w:r>
      <w:r w:rsidRPr="009A20BC">
        <w:rPr>
          <w:rFonts w:ascii="Calibri" w:hAnsi="Calibri" w:cs="Calibri"/>
        </w:rPr>
        <w:t>, the company hosting the advertisement remove all record of the advertisement once the position has been filled.</w:t>
      </w:r>
      <w:r w:rsidRPr="009A20BC">
        <w:rPr>
          <w:rFonts w:ascii="Calibri" w:hAnsi="Calibri" w:cs="Calibri"/>
        </w:rPr>
        <w:br/>
      </w:r>
      <w:r w:rsidRPr="009A20BC">
        <w:rPr>
          <w:rFonts w:ascii="Calibri" w:hAnsi="Calibri" w:cs="Calibri"/>
        </w:rPr>
        <w:br/>
        <w:t>One are</w:t>
      </w:r>
      <w:r w:rsidR="00F74EBA">
        <w:rPr>
          <w:rFonts w:ascii="Calibri" w:hAnsi="Calibri" w:cs="Calibri"/>
        </w:rPr>
        <w:t>a</w:t>
      </w:r>
      <w:r w:rsidRPr="009A20BC">
        <w:rPr>
          <w:rFonts w:ascii="Calibri" w:hAnsi="Calibri" w:cs="Calibri"/>
        </w:rPr>
        <w:t xml:space="preserve"> of potential weakness </w:t>
      </w:r>
      <w:r w:rsidR="00F74EBA" w:rsidRPr="009A20BC">
        <w:rPr>
          <w:rFonts w:ascii="Calibri" w:hAnsi="Calibri" w:cs="Calibri"/>
        </w:rPr>
        <w:t>was</w:t>
      </w:r>
      <w:r w:rsidRPr="009A20BC">
        <w:rPr>
          <w:rFonts w:ascii="Calibri" w:hAnsi="Calibri" w:cs="Calibri"/>
        </w:rPr>
        <w:t xml:space="preserve"> the LinkedIn account of Mr. William Diamond, who’s account revealed at least one member of staff and several leads of potential vendors/suppliers to the company. It is recommended that all business link</w:t>
      </w:r>
      <w:r w:rsidR="00CC3819">
        <w:rPr>
          <w:rFonts w:ascii="Calibri" w:hAnsi="Calibri" w:cs="Calibri"/>
        </w:rPr>
        <w:t>s</w:t>
      </w:r>
      <w:r w:rsidRPr="009A20BC">
        <w:rPr>
          <w:rFonts w:ascii="Calibri" w:hAnsi="Calibri" w:cs="Calibri"/>
        </w:rPr>
        <w:t xml:space="preserve"> be held under a </w:t>
      </w:r>
      <w:bookmarkStart w:id="29" w:name="OLE_LINK2"/>
      <w:r w:rsidRPr="009A20BC">
        <w:rPr>
          <w:rFonts w:ascii="Calibri" w:hAnsi="Calibri" w:cs="Calibri"/>
        </w:rPr>
        <w:t xml:space="preserve">pseudonym </w:t>
      </w:r>
      <w:bookmarkEnd w:id="29"/>
      <w:r w:rsidRPr="009A20BC">
        <w:rPr>
          <w:rFonts w:ascii="Calibri" w:hAnsi="Calibri" w:cs="Calibri"/>
        </w:rPr>
        <w:t xml:space="preserve">account </w:t>
      </w:r>
      <w:r w:rsidR="00B73D34">
        <w:rPr>
          <w:rFonts w:ascii="Calibri" w:hAnsi="Calibri" w:cs="Calibri"/>
        </w:rPr>
        <w:t>which could be managed anonymously similarly to the management of the Facebook page.</w:t>
      </w:r>
    </w:p>
    <w:p w14:paraId="677DEFEE" w14:textId="54787515" w:rsidR="00C70CFE" w:rsidRDefault="00C70CFE" w:rsidP="005245A2">
      <w:pPr>
        <w:rPr>
          <w:rFonts w:ascii="Calibri" w:hAnsi="Calibri" w:cs="Calibri"/>
        </w:rPr>
      </w:pPr>
      <w:r w:rsidRPr="009A20BC">
        <w:rPr>
          <w:rFonts w:ascii="Calibri" w:hAnsi="Calibri" w:cs="Calibri"/>
        </w:rPr>
        <w:t>It is recommended that the fax machine</w:t>
      </w:r>
      <w:r w:rsidR="004C6411">
        <w:rPr>
          <w:rFonts w:ascii="Calibri" w:hAnsi="Calibri" w:cs="Calibri"/>
        </w:rPr>
        <w:t xml:space="preserve"> use</w:t>
      </w:r>
      <w:r w:rsidRPr="009A20BC">
        <w:rPr>
          <w:rFonts w:ascii="Calibri" w:hAnsi="Calibri" w:cs="Calibri"/>
        </w:rPr>
        <w:t xml:space="preserve"> be immediately discontinued upon issuance of this report. This is a very vulnerable medium of communications not to mention outdate</w:t>
      </w:r>
      <w:r w:rsidR="008D3866">
        <w:rPr>
          <w:rFonts w:ascii="Calibri" w:hAnsi="Calibri" w:cs="Calibri"/>
        </w:rPr>
        <w:t>d</w:t>
      </w:r>
      <w:r w:rsidRPr="009A20BC">
        <w:rPr>
          <w:rFonts w:ascii="Calibri" w:hAnsi="Calibri" w:cs="Calibri"/>
        </w:rPr>
        <w:t xml:space="preserve"> and serves no practical purpose in the advent of E-mail technology.</w:t>
      </w:r>
      <w:r w:rsidR="00560F18">
        <w:rPr>
          <w:rFonts w:ascii="Calibri" w:hAnsi="Calibri" w:cs="Calibri"/>
        </w:rPr>
        <w:t xml:space="preserve"> This would be considered a </w:t>
      </w:r>
      <w:r w:rsidR="005B3D8D">
        <w:rPr>
          <w:rFonts w:ascii="Calibri" w:hAnsi="Calibri" w:cs="Calibri"/>
        </w:rPr>
        <w:t>high-risk</w:t>
      </w:r>
      <w:r w:rsidR="00552A33">
        <w:rPr>
          <w:rFonts w:ascii="Calibri" w:hAnsi="Calibri" w:cs="Calibri"/>
        </w:rPr>
        <w:t xml:space="preserve"> area of vulnerability.</w:t>
      </w:r>
      <w:r w:rsidRPr="009A20BC">
        <w:rPr>
          <w:rFonts w:ascii="Calibri" w:hAnsi="Calibri" w:cs="Calibri"/>
        </w:rPr>
        <w:br/>
      </w:r>
      <w:r w:rsidRPr="009A20BC">
        <w:rPr>
          <w:rFonts w:ascii="Calibri" w:hAnsi="Calibri" w:cs="Calibri"/>
        </w:rPr>
        <w:br/>
        <w:t>From a technical perspective the company</w:t>
      </w:r>
      <w:r w:rsidR="00161316">
        <w:rPr>
          <w:rFonts w:ascii="Calibri" w:hAnsi="Calibri" w:cs="Calibri"/>
        </w:rPr>
        <w:t>’s</w:t>
      </w:r>
      <w:r w:rsidRPr="009A20BC">
        <w:rPr>
          <w:rFonts w:ascii="Calibri" w:hAnsi="Calibri" w:cs="Calibri"/>
        </w:rPr>
        <w:t xml:space="preserve"> website again proved reasonably robust. No immediate points of vulnerability where detected at the passive level. While some information was gained that might lead to exploitation when more aggressive methods are employed, this is to be expected as the methods used to gain this information cannot easily be avoided. The Company seems reasonably insulated from basic level attacks.</w:t>
      </w:r>
      <w:r w:rsidRPr="009A20BC">
        <w:rPr>
          <w:rFonts w:ascii="Calibri" w:hAnsi="Calibri" w:cs="Calibri"/>
        </w:rPr>
        <w:br/>
      </w:r>
      <w:r w:rsidRPr="009A20BC">
        <w:rPr>
          <w:rFonts w:ascii="Calibri" w:hAnsi="Calibri" w:cs="Calibri"/>
        </w:rPr>
        <w:br/>
        <w:t xml:space="preserve">Our active penetration test will therefore be principally aimed at testing the staff adherence to company policy and </w:t>
      </w:r>
      <w:r w:rsidR="005B3D8D">
        <w:rPr>
          <w:rFonts w:ascii="Calibri" w:hAnsi="Calibri" w:cs="Calibri"/>
        </w:rPr>
        <w:t>resistance to being manipulated, which could put the</w:t>
      </w:r>
      <w:r w:rsidRPr="009A20BC">
        <w:rPr>
          <w:rFonts w:ascii="Calibri" w:hAnsi="Calibri" w:cs="Calibri"/>
        </w:rPr>
        <w:t xml:space="preserve"> company</w:t>
      </w:r>
      <w:r w:rsidR="0066489D">
        <w:rPr>
          <w:rFonts w:ascii="Calibri" w:hAnsi="Calibri" w:cs="Calibri"/>
        </w:rPr>
        <w:t>’s</w:t>
      </w:r>
      <w:r w:rsidRPr="009A20BC">
        <w:rPr>
          <w:rFonts w:ascii="Calibri" w:hAnsi="Calibri" w:cs="Calibri"/>
        </w:rPr>
        <w:t xml:space="preserve"> private access and records at risk. Should any weakness be documented in this area new company policy </w:t>
      </w:r>
      <w:r w:rsidR="009B6BDA">
        <w:rPr>
          <w:rFonts w:ascii="Calibri" w:hAnsi="Calibri" w:cs="Calibri"/>
        </w:rPr>
        <w:t>should be</w:t>
      </w:r>
      <w:r w:rsidRPr="009A20BC">
        <w:rPr>
          <w:rFonts w:ascii="Calibri" w:hAnsi="Calibri" w:cs="Calibri"/>
        </w:rPr>
        <w:t xml:space="preserve"> </w:t>
      </w:r>
      <w:r w:rsidR="007B52A6">
        <w:rPr>
          <w:rFonts w:ascii="Calibri" w:hAnsi="Calibri" w:cs="Calibri"/>
        </w:rPr>
        <w:t>drawn up</w:t>
      </w:r>
      <w:r w:rsidRPr="009A20BC">
        <w:rPr>
          <w:rFonts w:ascii="Calibri" w:hAnsi="Calibri" w:cs="Calibri"/>
        </w:rPr>
        <w:t xml:space="preserve"> to negate this</w:t>
      </w:r>
      <w:r w:rsidR="00A80B1F">
        <w:rPr>
          <w:rFonts w:ascii="Calibri" w:hAnsi="Calibri" w:cs="Calibri"/>
        </w:rPr>
        <w:t xml:space="preserve"> vulnerability </w:t>
      </w:r>
      <w:r w:rsidRPr="009A20BC">
        <w:rPr>
          <w:rFonts w:ascii="Calibri" w:hAnsi="Calibri" w:cs="Calibri"/>
        </w:rPr>
        <w:t>and immediate staff retraining is recommended.</w:t>
      </w:r>
      <w:r w:rsidRPr="009A20BC">
        <w:rPr>
          <w:rFonts w:ascii="Calibri" w:hAnsi="Calibri" w:cs="Calibri"/>
        </w:rPr>
        <w:br/>
      </w:r>
      <w:r w:rsidRPr="009A20BC">
        <w:rPr>
          <w:rFonts w:ascii="Calibri" w:hAnsi="Calibri" w:cs="Calibri"/>
        </w:rPr>
        <w:br/>
      </w:r>
      <w:r w:rsidRPr="009A20BC">
        <w:rPr>
          <w:rFonts w:ascii="Calibri" w:hAnsi="Calibri" w:cs="Calibri"/>
        </w:rPr>
        <w:lastRenderedPageBreak/>
        <w:t xml:space="preserve">Lastly, we shall test the how robust the server hosts technology is </w:t>
      </w:r>
      <w:r w:rsidR="000F42FD">
        <w:rPr>
          <w:rFonts w:ascii="Calibri" w:hAnsi="Calibri" w:cs="Calibri"/>
        </w:rPr>
        <w:t xml:space="preserve">in </w:t>
      </w:r>
      <w:r w:rsidRPr="009A20BC">
        <w:rPr>
          <w:rFonts w:ascii="Calibri" w:hAnsi="Calibri" w:cs="Calibri"/>
        </w:rPr>
        <w:t xml:space="preserve">defending against a determined aggressive </w:t>
      </w:r>
      <w:r w:rsidR="00D00F04">
        <w:rPr>
          <w:rFonts w:ascii="Calibri" w:hAnsi="Calibri" w:cs="Calibri"/>
        </w:rPr>
        <w:t>active</w:t>
      </w:r>
      <w:r w:rsidRPr="009A20BC">
        <w:rPr>
          <w:rFonts w:ascii="Calibri" w:hAnsi="Calibri" w:cs="Calibri"/>
        </w:rPr>
        <w:t xml:space="preserve"> attack. </w:t>
      </w:r>
      <w:r w:rsidR="000211CA">
        <w:rPr>
          <w:rFonts w:ascii="Calibri" w:hAnsi="Calibri" w:cs="Calibri"/>
        </w:rPr>
        <w:t>The</w:t>
      </w:r>
      <w:r w:rsidRPr="009A20BC">
        <w:rPr>
          <w:rFonts w:ascii="Calibri" w:hAnsi="Calibri" w:cs="Calibri"/>
        </w:rPr>
        <w:t xml:space="preserve"> success or failure of this attack will determine the online risk to the company’s ability to generate custom from their website. Should it prove </w:t>
      </w:r>
      <w:r w:rsidR="00480CD7" w:rsidRPr="009A20BC">
        <w:rPr>
          <w:rFonts w:ascii="Calibri" w:hAnsi="Calibri" w:cs="Calibri"/>
        </w:rPr>
        <w:t>necessary</w:t>
      </w:r>
      <w:r w:rsidRPr="009A20BC">
        <w:rPr>
          <w:rFonts w:ascii="Calibri" w:hAnsi="Calibri" w:cs="Calibri"/>
        </w:rPr>
        <w:t xml:space="preserve"> recommendations can</w:t>
      </w:r>
      <w:r w:rsidR="00CB6693">
        <w:rPr>
          <w:rFonts w:ascii="Calibri" w:hAnsi="Calibri" w:cs="Calibri"/>
        </w:rPr>
        <w:t xml:space="preserve"> then</w:t>
      </w:r>
      <w:r w:rsidRPr="009A20BC">
        <w:rPr>
          <w:rFonts w:ascii="Calibri" w:hAnsi="Calibri" w:cs="Calibri"/>
        </w:rPr>
        <w:t xml:space="preserve"> be made </w:t>
      </w:r>
      <w:r w:rsidR="00382245">
        <w:rPr>
          <w:rFonts w:ascii="Calibri" w:hAnsi="Calibri" w:cs="Calibri"/>
        </w:rPr>
        <w:t xml:space="preserve">as to improvements in security </w:t>
      </w:r>
      <w:r w:rsidRPr="009A20BC">
        <w:rPr>
          <w:rFonts w:ascii="Calibri" w:hAnsi="Calibri" w:cs="Calibri"/>
        </w:rPr>
        <w:t>or</w:t>
      </w:r>
      <w:r w:rsidR="00824F4C">
        <w:rPr>
          <w:rFonts w:ascii="Calibri" w:hAnsi="Calibri" w:cs="Calibri"/>
        </w:rPr>
        <w:t xml:space="preserve"> even,</w:t>
      </w:r>
      <w:r w:rsidRPr="009A20BC">
        <w:rPr>
          <w:rFonts w:ascii="Calibri" w:hAnsi="Calibri" w:cs="Calibri"/>
        </w:rPr>
        <w:t xml:space="preserve"> potential</w:t>
      </w:r>
      <w:r w:rsidR="00824F4C">
        <w:rPr>
          <w:rFonts w:ascii="Calibri" w:hAnsi="Calibri" w:cs="Calibri"/>
        </w:rPr>
        <w:t>ly, a</w:t>
      </w:r>
      <w:r w:rsidRPr="009A20BC">
        <w:rPr>
          <w:rFonts w:ascii="Calibri" w:hAnsi="Calibri" w:cs="Calibri"/>
        </w:rPr>
        <w:t xml:space="preserve"> better host.</w:t>
      </w:r>
    </w:p>
    <w:p w14:paraId="0A5D4263" w14:textId="6D80E1DE" w:rsidR="000F75BA" w:rsidRDefault="000F75BA" w:rsidP="005245A2">
      <w:pPr>
        <w:rPr>
          <w:rFonts w:ascii="Calibri" w:hAnsi="Calibri" w:cs="Calibri"/>
        </w:rPr>
      </w:pPr>
    </w:p>
    <w:p w14:paraId="0465FEDC" w14:textId="77777777" w:rsidR="006D3550" w:rsidRPr="00E87733" w:rsidRDefault="006D3550" w:rsidP="005245A2">
      <w:pPr>
        <w:rPr>
          <w:rFonts w:ascii="Calibri" w:hAnsi="Calibri" w:cs="Calibri"/>
        </w:rPr>
      </w:pPr>
    </w:p>
    <w:p w14:paraId="3FA068BC" w14:textId="026DFCBC" w:rsidR="00C70CFE" w:rsidRDefault="00C70CFE" w:rsidP="00C70CFE">
      <w:pPr>
        <w:pStyle w:val="Heading1"/>
      </w:pPr>
      <w:bookmarkStart w:id="30" w:name="_Toc528874186"/>
      <w:r>
        <w:t>References</w:t>
      </w:r>
      <w:bookmarkEnd w:id="30"/>
    </w:p>
    <w:p w14:paraId="14401EA7" w14:textId="680E3FBF" w:rsidR="00F0721B" w:rsidRDefault="00F0721B" w:rsidP="00C70CFE"/>
    <w:p w14:paraId="05B08358" w14:textId="5FAB6B3C" w:rsidR="00155C97" w:rsidRDefault="00155C97" w:rsidP="00C70CFE"/>
    <w:p w14:paraId="1BEDB47D" w14:textId="61858EC3" w:rsidR="00155C97" w:rsidRDefault="00155C97" w:rsidP="00155C97">
      <w:pPr>
        <w:pStyle w:val="ListParagraph"/>
        <w:numPr>
          <w:ilvl w:val="0"/>
          <w:numId w:val="6"/>
        </w:numPr>
        <w:rPr>
          <w:rFonts w:ascii="Calibri" w:hAnsi="Calibri" w:cs="Calibri"/>
        </w:rPr>
      </w:pPr>
      <w:r w:rsidRPr="00155C97">
        <w:rPr>
          <w:rFonts w:ascii="Calibri" w:hAnsi="Calibri" w:cs="Calibri"/>
        </w:rPr>
        <w:t>John Mulligan, “Diamond Living to shut its doors</w:t>
      </w:r>
      <w:r w:rsidRPr="00155C97">
        <w:rPr>
          <w:rFonts w:ascii="Calibri" w:hAnsi="Calibri" w:cs="Calibri"/>
          <w:color w:val="000000"/>
        </w:rPr>
        <w:t xml:space="preserve"> and call in liquidator</w:t>
      </w:r>
      <w:r w:rsidRPr="00155C97">
        <w:rPr>
          <w:rFonts w:ascii="Calibri" w:eastAsia="Times New Roman" w:hAnsi="Calibri" w:cs="Calibri"/>
          <w:color w:val="000000"/>
          <w:lang w:val="en-GB" w:eastAsia="ja-JP"/>
        </w:rPr>
        <w:t>”, “</w:t>
      </w:r>
      <w:hyperlink r:id="rId29" w:history="1">
        <w:r w:rsidRPr="00155C97">
          <w:rPr>
            <w:rStyle w:val="Hyperlink"/>
            <w:rFonts w:ascii="Calibri" w:hAnsi="Calibri" w:cs="Calibri"/>
          </w:rPr>
          <w:t>https://www.independent.ie/business/irish/diamond-living-to-shut-its-doors-and-call-in-liquidator-26737928.html</w:t>
        </w:r>
      </w:hyperlink>
      <w:r w:rsidRPr="00155C97">
        <w:rPr>
          <w:rFonts w:ascii="Calibri" w:hAnsi="Calibri" w:cs="Calibri"/>
        </w:rPr>
        <w:t>” , (accessed 01/11/18).</w:t>
      </w:r>
    </w:p>
    <w:p w14:paraId="5BC2A681" w14:textId="77777777" w:rsidR="00742A3B" w:rsidRPr="00155C97" w:rsidRDefault="00742A3B" w:rsidP="00742A3B">
      <w:pPr>
        <w:pStyle w:val="ListParagraph"/>
        <w:rPr>
          <w:rFonts w:ascii="Calibri" w:hAnsi="Calibri" w:cs="Calibri"/>
        </w:rPr>
      </w:pPr>
    </w:p>
    <w:p w14:paraId="6307FC70" w14:textId="272F1EE9" w:rsidR="00155C97" w:rsidRDefault="00155C97" w:rsidP="00155C97">
      <w:pPr>
        <w:pStyle w:val="ListParagraph"/>
        <w:numPr>
          <w:ilvl w:val="0"/>
          <w:numId w:val="6"/>
        </w:numPr>
        <w:rPr>
          <w:rFonts w:ascii="Calibri" w:hAnsi="Calibri" w:cs="Calibri"/>
        </w:rPr>
      </w:pPr>
      <w:r w:rsidRPr="00155C97">
        <w:rPr>
          <w:rFonts w:ascii="Calibri" w:hAnsi="Calibri" w:cs="Calibri"/>
        </w:rPr>
        <w:t xml:space="preserve">Diamond Furniture Twitter, </w:t>
      </w:r>
      <w:hyperlink r:id="rId30" w:history="1">
        <w:r w:rsidRPr="00155C97">
          <w:rPr>
            <w:rStyle w:val="Hyperlink"/>
            <w:rFonts w:ascii="Calibri" w:hAnsi="Calibri" w:cs="Calibri"/>
          </w:rPr>
          <w:t>https://twitter.com/di</w:t>
        </w:r>
        <w:r w:rsidRPr="00155C97">
          <w:rPr>
            <w:rStyle w:val="Hyperlink"/>
            <w:rFonts w:ascii="Calibri" w:hAnsi="Calibri" w:cs="Calibri"/>
          </w:rPr>
          <w:t>a</w:t>
        </w:r>
        <w:r w:rsidRPr="00155C97">
          <w:rPr>
            <w:rStyle w:val="Hyperlink"/>
            <w:rFonts w:ascii="Calibri" w:hAnsi="Calibri" w:cs="Calibri"/>
          </w:rPr>
          <w:t>mondfurni</w:t>
        </w:r>
      </w:hyperlink>
      <w:r w:rsidRPr="00155C97">
        <w:rPr>
          <w:rFonts w:ascii="Calibri" w:hAnsi="Calibri" w:cs="Calibri"/>
        </w:rPr>
        <w:t xml:space="preserve"> , (accessed 01/11/18)</w:t>
      </w:r>
    </w:p>
    <w:p w14:paraId="0065D7DB" w14:textId="77777777" w:rsidR="00742A3B" w:rsidRPr="00742A3B" w:rsidRDefault="00742A3B" w:rsidP="00742A3B">
      <w:pPr>
        <w:pStyle w:val="ListParagraph"/>
        <w:rPr>
          <w:rFonts w:ascii="Calibri" w:hAnsi="Calibri" w:cs="Calibri"/>
        </w:rPr>
      </w:pPr>
    </w:p>
    <w:p w14:paraId="55C1A1B7" w14:textId="77777777" w:rsidR="00742A3B" w:rsidRPr="00155C97" w:rsidRDefault="00742A3B" w:rsidP="00742A3B">
      <w:pPr>
        <w:pStyle w:val="ListParagraph"/>
        <w:rPr>
          <w:rFonts w:ascii="Calibri" w:hAnsi="Calibri" w:cs="Calibri"/>
        </w:rPr>
      </w:pPr>
    </w:p>
    <w:p w14:paraId="0C181960" w14:textId="6B818C81" w:rsidR="00155C97" w:rsidRDefault="00155C97" w:rsidP="00155C97">
      <w:pPr>
        <w:pStyle w:val="ListParagraph"/>
        <w:numPr>
          <w:ilvl w:val="0"/>
          <w:numId w:val="6"/>
        </w:numPr>
        <w:rPr>
          <w:rFonts w:ascii="Calibri" w:hAnsi="Calibri" w:cs="Calibri"/>
        </w:rPr>
      </w:pPr>
      <w:r w:rsidRPr="00155C97">
        <w:rPr>
          <w:rFonts w:ascii="Calibri" w:hAnsi="Calibri" w:cs="Calibri"/>
        </w:rPr>
        <w:t xml:space="preserve">Diamond Furniture Instagram, </w:t>
      </w:r>
      <w:hyperlink r:id="rId31" w:history="1">
        <w:r w:rsidRPr="00155C97">
          <w:rPr>
            <w:rStyle w:val="Hyperlink"/>
            <w:rFonts w:ascii="Calibri" w:hAnsi="Calibri" w:cs="Calibri"/>
          </w:rPr>
          <w:t>https://www.instagram.com/diamondfurniture_dublin/</w:t>
        </w:r>
      </w:hyperlink>
      <w:r w:rsidRPr="00155C97">
        <w:rPr>
          <w:rFonts w:ascii="Calibri" w:hAnsi="Calibri" w:cs="Calibri"/>
        </w:rPr>
        <w:t xml:space="preserve"> , (accessed 01/11/18)</w:t>
      </w:r>
    </w:p>
    <w:p w14:paraId="63F81CE8" w14:textId="77777777" w:rsidR="00742A3B" w:rsidRPr="00155C97" w:rsidRDefault="00742A3B" w:rsidP="00742A3B">
      <w:pPr>
        <w:pStyle w:val="ListParagraph"/>
        <w:rPr>
          <w:rFonts w:ascii="Calibri" w:hAnsi="Calibri" w:cs="Calibri"/>
        </w:rPr>
      </w:pPr>
    </w:p>
    <w:p w14:paraId="16BF93B2" w14:textId="52853EA6" w:rsidR="00155C97" w:rsidRDefault="00155C97" w:rsidP="00155C97">
      <w:pPr>
        <w:pStyle w:val="ListParagraph"/>
        <w:numPr>
          <w:ilvl w:val="0"/>
          <w:numId w:val="6"/>
        </w:numPr>
      </w:pPr>
      <w:r>
        <w:t>Meath county council website,</w:t>
      </w:r>
      <w:r>
        <w:t xml:space="preserve"> </w:t>
      </w:r>
      <w:hyperlink r:id="rId32" w:history="1">
        <w:r w:rsidRPr="00CC2B28">
          <w:rPr>
            <w:rStyle w:val="Hyperlink"/>
          </w:rPr>
          <w:t>http://www.meath.ie/Community/Libraries/SupportforBusinessandEmployment/BusinessDirectory/#d.en.60873</w:t>
        </w:r>
      </w:hyperlink>
      <w:r w:rsidR="00742A3B">
        <w:t xml:space="preserve"> </w:t>
      </w:r>
      <w:r>
        <w:t>,</w:t>
      </w:r>
      <w:r w:rsidR="00742A3B">
        <w:t xml:space="preserve"> </w:t>
      </w:r>
      <w:r>
        <w:t>(accessed 01/11/18)</w:t>
      </w:r>
    </w:p>
    <w:p w14:paraId="7CA41EA9" w14:textId="77777777" w:rsidR="00742A3B" w:rsidRDefault="00742A3B" w:rsidP="00742A3B">
      <w:pPr>
        <w:pStyle w:val="ListParagraph"/>
      </w:pPr>
    </w:p>
    <w:p w14:paraId="5CC13F3E" w14:textId="77777777" w:rsidR="00742A3B" w:rsidRDefault="00742A3B" w:rsidP="00742A3B">
      <w:pPr>
        <w:pStyle w:val="ListParagraph"/>
      </w:pPr>
    </w:p>
    <w:p w14:paraId="53BA1374" w14:textId="77777777" w:rsidR="00742A3B" w:rsidRDefault="003D3EBC" w:rsidP="003D3EBC">
      <w:pPr>
        <w:pStyle w:val="ListParagraph"/>
        <w:numPr>
          <w:ilvl w:val="0"/>
          <w:numId w:val="6"/>
        </w:numPr>
      </w:pPr>
      <w:r>
        <w:rPr>
          <w:rFonts w:ascii="Calibri" w:hAnsi="Calibri" w:cs="Calibri"/>
          <w:szCs w:val="20"/>
        </w:rPr>
        <w:t xml:space="preserve">Check Point software technologies, “FAXPLOIT”, </w:t>
      </w:r>
      <w:r w:rsidRPr="006B2C36">
        <w:t xml:space="preserve"> </w:t>
      </w:r>
      <w:hyperlink r:id="rId33" w:history="1">
        <w:r w:rsidRPr="00CC2B28">
          <w:rPr>
            <w:rStyle w:val="Hyperlink"/>
          </w:rPr>
          <w:t>https://blog.checkpoint.com/2018/08/12/faxploit-hp-printer-fax-exploit/</w:t>
        </w:r>
      </w:hyperlink>
      <w:r>
        <w:t xml:space="preserve"> </w:t>
      </w:r>
      <w:r w:rsidR="00742A3B">
        <w:t xml:space="preserve">, </w:t>
      </w:r>
    </w:p>
    <w:p w14:paraId="4E3DB357" w14:textId="248937F6" w:rsidR="00155C97" w:rsidRDefault="003D3EBC" w:rsidP="00742A3B">
      <w:pPr>
        <w:pStyle w:val="ListParagraph"/>
      </w:pPr>
      <w:r>
        <w:t>(accessed</w:t>
      </w:r>
      <w:r w:rsidR="00742A3B">
        <w:t xml:space="preserve"> </w:t>
      </w:r>
      <w:r>
        <w:t>01/11/18)</w:t>
      </w:r>
    </w:p>
    <w:p w14:paraId="3F34A4A5" w14:textId="77777777" w:rsidR="00742A3B" w:rsidRDefault="00742A3B" w:rsidP="00742A3B">
      <w:pPr>
        <w:pStyle w:val="ListParagraph"/>
      </w:pPr>
    </w:p>
    <w:p w14:paraId="75DCCEED" w14:textId="770FBA1A" w:rsidR="00C3011A" w:rsidRPr="00C3011A" w:rsidRDefault="00C3011A" w:rsidP="00C3011A">
      <w:pPr>
        <w:pStyle w:val="ListParagraph"/>
        <w:numPr>
          <w:ilvl w:val="0"/>
          <w:numId w:val="6"/>
        </w:numPr>
        <w:rPr>
          <w:rFonts w:ascii="Calibri" w:hAnsi="Calibri" w:cs="Calibri"/>
          <w:b/>
          <w:szCs w:val="20"/>
        </w:rPr>
      </w:pPr>
      <w:r w:rsidRPr="00C3011A">
        <w:rPr>
          <w:rFonts w:ascii="Calibri" w:hAnsi="Calibri" w:cs="Calibri"/>
          <w:b/>
          <w:szCs w:val="20"/>
        </w:rPr>
        <w:t xml:space="preserve"> </w:t>
      </w:r>
      <w:r w:rsidRPr="00C3011A">
        <w:rPr>
          <w:rFonts w:ascii="Calibri" w:hAnsi="Calibri" w:cs="Calibri"/>
          <w:szCs w:val="20"/>
        </w:rPr>
        <w:t>CVE Details</w:t>
      </w:r>
      <w:r w:rsidRPr="00C3011A">
        <w:rPr>
          <w:rFonts w:ascii="Calibri" w:hAnsi="Calibri" w:cs="Calibri"/>
          <w:b/>
          <w:szCs w:val="20"/>
        </w:rPr>
        <w:t xml:space="preserve">, </w:t>
      </w:r>
      <w:r w:rsidR="00AA3344" w:rsidRPr="00C3011A">
        <w:rPr>
          <w:rFonts w:ascii="Calibri" w:hAnsi="Calibri" w:cs="Calibri"/>
          <w:szCs w:val="20"/>
        </w:rPr>
        <w:t>jQuery</w:t>
      </w:r>
      <w:r w:rsidRPr="00C3011A">
        <w:rPr>
          <w:rFonts w:ascii="Calibri" w:hAnsi="Calibri" w:cs="Calibri"/>
          <w:szCs w:val="20"/>
        </w:rPr>
        <w:t xml:space="preserve"> Vulnerabilities,  </w:t>
      </w:r>
      <w:hyperlink r:id="rId34" w:history="1">
        <w:r w:rsidRPr="00C3011A">
          <w:rPr>
            <w:rStyle w:val="Hyperlink"/>
            <w:rFonts w:ascii="Calibri" w:hAnsi="Calibri" w:cs="Calibri"/>
            <w:szCs w:val="20"/>
          </w:rPr>
          <w:t>https://www.cvedetails.com/vulnerability-list/vendor_id-6538/opdos-1/Jquery.html</w:t>
        </w:r>
      </w:hyperlink>
      <w:r w:rsidRPr="00C3011A">
        <w:rPr>
          <w:rFonts w:ascii="Calibri" w:hAnsi="Calibri" w:cs="Calibri"/>
          <w:szCs w:val="20"/>
        </w:rPr>
        <w:t>, (accessed 01/11/18)</w:t>
      </w:r>
    </w:p>
    <w:p w14:paraId="3DE0BE1C" w14:textId="77777777" w:rsidR="003D3EBC" w:rsidRDefault="003D3EBC" w:rsidP="00C3011A">
      <w:pPr>
        <w:pStyle w:val="ListParagraph"/>
      </w:pPr>
    </w:p>
    <w:p w14:paraId="4144A06C" w14:textId="51A89929" w:rsidR="00155C97" w:rsidRDefault="00155C97" w:rsidP="00C70CFE">
      <w:bookmarkStart w:id="31" w:name="_GoBack"/>
      <w:bookmarkEnd w:id="31"/>
    </w:p>
    <w:p w14:paraId="6C55355B" w14:textId="31699807" w:rsidR="00155C97" w:rsidRDefault="00155C97" w:rsidP="00C70CFE"/>
    <w:p w14:paraId="6A7C2A65" w14:textId="38734F8A" w:rsidR="00155C97" w:rsidRDefault="00155C97" w:rsidP="00C70CFE"/>
    <w:p w14:paraId="3ABF3BB9" w14:textId="5562F2D6" w:rsidR="00155C97" w:rsidRDefault="00155C97" w:rsidP="00C70CFE"/>
    <w:p w14:paraId="01862E6A" w14:textId="4F2C699F" w:rsidR="00A0742B" w:rsidRDefault="00C3011A" w:rsidP="00C3011A">
      <w:r>
        <w:t xml:space="preserve"> </w:t>
      </w:r>
    </w:p>
    <w:p w14:paraId="7789C2EF" w14:textId="77777777" w:rsidR="006B2C36" w:rsidRPr="00C62138" w:rsidRDefault="006B2C36" w:rsidP="00C70CFE">
      <w:pPr>
        <w:rPr>
          <w:rFonts w:ascii="Calibri" w:hAnsi="Calibri" w:cs="Calibri"/>
          <w:b/>
          <w:sz w:val="36"/>
          <w:szCs w:val="20"/>
        </w:rPr>
      </w:pPr>
    </w:p>
    <w:sectPr w:rsidR="006B2C36" w:rsidRPr="00C62138" w:rsidSect="00C33597">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5DED4" w14:textId="77777777" w:rsidR="006E4E7D" w:rsidRDefault="006E4E7D" w:rsidP="00880F83">
      <w:pPr>
        <w:spacing w:after="0" w:line="240" w:lineRule="auto"/>
      </w:pPr>
      <w:r>
        <w:separator/>
      </w:r>
    </w:p>
  </w:endnote>
  <w:endnote w:type="continuationSeparator" w:id="0">
    <w:p w14:paraId="3C7C3443" w14:textId="77777777" w:rsidR="006E4E7D" w:rsidRDefault="006E4E7D" w:rsidP="0088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9C97E" w14:textId="5DB2F45D" w:rsidR="00933F59" w:rsidRDefault="00933F59" w:rsidP="00C33597">
    <w:pPr>
      <w:pStyle w:val="Footer"/>
    </w:pPr>
    <w:r>
      <w:t>ITB 2018-2019</w:t>
    </w:r>
    <w:r>
      <w:tab/>
      <w:t>Open Source Intelligence</w:t>
    </w:r>
    <w:r>
      <w:tab/>
      <w:t xml:space="preserve">Page </w:t>
    </w:r>
    <w:r>
      <w:rPr>
        <w:b/>
        <w:bCs/>
      </w:rPr>
      <w:fldChar w:fldCharType="begin"/>
    </w:r>
    <w:r>
      <w:rPr>
        <w:b/>
        <w:bCs/>
      </w:rPr>
      <w:instrText xml:space="preserve"> PAGE  \* Arabic  \* MERGEFORMAT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rPr>
      <w:t>5</w:t>
    </w:r>
    <w:r>
      <w:rPr>
        <w:b/>
        <w:bCs/>
      </w:rPr>
      <w:fldChar w:fldCharType="end"/>
    </w:r>
  </w:p>
  <w:p w14:paraId="601A0BDA" w14:textId="77777777" w:rsidR="00933F59" w:rsidRDefault="00933F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E96F4" w14:textId="77777777" w:rsidR="006E4E7D" w:rsidRDefault="006E4E7D" w:rsidP="00880F83">
      <w:pPr>
        <w:spacing w:after="0" w:line="240" w:lineRule="auto"/>
      </w:pPr>
      <w:r>
        <w:separator/>
      </w:r>
    </w:p>
  </w:footnote>
  <w:footnote w:type="continuationSeparator" w:id="0">
    <w:p w14:paraId="4E0F1D9F" w14:textId="77777777" w:rsidR="006E4E7D" w:rsidRDefault="006E4E7D" w:rsidP="00880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54AC"/>
    <w:multiLevelType w:val="hybridMultilevel"/>
    <w:tmpl w:val="DC4E4B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BA106D"/>
    <w:multiLevelType w:val="hybridMultilevel"/>
    <w:tmpl w:val="A226F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583353"/>
    <w:multiLevelType w:val="hybridMultilevel"/>
    <w:tmpl w:val="74CAD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17D15"/>
    <w:multiLevelType w:val="hybridMultilevel"/>
    <w:tmpl w:val="A3E04D2C"/>
    <w:lvl w:ilvl="0" w:tplc="05B669B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F636AF"/>
    <w:multiLevelType w:val="hybridMultilevel"/>
    <w:tmpl w:val="053AFD28"/>
    <w:lvl w:ilvl="0" w:tplc="05B669B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8A766A"/>
    <w:multiLevelType w:val="hybridMultilevel"/>
    <w:tmpl w:val="2F6EFFDC"/>
    <w:lvl w:ilvl="0" w:tplc="DD00CFA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6CA"/>
    <w:rsid w:val="000016B1"/>
    <w:rsid w:val="00007313"/>
    <w:rsid w:val="0001147C"/>
    <w:rsid w:val="00014CFA"/>
    <w:rsid w:val="00015541"/>
    <w:rsid w:val="000211CA"/>
    <w:rsid w:val="000216BB"/>
    <w:rsid w:val="000225E4"/>
    <w:rsid w:val="000232B8"/>
    <w:rsid w:val="000238C2"/>
    <w:rsid w:val="000250D3"/>
    <w:rsid w:val="000261D6"/>
    <w:rsid w:val="00031B96"/>
    <w:rsid w:val="000456F8"/>
    <w:rsid w:val="00050F0A"/>
    <w:rsid w:val="00052D76"/>
    <w:rsid w:val="0005565D"/>
    <w:rsid w:val="00055785"/>
    <w:rsid w:val="00056BB3"/>
    <w:rsid w:val="0006049A"/>
    <w:rsid w:val="000675F9"/>
    <w:rsid w:val="00071C98"/>
    <w:rsid w:val="00072B9D"/>
    <w:rsid w:val="000771C4"/>
    <w:rsid w:val="000806DE"/>
    <w:rsid w:val="0008338D"/>
    <w:rsid w:val="0008338F"/>
    <w:rsid w:val="0009602B"/>
    <w:rsid w:val="000963C5"/>
    <w:rsid w:val="00096F49"/>
    <w:rsid w:val="000A3CCC"/>
    <w:rsid w:val="000C2B6B"/>
    <w:rsid w:val="000D08DF"/>
    <w:rsid w:val="000D2C48"/>
    <w:rsid w:val="000E006E"/>
    <w:rsid w:val="000E2E1F"/>
    <w:rsid w:val="000E412E"/>
    <w:rsid w:val="000E7E25"/>
    <w:rsid w:val="000F42FD"/>
    <w:rsid w:val="000F75BA"/>
    <w:rsid w:val="00105294"/>
    <w:rsid w:val="00105F2B"/>
    <w:rsid w:val="00116BC4"/>
    <w:rsid w:val="001202A5"/>
    <w:rsid w:val="00120518"/>
    <w:rsid w:val="00121296"/>
    <w:rsid w:val="00122C4D"/>
    <w:rsid w:val="00126BB8"/>
    <w:rsid w:val="00130083"/>
    <w:rsid w:val="00130160"/>
    <w:rsid w:val="00133CA2"/>
    <w:rsid w:val="00135210"/>
    <w:rsid w:val="00135513"/>
    <w:rsid w:val="00141196"/>
    <w:rsid w:val="001444EA"/>
    <w:rsid w:val="00147259"/>
    <w:rsid w:val="00155C97"/>
    <w:rsid w:val="0015670C"/>
    <w:rsid w:val="00161316"/>
    <w:rsid w:val="00164A7B"/>
    <w:rsid w:val="00176D73"/>
    <w:rsid w:val="001826EA"/>
    <w:rsid w:val="00186B63"/>
    <w:rsid w:val="00187FF1"/>
    <w:rsid w:val="00193C88"/>
    <w:rsid w:val="001967A6"/>
    <w:rsid w:val="001A56B1"/>
    <w:rsid w:val="001A5E4E"/>
    <w:rsid w:val="001A5F60"/>
    <w:rsid w:val="001B37C0"/>
    <w:rsid w:val="001B6052"/>
    <w:rsid w:val="001D6EBF"/>
    <w:rsid w:val="001E247F"/>
    <w:rsid w:val="001E2F6A"/>
    <w:rsid w:val="001F320B"/>
    <w:rsid w:val="00200DD5"/>
    <w:rsid w:val="002116C2"/>
    <w:rsid w:val="00213480"/>
    <w:rsid w:val="0021555B"/>
    <w:rsid w:val="002168A4"/>
    <w:rsid w:val="0021745D"/>
    <w:rsid w:val="00220143"/>
    <w:rsid w:val="002223AC"/>
    <w:rsid w:val="00222495"/>
    <w:rsid w:val="00232CD3"/>
    <w:rsid w:val="00233B24"/>
    <w:rsid w:val="00235E61"/>
    <w:rsid w:val="00237BA6"/>
    <w:rsid w:val="0024772D"/>
    <w:rsid w:val="002506A9"/>
    <w:rsid w:val="00253AFE"/>
    <w:rsid w:val="00262A0F"/>
    <w:rsid w:val="002634CD"/>
    <w:rsid w:val="00263DC6"/>
    <w:rsid w:val="002818BF"/>
    <w:rsid w:val="00283EFA"/>
    <w:rsid w:val="00284B66"/>
    <w:rsid w:val="00292AB0"/>
    <w:rsid w:val="002A2410"/>
    <w:rsid w:val="002B00F7"/>
    <w:rsid w:val="002B0723"/>
    <w:rsid w:val="002B6AA6"/>
    <w:rsid w:val="002B7BDA"/>
    <w:rsid w:val="002C0405"/>
    <w:rsid w:val="002C3082"/>
    <w:rsid w:val="002C543C"/>
    <w:rsid w:val="002D4E53"/>
    <w:rsid w:val="002D7E9B"/>
    <w:rsid w:val="002E6449"/>
    <w:rsid w:val="003030CD"/>
    <w:rsid w:val="00307E1A"/>
    <w:rsid w:val="0032235A"/>
    <w:rsid w:val="00333DF9"/>
    <w:rsid w:val="00340BD3"/>
    <w:rsid w:val="00371E40"/>
    <w:rsid w:val="00374E10"/>
    <w:rsid w:val="00374E17"/>
    <w:rsid w:val="00375195"/>
    <w:rsid w:val="00382245"/>
    <w:rsid w:val="00393E60"/>
    <w:rsid w:val="00395BC9"/>
    <w:rsid w:val="003A083E"/>
    <w:rsid w:val="003A35D2"/>
    <w:rsid w:val="003B29B9"/>
    <w:rsid w:val="003C1A5C"/>
    <w:rsid w:val="003C2532"/>
    <w:rsid w:val="003C42A8"/>
    <w:rsid w:val="003C58EA"/>
    <w:rsid w:val="003D2CD4"/>
    <w:rsid w:val="003D3EBC"/>
    <w:rsid w:val="003E0C25"/>
    <w:rsid w:val="003E1376"/>
    <w:rsid w:val="003E1CAB"/>
    <w:rsid w:val="003E24D3"/>
    <w:rsid w:val="00400B84"/>
    <w:rsid w:val="004113C8"/>
    <w:rsid w:val="00415FC8"/>
    <w:rsid w:val="004249C9"/>
    <w:rsid w:val="00426447"/>
    <w:rsid w:val="0042697E"/>
    <w:rsid w:val="004313A5"/>
    <w:rsid w:val="00440339"/>
    <w:rsid w:val="00441D39"/>
    <w:rsid w:val="004623A1"/>
    <w:rsid w:val="0046587B"/>
    <w:rsid w:val="00470062"/>
    <w:rsid w:val="004729B6"/>
    <w:rsid w:val="00472BA4"/>
    <w:rsid w:val="0047598B"/>
    <w:rsid w:val="00477EA9"/>
    <w:rsid w:val="00480CD7"/>
    <w:rsid w:val="00483787"/>
    <w:rsid w:val="00484D55"/>
    <w:rsid w:val="00485C56"/>
    <w:rsid w:val="00494173"/>
    <w:rsid w:val="00494F08"/>
    <w:rsid w:val="004A2A2F"/>
    <w:rsid w:val="004A3D77"/>
    <w:rsid w:val="004A3F4D"/>
    <w:rsid w:val="004B0CA3"/>
    <w:rsid w:val="004C6411"/>
    <w:rsid w:val="004D2A3D"/>
    <w:rsid w:val="004D638A"/>
    <w:rsid w:val="004F6102"/>
    <w:rsid w:val="005021A6"/>
    <w:rsid w:val="00502950"/>
    <w:rsid w:val="005041FD"/>
    <w:rsid w:val="00507983"/>
    <w:rsid w:val="00521ED2"/>
    <w:rsid w:val="00522F80"/>
    <w:rsid w:val="005231CD"/>
    <w:rsid w:val="005245A2"/>
    <w:rsid w:val="00531B3D"/>
    <w:rsid w:val="00535172"/>
    <w:rsid w:val="00535DA9"/>
    <w:rsid w:val="00537114"/>
    <w:rsid w:val="00537B6E"/>
    <w:rsid w:val="00540EA8"/>
    <w:rsid w:val="005460A5"/>
    <w:rsid w:val="00552A33"/>
    <w:rsid w:val="00555856"/>
    <w:rsid w:val="00560F18"/>
    <w:rsid w:val="005614AC"/>
    <w:rsid w:val="00575832"/>
    <w:rsid w:val="00590928"/>
    <w:rsid w:val="00591135"/>
    <w:rsid w:val="00592EB9"/>
    <w:rsid w:val="005A1FAB"/>
    <w:rsid w:val="005A24FE"/>
    <w:rsid w:val="005B070B"/>
    <w:rsid w:val="005B3D8D"/>
    <w:rsid w:val="005B5321"/>
    <w:rsid w:val="005C085C"/>
    <w:rsid w:val="005C67A2"/>
    <w:rsid w:val="005C7421"/>
    <w:rsid w:val="005D7F1B"/>
    <w:rsid w:val="005E0163"/>
    <w:rsid w:val="005E6A7D"/>
    <w:rsid w:val="005F306A"/>
    <w:rsid w:val="00601FAB"/>
    <w:rsid w:val="0060728E"/>
    <w:rsid w:val="00610CF0"/>
    <w:rsid w:val="0061685D"/>
    <w:rsid w:val="00624AB2"/>
    <w:rsid w:val="00631EFD"/>
    <w:rsid w:val="00634A7B"/>
    <w:rsid w:val="00641393"/>
    <w:rsid w:val="00643372"/>
    <w:rsid w:val="00646474"/>
    <w:rsid w:val="00647520"/>
    <w:rsid w:val="0064780E"/>
    <w:rsid w:val="00654AD4"/>
    <w:rsid w:val="006572AF"/>
    <w:rsid w:val="0066489D"/>
    <w:rsid w:val="00675887"/>
    <w:rsid w:val="006758B5"/>
    <w:rsid w:val="00684441"/>
    <w:rsid w:val="00690DEA"/>
    <w:rsid w:val="00694AB2"/>
    <w:rsid w:val="00695572"/>
    <w:rsid w:val="006A0F90"/>
    <w:rsid w:val="006A716A"/>
    <w:rsid w:val="006B278B"/>
    <w:rsid w:val="006B2C36"/>
    <w:rsid w:val="006B3EC5"/>
    <w:rsid w:val="006C4608"/>
    <w:rsid w:val="006D3550"/>
    <w:rsid w:val="006D4E21"/>
    <w:rsid w:val="006D73BE"/>
    <w:rsid w:val="006E3206"/>
    <w:rsid w:val="006E4E7D"/>
    <w:rsid w:val="006E5949"/>
    <w:rsid w:val="006F053F"/>
    <w:rsid w:val="006F52EA"/>
    <w:rsid w:val="006F7CB8"/>
    <w:rsid w:val="00703BDB"/>
    <w:rsid w:val="00705407"/>
    <w:rsid w:val="007159D8"/>
    <w:rsid w:val="00717F15"/>
    <w:rsid w:val="007208F8"/>
    <w:rsid w:val="00722394"/>
    <w:rsid w:val="00725E3D"/>
    <w:rsid w:val="00742A3B"/>
    <w:rsid w:val="00746CD5"/>
    <w:rsid w:val="00751A1E"/>
    <w:rsid w:val="00752998"/>
    <w:rsid w:val="00754979"/>
    <w:rsid w:val="0075571C"/>
    <w:rsid w:val="00765199"/>
    <w:rsid w:val="00766E92"/>
    <w:rsid w:val="00793494"/>
    <w:rsid w:val="00796A55"/>
    <w:rsid w:val="007A0C44"/>
    <w:rsid w:val="007A1131"/>
    <w:rsid w:val="007B06D6"/>
    <w:rsid w:val="007B52A6"/>
    <w:rsid w:val="007B6F4E"/>
    <w:rsid w:val="007B7588"/>
    <w:rsid w:val="007C4929"/>
    <w:rsid w:val="007C7864"/>
    <w:rsid w:val="008071BC"/>
    <w:rsid w:val="008104B8"/>
    <w:rsid w:val="00810F39"/>
    <w:rsid w:val="00822614"/>
    <w:rsid w:val="0082307D"/>
    <w:rsid w:val="00824F4C"/>
    <w:rsid w:val="008310B4"/>
    <w:rsid w:val="00833446"/>
    <w:rsid w:val="00840EE1"/>
    <w:rsid w:val="00847E1F"/>
    <w:rsid w:val="00850FB4"/>
    <w:rsid w:val="0085302D"/>
    <w:rsid w:val="0085331F"/>
    <w:rsid w:val="00854386"/>
    <w:rsid w:val="008555C8"/>
    <w:rsid w:val="00855B2D"/>
    <w:rsid w:val="0086302F"/>
    <w:rsid w:val="00866D51"/>
    <w:rsid w:val="008678CD"/>
    <w:rsid w:val="00867A5C"/>
    <w:rsid w:val="00867B66"/>
    <w:rsid w:val="00875095"/>
    <w:rsid w:val="00876623"/>
    <w:rsid w:val="00880F83"/>
    <w:rsid w:val="00890B64"/>
    <w:rsid w:val="00894B24"/>
    <w:rsid w:val="00896225"/>
    <w:rsid w:val="008A24DF"/>
    <w:rsid w:val="008A6027"/>
    <w:rsid w:val="008B0753"/>
    <w:rsid w:val="008B2EE1"/>
    <w:rsid w:val="008C0AA3"/>
    <w:rsid w:val="008C0C68"/>
    <w:rsid w:val="008C273F"/>
    <w:rsid w:val="008C6914"/>
    <w:rsid w:val="008D3866"/>
    <w:rsid w:val="008D724A"/>
    <w:rsid w:val="008E0110"/>
    <w:rsid w:val="008E011E"/>
    <w:rsid w:val="008E163D"/>
    <w:rsid w:val="008E1EFF"/>
    <w:rsid w:val="008F4DEC"/>
    <w:rsid w:val="008F5D93"/>
    <w:rsid w:val="00906A6F"/>
    <w:rsid w:val="009250A4"/>
    <w:rsid w:val="00926E10"/>
    <w:rsid w:val="00933F59"/>
    <w:rsid w:val="009450C3"/>
    <w:rsid w:val="00946E4C"/>
    <w:rsid w:val="00952996"/>
    <w:rsid w:val="00952BDD"/>
    <w:rsid w:val="00953359"/>
    <w:rsid w:val="0096001B"/>
    <w:rsid w:val="00963232"/>
    <w:rsid w:val="0096607C"/>
    <w:rsid w:val="009673F3"/>
    <w:rsid w:val="0098182D"/>
    <w:rsid w:val="009976D0"/>
    <w:rsid w:val="009A019E"/>
    <w:rsid w:val="009A3427"/>
    <w:rsid w:val="009A7429"/>
    <w:rsid w:val="009B6BDA"/>
    <w:rsid w:val="009C1873"/>
    <w:rsid w:val="009C237B"/>
    <w:rsid w:val="009D519A"/>
    <w:rsid w:val="009E68F8"/>
    <w:rsid w:val="009F3A5E"/>
    <w:rsid w:val="009F3FB3"/>
    <w:rsid w:val="00A0138A"/>
    <w:rsid w:val="00A02290"/>
    <w:rsid w:val="00A0742B"/>
    <w:rsid w:val="00A10A53"/>
    <w:rsid w:val="00A26ECF"/>
    <w:rsid w:val="00A302FA"/>
    <w:rsid w:val="00A3199E"/>
    <w:rsid w:val="00A422BD"/>
    <w:rsid w:val="00A475FF"/>
    <w:rsid w:val="00A559CA"/>
    <w:rsid w:val="00A571A3"/>
    <w:rsid w:val="00A615CB"/>
    <w:rsid w:val="00A72424"/>
    <w:rsid w:val="00A73B75"/>
    <w:rsid w:val="00A744CE"/>
    <w:rsid w:val="00A80B1F"/>
    <w:rsid w:val="00A87231"/>
    <w:rsid w:val="00A94D9D"/>
    <w:rsid w:val="00A97C96"/>
    <w:rsid w:val="00AA3344"/>
    <w:rsid w:val="00AB0FEB"/>
    <w:rsid w:val="00AB4BBE"/>
    <w:rsid w:val="00AC505D"/>
    <w:rsid w:val="00AC63B4"/>
    <w:rsid w:val="00AD0A2D"/>
    <w:rsid w:val="00AD2987"/>
    <w:rsid w:val="00AD57CA"/>
    <w:rsid w:val="00AE000E"/>
    <w:rsid w:val="00AE36CA"/>
    <w:rsid w:val="00AE53E9"/>
    <w:rsid w:val="00AE5726"/>
    <w:rsid w:val="00AE6D58"/>
    <w:rsid w:val="00AE7706"/>
    <w:rsid w:val="00AF13BD"/>
    <w:rsid w:val="00AF2186"/>
    <w:rsid w:val="00B078BB"/>
    <w:rsid w:val="00B17BC5"/>
    <w:rsid w:val="00B22EF0"/>
    <w:rsid w:val="00B26ED9"/>
    <w:rsid w:val="00B27EDD"/>
    <w:rsid w:val="00B46397"/>
    <w:rsid w:val="00B47272"/>
    <w:rsid w:val="00B51C6C"/>
    <w:rsid w:val="00B527CF"/>
    <w:rsid w:val="00B621CD"/>
    <w:rsid w:val="00B73D34"/>
    <w:rsid w:val="00B74E85"/>
    <w:rsid w:val="00B76E2D"/>
    <w:rsid w:val="00B907C6"/>
    <w:rsid w:val="00B921BA"/>
    <w:rsid w:val="00BA4AA6"/>
    <w:rsid w:val="00BA6350"/>
    <w:rsid w:val="00BB3F78"/>
    <w:rsid w:val="00BB77A1"/>
    <w:rsid w:val="00BC4BE3"/>
    <w:rsid w:val="00BC64D2"/>
    <w:rsid w:val="00BD538B"/>
    <w:rsid w:val="00BE280B"/>
    <w:rsid w:val="00BE6604"/>
    <w:rsid w:val="00BE6E51"/>
    <w:rsid w:val="00BF669C"/>
    <w:rsid w:val="00C0013F"/>
    <w:rsid w:val="00C11D17"/>
    <w:rsid w:val="00C124C7"/>
    <w:rsid w:val="00C12805"/>
    <w:rsid w:val="00C12D07"/>
    <w:rsid w:val="00C3011A"/>
    <w:rsid w:val="00C3011C"/>
    <w:rsid w:val="00C33597"/>
    <w:rsid w:val="00C40612"/>
    <w:rsid w:val="00C41F7D"/>
    <w:rsid w:val="00C435EA"/>
    <w:rsid w:val="00C55199"/>
    <w:rsid w:val="00C62138"/>
    <w:rsid w:val="00C65798"/>
    <w:rsid w:val="00C6605E"/>
    <w:rsid w:val="00C67A0B"/>
    <w:rsid w:val="00C70CFE"/>
    <w:rsid w:val="00C800D0"/>
    <w:rsid w:val="00C82216"/>
    <w:rsid w:val="00CA1CFD"/>
    <w:rsid w:val="00CA2315"/>
    <w:rsid w:val="00CB6693"/>
    <w:rsid w:val="00CC0C52"/>
    <w:rsid w:val="00CC3819"/>
    <w:rsid w:val="00CC39BE"/>
    <w:rsid w:val="00CD2D48"/>
    <w:rsid w:val="00CD7FAE"/>
    <w:rsid w:val="00CE0188"/>
    <w:rsid w:val="00CE5898"/>
    <w:rsid w:val="00CF0BEA"/>
    <w:rsid w:val="00CF4317"/>
    <w:rsid w:val="00CF4517"/>
    <w:rsid w:val="00D00F04"/>
    <w:rsid w:val="00D01563"/>
    <w:rsid w:val="00D024EE"/>
    <w:rsid w:val="00D03D89"/>
    <w:rsid w:val="00D06720"/>
    <w:rsid w:val="00D159E4"/>
    <w:rsid w:val="00D16489"/>
    <w:rsid w:val="00D314E5"/>
    <w:rsid w:val="00D431EA"/>
    <w:rsid w:val="00D4474F"/>
    <w:rsid w:val="00D46EAB"/>
    <w:rsid w:val="00D529F7"/>
    <w:rsid w:val="00D5651B"/>
    <w:rsid w:val="00D56B6E"/>
    <w:rsid w:val="00D65524"/>
    <w:rsid w:val="00D65ECB"/>
    <w:rsid w:val="00D70ED8"/>
    <w:rsid w:val="00D74213"/>
    <w:rsid w:val="00D77D79"/>
    <w:rsid w:val="00D843E5"/>
    <w:rsid w:val="00D90A48"/>
    <w:rsid w:val="00DA040E"/>
    <w:rsid w:val="00DB4F65"/>
    <w:rsid w:val="00DC0FBA"/>
    <w:rsid w:val="00DC2DF7"/>
    <w:rsid w:val="00DC4406"/>
    <w:rsid w:val="00DC4AD8"/>
    <w:rsid w:val="00DC56B5"/>
    <w:rsid w:val="00DC7FB0"/>
    <w:rsid w:val="00DE630F"/>
    <w:rsid w:val="00DF5F44"/>
    <w:rsid w:val="00E014F0"/>
    <w:rsid w:val="00E03559"/>
    <w:rsid w:val="00E075F4"/>
    <w:rsid w:val="00E076AA"/>
    <w:rsid w:val="00E120C7"/>
    <w:rsid w:val="00E2769D"/>
    <w:rsid w:val="00E33194"/>
    <w:rsid w:val="00E343D4"/>
    <w:rsid w:val="00E36447"/>
    <w:rsid w:val="00E43D3A"/>
    <w:rsid w:val="00E501E1"/>
    <w:rsid w:val="00E604B4"/>
    <w:rsid w:val="00E61E61"/>
    <w:rsid w:val="00E669C4"/>
    <w:rsid w:val="00E6739B"/>
    <w:rsid w:val="00E71390"/>
    <w:rsid w:val="00E717B6"/>
    <w:rsid w:val="00E738B7"/>
    <w:rsid w:val="00E7623B"/>
    <w:rsid w:val="00E76CB7"/>
    <w:rsid w:val="00E80B42"/>
    <w:rsid w:val="00E84CAE"/>
    <w:rsid w:val="00E85643"/>
    <w:rsid w:val="00E87733"/>
    <w:rsid w:val="00EA17A9"/>
    <w:rsid w:val="00EB1BF0"/>
    <w:rsid w:val="00EB260A"/>
    <w:rsid w:val="00EB307F"/>
    <w:rsid w:val="00EB73A1"/>
    <w:rsid w:val="00EB7882"/>
    <w:rsid w:val="00EC07AA"/>
    <w:rsid w:val="00EC232C"/>
    <w:rsid w:val="00EC536D"/>
    <w:rsid w:val="00EC6FC0"/>
    <w:rsid w:val="00ED1429"/>
    <w:rsid w:val="00ED7A67"/>
    <w:rsid w:val="00EE72FC"/>
    <w:rsid w:val="00F0721B"/>
    <w:rsid w:val="00F12796"/>
    <w:rsid w:val="00F252A2"/>
    <w:rsid w:val="00F51286"/>
    <w:rsid w:val="00F51CB7"/>
    <w:rsid w:val="00F61F5F"/>
    <w:rsid w:val="00F65684"/>
    <w:rsid w:val="00F65D02"/>
    <w:rsid w:val="00F74EBA"/>
    <w:rsid w:val="00F847EC"/>
    <w:rsid w:val="00F93B20"/>
    <w:rsid w:val="00F952B9"/>
    <w:rsid w:val="00FA762D"/>
    <w:rsid w:val="00FB534B"/>
    <w:rsid w:val="00FB5EB8"/>
    <w:rsid w:val="00FC454B"/>
    <w:rsid w:val="00FD3657"/>
    <w:rsid w:val="00FD79B4"/>
    <w:rsid w:val="00FE055E"/>
    <w:rsid w:val="00FE3BB7"/>
    <w:rsid w:val="00FF0601"/>
    <w:rsid w:val="00FF1568"/>
    <w:rsid w:val="00FF683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1614"/>
  <w15:chartTrackingRefBased/>
  <w15:docId w15:val="{B6CFD83B-7345-49BD-B9FC-EEBB144F6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36CA"/>
    <w:rPr>
      <w:rFonts w:eastAsiaTheme="minorHAnsi"/>
      <w:lang w:val="en-IE" w:eastAsia="en-US"/>
    </w:rPr>
  </w:style>
  <w:style w:type="paragraph" w:styleId="Heading1">
    <w:name w:val="heading 1"/>
    <w:basedOn w:val="Normal"/>
    <w:next w:val="Normal"/>
    <w:link w:val="Heading1Char"/>
    <w:uiPriority w:val="9"/>
    <w:qFormat/>
    <w:rsid w:val="00AE36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2C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6CA"/>
    <w:rPr>
      <w:rFonts w:asciiTheme="majorHAnsi" w:eastAsiaTheme="majorEastAsia" w:hAnsiTheme="majorHAnsi" w:cstheme="majorBidi"/>
      <w:color w:val="2F5496" w:themeColor="accent1" w:themeShade="BF"/>
      <w:sz w:val="32"/>
      <w:szCs w:val="32"/>
      <w:lang w:val="en-IE" w:eastAsia="en-US"/>
    </w:rPr>
  </w:style>
  <w:style w:type="paragraph" w:styleId="TOCHeading">
    <w:name w:val="TOC Heading"/>
    <w:basedOn w:val="Heading1"/>
    <w:next w:val="Normal"/>
    <w:uiPriority w:val="39"/>
    <w:unhideWhenUsed/>
    <w:qFormat/>
    <w:rsid w:val="00AE36CA"/>
    <w:pPr>
      <w:outlineLvl w:val="9"/>
    </w:pPr>
    <w:rPr>
      <w:lang w:val="en-US"/>
    </w:rPr>
  </w:style>
  <w:style w:type="character" w:styleId="Hyperlink">
    <w:name w:val="Hyperlink"/>
    <w:basedOn w:val="DefaultParagraphFont"/>
    <w:uiPriority w:val="99"/>
    <w:unhideWhenUsed/>
    <w:rsid w:val="00840EE1"/>
    <w:rPr>
      <w:color w:val="0563C1" w:themeColor="hyperlink"/>
      <w:u w:val="single"/>
    </w:rPr>
  </w:style>
  <w:style w:type="paragraph" w:styleId="ListParagraph">
    <w:name w:val="List Paragraph"/>
    <w:basedOn w:val="Normal"/>
    <w:uiPriority w:val="34"/>
    <w:qFormat/>
    <w:rsid w:val="00840EE1"/>
    <w:pPr>
      <w:ind w:left="720"/>
      <w:contextualSpacing/>
    </w:pPr>
    <w:rPr>
      <w:lang w:val="en-US"/>
    </w:rPr>
  </w:style>
  <w:style w:type="character" w:customStyle="1" w:styleId="Heading2Char">
    <w:name w:val="Heading 2 Char"/>
    <w:basedOn w:val="DefaultParagraphFont"/>
    <w:link w:val="Heading2"/>
    <w:uiPriority w:val="9"/>
    <w:rsid w:val="00122C4D"/>
    <w:rPr>
      <w:rFonts w:asciiTheme="majorHAnsi" w:eastAsiaTheme="majorEastAsia" w:hAnsiTheme="majorHAnsi" w:cstheme="majorBidi"/>
      <w:color w:val="2F5496" w:themeColor="accent1" w:themeShade="BF"/>
      <w:sz w:val="26"/>
      <w:szCs w:val="26"/>
      <w:lang w:val="en-IE" w:eastAsia="en-US"/>
    </w:rPr>
  </w:style>
  <w:style w:type="character" w:customStyle="1" w:styleId="2iem">
    <w:name w:val="_2iem"/>
    <w:basedOn w:val="DefaultParagraphFont"/>
    <w:rsid w:val="00926E10"/>
  </w:style>
  <w:style w:type="paragraph" w:styleId="FootnoteText">
    <w:name w:val="footnote text"/>
    <w:basedOn w:val="Normal"/>
    <w:link w:val="FootnoteTextChar"/>
    <w:uiPriority w:val="99"/>
    <w:semiHidden/>
    <w:unhideWhenUsed/>
    <w:rsid w:val="00880F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0F83"/>
    <w:rPr>
      <w:rFonts w:eastAsiaTheme="minorHAnsi"/>
      <w:sz w:val="20"/>
      <w:szCs w:val="20"/>
      <w:lang w:val="en-IE" w:eastAsia="en-US"/>
    </w:rPr>
  </w:style>
  <w:style w:type="character" w:styleId="FootnoteReference">
    <w:name w:val="footnote reference"/>
    <w:basedOn w:val="DefaultParagraphFont"/>
    <w:uiPriority w:val="99"/>
    <w:semiHidden/>
    <w:unhideWhenUsed/>
    <w:rsid w:val="00880F83"/>
    <w:rPr>
      <w:vertAlign w:val="superscript"/>
    </w:rPr>
  </w:style>
  <w:style w:type="character" w:styleId="CommentReference">
    <w:name w:val="annotation reference"/>
    <w:basedOn w:val="DefaultParagraphFont"/>
    <w:uiPriority w:val="99"/>
    <w:semiHidden/>
    <w:unhideWhenUsed/>
    <w:rsid w:val="00CD7FAE"/>
    <w:rPr>
      <w:sz w:val="16"/>
      <w:szCs w:val="16"/>
    </w:rPr>
  </w:style>
  <w:style w:type="paragraph" w:styleId="CommentText">
    <w:name w:val="annotation text"/>
    <w:basedOn w:val="Normal"/>
    <w:link w:val="CommentTextChar"/>
    <w:uiPriority w:val="99"/>
    <w:semiHidden/>
    <w:unhideWhenUsed/>
    <w:rsid w:val="00CD7FAE"/>
    <w:pPr>
      <w:spacing w:line="240" w:lineRule="auto"/>
    </w:pPr>
    <w:rPr>
      <w:sz w:val="20"/>
      <w:szCs w:val="20"/>
    </w:rPr>
  </w:style>
  <w:style w:type="character" w:customStyle="1" w:styleId="CommentTextChar">
    <w:name w:val="Comment Text Char"/>
    <w:basedOn w:val="DefaultParagraphFont"/>
    <w:link w:val="CommentText"/>
    <w:uiPriority w:val="99"/>
    <w:semiHidden/>
    <w:rsid w:val="00CD7FAE"/>
    <w:rPr>
      <w:rFonts w:eastAsiaTheme="minorHAnsi"/>
      <w:sz w:val="20"/>
      <w:szCs w:val="20"/>
      <w:lang w:val="en-IE" w:eastAsia="en-US"/>
    </w:rPr>
  </w:style>
  <w:style w:type="paragraph" w:styleId="BalloonText">
    <w:name w:val="Balloon Text"/>
    <w:basedOn w:val="Normal"/>
    <w:link w:val="BalloonTextChar"/>
    <w:uiPriority w:val="99"/>
    <w:semiHidden/>
    <w:unhideWhenUsed/>
    <w:rsid w:val="00CD7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FAE"/>
    <w:rPr>
      <w:rFonts w:ascii="Segoe UI" w:eastAsiaTheme="minorHAnsi" w:hAnsi="Segoe UI" w:cs="Segoe UI"/>
      <w:sz w:val="18"/>
      <w:szCs w:val="18"/>
      <w:lang w:val="en-IE" w:eastAsia="en-US"/>
    </w:rPr>
  </w:style>
  <w:style w:type="paragraph" w:styleId="CommentSubject">
    <w:name w:val="annotation subject"/>
    <w:basedOn w:val="CommentText"/>
    <w:next w:val="CommentText"/>
    <w:link w:val="CommentSubjectChar"/>
    <w:uiPriority w:val="99"/>
    <w:semiHidden/>
    <w:unhideWhenUsed/>
    <w:rsid w:val="000806DE"/>
    <w:rPr>
      <w:b/>
      <w:bCs/>
    </w:rPr>
  </w:style>
  <w:style w:type="character" w:customStyle="1" w:styleId="CommentSubjectChar">
    <w:name w:val="Comment Subject Char"/>
    <w:basedOn w:val="CommentTextChar"/>
    <w:link w:val="CommentSubject"/>
    <w:uiPriority w:val="99"/>
    <w:semiHidden/>
    <w:rsid w:val="000806DE"/>
    <w:rPr>
      <w:rFonts w:eastAsiaTheme="minorHAnsi"/>
      <w:b/>
      <w:bCs/>
      <w:sz w:val="20"/>
      <w:szCs w:val="20"/>
      <w:lang w:val="en-IE" w:eastAsia="en-US"/>
    </w:rPr>
  </w:style>
  <w:style w:type="paragraph" w:styleId="TOC1">
    <w:name w:val="toc 1"/>
    <w:basedOn w:val="Normal"/>
    <w:next w:val="Normal"/>
    <w:autoRedefine/>
    <w:uiPriority w:val="39"/>
    <w:unhideWhenUsed/>
    <w:rsid w:val="008555C8"/>
    <w:pPr>
      <w:spacing w:after="100"/>
    </w:pPr>
  </w:style>
  <w:style w:type="paragraph" w:styleId="TOC2">
    <w:name w:val="toc 2"/>
    <w:basedOn w:val="Normal"/>
    <w:next w:val="Normal"/>
    <w:autoRedefine/>
    <w:uiPriority w:val="39"/>
    <w:unhideWhenUsed/>
    <w:rsid w:val="008555C8"/>
    <w:pPr>
      <w:spacing w:after="100"/>
      <w:ind w:left="220"/>
    </w:pPr>
  </w:style>
  <w:style w:type="character" w:styleId="UnresolvedMention">
    <w:name w:val="Unresolved Mention"/>
    <w:basedOn w:val="DefaultParagraphFont"/>
    <w:uiPriority w:val="99"/>
    <w:semiHidden/>
    <w:unhideWhenUsed/>
    <w:rsid w:val="00AC63B4"/>
    <w:rPr>
      <w:color w:val="808080"/>
      <w:shd w:val="clear" w:color="auto" w:fill="E6E6E6"/>
    </w:rPr>
  </w:style>
  <w:style w:type="paragraph" w:styleId="NoSpacing">
    <w:name w:val="No Spacing"/>
    <w:uiPriority w:val="1"/>
    <w:qFormat/>
    <w:rsid w:val="00E80B42"/>
    <w:pPr>
      <w:spacing w:after="0" w:line="240" w:lineRule="auto"/>
    </w:pPr>
    <w:rPr>
      <w:rFonts w:eastAsiaTheme="minorHAnsi"/>
      <w:lang w:val="en-IE" w:eastAsia="en-US"/>
    </w:rPr>
  </w:style>
  <w:style w:type="character" w:styleId="FollowedHyperlink">
    <w:name w:val="FollowedHyperlink"/>
    <w:basedOn w:val="DefaultParagraphFont"/>
    <w:uiPriority w:val="99"/>
    <w:semiHidden/>
    <w:unhideWhenUsed/>
    <w:rsid w:val="00F0721B"/>
    <w:rPr>
      <w:color w:val="954F72" w:themeColor="followedHyperlink"/>
      <w:u w:val="single"/>
    </w:rPr>
  </w:style>
  <w:style w:type="paragraph" w:styleId="Header">
    <w:name w:val="header"/>
    <w:basedOn w:val="Normal"/>
    <w:link w:val="HeaderChar"/>
    <w:uiPriority w:val="99"/>
    <w:unhideWhenUsed/>
    <w:rsid w:val="00C33597"/>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3597"/>
    <w:rPr>
      <w:rFonts w:eastAsiaTheme="minorHAnsi"/>
      <w:lang w:val="en-IE" w:eastAsia="en-US"/>
    </w:rPr>
  </w:style>
  <w:style w:type="paragraph" w:styleId="Footer">
    <w:name w:val="footer"/>
    <w:basedOn w:val="Normal"/>
    <w:link w:val="FooterChar"/>
    <w:uiPriority w:val="99"/>
    <w:unhideWhenUsed/>
    <w:rsid w:val="00C33597"/>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3597"/>
    <w:rPr>
      <w:rFonts w:eastAsiaTheme="minorHAnsi"/>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59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cvedetails.com/vulnerability-list/vendor_id-6538/opdos-1/Jquery.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checkpoint.com/2018/08/12/faxploit-hp-printer-fax-explo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ndependent.ie/business/irish/diamond-living-to-shut-its-doors-and-call-in-liquidator-2673792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eath.ie/Community/Libraries/SupportforBusinessandEmployment/BusinessDirectory/#d.en.6087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stagram.com/diamondfurniture_dubl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witter.com/diamondfurni"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F7054-7FCC-4B33-AFAB-535D65D7A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4751</Words>
  <Characters>27085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dc:creator>
  <cp:keywords/>
  <dc:description/>
  <cp:lastModifiedBy>Cathal</cp:lastModifiedBy>
  <cp:revision>12</cp:revision>
  <dcterms:created xsi:type="dcterms:W3CDTF">2018-11-01T22:16:00Z</dcterms:created>
  <dcterms:modified xsi:type="dcterms:W3CDTF">2018-11-01T22:22:00Z</dcterms:modified>
</cp:coreProperties>
</file>