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D978" w14:textId="77777777" w:rsidR="00A700BB" w:rsidRDefault="00A700BB">
      <w:r>
        <w:t>INTERFACE PROGRAMMING TASK ONE</w:t>
      </w:r>
    </w:p>
    <w:p w14:paraId="42A6B36D" w14:textId="20B7A8AD" w:rsidR="00A700BB" w:rsidRDefault="00A700BB">
      <w:r>
        <w:t>CHRONOLOGY OF HUMAN COMPUTER INTERACTION (HCI)</w:t>
      </w:r>
    </w:p>
    <w:sectPr w:rsidR="00A7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B"/>
    <w:rsid w:val="00A700BB"/>
    <w:rsid w:val="00A86940"/>
    <w:rsid w:val="00C032F4"/>
    <w:rsid w:val="00E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85B"/>
  <w15:chartTrackingRefBased/>
  <w15:docId w15:val="{ACF763C4-5D96-47C8-B86C-D5E749F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Fletcher</dc:creator>
  <cp:keywords/>
  <dc:description/>
  <cp:lastModifiedBy>James Fletcher</cp:lastModifiedBy>
  <cp:revision>2</cp:revision>
  <dcterms:created xsi:type="dcterms:W3CDTF">2025-03-10T11:05:00Z</dcterms:created>
  <dcterms:modified xsi:type="dcterms:W3CDTF">2025-03-10T14:06:00Z</dcterms:modified>
</cp:coreProperties>
</file>