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6006B" w14:textId="77777777" w:rsidR="006C6D34" w:rsidRDefault="006C6D34"/>
    <w:p w14:paraId="42B11626" w14:textId="77777777" w:rsidR="00142FCD" w:rsidRDefault="00142FCD"/>
    <w:p w14:paraId="33680C29" w14:textId="77777777" w:rsidR="00142FCD" w:rsidRDefault="00142FCD"/>
    <w:p w14:paraId="639018A2" w14:textId="77777777" w:rsidR="00142FCD" w:rsidRDefault="00142FCD"/>
    <w:p w14:paraId="714FE3AF" w14:textId="77777777" w:rsidR="00142FCD" w:rsidRDefault="00142FCD"/>
    <w:p w14:paraId="18F18253" w14:textId="77777777" w:rsidR="00142FCD" w:rsidRDefault="00142FCD"/>
    <w:p w14:paraId="0E9060FC" w14:textId="77777777" w:rsidR="00142FCD" w:rsidRDefault="00142FCD"/>
    <w:p w14:paraId="1F42BE9F" w14:textId="77777777" w:rsidR="00142FCD" w:rsidRDefault="00142FCD"/>
    <w:p w14:paraId="7B761C43" w14:textId="77777777" w:rsidR="00142FCD" w:rsidRDefault="00142FCD"/>
    <w:p w14:paraId="64502512" w14:textId="77777777" w:rsidR="00142FCD" w:rsidRDefault="00142FCD"/>
    <w:p w14:paraId="4C0B92C4" w14:textId="77777777" w:rsidR="00142FCD" w:rsidRDefault="00142FCD"/>
    <w:p w14:paraId="6CB7C349" w14:textId="77777777" w:rsidR="00142FCD" w:rsidRDefault="00142FCD"/>
    <w:p w14:paraId="0CC54785" w14:textId="7DF0DA16" w:rsidR="006C6D34" w:rsidRDefault="00142FCD" w:rsidP="00674BC5">
      <w:pPr>
        <w:pStyle w:val="Title"/>
        <w:jc w:val="center"/>
      </w:pPr>
      <w:r>
        <w:t>Interface Programming</w:t>
      </w:r>
    </w:p>
    <w:p w14:paraId="35A846A7" w14:textId="42265DF0" w:rsidR="00142FCD" w:rsidRDefault="00142FCD" w:rsidP="00142FCD">
      <w:pPr>
        <w:pStyle w:val="Title"/>
        <w:jc w:val="center"/>
      </w:pPr>
      <w:r>
        <w:t>CIS3149</w:t>
      </w:r>
    </w:p>
    <w:p w14:paraId="1B982442" w14:textId="77777777" w:rsidR="00142FCD" w:rsidRDefault="00142FCD" w:rsidP="00142FCD"/>
    <w:p w14:paraId="253B5906" w14:textId="77777777" w:rsidR="00142FCD" w:rsidRPr="00142FCD" w:rsidRDefault="00142FCD" w:rsidP="00142FCD"/>
    <w:p w14:paraId="0213747B" w14:textId="77777777" w:rsidR="00142FCD" w:rsidRPr="00142FCD" w:rsidRDefault="00142FCD" w:rsidP="00142FCD"/>
    <w:p w14:paraId="5E086DB3" w14:textId="150045F5" w:rsidR="00142FCD" w:rsidRDefault="00142FCD" w:rsidP="00142FCD">
      <w:pPr>
        <w:pStyle w:val="Subtitle"/>
        <w:jc w:val="center"/>
      </w:pPr>
      <w:r>
        <w:t>James Fletcher</w:t>
      </w:r>
    </w:p>
    <w:p w14:paraId="00264AA2" w14:textId="2B1F6262" w:rsidR="00142FCD" w:rsidRDefault="00142FCD" w:rsidP="00142FCD">
      <w:pPr>
        <w:pStyle w:val="Subtitle"/>
        <w:jc w:val="center"/>
      </w:pPr>
      <w:r>
        <w:t>25397869</w:t>
      </w:r>
    </w:p>
    <w:p w14:paraId="742D6C5C" w14:textId="5D5692B0" w:rsidR="00142FCD" w:rsidRPr="00142FCD" w:rsidRDefault="00142FCD" w:rsidP="00142FCD">
      <w:r>
        <w:br w:type="page"/>
      </w:r>
    </w:p>
    <w:p w14:paraId="2C8CFD43" w14:textId="184BAF39" w:rsidR="00142FCD" w:rsidRDefault="00142FCD"/>
    <w:sdt>
      <w:sdtPr>
        <w:rPr>
          <w:rFonts w:asciiTheme="minorHAnsi" w:eastAsiaTheme="minorEastAsia" w:hAnsiTheme="minorHAnsi" w:cstheme="minorBidi"/>
          <w:b w:val="0"/>
          <w:bCs w:val="0"/>
          <w:smallCaps w:val="0"/>
          <w:color w:val="auto"/>
          <w:sz w:val="22"/>
          <w:szCs w:val="22"/>
        </w:rPr>
        <w:id w:val="1502928572"/>
        <w:docPartObj>
          <w:docPartGallery w:val="Table of Contents"/>
          <w:docPartUnique/>
        </w:docPartObj>
      </w:sdtPr>
      <w:sdtEndPr>
        <w:rPr>
          <w:noProof/>
        </w:rPr>
      </w:sdtEndPr>
      <w:sdtContent>
        <w:p w14:paraId="37DCC9A8" w14:textId="44593170" w:rsidR="00142FCD" w:rsidRDefault="00142FCD">
          <w:pPr>
            <w:pStyle w:val="TOCHeading"/>
          </w:pPr>
          <w:r>
            <w:t>Table of Contents</w:t>
          </w:r>
        </w:p>
        <w:p w14:paraId="7199976C" w14:textId="60AA7917" w:rsidR="00142FCD" w:rsidRDefault="00142FCD">
          <w:pPr>
            <w:pStyle w:val="TOC1"/>
            <w:tabs>
              <w:tab w:val="left" w:pos="480"/>
              <w:tab w:val="right" w:leader="dot" w:pos="9016"/>
            </w:tabs>
            <w:rPr>
              <w:noProof/>
            </w:rPr>
          </w:pPr>
          <w:r>
            <w:fldChar w:fldCharType="begin"/>
          </w:r>
          <w:r>
            <w:instrText xml:space="preserve"> TOC \o "1-3" \h \z \u </w:instrText>
          </w:r>
          <w:r>
            <w:fldChar w:fldCharType="separate"/>
          </w:r>
          <w:hyperlink w:anchor="_Toc192511690" w:history="1">
            <w:r w:rsidRPr="007B575F">
              <w:rPr>
                <w:rStyle w:val="Hyperlink"/>
                <w:noProof/>
              </w:rPr>
              <w:t>2</w:t>
            </w:r>
            <w:r>
              <w:rPr>
                <w:noProof/>
              </w:rPr>
              <w:tab/>
            </w:r>
            <w:r w:rsidRPr="007B575F">
              <w:rPr>
                <w:rStyle w:val="Hyperlink"/>
                <w:noProof/>
              </w:rPr>
              <w:t>Introduction</w:t>
            </w:r>
            <w:r>
              <w:rPr>
                <w:noProof/>
                <w:webHidden/>
              </w:rPr>
              <w:tab/>
            </w:r>
            <w:r>
              <w:rPr>
                <w:noProof/>
                <w:webHidden/>
              </w:rPr>
              <w:fldChar w:fldCharType="begin"/>
            </w:r>
            <w:r>
              <w:rPr>
                <w:noProof/>
                <w:webHidden/>
              </w:rPr>
              <w:instrText xml:space="preserve"> PAGEREF _Toc192511690 \h </w:instrText>
            </w:r>
            <w:r>
              <w:rPr>
                <w:noProof/>
                <w:webHidden/>
              </w:rPr>
            </w:r>
            <w:r>
              <w:rPr>
                <w:noProof/>
                <w:webHidden/>
              </w:rPr>
              <w:fldChar w:fldCharType="separate"/>
            </w:r>
            <w:r>
              <w:rPr>
                <w:noProof/>
                <w:webHidden/>
              </w:rPr>
              <w:t>3</w:t>
            </w:r>
            <w:r>
              <w:rPr>
                <w:noProof/>
                <w:webHidden/>
              </w:rPr>
              <w:fldChar w:fldCharType="end"/>
            </w:r>
          </w:hyperlink>
        </w:p>
        <w:p w14:paraId="2C52F981" w14:textId="4011A84D" w:rsidR="00142FCD" w:rsidRDefault="00142FCD">
          <w:pPr>
            <w:pStyle w:val="TOC1"/>
            <w:tabs>
              <w:tab w:val="left" w:pos="480"/>
              <w:tab w:val="right" w:leader="dot" w:pos="9016"/>
            </w:tabs>
            <w:rPr>
              <w:noProof/>
            </w:rPr>
          </w:pPr>
          <w:hyperlink w:anchor="_Toc192511691" w:history="1">
            <w:r w:rsidRPr="007B575F">
              <w:rPr>
                <w:rStyle w:val="Hyperlink"/>
                <w:noProof/>
              </w:rPr>
              <w:t>3</w:t>
            </w:r>
            <w:r>
              <w:rPr>
                <w:noProof/>
              </w:rPr>
              <w:tab/>
            </w:r>
            <w:r w:rsidRPr="007B575F">
              <w:rPr>
                <w:rStyle w:val="Hyperlink"/>
                <w:noProof/>
              </w:rPr>
              <w:t>Task One</w:t>
            </w:r>
            <w:r>
              <w:rPr>
                <w:noProof/>
                <w:webHidden/>
              </w:rPr>
              <w:tab/>
            </w:r>
            <w:r>
              <w:rPr>
                <w:noProof/>
                <w:webHidden/>
              </w:rPr>
              <w:fldChar w:fldCharType="begin"/>
            </w:r>
            <w:r>
              <w:rPr>
                <w:noProof/>
                <w:webHidden/>
              </w:rPr>
              <w:instrText xml:space="preserve"> PAGEREF _Toc192511691 \h </w:instrText>
            </w:r>
            <w:r>
              <w:rPr>
                <w:noProof/>
                <w:webHidden/>
              </w:rPr>
            </w:r>
            <w:r>
              <w:rPr>
                <w:noProof/>
                <w:webHidden/>
              </w:rPr>
              <w:fldChar w:fldCharType="separate"/>
            </w:r>
            <w:r>
              <w:rPr>
                <w:noProof/>
                <w:webHidden/>
              </w:rPr>
              <w:t>3</w:t>
            </w:r>
            <w:r>
              <w:rPr>
                <w:noProof/>
                <w:webHidden/>
              </w:rPr>
              <w:fldChar w:fldCharType="end"/>
            </w:r>
          </w:hyperlink>
        </w:p>
        <w:p w14:paraId="063A99AA" w14:textId="7BC37401" w:rsidR="00142FCD" w:rsidRDefault="00142FCD">
          <w:pPr>
            <w:pStyle w:val="TOC2"/>
            <w:tabs>
              <w:tab w:val="left" w:pos="960"/>
              <w:tab w:val="right" w:leader="dot" w:pos="9016"/>
            </w:tabs>
            <w:rPr>
              <w:noProof/>
            </w:rPr>
          </w:pPr>
          <w:hyperlink w:anchor="_Toc192511692" w:history="1">
            <w:r w:rsidRPr="007B575F">
              <w:rPr>
                <w:rStyle w:val="Hyperlink"/>
                <w:noProof/>
              </w:rPr>
              <w:t>3.1</w:t>
            </w:r>
            <w:r>
              <w:rPr>
                <w:noProof/>
              </w:rPr>
              <w:tab/>
            </w:r>
            <w:r w:rsidRPr="007B575F">
              <w:rPr>
                <w:rStyle w:val="Hyperlink"/>
                <w:noProof/>
              </w:rPr>
              <w:t>Introduction</w:t>
            </w:r>
            <w:r>
              <w:rPr>
                <w:noProof/>
                <w:webHidden/>
              </w:rPr>
              <w:tab/>
            </w:r>
            <w:r>
              <w:rPr>
                <w:noProof/>
                <w:webHidden/>
              </w:rPr>
              <w:fldChar w:fldCharType="begin"/>
            </w:r>
            <w:r>
              <w:rPr>
                <w:noProof/>
                <w:webHidden/>
              </w:rPr>
              <w:instrText xml:space="preserve"> PAGEREF _Toc192511692 \h </w:instrText>
            </w:r>
            <w:r>
              <w:rPr>
                <w:noProof/>
                <w:webHidden/>
              </w:rPr>
            </w:r>
            <w:r>
              <w:rPr>
                <w:noProof/>
                <w:webHidden/>
              </w:rPr>
              <w:fldChar w:fldCharType="separate"/>
            </w:r>
            <w:r>
              <w:rPr>
                <w:noProof/>
                <w:webHidden/>
              </w:rPr>
              <w:t>3</w:t>
            </w:r>
            <w:r>
              <w:rPr>
                <w:noProof/>
                <w:webHidden/>
              </w:rPr>
              <w:fldChar w:fldCharType="end"/>
            </w:r>
          </w:hyperlink>
        </w:p>
        <w:p w14:paraId="1125D365" w14:textId="429E15E0" w:rsidR="00142FCD" w:rsidRDefault="00142FCD">
          <w:pPr>
            <w:pStyle w:val="TOC2"/>
            <w:tabs>
              <w:tab w:val="left" w:pos="960"/>
              <w:tab w:val="right" w:leader="dot" w:pos="9016"/>
            </w:tabs>
            <w:rPr>
              <w:noProof/>
            </w:rPr>
          </w:pPr>
          <w:hyperlink w:anchor="_Toc192511693" w:history="1">
            <w:r w:rsidRPr="007B575F">
              <w:rPr>
                <w:rStyle w:val="Hyperlink"/>
                <w:noProof/>
              </w:rPr>
              <w:t>3.2</w:t>
            </w:r>
            <w:r>
              <w:rPr>
                <w:noProof/>
              </w:rPr>
              <w:tab/>
            </w:r>
            <w:r w:rsidRPr="007B575F">
              <w:rPr>
                <w:rStyle w:val="Hyperlink"/>
                <w:noProof/>
              </w:rPr>
              <w:t>Background Research</w:t>
            </w:r>
            <w:r>
              <w:rPr>
                <w:noProof/>
                <w:webHidden/>
              </w:rPr>
              <w:tab/>
            </w:r>
            <w:r>
              <w:rPr>
                <w:noProof/>
                <w:webHidden/>
              </w:rPr>
              <w:fldChar w:fldCharType="begin"/>
            </w:r>
            <w:r>
              <w:rPr>
                <w:noProof/>
                <w:webHidden/>
              </w:rPr>
              <w:instrText xml:space="preserve"> PAGEREF _Toc192511693 \h </w:instrText>
            </w:r>
            <w:r>
              <w:rPr>
                <w:noProof/>
                <w:webHidden/>
              </w:rPr>
            </w:r>
            <w:r>
              <w:rPr>
                <w:noProof/>
                <w:webHidden/>
              </w:rPr>
              <w:fldChar w:fldCharType="separate"/>
            </w:r>
            <w:r>
              <w:rPr>
                <w:noProof/>
                <w:webHidden/>
              </w:rPr>
              <w:t>3</w:t>
            </w:r>
            <w:r>
              <w:rPr>
                <w:noProof/>
                <w:webHidden/>
              </w:rPr>
              <w:fldChar w:fldCharType="end"/>
            </w:r>
          </w:hyperlink>
        </w:p>
        <w:p w14:paraId="732B8BDA" w14:textId="64F5336E" w:rsidR="00142FCD" w:rsidRDefault="00142FCD">
          <w:pPr>
            <w:pStyle w:val="TOC2"/>
            <w:tabs>
              <w:tab w:val="left" w:pos="960"/>
              <w:tab w:val="right" w:leader="dot" w:pos="9016"/>
            </w:tabs>
            <w:rPr>
              <w:noProof/>
            </w:rPr>
          </w:pPr>
          <w:hyperlink w:anchor="_Toc192511694" w:history="1">
            <w:r w:rsidRPr="007B575F">
              <w:rPr>
                <w:rStyle w:val="Hyperlink"/>
                <w:noProof/>
              </w:rPr>
              <w:t>3.3</w:t>
            </w:r>
            <w:r>
              <w:rPr>
                <w:noProof/>
              </w:rPr>
              <w:tab/>
            </w:r>
            <w:r w:rsidRPr="007B575F">
              <w:rPr>
                <w:rStyle w:val="Hyperlink"/>
                <w:noProof/>
              </w:rPr>
              <w:t>Evaluation</w:t>
            </w:r>
            <w:r>
              <w:rPr>
                <w:noProof/>
                <w:webHidden/>
              </w:rPr>
              <w:tab/>
            </w:r>
            <w:r>
              <w:rPr>
                <w:noProof/>
                <w:webHidden/>
              </w:rPr>
              <w:fldChar w:fldCharType="begin"/>
            </w:r>
            <w:r>
              <w:rPr>
                <w:noProof/>
                <w:webHidden/>
              </w:rPr>
              <w:instrText xml:space="preserve"> PAGEREF _Toc192511694 \h </w:instrText>
            </w:r>
            <w:r>
              <w:rPr>
                <w:noProof/>
                <w:webHidden/>
              </w:rPr>
            </w:r>
            <w:r>
              <w:rPr>
                <w:noProof/>
                <w:webHidden/>
              </w:rPr>
              <w:fldChar w:fldCharType="separate"/>
            </w:r>
            <w:r>
              <w:rPr>
                <w:noProof/>
                <w:webHidden/>
              </w:rPr>
              <w:t>3</w:t>
            </w:r>
            <w:r>
              <w:rPr>
                <w:noProof/>
                <w:webHidden/>
              </w:rPr>
              <w:fldChar w:fldCharType="end"/>
            </w:r>
          </w:hyperlink>
        </w:p>
        <w:p w14:paraId="68A112F1" w14:textId="7FF933A9" w:rsidR="00142FCD" w:rsidRDefault="00142FCD">
          <w:pPr>
            <w:pStyle w:val="TOC1"/>
            <w:tabs>
              <w:tab w:val="left" w:pos="480"/>
              <w:tab w:val="right" w:leader="dot" w:pos="9016"/>
            </w:tabs>
            <w:rPr>
              <w:noProof/>
            </w:rPr>
          </w:pPr>
          <w:hyperlink w:anchor="_Toc192511695" w:history="1">
            <w:r w:rsidRPr="007B575F">
              <w:rPr>
                <w:rStyle w:val="Hyperlink"/>
                <w:noProof/>
              </w:rPr>
              <w:t>4</w:t>
            </w:r>
            <w:r>
              <w:rPr>
                <w:noProof/>
              </w:rPr>
              <w:tab/>
            </w:r>
            <w:r w:rsidRPr="007B575F">
              <w:rPr>
                <w:rStyle w:val="Hyperlink"/>
                <w:noProof/>
              </w:rPr>
              <w:t>Task Two</w:t>
            </w:r>
            <w:r>
              <w:rPr>
                <w:noProof/>
                <w:webHidden/>
              </w:rPr>
              <w:tab/>
            </w:r>
            <w:r>
              <w:rPr>
                <w:noProof/>
                <w:webHidden/>
              </w:rPr>
              <w:fldChar w:fldCharType="begin"/>
            </w:r>
            <w:r>
              <w:rPr>
                <w:noProof/>
                <w:webHidden/>
              </w:rPr>
              <w:instrText xml:space="preserve"> PAGEREF _Toc192511695 \h </w:instrText>
            </w:r>
            <w:r>
              <w:rPr>
                <w:noProof/>
                <w:webHidden/>
              </w:rPr>
            </w:r>
            <w:r>
              <w:rPr>
                <w:noProof/>
                <w:webHidden/>
              </w:rPr>
              <w:fldChar w:fldCharType="separate"/>
            </w:r>
            <w:r>
              <w:rPr>
                <w:noProof/>
                <w:webHidden/>
              </w:rPr>
              <w:t>3</w:t>
            </w:r>
            <w:r>
              <w:rPr>
                <w:noProof/>
                <w:webHidden/>
              </w:rPr>
              <w:fldChar w:fldCharType="end"/>
            </w:r>
          </w:hyperlink>
        </w:p>
        <w:p w14:paraId="0660A55C" w14:textId="5BF8D2F8" w:rsidR="00142FCD" w:rsidRDefault="00142FCD">
          <w:pPr>
            <w:pStyle w:val="TOC2"/>
            <w:tabs>
              <w:tab w:val="left" w:pos="960"/>
              <w:tab w:val="right" w:leader="dot" w:pos="9016"/>
            </w:tabs>
            <w:rPr>
              <w:noProof/>
            </w:rPr>
          </w:pPr>
          <w:hyperlink w:anchor="_Toc192511696" w:history="1">
            <w:r w:rsidRPr="007B575F">
              <w:rPr>
                <w:rStyle w:val="Hyperlink"/>
                <w:noProof/>
              </w:rPr>
              <w:t>4.1</w:t>
            </w:r>
            <w:r>
              <w:rPr>
                <w:noProof/>
              </w:rPr>
              <w:tab/>
            </w:r>
            <w:r w:rsidRPr="007B575F">
              <w:rPr>
                <w:rStyle w:val="Hyperlink"/>
                <w:noProof/>
              </w:rPr>
              <w:t>Introduction</w:t>
            </w:r>
            <w:r>
              <w:rPr>
                <w:noProof/>
                <w:webHidden/>
              </w:rPr>
              <w:tab/>
            </w:r>
            <w:r>
              <w:rPr>
                <w:noProof/>
                <w:webHidden/>
              </w:rPr>
              <w:fldChar w:fldCharType="begin"/>
            </w:r>
            <w:r>
              <w:rPr>
                <w:noProof/>
                <w:webHidden/>
              </w:rPr>
              <w:instrText xml:space="preserve"> PAGEREF _Toc192511696 \h </w:instrText>
            </w:r>
            <w:r>
              <w:rPr>
                <w:noProof/>
                <w:webHidden/>
              </w:rPr>
            </w:r>
            <w:r>
              <w:rPr>
                <w:noProof/>
                <w:webHidden/>
              </w:rPr>
              <w:fldChar w:fldCharType="separate"/>
            </w:r>
            <w:r>
              <w:rPr>
                <w:noProof/>
                <w:webHidden/>
              </w:rPr>
              <w:t>3</w:t>
            </w:r>
            <w:r>
              <w:rPr>
                <w:noProof/>
                <w:webHidden/>
              </w:rPr>
              <w:fldChar w:fldCharType="end"/>
            </w:r>
          </w:hyperlink>
        </w:p>
        <w:p w14:paraId="44B46CEC" w14:textId="2DC35F21" w:rsidR="00142FCD" w:rsidRDefault="00142FCD">
          <w:pPr>
            <w:pStyle w:val="TOC2"/>
            <w:tabs>
              <w:tab w:val="left" w:pos="960"/>
              <w:tab w:val="right" w:leader="dot" w:pos="9016"/>
            </w:tabs>
            <w:rPr>
              <w:noProof/>
            </w:rPr>
          </w:pPr>
          <w:hyperlink w:anchor="_Toc192511697" w:history="1">
            <w:r w:rsidRPr="007B575F">
              <w:rPr>
                <w:rStyle w:val="Hyperlink"/>
                <w:noProof/>
              </w:rPr>
              <w:t>4.2</w:t>
            </w:r>
            <w:r>
              <w:rPr>
                <w:noProof/>
              </w:rPr>
              <w:tab/>
            </w:r>
            <w:r w:rsidRPr="007B575F">
              <w:rPr>
                <w:rStyle w:val="Hyperlink"/>
                <w:noProof/>
              </w:rPr>
              <w:t>Background Research</w:t>
            </w:r>
            <w:r>
              <w:rPr>
                <w:noProof/>
                <w:webHidden/>
              </w:rPr>
              <w:tab/>
            </w:r>
            <w:r>
              <w:rPr>
                <w:noProof/>
                <w:webHidden/>
              </w:rPr>
              <w:fldChar w:fldCharType="begin"/>
            </w:r>
            <w:r>
              <w:rPr>
                <w:noProof/>
                <w:webHidden/>
              </w:rPr>
              <w:instrText xml:space="preserve"> PAGEREF _Toc192511697 \h </w:instrText>
            </w:r>
            <w:r>
              <w:rPr>
                <w:noProof/>
                <w:webHidden/>
              </w:rPr>
            </w:r>
            <w:r>
              <w:rPr>
                <w:noProof/>
                <w:webHidden/>
              </w:rPr>
              <w:fldChar w:fldCharType="separate"/>
            </w:r>
            <w:r>
              <w:rPr>
                <w:noProof/>
                <w:webHidden/>
              </w:rPr>
              <w:t>3</w:t>
            </w:r>
            <w:r>
              <w:rPr>
                <w:noProof/>
                <w:webHidden/>
              </w:rPr>
              <w:fldChar w:fldCharType="end"/>
            </w:r>
          </w:hyperlink>
        </w:p>
        <w:p w14:paraId="58C383E8" w14:textId="5F4F901E" w:rsidR="00142FCD" w:rsidRDefault="00142FCD">
          <w:pPr>
            <w:pStyle w:val="TOC2"/>
            <w:tabs>
              <w:tab w:val="left" w:pos="960"/>
              <w:tab w:val="right" w:leader="dot" w:pos="9016"/>
            </w:tabs>
            <w:rPr>
              <w:noProof/>
            </w:rPr>
          </w:pPr>
          <w:hyperlink w:anchor="_Toc192511698" w:history="1">
            <w:r w:rsidRPr="007B575F">
              <w:rPr>
                <w:rStyle w:val="Hyperlink"/>
                <w:noProof/>
              </w:rPr>
              <w:t>4.3</w:t>
            </w:r>
            <w:r>
              <w:rPr>
                <w:noProof/>
              </w:rPr>
              <w:tab/>
            </w:r>
            <w:r w:rsidRPr="007B575F">
              <w:rPr>
                <w:rStyle w:val="Hyperlink"/>
                <w:noProof/>
              </w:rPr>
              <w:t>Evaluation</w:t>
            </w:r>
            <w:r>
              <w:rPr>
                <w:noProof/>
                <w:webHidden/>
              </w:rPr>
              <w:tab/>
            </w:r>
            <w:r>
              <w:rPr>
                <w:noProof/>
                <w:webHidden/>
              </w:rPr>
              <w:fldChar w:fldCharType="begin"/>
            </w:r>
            <w:r>
              <w:rPr>
                <w:noProof/>
                <w:webHidden/>
              </w:rPr>
              <w:instrText xml:space="preserve"> PAGEREF _Toc192511698 \h </w:instrText>
            </w:r>
            <w:r>
              <w:rPr>
                <w:noProof/>
                <w:webHidden/>
              </w:rPr>
            </w:r>
            <w:r>
              <w:rPr>
                <w:noProof/>
                <w:webHidden/>
              </w:rPr>
              <w:fldChar w:fldCharType="separate"/>
            </w:r>
            <w:r>
              <w:rPr>
                <w:noProof/>
                <w:webHidden/>
              </w:rPr>
              <w:t>3</w:t>
            </w:r>
            <w:r>
              <w:rPr>
                <w:noProof/>
                <w:webHidden/>
              </w:rPr>
              <w:fldChar w:fldCharType="end"/>
            </w:r>
          </w:hyperlink>
        </w:p>
        <w:p w14:paraId="5FA843E1" w14:textId="56250B37" w:rsidR="00142FCD" w:rsidRDefault="00142FCD">
          <w:pPr>
            <w:pStyle w:val="TOC1"/>
            <w:tabs>
              <w:tab w:val="left" w:pos="480"/>
              <w:tab w:val="right" w:leader="dot" w:pos="9016"/>
            </w:tabs>
            <w:rPr>
              <w:noProof/>
            </w:rPr>
          </w:pPr>
          <w:hyperlink w:anchor="_Toc192511699" w:history="1">
            <w:r w:rsidRPr="007B575F">
              <w:rPr>
                <w:rStyle w:val="Hyperlink"/>
                <w:noProof/>
              </w:rPr>
              <w:t>5</w:t>
            </w:r>
            <w:r>
              <w:rPr>
                <w:noProof/>
              </w:rPr>
              <w:tab/>
            </w:r>
            <w:r w:rsidRPr="007B575F">
              <w:rPr>
                <w:rStyle w:val="Hyperlink"/>
                <w:noProof/>
              </w:rPr>
              <w:t>Task Three</w:t>
            </w:r>
            <w:r>
              <w:rPr>
                <w:noProof/>
                <w:webHidden/>
              </w:rPr>
              <w:tab/>
            </w:r>
            <w:r>
              <w:rPr>
                <w:noProof/>
                <w:webHidden/>
              </w:rPr>
              <w:fldChar w:fldCharType="begin"/>
            </w:r>
            <w:r>
              <w:rPr>
                <w:noProof/>
                <w:webHidden/>
              </w:rPr>
              <w:instrText xml:space="preserve"> PAGEREF _Toc192511699 \h </w:instrText>
            </w:r>
            <w:r>
              <w:rPr>
                <w:noProof/>
                <w:webHidden/>
              </w:rPr>
            </w:r>
            <w:r>
              <w:rPr>
                <w:noProof/>
                <w:webHidden/>
              </w:rPr>
              <w:fldChar w:fldCharType="separate"/>
            </w:r>
            <w:r>
              <w:rPr>
                <w:noProof/>
                <w:webHidden/>
              </w:rPr>
              <w:t>3</w:t>
            </w:r>
            <w:r>
              <w:rPr>
                <w:noProof/>
                <w:webHidden/>
              </w:rPr>
              <w:fldChar w:fldCharType="end"/>
            </w:r>
          </w:hyperlink>
        </w:p>
        <w:p w14:paraId="5540FE75" w14:textId="0C433169" w:rsidR="00142FCD" w:rsidRDefault="00142FCD">
          <w:pPr>
            <w:pStyle w:val="TOC2"/>
            <w:tabs>
              <w:tab w:val="left" w:pos="960"/>
              <w:tab w:val="right" w:leader="dot" w:pos="9016"/>
            </w:tabs>
            <w:rPr>
              <w:noProof/>
            </w:rPr>
          </w:pPr>
          <w:hyperlink w:anchor="_Toc192511700" w:history="1">
            <w:r w:rsidRPr="007B575F">
              <w:rPr>
                <w:rStyle w:val="Hyperlink"/>
                <w:noProof/>
              </w:rPr>
              <w:t>5.1</w:t>
            </w:r>
            <w:r>
              <w:rPr>
                <w:noProof/>
              </w:rPr>
              <w:tab/>
            </w:r>
            <w:r w:rsidRPr="007B575F">
              <w:rPr>
                <w:rStyle w:val="Hyperlink"/>
                <w:noProof/>
              </w:rPr>
              <w:t>Introduction</w:t>
            </w:r>
            <w:r>
              <w:rPr>
                <w:noProof/>
                <w:webHidden/>
              </w:rPr>
              <w:tab/>
            </w:r>
            <w:r>
              <w:rPr>
                <w:noProof/>
                <w:webHidden/>
              </w:rPr>
              <w:fldChar w:fldCharType="begin"/>
            </w:r>
            <w:r>
              <w:rPr>
                <w:noProof/>
                <w:webHidden/>
              </w:rPr>
              <w:instrText xml:space="preserve"> PAGEREF _Toc192511700 \h </w:instrText>
            </w:r>
            <w:r>
              <w:rPr>
                <w:noProof/>
                <w:webHidden/>
              </w:rPr>
            </w:r>
            <w:r>
              <w:rPr>
                <w:noProof/>
                <w:webHidden/>
              </w:rPr>
              <w:fldChar w:fldCharType="separate"/>
            </w:r>
            <w:r>
              <w:rPr>
                <w:noProof/>
                <w:webHidden/>
              </w:rPr>
              <w:t>3</w:t>
            </w:r>
            <w:r>
              <w:rPr>
                <w:noProof/>
                <w:webHidden/>
              </w:rPr>
              <w:fldChar w:fldCharType="end"/>
            </w:r>
          </w:hyperlink>
        </w:p>
        <w:p w14:paraId="396EA1AD" w14:textId="51F049DF" w:rsidR="00142FCD" w:rsidRDefault="00142FCD">
          <w:pPr>
            <w:pStyle w:val="TOC2"/>
            <w:tabs>
              <w:tab w:val="left" w:pos="960"/>
              <w:tab w:val="right" w:leader="dot" w:pos="9016"/>
            </w:tabs>
            <w:rPr>
              <w:noProof/>
            </w:rPr>
          </w:pPr>
          <w:hyperlink w:anchor="_Toc192511701" w:history="1">
            <w:r w:rsidRPr="007B575F">
              <w:rPr>
                <w:rStyle w:val="Hyperlink"/>
                <w:noProof/>
              </w:rPr>
              <w:t>5.2</w:t>
            </w:r>
            <w:r>
              <w:rPr>
                <w:noProof/>
              </w:rPr>
              <w:tab/>
            </w:r>
            <w:r w:rsidRPr="007B575F">
              <w:rPr>
                <w:rStyle w:val="Hyperlink"/>
                <w:noProof/>
              </w:rPr>
              <w:t>Background Research</w:t>
            </w:r>
            <w:r>
              <w:rPr>
                <w:noProof/>
                <w:webHidden/>
              </w:rPr>
              <w:tab/>
            </w:r>
            <w:r>
              <w:rPr>
                <w:noProof/>
                <w:webHidden/>
              </w:rPr>
              <w:fldChar w:fldCharType="begin"/>
            </w:r>
            <w:r>
              <w:rPr>
                <w:noProof/>
                <w:webHidden/>
              </w:rPr>
              <w:instrText xml:space="preserve"> PAGEREF _Toc192511701 \h </w:instrText>
            </w:r>
            <w:r>
              <w:rPr>
                <w:noProof/>
                <w:webHidden/>
              </w:rPr>
            </w:r>
            <w:r>
              <w:rPr>
                <w:noProof/>
                <w:webHidden/>
              </w:rPr>
              <w:fldChar w:fldCharType="separate"/>
            </w:r>
            <w:r>
              <w:rPr>
                <w:noProof/>
                <w:webHidden/>
              </w:rPr>
              <w:t>3</w:t>
            </w:r>
            <w:r>
              <w:rPr>
                <w:noProof/>
                <w:webHidden/>
              </w:rPr>
              <w:fldChar w:fldCharType="end"/>
            </w:r>
          </w:hyperlink>
        </w:p>
        <w:p w14:paraId="643D3526" w14:textId="1DC30DAA" w:rsidR="00142FCD" w:rsidRDefault="00142FCD">
          <w:pPr>
            <w:pStyle w:val="TOC2"/>
            <w:tabs>
              <w:tab w:val="left" w:pos="960"/>
              <w:tab w:val="right" w:leader="dot" w:pos="9016"/>
            </w:tabs>
            <w:rPr>
              <w:noProof/>
            </w:rPr>
          </w:pPr>
          <w:hyperlink w:anchor="_Toc192511702" w:history="1">
            <w:r w:rsidRPr="007B575F">
              <w:rPr>
                <w:rStyle w:val="Hyperlink"/>
                <w:noProof/>
              </w:rPr>
              <w:t>5.3</w:t>
            </w:r>
            <w:r>
              <w:rPr>
                <w:noProof/>
              </w:rPr>
              <w:tab/>
            </w:r>
            <w:r w:rsidRPr="007B575F">
              <w:rPr>
                <w:rStyle w:val="Hyperlink"/>
                <w:noProof/>
              </w:rPr>
              <w:t>Evaluation</w:t>
            </w:r>
            <w:r>
              <w:rPr>
                <w:noProof/>
                <w:webHidden/>
              </w:rPr>
              <w:tab/>
            </w:r>
            <w:r>
              <w:rPr>
                <w:noProof/>
                <w:webHidden/>
              </w:rPr>
              <w:fldChar w:fldCharType="begin"/>
            </w:r>
            <w:r>
              <w:rPr>
                <w:noProof/>
                <w:webHidden/>
              </w:rPr>
              <w:instrText xml:space="preserve"> PAGEREF _Toc192511702 \h </w:instrText>
            </w:r>
            <w:r>
              <w:rPr>
                <w:noProof/>
                <w:webHidden/>
              </w:rPr>
            </w:r>
            <w:r>
              <w:rPr>
                <w:noProof/>
                <w:webHidden/>
              </w:rPr>
              <w:fldChar w:fldCharType="separate"/>
            </w:r>
            <w:r>
              <w:rPr>
                <w:noProof/>
                <w:webHidden/>
              </w:rPr>
              <w:t>3</w:t>
            </w:r>
            <w:r>
              <w:rPr>
                <w:noProof/>
                <w:webHidden/>
              </w:rPr>
              <w:fldChar w:fldCharType="end"/>
            </w:r>
          </w:hyperlink>
        </w:p>
        <w:p w14:paraId="1B2CE1B3" w14:textId="071EA613" w:rsidR="00142FCD" w:rsidRDefault="00142FCD">
          <w:pPr>
            <w:pStyle w:val="TOC1"/>
            <w:tabs>
              <w:tab w:val="left" w:pos="480"/>
              <w:tab w:val="right" w:leader="dot" w:pos="9016"/>
            </w:tabs>
            <w:rPr>
              <w:noProof/>
            </w:rPr>
          </w:pPr>
          <w:hyperlink w:anchor="_Toc192511703" w:history="1">
            <w:r w:rsidRPr="007B575F">
              <w:rPr>
                <w:rStyle w:val="Hyperlink"/>
                <w:noProof/>
              </w:rPr>
              <w:t>6</w:t>
            </w:r>
            <w:r>
              <w:rPr>
                <w:noProof/>
              </w:rPr>
              <w:tab/>
            </w:r>
            <w:r w:rsidRPr="007B575F">
              <w:rPr>
                <w:rStyle w:val="Hyperlink"/>
                <w:noProof/>
              </w:rPr>
              <w:t>Task Four</w:t>
            </w:r>
            <w:r>
              <w:rPr>
                <w:noProof/>
                <w:webHidden/>
              </w:rPr>
              <w:tab/>
            </w:r>
            <w:r>
              <w:rPr>
                <w:noProof/>
                <w:webHidden/>
              </w:rPr>
              <w:fldChar w:fldCharType="begin"/>
            </w:r>
            <w:r>
              <w:rPr>
                <w:noProof/>
                <w:webHidden/>
              </w:rPr>
              <w:instrText xml:space="preserve"> PAGEREF _Toc192511703 \h </w:instrText>
            </w:r>
            <w:r>
              <w:rPr>
                <w:noProof/>
                <w:webHidden/>
              </w:rPr>
            </w:r>
            <w:r>
              <w:rPr>
                <w:noProof/>
                <w:webHidden/>
              </w:rPr>
              <w:fldChar w:fldCharType="separate"/>
            </w:r>
            <w:r>
              <w:rPr>
                <w:noProof/>
                <w:webHidden/>
              </w:rPr>
              <w:t>4</w:t>
            </w:r>
            <w:r>
              <w:rPr>
                <w:noProof/>
                <w:webHidden/>
              </w:rPr>
              <w:fldChar w:fldCharType="end"/>
            </w:r>
          </w:hyperlink>
        </w:p>
        <w:p w14:paraId="23DB6346" w14:textId="2DFC1B61" w:rsidR="00142FCD" w:rsidRDefault="00142FCD">
          <w:pPr>
            <w:pStyle w:val="TOC2"/>
            <w:tabs>
              <w:tab w:val="left" w:pos="960"/>
              <w:tab w:val="right" w:leader="dot" w:pos="9016"/>
            </w:tabs>
            <w:rPr>
              <w:noProof/>
            </w:rPr>
          </w:pPr>
          <w:hyperlink w:anchor="_Toc192511704" w:history="1">
            <w:r w:rsidRPr="007B575F">
              <w:rPr>
                <w:rStyle w:val="Hyperlink"/>
                <w:noProof/>
              </w:rPr>
              <w:t>6.1</w:t>
            </w:r>
            <w:r>
              <w:rPr>
                <w:noProof/>
              </w:rPr>
              <w:tab/>
            </w:r>
            <w:r w:rsidRPr="007B575F">
              <w:rPr>
                <w:rStyle w:val="Hyperlink"/>
                <w:noProof/>
              </w:rPr>
              <w:t>Introduction</w:t>
            </w:r>
            <w:r>
              <w:rPr>
                <w:noProof/>
                <w:webHidden/>
              </w:rPr>
              <w:tab/>
            </w:r>
            <w:r>
              <w:rPr>
                <w:noProof/>
                <w:webHidden/>
              </w:rPr>
              <w:fldChar w:fldCharType="begin"/>
            </w:r>
            <w:r>
              <w:rPr>
                <w:noProof/>
                <w:webHidden/>
              </w:rPr>
              <w:instrText xml:space="preserve"> PAGEREF _Toc192511704 \h </w:instrText>
            </w:r>
            <w:r>
              <w:rPr>
                <w:noProof/>
                <w:webHidden/>
              </w:rPr>
            </w:r>
            <w:r>
              <w:rPr>
                <w:noProof/>
                <w:webHidden/>
              </w:rPr>
              <w:fldChar w:fldCharType="separate"/>
            </w:r>
            <w:r>
              <w:rPr>
                <w:noProof/>
                <w:webHidden/>
              </w:rPr>
              <w:t>4</w:t>
            </w:r>
            <w:r>
              <w:rPr>
                <w:noProof/>
                <w:webHidden/>
              </w:rPr>
              <w:fldChar w:fldCharType="end"/>
            </w:r>
          </w:hyperlink>
        </w:p>
        <w:p w14:paraId="327C46B4" w14:textId="6A09EE3E" w:rsidR="00142FCD" w:rsidRDefault="00142FCD">
          <w:pPr>
            <w:pStyle w:val="TOC2"/>
            <w:tabs>
              <w:tab w:val="left" w:pos="960"/>
              <w:tab w:val="right" w:leader="dot" w:pos="9016"/>
            </w:tabs>
            <w:rPr>
              <w:noProof/>
            </w:rPr>
          </w:pPr>
          <w:hyperlink w:anchor="_Toc192511705" w:history="1">
            <w:r w:rsidRPr="007B575F">
              <w:rPr>
                <w:rStyle w:val="Hyperlink"/>
                <w:noProof/>
              </w:rPr>
              <w:t>6.2</w:t>
            </w:r>
            <w:r>
              <w:rPr>
                <w:noProof/>
              </w:rPr>
              <w:tab/>
            </w:r>
            <w:r w:rsidRPr="007B575F">
              <w:rPr>
                <w:rStyle w:val="Hyperlink"/>
                <w:noProof/>
              </w:rPr>
              <w:t>Background Research</w:t>
            </w:r>
            <w:r>
              <w:rPr>
                <w:noProof/>
                <w:webHidden/>
              </w:rPr>
              <w:tab/>
            </w:r>
            <w:r>
              <w:rPr>
                <w:noProof/>
                <w:webHidden/>
              </w:rPr>
              <w:fldChar w:fldCharType="begin"/>
            </w:r>
            <w:r>
              <w:rPr>
                <w:noProof/>
                <w:webHidden/>
              </w:rPr>
              <w:instrText xml:space="preserve"> PAGEREF _Toc192511705 \h </w:instrText>
            </w:r>
            <w:r>
              <w:rPr>
                <w:noProof/>
                <w:webHidden/>
              </w:rPr>
            </w:r>
            <w:r>
              <w:rPr>
                <w:noProof/>
                <w:webHidden/>
              </w:rPr>
              <w:fldChar w:fldCharType="separate"/>
            </w:r>
            <w:r>
              <w:rPr>
                <w:noProof/>
                <w:webHidden/>
              </w:rPr>
              <w:t>4</w:t>
            </w:r>
            <w:r>
              <w:rPr>
                <w:noProof/>
                <w:webHidden/>
              </w:rPr>
              <w:fldChar w:fldCharType="end"/>
            </w:r>
          </w:hyperlink>
        </w:p>
        <w:p w14:paraId="64B12BCC" w14:textId="7EB15636" w:rsidR="00142FCD" w:rsidRDefault="00142FCD">
          <w:pPr>
            <w:pStyle w:val="TOC2"/>
            <w:tabs>
              <w:tab w:val="left" w:pos="960"/>
              <w:tab w:val="right" w:leader="dot" w:pos="9016"/>
            </w:tabs>
            <w:rPr>
              <w:noProof/>
            </w:rPr>
          </w:pPr>
          <w:hyperlink w:anchor="_Toc192511706" w:history="1">
            <w:r w:rsidRPr="007B575F">
              <w:rPr>
                <w:rStyle w:val="Hyperlink"/>
                <w:noProof/>
              </w:rPr>
              <w:t>6.3</w:t>
            </w:r>
            <w:r>
              <w:rPr>
                <w:noProof/>
              </w:rPr>
              <w:tab/>
            </w:r>
            <w:r w:rsidRPr="007B575F">
              <w:rPr>
                <w:rStyle w:val="Hyperlink"/>
                <w:noProof/>
              </w:rPr>
              <w:t>Evaluation</w:t>
            </w:r>
            <w:r>
              <w:rPr>
                <w:noProof/>
                <w:webHidden/>
              </w:rPr>
              <w:tab/>
            </w:r>
            <w:r>
              <w:rPr>
                <w:noProof/>
                <w:webHidden/>
              </w:rPr>
              <w:fldChar w:fldCharType="begin"/>
            </w:r>
            <w:r>
              <w:rPr>
                <w:noProof/>
                <w:webHidden/>
              </w:rPr>
              <w:instrText xml:space="preserve"> PAGEREF _Toc192511706 \h </w:instrText>
            </w:r>
            <w:r>
              <w:rPr>
                <w:noProof/>
                <w:webHidden/>
              </w:rPr>
            </w:r>
            <w:r>
              <w:rPr>
                <w:noProof/>
                <w:webHidden/>
              </w:rPr>
              <w:fldChar w:fldCharType="separate"/>
            </w:r>
            <w:r>
              <w:rPr>
                <w:noProof/>
                <w:webHidden/>
              </w:rPr>
              <w:t>4</w:t>
            </w:r>
            <w:r>
              <w:rPr>
                <w:noProof/>
                <w:webHidden/>
              </w:rPr>
              <w:fldChar w:fldCharType="end"/>
            </w:r>
          </w:hyperlink>
        </w:p>
        <w:p w14:paraId="7BEA2B17" w14:textId="1B95EE5A" w:rsidR="00142FCD" w:rsidRDefault="00142FCD">
          <w:pPr>
            <w:pStyle w:val="TOC1"/>
            <w:tabs>
              <w:tab w:val="left" w:pos="480"/>
              <w:tab w:val="right" w:leader="dot" w:pos="9016"/>
            </w:tabs>
            <w:rPr>
              <w:noProof/>
            </w:rPr>
          </w:pPr>
          <w:hyperlink w:anchor="_Toc192511707" w:history="1">
            <w:r w:rsidRPr="007B575F">
              <w:rPr>
                <w:rStyle w:val="Hyperlink"/>
                <w:noProof/>
              </w:rPr>
              <w:t>7</w:t>
            </w:r>
            <w:r>
              <w:rPr>
                <w:noProof/>
              </w:rPr>
              <w:tab/>
            </w:r>
            <w:r w:rsidRPr="007B575F">
              <w:rPr>
                <w:rStyle w:val="Hyperlink"/>
                <w:noProof/>
              </w:rPr>
              <w:t>Task Five</w:t>
            </w:r>
            <w:r>
              <w:rPr>
                <w:noProof/>
                <w:webHidden/>
              </w:rPr>
              <w:tab/>
            </w:r>
            <w:r>
              <w:rPr>
                <w:noProof/>
                <w:webHidden/>
              </w:rPr>
              <w:fldChar w:fldCharType="begin"/>
            </w:r>
            <w:r>
              <w:rPr>
                <w:noProof/>
                <w:webHidden/>
              </w:rPr>
              <w:instrText xml:space="preserve"> PAGEREF _Toc192511707 \h </w:instrText>
            </w:r>
            <w:r>
              <w:rPr>
                <w:noProof/>
                <w:webHidden/>
              </w:rPr>
            </w:r>
            <w:r>
              <w:rPr>
                <w:noProof/>
                <w:webHidden/>
              </w:rPr>
              <w:fldChar w:fldCharType="separate"/>
            </w:r>
            <w:r>
              <w:rPr>
                <w:noProof/>
                <w:webHidden/>
              </w:rPr>
              <w:t>4</w:t>
            </w:r>
            <w:r>
              <w:rPr>
                <w:noProof/>
                <w:webHidden/>
              </w:rPr>
              <w:fldChar w:fldCharType="end"/>
            </w:r>
          </w:hyperlink>
        </w:p>
        <w:p w14:paraId="61840677" w14:textId="2EFBA7C9" w:rsidR="00142FCD" w:rsidRDefault="00142FCD">
          <w:pPr>
            <w:pStyle w:val="TOC2"/>
            <w:tabs>
              <w:tab w:val="left" w:pos="960"/>
              <w:tab w:val="right" w:leader="dot" w:pos="9016"/>
            </w:tabs>
            <w:rPr>
              <w:noProof/>
            </w:rPr>
          </w:pPr>
          <w:hyperlink w:anchor="_Toc192511708" w:history="1">
            <w:r w:rsidRPr="007B575F">
              <w:rPr>
                <w:rStyle w:val="Hyperlink"/>
                <w:noProof/>
              </w:rPr>
              <w:t>7.1</w:t>
            </w:r>
            <w:r>
              <w:rPr>
                <w:noProof/>
              </w:rPr>
              <w:tab/>
            </w:r>
            <w:r w:rsidRPr="007B575F">
              <w:rPr>
                <w:rStyle w:val="Hyperlink"/>
                <w:noProof/>
              </w:rPr>
              <w:t>Introduction</w:t>
            </w:r>
            <w:r>
              <w:rPr>
                <w:noProof/>
                <w:webHidden/>
              </w:rPr>
              <w:tab/>
            </w:r>
            <w:r>
              <w:rPr>
                <w:noProof/>
                <w:webHidden/>
              </w:rPr>
              <w:fldChar w:fldCharType="begin"/>
            </w:r>
            <w:r>
              <w:rPr>
                <w:noProof/>
                <w:webHidden/>
              </w:rPr>
              <w:instrText xml:space="preserve"> PAGEREF _Toc192511708 \h </w:instrText>
            </w:r>
            <w:r>
              <w:rPr>
                <w:noProof/>
                <w:webHidden/>
              </w:rPr>
            </w:r>
            <w:r>
              <w:rPr>
                <w:noProof/>
                <w:webHidden/>
              </w:rPr>
              <w:fldChar w:fldCharType="separate"/>
            </w:r>
            <w:r>
              <w:rPr>
                <w:noProof/>
                <w:webHidden/>
              </w:rPr>
              <w:t>4</w:t>
            </w:r>
            <w:r>
              <w:rPr>
                <w:noProof/>
                <w:webHidden/>
              </w:rPr>
              <w:fldChar w:fldCharType="end"/>
            </w:r>
          </w:hyperlink>
        </w:p>
        <w:p w14:paraId="20F8FFD7" w14:textId="34067B5C" w:rsidR="00142FCD" w:rsidRDefault="00142FCD">
          <w:pPr>
            <w:pStyle w:val="TOC2"/>
            <w:tabs>
              <w:tab w:val="left" w:pos="960"/>
              <w:tab w:val="right" w:leader="dot" w:pos="9016"/>
            </w:tabs>
            <w:rPr>
              <w:noProof/>
            </w:rPr>
          </w:pPr>
          <w:hyperlink w:anchor="_Toc192511709" w:history="1">
            <w:r w:rsidRPr="007B575F">
              <w:rPr>
                <w:rStyle w:val="Hyperlink"/>
                <w:noProof/>
              </w:rPr>
              <w:t>7.2</w:t>
            </w:r>
            <w:r>
              <w:rPr>
                <w:noProof/>
              </w:rPr>
              <w:tab/>
            </w:r>
            <w:r w:rsidRPr="007B575F">
              <w:rPr>
                <w:rStyle w:val="Hyperlink"/>
                <w:noProof/>
              </w:rPr>
              <w:t>Background Research</w:t>
            </w:r>
            <w:r>
              <w:rPr>
                <w:noProof/>
                <w:webHidden/>
              </w:rPr>
              <w:tab/>
            </w:r>
            <w:r>
              <w:rPr>
                <w:noProof/>
                <w:webHidden/>
              </w:rPr>
              <w:fldChar w:fldCharType="begin"/>
            </w:r>
            <w:r>
              <w:rPr>
                <w:noProof/>
                <w:webHidden/>
              </w:rPr>
              <w:instrText xml:space="preserve"> PAGEREF _Toc192511709 \h </w:instrText>
            </w:r>
            <w:r>
              <w:rPr>
                <w:noProof/>
                <w:webHidden/>
              </w:rPr>
            </w:r>
            <w:r>
              <w:rPr>
                <w:noProof/>
                <w:webHidden/>
              </w:rPr>
              <w:fldChar w:fldCharType="separate"/>
            </w:r>
            <w:r>
              <w:rPr>
                <w:noProof/>
                <w:webHidden/>
              </w:rPr>
              <w:t>4</w:t>
            </w:r>
            <w:r>
              <w:rPr>
                <w:noProof/>
                <w:webHidden/>
              </w:rPr>
              <w:fldChar w:fldCharType="end"/>
            </w:r>
          </w:hyperlink>
        </w:p>
        <w:p w14:paraId="0B7B9135" w14:textId="78DDC342" w:rsidR="00142FCD" w:rsidRDefault="00142FCD">
          <w:pPr>
            <w:pStyle w:val="TOC2"/>
            <w:tabs>
              <w:tab w:val="left" w:pos="960"/>
              <w:tab w:val="right" w:leader="dot" w:pos="9016"/>
            </w:tabs>
            <w:rPr>
              <w:noProof/>
            </w:rPr>
          </w:pPr>
          <w:hyperlink w:anchor="_Toc192511710" w:history="1">
            <w:r w:rsidRPr="007B575F">
              <w:rPr>
                <w:rStyle w:val="Hyperlink"/>
                <w:noProof/>
              </w:rPr>
              <w:t>7.3</w:t>
            </w:r>
            <w:r>
              <w:rPr>
                <w:noProof/>
              </w:rPr>
              <w:tab/>
            </w:r>
            <w:r w:rsidRPr="007B575F">
              <w:rPr>
                <w:rStyle w:val="Hyperlink"/>
                <w:noProof/>
              </w:rPr>
              <w:t>Evaluation</w:t>
            </w:r>
            <w:r>
              <w:rPr>
                <w:noProof/>
                <w:webHidden/>
              </w:rPr>
              <w:tab/>
            </w:r>
            <w:r>
              <w:rPr>
                <w:noProof/>
                <w:webHidden/>
              </w:rPr>
              <w:fldChar w:fldCharType="begin"/>
            </w:r>
            <w:r>
              <w:rPr>
                <w:noProof/>
                <w:webHidden/>
              </w:rPr>
              <w:instrText xml:space="preserve"> PAGEREF _Toc192511710 \h </w:instrText>
            </w:r>
            <w:r>
              <w:rPr>
                <w:noProof/>
                <w:webHidden/>
              </w:rPr>
            </w:r>
            <w:r>
              <w:rPr>
                <w:noProof/>
                <w:webHidden/>
              </w:rPr>
              <w:fldChar w:fldCharType="separate"/>
            </w:r>
            <w:r>
              <w:rPr>
                <w:noProof/>
                <w:webHidden/>
              </w:rPr>
              <w:t>4</w:t>
            </w:r>
            <w:r>
              <w:rPr>
                <w:noProof/>
                <w:webHidden/>
              </w:rPr>
              <w:fldChar w:fldCharType="end"/>
            </w:r>
          </w:hyperlink>
        </w:p>
        <w:p w14:paraId="1E7E5747" w14:textId="4C4C9819" w:rsidR="00142FCD" w:rsidRDefault="00142FCD">
          <w:pPr>
            <w:pStyle w:val="TOC1"/>
            <w:tabs>
              <w:tab w:val="left" w:pos="480"/>
              <w:tab w:val="right" w:leader="dot" w:pos="9016"/>
            </w:tabs>
            <w:rPr>
              <w:noProof/>
            </w:rPr>
          </w:pPr>
          <w:hyperlink w:anchor="_Toc192511711" w:history="1">
            <w:r w:rsidRPr="007B575F">
              <w:rPr>
                <w:rStyle w:val="Hyperlink"/>
                <w:noProof/>
              </w:rPr>
              <w:t>8</w:t>
            </w:r>
            <w:r>
              <w:rPr>
                <w:noProof/>
              </w:rPr>
              <w:tab/>
            </w:r>
            <w:r w:rsidRPr="007B575F">
              <w:rPr>
                <w:rStyle w:val="Hyperlink"/>
                <w:noProof/>
              </w:rPr>
              <w:t>Conclusion</w:t>
            </w:r>
            <w:r>
              <w:rPr>
                <w:noProof/>
                <w:webHidden/>
              </w:rPr>
              <w:tab/>
            </w:r>
            <w:r>
              <w:rPr>
                <w:noProof/>
                <w:webHidden/>
              </w:rPr>
              <w:fldChar w:fldCharType="begin"/>
            </w:r>
            <w:r>
              <w:rPr>
                <w:noProof/>
                <w:webHidden/>
              </w:rPr>
              <w:instrText xml:space="preserve"> PAGEREF _Toc192511711 \h </w:instrText>
            </w:r>
            <w:r>
              <w:rPr>
                <w:noProof/>
                <w:webHidden/>
              </w:rPr>
            </w:r>
            <w:r>
              <w:rPr>
                <w:noProof/>
                <w:webHidden/>
              </w:rPr>
              <w:fldChar w:fldCharType="separate"/>
            </w:r>
            <w:r>
              <w:rPr>
                <w:noProof/>
                <w:webHidden/>
              </w:rPr>
              <w:t>4</w:t>
            </w:r>
            <w:r>
              <w:rPr>
                <w:noProof/>
                <w:webHidden/>
              </w:rPr>
              <w:fldChar w:fldCharType="end"/>
            </w:r>
          </w:hyperlink>
        </w:p>
        <w:p w14:paraId="2C311576" w14:textId="3173D904" w:rsidR="00142FCD" w:rsidRDefault="00142FCD">
          <w:r>
            <w:rPr>
              <w:b/>
              <w:bCs/>
              <w:noProof/>
            </w:rPr>
            <w:fldChar w:fldCharType="end"/>
          </w:r>
        </w:p>
      </w:sdtContent>
    </w:sdt>
    <w:p w14:paraId="55C7A713" w14:textId="36B54DA0" w:rsidR="00A11280" w:rsidRDefault="00A11280"/>
    <w:p w14:paraId="3E5DD47F" w14:textId="5F6A6672" w:rsidR="00142FCD" w:rsidRDefault="00142FCD"/>
    <w:p w14:paraId="78E6912B" w14:textId="77777777" w:rsidR="00142FCD" w:rsidRDefault="00142FCD"/>
    <w:p w14:paraId="298D3106" w14:textId="77777777" w:rsidR="00142FCD" w:rsidRDefault="00142FCD"/>
    <w:p w14:paraId="249DE86F" w14:textId="77777777" w:rsidR="00142FCD" w:rsidRDefault="00142FCD"/>
    <w:p w14:paraId="6E0CFF28" w14:textId="77777777" w:rsidR="00A11280" w:rsidRDefault="00A11280"/>
    <w:p w14:paraId="78DA7700" w14:textId="496A8CA5" w:rsidR="00A11280" w:rsidRPr="006C6D34" w:rsidRDefault="00A11280" w:rsidP="00A11280">
      <w:pPr>
        <w:pStyle w:val="Heading1"/>
        <w:rPr>
          <w:u w:val="single"/>
        </w:rPr>
      </w:pPr>
      <w:bookmarkStart w:id="0" w:name="_Toc192511690"/>
      <w:r w:rsidRPr="006C6D34">
        <w:rPr>
          <w:u w:val="single"/>
        </w:rPr>
        <w:lastRenderedPageBreak/>
        <w:t>Introduction</w:t>
      </w:r>
      <w:bookmarkEnd w:id="0"/>
    </w:p>
    <w:p w14:paraId="4B2EB9C8" w14:textId="77777777" w:rsidR="00A11280" w:rsidRDefault="00A11280" w:rsidP="00A11280"/>
    <w:p w14:paraId="5FF0BDE5" w14:textId="440114ED" w:rsidR="00A11280" w:rsidRPr="006C6D34" w:rsidRDefault="00A11280" w:rsidP="00A11280">
      <w:pPr>
        <w:pStyle w:val="Heading1"/>
        <w:rPr>
          <w:u w:val="single"/>
        </w:rPr>
      </w:pPr>
      <w:bookmarkStart w:id="1" w:name="_Toc192511691"/>
      <w:r w:rsidRPr="006C6D34">
        <w:rPr>
          <w:u w:val="single"/>
        </w:rPr>
        <w:t>Task One</w:t>
      </w:r>
      <w:bookmarkEnd w:id="1"/>
      <w:r w:rsidR="00CD0BE1">
        <w:rPr>
          <w:u w:val="single"/>
        </w:rPr>
        <w:t xml:space="preserve"> - </w:t>
      </w:r>
      <w:r w:rsidR="00CD0BE1" w:rsidRPr="00CD0BE1">
        <w:rPr>
          <w:i/>
          <w:iCs/>
          <w:sz w:val="24"/>
          <w:szCs w:val="24"/>
          <w:highlight w:val="yellow"/>
          <w:u w:val="single"/>
        </w:rPr>
        <w:t>CHRONOLOGY OF HUMAN COMPUTER INTERACTION (HCI)</w:t>
      </w:r>
    </w:p>
    <w:p w14:paraId="5CD2E6A3" w14:textId="278F2D7E" w:rsidR="00A11280" w:rsidRDefault="006C6D34" w:rsidP="006C6D34">
      <w:pPr>
        <w:pStyle w:val="Heading2"/>
      </w:pPr>
      <w:bookmarkStart w:id="2" w:name="_Toc192511692"/>
      <w:r>
        <w:t>Introduction</w:t>
      </w:r>
      <w:bookmarkEnd w:id="2"/>
    </w:p>
    <w:p w14:paraId="00786F13" w14:textId="67779917" w:rsidR="006C6D34" w:rsidRDefault="000D77F1" w:rsidP="006C6D34">
      <w:r>
        <w:t xml:space="preserve">The intention of this task is to </w:t>
      </w:r>
      <w:r w:rsidR="00715D93">
        <w:t>outline how human computer</w:t>
      </w:r>
      <w:r w:rsidR="0044783A">
        <w:t xml:space="preserve"> interaction (HCI)</w:t>
      </w:r>
      <w:r w:rsidR="006B6A00">
        <w:t xml:space="preserve"> </w:t>
      </w:r>
      <w:r w:rsidR="00884AE3">
        <w:t xml:space="preserve">have evolved throughout their </w:t>
      </w:r>
      <w:r w:rsidR="00B24025">
        <w:t>lifespan</w:t>
      </w:r>
      <w:r w:rsidR="0042068B">
        <w:t xml:space="preserve">. </w:t>
      </w:r>
      <w:r w:rsidR="00DF046E">
        <w:t xml:space="preserve">HCI is exactly what the name suggests, it is the method in which the user interacts with the computer. </w:t>
      </w:r>
      <w:r w:rsidR="00865DC2">
        <w:t xml:space="preserve">The methods of application within the HCI field </w:t>
      </w:r>
      <w:r w:rsidR="00A051BB">
        <w:t>have</w:t>
      </w:r>
      <w:r w:rsidR="00865DC2">
        <w:t xml:space="preserve"> expanded tremendously over time</w:t>
      </w:r>
      <w:r w:rsidR="00BF1554">
        <w:t xml:space="preserve"> as </w:t>
      </w:r>
      <w:r w:rsidR="00143AD7">
        <w:t xml:space="preserve">Shneiderman </w:t>
      </w:r>
      <w:r w:rsidR="00DE5B9E">
        <w:t>is put forth in Rodgers</w:t>
      </w:r>
      <w:r w:rsidR="0056522F">
        <w:t>’ (</w:t>
      </w:r>
      <w:r w:rsidR="00AD1B32">
        <w:t>2012)</w:t>
      </w:r>
      <w:r w:rsidR="00F27F13">
        <w:t>.</w:t>
      </w:r>
      <w:r w:rsidR="00865DC2">
        <w:t xml:space="preserve"> </w:t>
      </w:r>
      <w:r w:rsidR="0042068B">
        <w:t>Carrol</w:t>
      </w:r>
      <w:r w:rsidR="009A053F">
        <w:t xml:space="preserve"> (2009) stat</w:t>
      </w:r>
      <w:r w:rsidR="00865DC2">
        <w:t>ing</w:t>
      </w:r>
      <w:r w:rsidR="009A053F">
        <w:t xml:space="preserve"> that HCI grew in popularity on conjunction with the emergence of personal computing towards the latter stages of the 1970’s</w:t>
      </w:r>
      <w:r w:rsidR="00C847C8">
        <w:t>.</w:t>
      </w:r>
    </w:p>
    <w:p w14:paraId="6F12FCE8" w14:textId="77777777" w:rsidR="00D76CFD" w:rsidRDefault="00D76CFD" w:rsidP="00D76CFD">
      <w:pPr>
        <w:pStyle w:val="Heading2"/>
      </w:pPr>
      <w:r>
        <w:t>Timeline</w:t>
      </w:r>
    </w:p>
    <w:p w14:paraId="467D391B" w14:textId="77777777" w:rsidR="00D76CFD" w:rsidRDefault="00D76CFD" w:rsidP="00D76CFD">
      <w:r>
        <w:t xml:space="preserve">HCI has improved massively since the inception of computers from the earlier form of calculator to computer-to-computer interaction as demonstrated in the more modern programming usable interface (PUI). </w:t>
      </w:r>
    </w:p>
    <w:p w14:paraId="4D049F25" w14:textId="77777777" w:rsidR="00D76CFD" w:rsidRDefault="00D76CFD" w:rsidP="00D76CFD">
      <w:r>
        <w:t xml:space="preserve">The first believed computer was the calculating clock built by Wilhelm Schickard in 1623 [REFERENCE </w:t>
      </w:r>
      <w:hyperlink r:id="rId6" w:history="1">
        <w:r w:rsidRPr="007677DE">
          <w:rPr>
            <w:rStyle w:val="Hyperlink"/>
          </w:rPr>
          <w:t>https://www.britannica.com/technology/Calculating-Clock</w:t>
        </w:r>
      </w:hyperlink>
      <w:r>
        <w:t xml:space="preserve">]. This calculator worked using 9 wooden slats comprising of numbers as well as 6 cylinders spanning the front of the machine with Napier’s logs laid over top [REFERENCE </w:t>
      </w:r>
      <w:hyperlink r:id="rId7" w:history="1">
        <w:r w:rsidRPr="007677DE">
          <w:rPr>
            <w:rStyle w:val="Hyperlink"/>
          </w:rPr>
          <w:t>http://ds-wordpress.haverford.edu/bitbybit/bit-by-bit-contents/chapter-one/1-6-shickards-calculating-clock/</w:t>
        </w:r>
      </w:hyperlink>
      <w:r>
        <w:t xml:space="preserve">]. Napier’s log is an early mathematical logarithm that focused on the idea of geometric progression [REFERENCE </w:t>
      </w:r>
      <w:hyperlink r:id="rId8" w:history="1">
        <w:r w:rsidRPr="007677DE">
          <w:rPr>
            <w:rStyle w:val="Hyperlink"/>
          </w:rPr>
          <w:t>https://www.open.edu/openlearn/science-maths-technology/mathematics-statistics/john-napier/content-section-5</w:t>
        </w:r>
      </w:hyperlink>
      <w:r>
        <w:t xml:space="preserve">], which upon application to this early form of calculator would provide reason for the given output. </w:t>
      </w:r>
    </w:p>
    <w:p w14:paraId="455A1C38" w14:textId="77777777" w:rsidR="00D76CFD" w:rsidRDefault="00D76CFD" w:rsidP="00D76CFD">
      <w:r>
        <w:t xml:space="preserve">In 1920, Thomas de Colmar progressed the calculator by inventing and producing the Arithmometer, which would become the first calculator to be mass produced, with production being maintained for 90 years [REFERENCE </w:t>
      </w:r>
      <w:hyperlink r:id="rId9" w:history="1">
        <w:r w:rsidRPr="007677DE">
          <w:rPr>
            <w:rStyle w:val="Hyperlink"/>
          </w:rPr>
          <w:t>https://www.britannica.com/technology/Arithmometer</w:t>
        </w:r>
      </w:hyperlink>
      <w:r>
        <w:t xml:space="preserve">]. </w:t>
      </w:r>
    </w:p>
    <w:p w14:paraId="2CF958A7" w14:textId="77777777" w:rsidR="00D76CFD" w:rsidRDefault="00D76CFD" w:rsidP="00D76CFD">
      <w:r>
        <w:t xml:space="preserve">The Jacquard loom punch card machine was a revolutionary step in computing as this machine allowed detailed patterns to be etched into fabrics and mass produced for the first time in history. The use of binary for this machine opened many doors for similar methods to be used and expanded upon going forward, which would become apparent when IBM released the IBM computer card in 1928. This improved punch card system would include 45 columns and 12 punch positions which would allow for much larger stores of data as well as the use in more complex tasks due to the ability to write lines of code [REFERENCE </w:t>
      </w:r>
      <w:hyperlink r:id="rId10" w:history="1">
        <w:r w:rsidRPr="007677DE">
          <w:rPr>
            <w:rStyle w:val="Hyperlink"/>
          </w:rPr>
          <w:t>https://www.ibm.com/history/punched-card</w:t>
        </w:r>
      </w:hyperlink>
      <w:r>
        <w:t xml:space="preserve">]. </w:t>
      </w:r>
    </w:p>
    <w:p w14:paraId="74CABD01" w14:textId="77777777" w:rsidR="00D76CFD" w:rsidRDefault="00D76CFD" w:rsidP="00D76CFD">
      <w:r>
        <w:t xml:space="preserve">In 1945, Mauchly and Eckert created the ENIAC (Electronic Numerical Integrator and Computer). This revolutionary machine was the first general-purpose electronic computer [REFERENCE </w:t>
      </w:r>
      <w:hyperlink r:id="rId11" w:history="1">
        <w:r w:rsidRPr="007677DE">
          <w:rPr>
            <w:rStyle w:val="Hyperlink"/>
          </w:rPr>
          <w:t>https://www.seas.upenn.edu/about/history-heritage/eniac/</w:t>
        </w:r>
      </w:hyperlink>
      <w:r>
        <w:t xml:space="preserve">], taking up a 1,500 square foot room and consisted of over 70,000 resistors, 17,000 vacuum tubes, and 10,000 capacitors. The primary focus of this machine was to calculate artillery range tables however, the flexibility of the machine </w:t>
      </w:r>
      <w:r>
        <w:lastRenderedPageBreak/>
        <w:t xml:space="preserve">meant it was capable of being reprogramed for many other uses [REFERENCE </w:t>
      </w:r>
      <w:hyperlink r:id="rId12" w:history="1">
        <w:r w:rsidRPr="007677DE">
          <w:rPr>
            <w:rStyle w:val="Hyperlink"/>
          </w:rPr>
          <w:t>https://www.hp.com/ca-en/shop/offer.aspx?p=computer-history-all-about-the-eniac</w:t>
        </w:r>
      </w:hyperlink>
      <w:r>
        <w:t xml:space="preserve">]. </w:t>
      </w:r>
    </w:p>
    <w:p w14:paraId="20C1D45D" w14:textId="77777777" w:rsidR="00D76CFD" w:rsidRDefault="00D76CFD" w:rsidP="00D76CFD">
      <w:r>
        <w:t xml:space="preserve">Another machine that was developed during the second World War was the Enigma Machine. This infamous deciphering machine was integral to the war efforts against the Axis of Power as through the use of this machine, the British were able to decipher German communications in order to counteract any plans they were making on the war front. The Enigma machines settings gave 15 quadrillion possible solutions however by the end of the war “the British were reading 10 percent of all German Enigma communications” [REFERENCE </w:t>
      </w:r>
      <w:hyperlink r:id="rId13" w:history="1">
        <w:r w:rsidRPr="007677DE">
          <w:rPr>
            <w:rStyle w:val="Hyperlink"/>
          </w:rPr>
          <w:t>https://www.cia.gov/legacy/museum/artifact/enigma-machine/</w:t>
        </w:r>
      </w:hyperlink>
      <w:r>
        <w:t xml:space="preserve">]. </w:t>
      </w:r>
    </w:p>
    <w:p w14:paraId="46FCB725" w14:textId="77777777" w:rsidR="00D76CFD" w:rsidRPr="00382147" w:rsidRDefault="00D76CFD" w:rsidP="00D76CFD">
      <w:r>
        <w:t xml:space="preserve">In 1945, 30 years before the invention of the personal computer and 50 years before the advent of the world wide web [REFERENCE </w:t>
      </w:r>
      <w:hyperlink r:id="rId14" w:history="1">
        <w:r w:rsidRPr="007677DE">
          <w:rPr>
            <w:rStyle w:val="Hyperlink"/>
          </w:rPr>
          <w:t>https://lemelson.mit.edu/resources/vannevar-bush</w:t>
        </w:r>
      </w:hyperlink>
      <w:r>
        <w:t xml:space="preserve">], Vannevar Bush put forth the idea of a device in which “an individual stores all his books, records and communications which is mechanized so that it may be consulted with exceeding speed and flexibility” [REFERENCE </w:t>
      </w:r>
      <w:hyperlink r:id="rId15" w:history="1">
        <w:r w:rsidRPr="007677DE">
          <w:rPr>
            <w:rStyle w:val="Hyperlink"/>
          </w:rPr>
          <w:t>https://www.theatlantic.com/magazine/archive/1945/07/as-we-may-think/303881/</w:t>
        </w:r>
      </w:hyperlink>
      <w:r>
        <w:t xml:space="preserve">]. This machine which he coined the “Memex” would be a revolutionary method of supplementing one’s memory as they suddenly became able to store and retrieve data in a way that was never previously possible. Whilst the implementation of this method in the present is vastly different that the technology available at the time, the principle of the idea is vital to how the world operates on a day-to-day basis. </w:t>
      </w:r>
    </w:p>
    <w:p w14:paraId="680AEB98" w14:textId="77777777" w:rsidR="00D76CFD" w:rsidRDefault="00D76CFD" w:rsidP="00D76CFD">
      <w:r>
        <w:t xml:space="preserve">Time sharing was an idea put forth to allow multiple users to access a computer system without interrupting each other. This idea was put forth by John Backus in 1955, who theorised that the large computers could be used as several small ones [REFERENCE </w:t>
      </w:r>
      <w:hyperlink r:id="rId16" w:history="1">
        <w:r w:rsidRPr="007677DE">
          <w:rPr>
            <w:rStyle w:val="Hyperlink"/>
          </w:rPr>
          <w:t>https://www.ibm.com/history/time-sharing</w:t>
        </w:r>
      </w:hyperlink>
      <w:r>
        <w:t xml:space="preserve">]. This theory would be put into practice in the early 1960’s as IBM incorporated keyboards and individual terminals to allow many people to work without interruption [REFERENCE </w:t>
      </w:r>
      <w:hyperlink r:id="rId17" w:history="1">
        <w:r w:rsidRPr="007677DE">
          <w:rPr>
            <w:rStyle w:val="Hyperlink"/>
          </w:rPr>
          <w:t>http://jmc.stanford.edu/computing-science/timesharing.html</w:t>
        </w:r>
      </w:hyperlink>
      <w:r>
        <w:t xml:space="preserve">].  </w:t>
      </w:r>
    </w:p>
    <w:p w14:paraId="05FD084E" w14:textId="0C730F32" w:rsidR="00D76CFD" w:rsidRDefault="00D76CFD" w:rsidP="00D76CFD">
      <w:r>
        <w:t>The first interactive computer graphics program “Sketchpad</w:t>
      </w:r>
      <w:r w:rsidR="007C2EA3">
        <w:t>,”</w:t>
      </w:r>
      <w:r>
        <w:t xml:space="preserve"> was designed but Ivan Sutherland in the early 1960’s. This program allowed users to “visualise and control program functions” which would become a foundation of computer graphics and operating system interfaces [REFERENCE </w:t>
      </w:r>
      <w:hyperlink r:id="rId18" w:history="1">
        <w:r w:rsidRPr="007677DE">
          <w:rPr>
            <w:rStyle w:val="Hyperlink"/>
          </w:rPr>
          <w:t>https://www.britannica.com/technology/Sketchpad</w:t>
        </w:r>
      </w:hyperlink>
      <w:r>
        <w:t>].</w:t>
      </w:r>
      <w:r w:rsidR="007C2EA3">
        <w:t xml:space="preserve"> Rodden and Blackwell (2003) [REFERENCE </w:t>
      </w:r>
      <w:hyperlink r:id="rId19" w:history="1">
        <w:r w:rsidR="007C2EA3" w:rsidRPr="00AB74B2">
          <w:rPr>
            <w:rStyle w:val="Hyperlink"/>
          </w:rPr>
          <w:t>https://www.cl.cam.ac.uk/techreports/UCAM-CL-TR-574.pdf</w:t>
        </w:r>
      </w:hyperlink>
      <w:r w:rsidR="007C2EA3">
        <w:t>], c</w:t>
      </w:r>
      <w:r w:rsidR="007C2EA3">
        <w:t xml:space="preserve">laim the Sketchpad had a long standing effect on how </w:t>
      </w:r>
      <w:r w:rsidR="007C2EA3">
        <w:t xml:space="preserve">computers were perceived and had massive impact on a multitude of new evolutions including some of the current market leaders Macintosh and Windows. Sutherland (1963) claimed in his doctoral thesis </w:t>
      </w:r>
      <w:r w:rsidR="00841358">
        <w:t xml:space="preserve">that the Sketchpad allows for communications between man and machine to be slowed down tremendously as they become able to use line drawings instead of written statements [REFERENCE </w:t>
      </w:r>
      <w:hyperlink r:id="rId20" w:history="1">
        <w:r w:rsidR="00841358" w:rsidRPr="00AB74B2">
          <w:rPr>
            <w:rStyle w:val="Hyperlink"/>
          </w:rPr>
          <w:t>https://dl.acm.org/doi/10.1145/1461551.1461591</w:t>
        </w:r>
      </w:hyperlink>
      <w:r w:rsidR="00841358">
        <w:t xml:space="preserve">].  </w:t>
      </w:r>
    </w:p>
    <w:p w14:paraId="72542575" w14:textId="20157CFF" w:rsidR="006C6D34" w:rsidRDefault="00841358" w:rsidP="006C6D34">
      <w:r>
        <w:t>One of the most impactful inventions to take place within the computer industry was completed by Douglas Englelbart with the invention of the mouse. Engelbart’s computer mouse, originally patented as the “X-Y Position Indicator for a Display System”</w:t>
      </w:r>
      <w:r w:rsidR="00F344D1">
        <w:t xml:space="preserve"> [REFERENCE </w:t>
      </w:r>
      <w:hyperlink r:id="rId21" w:history="1">
        <w:r w:rsidR="00F344D1" w:rsidRPr="00AB74B2">
          <w:rPr>
            <w:rStyle w:val="Hyperlink"/>
          </w:rPr>
          <w:t>https://www.sri.com/hoi/computer-mouse-and-interactive-computing/</w:t>
        </w:r>
      </w:hyperlink>
      <w:r w:rsidR="00F344D1">
        <w:t>]</w:t>
      </w:r>
      <w:r>
        <w:t xml:space="preserve">, consisted of a block of wood with a </w:t>
      </w:r>
      <w:r w:rsidR="00F344D1">
        <w:t xml:space="preserve">pair of </w:t>
      </w:r>
      <w:r>
        <w:t>metal wheel</w:t>
      </w:r>
      <w:r w:rsidR="00F344D1">
        <w:t>s</w:t>
      </w:r>
      <w:r>
        <w:t xml:space="preserve"> underneath</w:t>
      </w:r>
      <w:r w:rsidR="00F344D1">
        <w:t xml:space="preserve"> that would track the X and Y movement of the mouse</w:t>
      </w:r>
      <w:r>
        <w:t xml:space="preserve"> and a </w:t>
      </w:r>
      <w:r w:rsidR="001A4577">
        <w:t>button(s) on top</w:t>
      </w:r>
      <w:r w:rsidR="00F344D1">
        <w:t>.</w:t>
      </w:r>
      <w:r w:rsidR="001A4577">
        <w:t xml:space="preserve"> Engelbart’s original vision for the project was to “broaden the connection between humans and computers” [REFERENCE </w:t>
      </w:r>
      <w:hyperlink r:id="rId22" w:history="1">
        <w:r w:rsidR="001A4577" w:rsidRPr="00AB74B2">
          <w:rPr>
            <w:rStyle w:val="Hyperlink"/>
          </w:rPr>
          <w:t>https://dougengelbart.org/content/view/162/</w:t>
        </w:r>
      </w:hyperlink>
      <w:r w:rsidR="001A4577">
        <w:t xml:space="preserve">]. </w:t>
      </w:r>
      <w:r w:rsidR="00F344D1">
        <w:t xml:space="preserve">The mouse was so revolutionary that </w:t>
      </w:r>
      <w:r w:rsidR="001A4577">
        <w:t>many</w:t>
      </w:r>
      <w:r w:rsidR="00F344D1">
        <w:t xml:space="preserve"> personal computer systems still use</w:t>
      </w:r>
      <w:r w:rsidR="001A4577">
        <w:t xml:space="preserve"> a mouse as a primary form of control, although a much more refined and efficient model</w:t>
      </w:r>
      <w:r w:rsidR="00F344D1">
        <w:t>.</w:t>
      </w:r>
      <w:r w:rsidR="00E72E1E">
        <w:t xml:space="preserve"> Engelbart’s inventions did not stop with just the computer mouse, he also revolutionised the use of a keyboard, which before hand </w:t>
      </w:r>
      <w:r w:rsidR="00E72E1E">
        <w:lastRenderedPageBreak/>
        <w:t xml:space="preserve">operated similarly to a type writer, to include the ability to delete keys also known as the backspace. He also implemented the copy and paste function and the ability to save files independently. Also, he showcased the ability to drag and move items within a list as well as the use of hypertext to link to other datasets [REFERENCE </w:t>
      </w:r>
      <w:hyperlink r:id="rId23" w:history="1">
        <w:r w:rsidR="00E72E1E" w:rsidRPr="00AB74B2">
          <w:rPr>
            <w:rStyle w:val="Hyperlink"/>
          </w:rPr>
          <w:t>https://www.smithsonianmag.com/innovation/douglas-engelbart-invented-future-180967498/</w:t>
        </w:r>
      </w:hyperlink>
      <w:r w:rsidR="00E72E1E">
        <w:t xml:space="preserve">]. Not only did Engelbart innovate computing to a level that had rarely been seen, he announced all of these revolutionary ideas within one single demonstration referred to as the “Mother of All Demos” where he announced his oN-Line System (NLS) [REFERENCE </w:t>
      </w:r>
      <w:hyperlink r:id="rId24" w:history="1">
        <w:r w:rsidR="00E72E1E" w:rsidRPr="00AB74B2">
          <w:rPr>
            <w:rStyle w:val="Hyperlink"/>
          </w:rPr>
          <w:t>https://dougengelbart.org/content/view/155/#1</w:t>
        </w:r>
      </w:hyperlink>
      <w:r w:rsidR="00E72E1E">
        <w:t>].</w:t>
      </w:r>
    </w:p>
    <w:p w14:paraId="469FFBA4" w14:textId="6B729862" w:rsidR="00343C46" w:rsidRDefault="00CA50B1" w:rsidP="006C6D34">
      <w:r>
        <w:t>Alan Kay was one of the pioneers that pushed computers towards a household item. His idea was to create a smaller computer that were easy enough for children to operate. He released a mock up design of a computer that was a flat panel display with a stylus, similar to a modern-day tablet</w:t>
      </w:r>
      <w:r w:rsidR="005B605F">
        <w:t xml:space="preserve"> [REFERENCE </w:t>
      </w:r>
      <w:hyperlink r:id="rId25" w:history="1">
        <w:r w:rsidR="005B605F" w:rsidRPr="00AB74B2">
          <w:rPr>
            <w:rStyle w:val="Hyperlink"/>
          </w:rPr>
          <w:t>https://amturing.acm.org/award_winners/kay_3972189.cfm</w:t>
        </w:r>
      </w:hyperlink>
      <w:r w:rsidR="005B605F">
        <w:t>]</w:t>
      </w:r>
      <w:r>
        <w:t>.</w:t>
      </w:r>
      <w:r w:rsidR="005B605F">
        <w:t xml:space="preserve"> </w:t>
      </w:r>
      <w:r>
        <w:t xml:space="preserve">Whilst Kay did not manage to bring forth his vision into reality due to limited technology, </w:t>
      </w:r>
      <w:r w:rsidR="005B605F">
        <w:t>his idea was eventually brought into fruition.</w:t>
      </w:r>
    </w:p>
    <w:p w14:paraId="5AF25D91" w14:textId="62BCEF9E" w:rsidR="000C26AC" w:rsidRDefault="000C26AC" w:rsidP="006C6D34">
      <w:r>
        <w:t>In 1965, Ted Nelson invented a model for creating and using linked context which he coined “hypertext”</w:t>
      </w:r>
      <w:r w:rsidR="006A40FF">
        <w:t xml:space="preserve"> [REFERENCE </w:t>
      </w:r>
      <w:hyperlink r:id="rId26" w:history="1">
        <w:r w:rsidR="006A40FF" w:rsidRPr="00AB74B2">
          <w:rPr>
            <w:rStyle w:val="Hyperlink"/>
          </w:rPr>
          <w:t>https://www.computinghistory.org.uk/det/1818/ted-nelson/</w:t>
        </w:r>
      </w:hyperlink>
      <w:r w:rsidR="006A40FF">
        <w:t>]</w:t>
      </w:r>
      <w:r>
        <w:t>.</w:t>
      </w:r>
      <w:r w:rsidR="006A40FF">
        <w:t xml:space="preserve"> </w:t>
      </w:r>
      <w:r>
        <w:t>This hypertext changed how information could be stored and accessed as for the first time, it allowed for data to be linked other data very easily. He also coined the term “hypermedia</w:t>
      </w:r>
      <w:r w:rsidR="006A40FF">
        <w:t>,”</w:t>
      </w:r>
      <w:r>
        <w:t xml:space="preserve"> which has the same premise, except for the linking data would be elements such as graphics, </w:t>
      </w:r>
      <w:r w:rsidR="006A40FF">
        <w:t>video,</w:t>
      </w:r>
      <w:r>
        <w:t xml:space="preserve"> and sound</w:t>
      </w:r>
      <w:r w:rsidR="006A40FF">
        <w:t xml:space="preserve"> [REFERENCE </w:t>
      </w:r>
      <w:hyperlink r:id="rId27" w:history="1">
        <w:r w:rsidR="006A40FF" w:rsidRPr="00AB74B2">
          <w:rPr>
            <w:rStyle w:val="Hyperlink"/>
          </w:rPr>
          <w:t>https://www.w3.org/WhatIs.html</w:t>
        </w:r>
      </w:hyperlink>
      <w:r w:rsidR="006A40FF">
        <w:t>]. This idea is a vital part of how people manoeuvre the internet in the present, through the use of “hyperlinks” that link to other websites.</w:t>
      </w:r>
    </w:p>
    <w:p w14:paraId="1C604C17" w14:textId="1281292B" w:rsidR="00E72E1E" w:rsidRDefault="00EA3302" w:rsidP="006C6D34">
      <w:r>
        <w:t>In 1975, IBM released the</w:t>
      </w:r>
      <w:r w:rsidR="00E001CC">
        <w:t>ir</w:t>
      </w:r>
      <w:r>
        <w:t xml:space="preserve"> first portable computer the IBM 5100, which weighed 50 pounds and cost $18,000, which would equate to over $100,000 dollars in 2025 adjusted for inflation [REFERENCE </w:t>
      </w:r>
      <w:hyperlink r:id="rId28" w:history="1">
        <w:r w:rsidRPr="00AB74B2">
          <w:rPr>
            <w:rStyle w:val="Hyperlink"/>
          </w:rPr>
          <w:t>https://historyofinformation.com/detail.php?id=924</w:t>
        </w:r>
      </w:hyperlink>
      <w:r>
        <w:t>].</w:t>
      </w:r>
      <w:r w:rsidR="002830E3">
        <w:t xml:space="preserve"> The “high cost and lack of interfacing capability” ([REFERENCE </w:t>
      </w:r>
      <w:hyperlink r:id="rId29" w:history="1">
        <w:r w:rsidR="002830E3" w:rsidRPr="00AB74B2">
          <w:rPr>
            <w:rStyle w:val="Hyperlink"/>
          </w:rPr>
          <w:t>https://www.obsoletecomputermuseum.org/ibm5100/</w:t>
        </w:r>
      </w:hyperlink>
      <w:r w:rsidR="002830E3">
        <w:t xml:space="preserve">]) lead this to pale in comparison to the IBM 5150 Personal Computer which was released just 6 years later in 1981. </w:t>
      </w:r>
      <w:r w:rsidR="0073385A">
        <w:t>Whilst IBM had made a name by creating a shipping all of their own products, in order to match the given timeline and cost scale, they purchased Intel’s 8088 chip and used Microsoft’s operating system. This allowed them to release their PC within the year as James Cortada (2019 cited in IBM, n.d.</w:t>
      </w:r>
      <w:r w:rsidR="001362FC">
        <w:t xml:space="preserve"> [REFERENCE </w:t>
      </w:r>
      <w:hyperlink r:id="rId30" w:history="1">
        <w:r w:rsidR="001362FC" w:rsidRPr="00AB74B2">
          <w:rPr>
            <w:rStyle w:val="Hyperlink"/>
          </w:rPr>
          <w:t>https://www.ibm.com/history/personal-computer</w:t>
        </w:r>
      </w:hyperlink>
      <w:r w:rsidR="001362FC">
        <w:t>]</w:t>
      </w:r>
      <w:r w:rsidR="0073385A">
        <w:t>)</w:t>
      </w:r>
      <w:r>
        <w:t xml:space="preserve"> </w:t>
      </w:r>
      <w:r w:rsidR="0073385A">
        <w:t>claimed “the PC market was moving too quickly” to take normal means at risk of falling behind competitors. The computer was so well received that TIME magazine announced it as “Machine of the Year” replacing the annual “Man of the Year” and remains the only machine ever to win the award</w:t>
      </w:r>
      <w:r w:rsidR="001362FC">
        <w:t xml:space="preserve"> [REFERENCE </w:t>
      </w:r>
      <w:hyperlink r:id="rId31" w:history="1">
        <w:r w:rsidR="001362FC" w:rsidRPr="00AB74B2">
          <w:rPr>
            <w:rStyle w:val="Hyperlink"/>
          </w:rPr>
          <w:t>https://techland.time.com/2013/01/04/times-machine-of-the-year-30-years-later/</w:t>
        </w:r>
      </w:hyperlink>
      <w:r w:rsidR="001362FC">
        <w:t>]</w:t>
      </w:r>
      <w:r w:rsidR="0073385A">
        <w:t>.</w:t>
      </w:r>
    </w:p>
    <w:p w14:paraId="104BB673" w14:textId="46E06C46" w:rsidR="005B234D" w:rsidRDefault="005B234D" w:rsidP="006C6D34">
      <w:r>
        <w:t xml:space="preserve">WIMP is a graphical user interface invented at Xerox Parc and stands for Windows, Icons, Menus and Pointers [REFERENCE </w:t>
      </w:r>
      <w:hyperlink r:id="rId32" w:history="1">
        <w:r w:rsidRPr="00AB74B2">
          <w:rPr>
            <w:rStyle w:val="Hyperlink"/>
          </w:rPr>
          <w:t>https://www.teach-ict.com/as_a2_ict_new/ocr/AS_G061/312_software_hardware/user_interfaces/miniweb/pg12.htm</w:t>
        </w:r>
      </w:hyperlink>
      <w:r>
        <w:t>]. The WIMP system was popularised by the Apple Macintosh and has since been co-opted by many others including being used for the Windows operating system [</w:t>
      </w:r>
      <w:r w:rsidR="00D32B89">
        <w:t xml:space="preserve">REFERENCE </w:t>
      </w:r>
      <w:hyperlink r:id="rId33" w:history="1">
        <w:r w:rsidR="00D32B89" w:rsidRPr="00AB74B2">
          <w:rPr>
            <w:rStyle w:val="Hyperlink"/>
          </w:rPr>
          <w:t>https://www.interaction-design.org/literature/book/the-glossary-of-human-computer-interaction/wimp</w:t>
        </w:r>
      </w:hyperlink>
      <w:r w:rsidR="00D32B89">
        <w:t>]</w:t>
      </w:r>
      <w:r>
        <w:t>. One of the main benefits of the WIMP system is that it is very beginner friendly a</w:t>
      </w:r>
      <w:r w:rsidR="00D32B89">
        <w:t>s it</w:t>
      </w:r>
      <w:r>
        <w:t xml:space="preserve"> </w:t>
      </w:r>
      <w:r w:rsidR="00D32B89">
        <w:t>a WYSIWYG (</w:t>
      </w:r>
      <w:r w:rsidR="00D32B89">
        <w:t>What You See Is What You Get</w:t>
      </w:r>
      <w:r w:rsidR="00D32B89">
        <w:t xml:space="preserve">) software, meaning that there will be no changes in visuals upon configuring an output, such as printing from a text editor [REFERENCE </w:t>
      </w:r>
      <w:hyperlink r:id="rId34" w:history="1">
        <w:r w:rsidR="00D32B89" w:rsidRPr="00AB74B2">
          <w:rPr>
            <w:rStyle w:val="Hyperlink"/>
          </w:rPr>
          <w:t>https://www.spiceworks.com/tech/tech-general/articles/wysiwyg-meaning-and-characteristics/</w:t>
        </w:r>
      </w:hyperlink>
      <w:r w:rsidR="00D32B89">
        <w:t>].</w:t>
      </w:r>
    </w:p>
    <w:p w14:paraId="552A1BB1" w14:textId="3E756B98" w:rsidR="00D32B89" w:rsidRDefault="00D32B89" w:rsidP="006C6D34">
      <w:r>
        <w:lastRenderedPageBreak/>
        <w:t xml:space="preserve">The Xerox Alto was a personal computer not like any others upon its release in 1973. Many of the qualities that are taken for granted in current computers were available with this computer starting with a high-resolution screen, keyboard, and mouse. However, more than 50 years ago, these were far from a staple for a household to have. Another aspect which set the Alto apart from the others of its kind it that much like the computers of today, this PC was built as a tower computer to be kept under a desk with all the peripherals, mouse, keyboard and monitor, to be kept above [REFERENCE </w:t>
      </w:r>
      <w:hyperlink r:id="rId35" w:history="1">
        <w:r w:rsidRPr="00AB74B2">
          <w:rPr>
            <w:rStyle w:val="Hyperlink"/>
          </w:rPr>
          <w:t>https://spectrum.ieee.org/xerox-alto</w:t>
        </w:r>
      </w:hyperlink>
      <w:r>
        <w:t>].</w:t>
      </w:r>
    </w:p>
    <w:p w14:paraId="794203FC" w14:textId="072F5189" w:rsidR="006C6D34" w:rsidRDefault="006C6D34" w:rsidP="006C6D34">
      <w:pPr>
        <w:pStyle w:val="Heading2"/>
      </w:pPr>
      <w:bookmarkStart w:id="3" w:name="_Toc192511694"/>
      <w:r>
        <w:t>Evaluation</w:t>
      </w:r>
      <w:bookmarkEnd w:id="3"/>
    </w:p>
    <w:p w14:paraId="2DF5282D" w14:textId="77777777" w:rsidR="006C6D34" w:rsidRPr="006C6D34" w:rsidRDefault="006C6D34" w:rsidP="006C6D34"/>
    <w:p w14:paraId="2F462EBC" w14:textId="21AF4D94" w:rsidR="00A11280" w:rsidRPr="006C6D34" w:rsidRDefault="00A11280" w:rsidP="00A11280">
      <w:pPr>
        <w:pStyle w:val="Heading1"/>
        <w:rPr>
          <w:u w:val="single"/>
        </w:rPr>
      </w:pPr>
      <w:bookmarkStart w:id="4" w:name="_Toc192511695"/>
      <w:r w:rsidRPr="006C6D34">
        <w:rPr>
          <w:u w:val="single"/>
        </w:rPr>
        <w:t>Task Two</w:t>
      </w:r>
      <w:bookmarkEnd w:id="4"/>
    </w:p>
    <w:p w14:paraId="761ECA57" w14:textId="77777777" w:rsidR="006C6D34" w:rsidRDefault="006C6D34" w:rsidP="006C6D34">
      <w:pPr>
        <w:pStyle w:val="Heading2"/>
      </w:pPr>
      <w:bookmarkStart w:id="5" w:name="_Toc192511696"/>
      <w:r>
        <w:t>Introduction</w:t>
      </w:r>
      <w:bookmarkEnd w:id="5"/>
    </w:p>
    <w:p w14:paraId="16456F8F" w14:textId="77777777" w:rsidR="006C6D34" w:rsidRDefault="006C6D34" w:rsidP="006C6D34"/>
    <w:p w14:paraId="00D56F7C" w14:textId="77777777" w:rsidR="006C6D34" w:rsidRDefault="006C6D34" w:rsidP="006C6D34">
      <w:pPr>
        <w:pStyle w:val="Heading2"/>
      </w:pPr>
      <w:bookmarkStart w:id="6" w:name="_Toc192511697"/>
      <w:r>
        <w:t>Background Research</w:t>
      </w:r>
      <w:bookmarkEnd w:id="6"/>
    </w:p>
    <w:p w14:paraId="172293CF" w14:textId="77777777" w:rsidR="006C6D34" w:rsidRDefault="006C6D34" w:rsidP="006C6D34"/>
    <w:p w14:paraId="248D22AD" w14:textId="77777777" w:rsidR="006C6D34" w:rsidRPr="006C6D34" w:rsidRDefault="006C6D34" w:rsidP="006C6D34">
      <w:pPr>
        <w:pStyle w:val="Heading2"/>
      </w:pPr>
      <w:bookmarkStart w:id="7" w:name="_Toc192511698"/>
      <w:r>
        <w:t>Evaluation</w:t>
      </w:r>
      <w:bookmarkEnd w:id="7"/>
    </w:p>
    <w:p w14:paraId="7A2ABA13" w14:textId="77777777" w:rsidR="00A11280" w:rsidRDefault="00A11280" w:rsidP="00A11280"/>
    <w:p w14:paraId="05293088" w14:textId="50D96318" w:rsidR="00A11280" w:rsidRPr="006C6D34" w:rsidRDefault="00A11280" w:rsidP="00A11280">
      <w:pPr>
        <w:pStyle w:val="Heading1"/>
        <w:rPr>
          <w:u w:val="single"/>
        </w:rPr>
      </w:pPr>
      <w:bookmarkStart w:id="8" w:name="_Toc192511699"/>
      <w:r w:rsidRPr="006C6D34">
        <w:rPr>
          <w:u w:val="single"/>
        </w:rPr>
        <w:t>Task Three</w:t>
      </w:r>
      <w:bookmarkEnd w:id="8"/>
    </w:p>
    <w:p w14:paraId="7AFAD056" w14:textId="77777777" w:rsidR="006C6D34" w:rsidRDefault="006C6D34" w:rsidP="006C6D34">
      <w:pPr>
        <w:pStyle w:val="Heading2"/>
      </w:pPr>
      <w:bookmarkStart w:id="9" w:name="_Toc192511700"/>
      <w:r>
        <w:t>Introduction</w:t>
      </w:r>
      <w:bookmarkEnd w:id="9"/>
    </w:p>
    <w:p w14:paraId="03177253" w14:textId="77777777" w:rsidR="006C6D34" w:rsidRDefault="006C6D34" w:rsidP="006C6D34"/>
    <w:p w14:paraId="35899007" w14:textId="77777777" w:rsidR="006C6D34" w:rsidRDefault="006C6D34" w:rsidP="006C6D34">
      <w:pPr>
        <w:pStyle w:val="Heading2"/>
      </w:pPr>
      <w:bookmarkStart w:id="10" w:name="_Toc192511701"/>
      <w:r>
        <w:t>Background Research</w:t>
      </w:r>
      <w:bookmarkEnd w:id="10"/>
    </w:p>
    <w:p w14:paraId="79672705" w14:textId="77777777" w:rsidR="006C6D34" w:rsidRDefault="006C6D34" w:rsidP="006C6D34"/>
    <w:p w14:paraId="0550F0CB" w14:textId="77777777" w:rsidR="006C6D34" w:rsidRPr="006C6D34" w:rsidRDefault="006C6D34" w:rsidP="006C6D34">
      <w:pPr>
        <w:pStyle w:val="Heading2"/>
      </w:pPr>
      <w:bookmarkStart w:id="11" w:name="_Toc192511702"/>
      <w:r>
        <w:t>Evaluation</w:t>
      </w:r>
      <w:bookmarkEnd w:id="11"/>
    </w:p>
    <w:p w14:paraId="35719445" w14:textId="77777777" w:rsidR="00A11280" w:rsidRDefault="00A11280" w:rsidP="00A11280"/>
    <w:p w14:paraId="20191ADC" w14:textId="19B31AE3" w:rsidR="00A11280" w:rsidRPr="006C6D34" w:rsidRDefault="00A11280" w:rsidP="00A11280">
      <w:pPr>
        <w:pStyle w:val="Heading1"/>
        <w:rPr>
          <w:u w:val="single"/>
        </w:rPr>
      </w:pPr>
      <w:bookmarkStart w:id="12" w:name="_Toc192511703"/>
      <w:r w:rsidRPr="006C6D34">
        <w:rPr>
          <w:u w:val="single"/>
        </w:rPr>
        <w:t>Task Four</w:t>
      </w:r>
      <w:bookmarkEnd w:id="12"/>
    </w:p>
    <w:p w14:paraId="0A84D7A1" w14:textId="77777777" w:rsidR="006C6D34" w:rsidRDefault="006C6D34" w:rsidP="006C6D34">
      <w:pPr>
        <w:pStyle w:val="Heading2"/>
      </w:pPr>
      <w:bookmarkStart w:id="13" w:name="_Toc192511704"/>
      <w:r>
        <w:t>Introduction</w:t>
      </w:r>
      <w:bookmarkEnd w:id="13"/>
    </w:p>
    <w:p w14:paraId="2551030C" w14:textId="77777777" w:rsidR="006C6D34" w:rsidRDefault="006C6D34" w:rsidP="006C6D34"/>
    <w:p w14:paraId="2FEEA8BF" w14:textId="77777777" w:rsidR="006C6D34" w:rsidRDefault="006C6D34" w:rsidP="006C6D34">
      <w:pPr>
        <w:pStyle w:val="Heading2"/>
      </w:pPr>
      <w:bookmarkStart w:id="14" w:name="_Toc192511705"/>
      <w:r>
        <w:t>Background Research</w:t>
      </w:r>
      <w:bookmarkEnd w:id="14"/>
    </w:p>
    <w:p w14:paraId="71CC6281" w14:textId="77777777" w:rsidR="006C6D34" w:rsidRDefault="006C6D34" w:rsidP="006C6D34"/>
    <w:p w14:paraId="48EBD4C4" w14:textId="77777777" w:rsidR="006C6D34" w:rsidRPr="006C6D34" w:rsidRDefault="006C6D34" w:rsidP="006C6D34">
      <w:pPr>
        <w:pStyle w:val="Heading2"/>
      </w:pPr>
      <w:bookmarkStart w:id="15" w:name="_Toc192511706"/>
      <w:r>
        <w:lastRenderedPageBreak/>
        <w:t>Evaluation</w:t>
      </w:r>
      <w:bookmarkEnd w:id="15"/>
    </w:p>
    <w:p w14:paraId="3C328589" w14:textId="77777777" w:rsidR="00A11280" w:rsidRDefault="00A11280" w:rsidP="00A11280"/>
    <w:p w14:paraId="36B96E82" w14:textId="26336098" w:rsidR="00A11280" w:rsidRPr="006C6D34" w:rsidRDefault="00A11280" w:rsidP="00A11280">
      <w:pPr>
        <w:pStyle w:val="Heading1"/>
        <w:rPr>
          <w:u w:val="single"/>
        </w:rPr>
      </w:pPr>
      <w:bookmarkStart w:id="16" w:name="_Toc192511707"/>
      <w:r w:rsidRPr="006C6D34">
        <w:rPr>
          <w:u w:val="single"/>
        </w:rPr>
        <w:t>Task Five</w:t>
      </w:r>
      <w:bookmarkEnd w:id="16"/>
    </w:p>
    <w:p w14:paraId="7B7CBAB1" w14:textId="77777777" w:rsidR="006C6D34" w:rsidRDefault="006C6D34" w:rsidP="006C6D34">
      <w:pPr>
        <w:pStyle w:val="Heading2"/>
      </w:pPr>
      <w:bookmarkStart w:id="17" w:name="_Toc192511708"/>
      <w:r>
        <w:t>Introduction</w:t>
      </w:r>
      <w:bookmarkEnd w:id="17"/>
    </w:p>
    <w:p w14:paraId="7B1307CA" w14:textId="77777777" w:rsidR="006C6D34" w:rsidRDefault="006C6D34" w:rsidP="006C6D34"/>
    <w:p w14:paraId="241EDB60" w14:textId="77777777" w:rsidR="006C6D34" w:rsidRDefault="006C6D34" w:rsidP="006C6D34">
      <w:pPr>
        <w:pStyle w:val="Heading2"/>
      </w:pPr>
      <w:bookmarkStart w:id="18" w:name="_Toc192511709"/>
      <w:r>
        <w:t>Background Research</w:t>
      </w:r>
      <w:bookmarkEnd w:id="18"/>
    </w:p>
    <w:p w14:paraId="4ED2C99E" w14:textId="77777777" w:rsidR="006C6D34" w:rsidRDefault="006C6D34" w:rsidP="006C6D34"/>
    <w:p w14:paraId="078D80C7" w14:textId="77777777" w:rsidR="006C6D34" w:rsidRPr="006C6D34" w:rsidRDefault="006C6D34" w:rsidP="006C6D34">
      <w:pPr>
        <w:pStyle w:val="Heading2"/>
      </w:pPr>
      <w:bookmarkStart w:id="19" w:name="_Toc192511710"/>
      <w:r>
        <w:t>Evaluation</w:t>
      </w:r>
      <w:bookmarkEnd w:id="19"/>
    </w:p>
    <w:p w14:paraId="4D0E8EC4" w14:textId="77777777" w:rsidR="00A11280" w:rsidRDefault="00A11280" w:rsidP="00A11280"/>
    <w:p w14:paraId="7223E7E0" w14:textId="6988699A" w:rsidR="00A700BB" w:rsidRDefault="006C6D34" w:rsidP="006C6D34">
      <w:pPr>
        <w:pStyle w:val="Heading1"/>
        <w:rPr>
          <w:u w:val="single"/>
        </w:rPr>
      </w:pPr>
      <w:bookmarkStart w:id="20" w:name="_Toc192511711"/>
      <w:r w:rsidRPr="006C6D34">
        <w:rPr>
          <w:u w:val="single"/>
        </w:rPr>
        <w:t>Conclusion</w:t>
      </w:r>
      <w:bookmarkEnd w:id="20"/>
    </w:p>
    <w:p w14:paraId="6EC8F0F8" w14:textId="77777777" w:rsidR="007D4837" w:rsidRDefault="007D4837" w:rsidP="007D4837"/>
    <w:p w14:paraId="4FA7F3A4" w14:textId="354DB8BC" w:rsidR="007D4837" w:rsidRDefault="007D4837" w:rsidP="007D4837">
      <w:pPr>
        <w:pStyle w:val="Heading1"/>
      </w:pPr>
      <w:r>
        <w:t>References</w:t>
      </w:r>
    </w:p>
    <w:p w14:paraId="3AC49B56" w14:textId="0430C7B4" w:rsidR="00825B70" w:rsidRDefault="00825B70" w:rsidP="00087545">
      <w:hyperlink r:id="rId36" w:history="1">
        <w:r w:rsidRPr="007F1E58">
          <w:rPr>
            <w:rStyle w:val="Hyperlink"/>
          </w:rPr>
          <w:t>https://www.interaction-design.org/literature/topics/human-computer-interaction?srsltid=AfmBOopeE9jtiMMEQQHCqdMDCzpEqwcrD6Ldtvmn0oyPlMCzY4qNh6Pm</w:t>
        </w:r>
      </w:hyperlink>
      <w:r>
        <w:t xml:space="preserve"> {NOT IMPLEMENTED, FIND A QUOTE TO USE FOR HCI DEFINITION}.</w:t>
      </w:r>
    </w:p>
    <w:p w14:paraId="7E8BA5D0" w14:textId="36E9A1F2" w:rsidR="00196249" w:rsidRDefault="00196249" w:rsidP="00087545">
      <w:hyperlink r:id="rId37" w:history="1">
        <w:r w:rsidRPr="007F1E58">
          <w:rPr>
            <w:rStyle w:val="Hyperlink"/>
          </w:rPr>
          <w:t>https://ieeexplore.ieee.org/xpl/ebooks/bookPdfWithBanner.jsp?fileName=6812917.pdf&amp;bkn=6812916&amp;pdfType=book</w:t>
        </w:r>
      </w:hyperlink>
      <w:r>
        <w:t xml:space="preserve"> </w:t>
      </w:r>
    </w:p>
    <w:p w14:paraId="7F40A73F" w14:textId="2C3CFD0D" w:rsidR="00087545" w:rsidRPr="00087545" w:rsidRDefault="00884F5A" w:rsidP="00087545">
      <w:r>
        <w:t xml:space="preserve">CARROLL, J., 2009. Human Computer Interaction (HCI) [online]. Available from: </w:t>
      </w:r>
      <w:hyperlink r:id="rId38" w:history="1">
        <w:r w:rsidR="00BF0485" w:rsidRPr="007F1E58">
          <w:rPr>
            <w:rStyle w:val="Hyperlink"/>
          </w:rPr>
          <w:t>https://snoopedu.com/app/uploads/2022/03/Reading1_HCI.pdf</w:t>
        </w:r>
      </w:hyperlink>
      <w:r w:rsidR="00BF0485">
        <w:t xml:space="preserve"> [Accessed 10/03/2025].</w:t>
      </w:r>
    </w:p>
    <w:sectPr w:rsidR="00087545" w:rsidRPr="00087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90777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BB"/>
    <w:rsid w:val="00087545"/>
    <w:rsid w:val="000C26AC"/>
    <w:rsid w:val="000D49F8"/>
    <w:rsid w:val="000D77F1"/>
    <w:rsid w:val="001362FC"/>
    <w:rsid w:val="00142FCD"/>
    <w:rsid w:val="00143AD7"/>
    <w:rsid w:val="00196249"/>
    <w:rsid w:val="001A4577"/>
    <w:rsid w:val="001B5E6D"/>
    <w:rsid w:val="002830E3"/>
    <w:rsid w:val="00293437"/>
    <w:rsid w:val="002934FC"/>
    <w:rsid w:val="002B7C01"/>
    <w:rsid w:val="003033C9"/>
    <w:rsid w:val="00343C46"/>
    <w:rsid w:val="0042068B"/>
    <w:rsid w:val="0044783A"/>
    <w:rsid w:val="004A6D27"/>
    <w:rsid w:val="0056522F"/>
    <w:rsid w:val="005B234D"/>
    <w:rsid w:val="005B605F"/>
    <w:rsid w:val="0060698C"/>
    <w:rsid w:val="00632923"/>
    <w:rsid w:val="00674BC5"/>
    <w:rsid w:val="006A40FF"/>
    <w:rsid w:val="006B6A00"/>
    <w:rsid w:val="006C6D34"/>
    <w:rsid w:val="006E7EE3"/>
    <w:rsid w:val="00715D93"/>
    <w:rsid w:val="0073385A"/>
    <w:rsid w:val="007C2EA3"/>
    <w:rsid w:val="007D4837"/>
    <w:rsid w:val="00824683"/>
    <w:rsid w:val="00825B70"/>
    <w:rsid w:val="00841358"/>
    <w:rsid w:val="00865DC2"/>
    <w:rsid w:val="00884AE3"/>
    <w:rsid w:val="00884F5A"/>
    <w:rsid w:val="00891940"/>
    <w:rsid w:val="009668EE"/>
    <w:rsid w:val="009A053F"/>
    <w:rsid w:val="00A03CFD"/>
    <w:rsid w:val="00A051BB"/>
    <w:rsid w:val="00A11280"/>
    <w:rsid w:val="00A45B36"/>
    <w:rsid w:val="00A700BB"/>
    <w:rsid w:val="00A75564"/>
    <w:rsid w:val="00A86940"/>
    <w:rsid w:val="00AD1B32"/>
    <w:rsid w:val="00B24025"/>
    <w:rsid w:val="00BC3A98"/>
    <w:rsid w:val="00BD59B7"/>
    <w:rsid w:val="00BF0485"/>
    <w:rsid w:val="00BF1554"/>
    <w:rsid w:val="00C032F4"/>
    <w:rsid w:val="00C37A2F"/>
    <w:rsid w:val="00C847C8"/>
    <w:rsid w:val="00CA50B1"/>
    <w:rsid w:val="00CD0BE1"/>
    <w:rsid w:val="00D32B89"/>
    <w:rsid w:val="00D76CFD"/>
    <w:rsid w:val="00DD6F5B"/>
    <w:rsid w:val="00DE5B9E"/>
    <w:rsid w:val="00DF046E"/>
    <w:rsid w:val="00E001CC"/>
    <w:rsid w:val="00E72E1E"/>
    <w:rsid w:val="00EA1CCC"/>
    <w:rsid w:val="00EA3302"/>
    <w:rsid w:val="00F27F13"/>
    <w:rsid w:val="00F34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785B"/>
  <w15:chartTrackingRefBased/>
  <w15:docId w15:val="{ACF763C4-5D96-47C8-B86C-D5E749FC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D3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C6D3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C6D3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C6D3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C6D34"/>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6D3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6D3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6D3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6D3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0B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700B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700B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700B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700B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700B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700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00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00B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6D3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700B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C6D3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700BB"/>
    <w:rPr>
      <w:color w:val="5A5A5A" w:themeColor="text1" w:themeTint="A5"/>
      <w:spacing w:val="10"/>
    </w:rPr>
  </w:style>
  <w:style w:type="paragraph" w:styleId="Quote">
    <w:name w:val="Quote"/>
    <w:basedOn w:val="Normal"/>
    <w:next w:val="Normal"/>
    <w:link w:val="QuoteChar"/>
    <w:uiPriority w:val="29"/>
    <w:qFormat/>
    <w:rsid w:val="006C6D34"/>
    <w:pPr>
      <w:spacing w:before="160"/>
      <w:ind w:left="720" w:right="720"/>
    </w:pPr>
    <w:rPr>
      <w:i/>
      <w:iCs/>
      <w:color w:val="000000" w:themeColor="text1"/>
    </w:rPr>
  </w:style>
  <w:style w:type="character" w:customStyle="1" w:styleId="QuoteChar">
    <w:name w:val="Quote Char"/>
    <w:basedOn w:val="DefaultParagraphFont"/>
    <w:link w:val="Quote"/>
    <w:uiPriority w:val="29"/>
    <w:rsid w:val="00A700BB"/>
    <w:rPr>
      <w:i/>
      <w:iCs/>
      <w:color w:val="000000" w:themeColor="text1"/>
    </w:rPr>
  </w:style>
  <w:style w:type="paragraph" w:styleId="ListParagraph">
    <w:name w:val="List Paragraph"/>
    <w:basedOn w:val="Normal"/>
    <w:uiPriority w:val="34"/>
    <w:qFormat/>
    <w:rsid w:val="00A700BB"/>
    <w:pPr>
      <w:ind w:left="720"/>
      <w:contextualSpacing/>
    </w:pPr>
  </w:style>
  <w:style w:type="character" w:styleId="IntenseEmphasis">
    <w:name w:val="Intense Emphasis"/>
    <w:basedOn w:val="DefaultParagraphFont"/>
    <w:uiPriority w:val="21"/>
    <w:qFormat/>
    <w:rsid w:val="006C6D34"/>
    <w:rPr>
      <w:b/>
      <w:bCs/>
      <w:i/>
      <w:iCs/>
      <w:caps/>
    </w:rPr>
  </w:style>
  <w:style w:type="paragraph" w:styleId="IntenseQuote">
    <w:name w:val="Intense Quote"/>
    <w:basedOn w:val="Normal"/>
    <w:next w:val="Normal"/>
    <w:link w:val="IntenseQuoteChar"/>
    <w:uiPriority w:val="30"/>
    <w:qFormat/>
    <w:rsid w:val="006C6D3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700BB"/>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6C6D34"/>
    <w:rPr>
      <w:b/>
      <w:bCs/>
      <w:smallCaps/>
      <w:u w:val="single"/>
    </w:rPr>
  </w:style>
  <w:style w:type="paragraph" w:styleId="Caption">
    <w:name w:val="caption"/>
    <w:basedOn w:val="Normal"/>
    <w:next w:val="Normal"/>
    <w:uiPriority w:val="35"/>
    <w:semiHidden/>
    <w:unhideWhenUsed/>
    <w:qFormat/>
    <w:rsid w:val="006C6D34"/>
    <w:pPr>
      <w:spacing w:after="200" w:line="240" w:lineRule="auto"/>
    </w:pPr>
    <w:rPr>
      <w:i/>
      <w:iCs/>
      <w:color w:val="44546A" w:themeColor="text2"/>
      <w:sz w:val="18"/>
      <w:szCs w:val="18"/>
    </w:rPr>
  </w:style>
  <w:style w:type="character" w:styleId="Strong">
    <w:name w:val="Strong"/>
    <w:basedOn w:val="DefaultParagraphFont"/>
    <w:uiPriority w:val="22"/>
    <w:qFormat/>
    <w:rsid w:val="001B5E6D"/>
    <w:rPr>
      <w:b/>
      <w:bCs/>
      <w:color w:val="000000" w:themeColor="text1"/>
    </w:rPr>
  </w:style>
  <w:style w:type="character" w:styleId="Emphasis">
    <w:name w:val="Emphasis"/>
    <w:basedOn w:val="DefaultParagraphFont"/>
    <w:uiPriority w:val="20"/>
    <w:qFormat/>
    <w:rsid w:val="001B5E6D"/>
    <w:rPr>
      <w:i/>
      <w:iCs/>
      <w:color w:val="auto"/>
    </w:rPr>
  </w:style>
  <w:style w:type="paragraph" w:styleId="NoSpacing">
    <w:name w:val="No Spacing"/>
    <w:uiPriority w:val="1"/>
    <w:qFormat/>
    <w:rsid w:val="006C6D34"/>
    <w:pPr>
      <w:spacing w:after="0" w:line="240" w:lineRule="auto"/>
    </w:pPr>
  </w:style>
  <w:style w:type="character" w:styleId="SubtleEmphasis">
    <w:name w:val="Subtle Emphasis"/>
    <w:basedOn w:val="DefaultParagraphFont"/>
    <w:uiPriority w:val="19"/>
    <w:qFormat/>
    <w:rsid w:val="001B5E6D"/>
    <w:rPr>
      <w:i/>
      <w:iCs/>
      <w:color w:val="404040" w:themeColor="text1" w:themeTint="BF"/>
    </w:rPr>
  </w:style>
  <w:style w:type="character" w:styleId="SubtleReference">
    <w:name w:val="Subtle Reference"/>
    <w:basedOn w:val="DefaultParagraphFont"/>
    <w:uiPriority w:val="31"/>
    <w:qFormat/>
    <w:rsid w:val="001B5E6D"/>
    <w:rPr>
      <w:smallCaps/>
      <w:color w:val="404040" w:themeColor="text1" w:themeTint="BF"/>
      <w:u w:val="single" w:color="7F7F7F" w:themeColor="text1" w:themeTint="80"/>
    </w:rPr>
  </w:style>
  <w:style w:type="character" w:styleId="BookTitle">
    <w:name w:val="Book Title"/>
    <w:basedOn w:val="DefaultParagraphFont"/>
    <w:uiPriority w:val="33"/>
    <w:qFormat/>
    <w:rsid w:val="001B5E6D"/>
    <w:rPr>
      <w:b w:val="0"/>
      <w:bCs w:val="0"/>
      <w:smallCaps/>
      <w:spacing w:val="5"/>
    </w:rPr>
  </w:style>
  <w:style w:type="paragraph" w:styleId="TOCHeading">
    <w:name w:val="TOC Heading"/>
    <w:basedOn w:val="Heading1"/>
    <w:next w:val="Normal"/>
    <w:uiPriority w:val="39"/>
    <w:unhideWhenUsed/>
    <w:qFormat/>
    <w:rsid w:val="006C6D34"/>
    <w:pPr>
      <w:outlineLvl w:val="9"/>
    </w:pPr>
  </w:style>
  <w:style w:type="paragraph" w:styleId="TOC1">
    <w:name w:val="toc 1"/>
    <w:basedOn w:val="Normal"/>
    <w:next w:val="Normal"/>
    <w:autoRedefine/>
    <w:uiPriority w:val="39"/>
    <w:unhideWhenUsed/>
    <w:rsid w:val="00C37A2F"/>
    <w:pPr>
      <w:spacing w:after="100"/>
    </w:pPr>
  </w:style>
  <w:style w:type="paragraph" w:styleId="TOC2">
    <w:name w:val="toc 2"/>
    <w:basedOn w:val="Normal"/>
    <w:next w:val="Normal"/>
    <w:autoRedefine/>
    <w:uiPriority w:val="39"/>
    <w:unhideWhenUsed/>
    <w:rsid w:val="00C37A2F"/>
    <w:pPr>
      <w:spacing w:after="100"/>
      <w:ind w:left="220"/>
    </w:pPr>
  </w:style>
  <w:style w:type="character" w:styleId="Hyperlink">
    <w:name w:val="Hyperlink"/>
    <w:basedOn w:val="DefaultParagraphFont"/>
    <w:uiPriority w:val="99"/>
    <w:unhideWhenUsed/>
    <w:rsid w:val="00C37A2F"/>
    <w:rPr>
      <w:color w:val="0563C1" w:themeColor="hyperlink"/>
      <w:u w:val="single"/>
    </w:rPr>
  </w:style>
  <w:style w:type="character" w:styleId="UnresolvedMention">
    <w:name w:val="Unresolved Mention"/>
    <w:basedOn w:val="DefaultParagraphFont"/>
    <w:uiPriority w:val="99"/>
    <w:semiHidden/>
    <w:unhideWhenUsed/>
    <w:rsid w:val="00BF0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a.gov/legacy/museum/artifact/enigma-machine/" TargetMode="External"/><Relationship Id="rId18" Type="http://schemas.openxmlformats.org/officeDocument/2006/relationships/hyperlink" Target="https://www.britannica.com/technology/Sketchpad" TargetMode="External"/><Relationship Id="rId26" Type="http://schemas.openxmlformats.org/officeDocument/2006/relationships/hyperlink" Target="https://www.computinghistory.org.uk/det/1818/ted-nelson/" TargetMode="External"/><Relationship Id="rId39" Type="http://schemas.openxmlformats.org/officeDocument/2006/relationships/fontTable" Target="fontTable.xml"/><Relationship Id="rId21" Type="http://schemas.openxmlformats.org/officeDocument/2006/relationships/hyperlink" Target="https://www.sri.com/hoi/computer-mouse-and-interactive-computing/" TargetMode="External"/><Relationship Id="rId34" Type="http://schemas.openxmlformats.org/officeDocument/2006/relationships/hyperlink" Target="https://www.spiceworks.com/tech/tech-general/articles/wysiwyg-meaning-and-characteristics/" TargetMode="External"/><Relationship Id="rId7" Type="http://schemas.openxmlformats.org/officeDocument/2006/relationships/hyperlink" Target="http://ds-wordpress.haverford.edu/bitbybit/bit-by-bit-contents/chapter-one/1-6-shickards-calculating-clock/" TargetMode="External"/><Relationship Id="rId12" Type="http://schemas.openxmlformats.org/officeDocument/2006/relationships/hyperlink" Target="https://www.hp.com/ca-en/shop/offer.aspx?p=computer-history-all-about-the-eniac" TargetMode="External"/><Relationship Id="rId17" Type="http://schemas.openxmlformats.org/officeDocument/2006/relationships/hyperlink" Target="http://jmc.stanford.edu/computing-science/timesharing.html" TargetMode="External"/><Relationship Id="rId25" Type="http://schemas.openxmlformats.org/officeDocument/2006/relationships/hyperlink" Target="https://amturing.acm.org/award_winners/kay_3972189.cfm" TargetMode="External"/><Relationship Id="rId33" Type="http://schemas.openxmlformats.org/officeDocument/2006/relationships/hyperlink" Target="https://www.interaction-design.org/literature/book/the-glossary-of-human-computer-interaction/wimp" TargetMode="External"/><Relationship Id="rId38" Type="http://schemas.openxmlformats.org/officeDocument/2006/relationships/hyperlink" Target="https://snoopedu.com/app/uploads/2022/03/Reading1_HCI.pdf" TargetMode="External"/><Relationship Id="rId2" Type="http://schemas.openxmlformats.org/officeDocument/2006/relationships/numbering" Target="numbering.xml"/><Relationship Id="rId16" Type="http://schemas.openxmlformats.org/officeDocument/2006/relationships/hyperlink" Target="https://www.ibm.com/history/time-sharing" TargetMode="External"/><Relationship Id="rId20" Type="http://schemas.openxmlformats.org/officeDocument/2006/relationships/hyperlink" Target="https://dl.acm.org/doi/10.1145/1461551.1461591" TargetMode="External"/><Relationship Id="rId29" Type="http://schemas.openxmlformats.org/officeDocument/2006/relationships/hyperlink" Target="https://www.obsoletecomputermuseum.org/ibm5100/" TargetMode="External"/><Relationship Id="rId1" Type="http://schemas.openxmlformats.org/officeDocument/2006/relationships/customXml" Target="../customXml/item1.xml"/><Relationship Id="rId6" Type="http://schemas.openxmlformats.org/officeDocument/2006/relationships/hyperlink" Target="https://www.britannica.com/technology/Calculating-Clock" TargetMode="External"/><Relationship Id="rId11" Type="http://schemas.openxmlformats.org/officeDocument/2006/relationships/hyperlink" Target="https://www.seas.upenn.edu/about/history-heritage/eniac/" TargetMode="External"/><Relationship Id="rId24" Type="http://schemas.openxmlformats.org/officeDocument/2006/relationships/hyperlink" Target="https://dougengelbart.org/content/view/155/#1" TargetMode="External"/><Relationship Id="rId32" Type="http://schemas.openxmlformats.org/officeDocument/2006/relationships/hyperlink" Target="https://www.teach-ict.com/as_a2_ict_new/ocr/AS_G061/312_software_hardware/user_interfaces/miniweb/pg12.htm" TargetMode="External"/><Relationship Id="rId37" Type="http://schemas.openxmlformats.org/officeDocument/2006/relationships/hyperlink" Target="https://ieeexplore.ieee.org/xpl/ebooks/bookPdfWithBanner.jsp?fileName=6812917.pdf&amp;bkn=6812916&amp;pdfType=book"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heatlantic.com/magazine/archive/1945/07/as-we-may-think/303881/" TargetMode="External"/><Relationship Id="rId23" Type="http://schemas.openxmlformats.org/officeDocument/2006/relationships/hyperlink" Target="https://www.smithsonianmag.com/innovation/douglas-engelbart-invented-future-180967498/" TargetMode="External"/><Relationship Id="rId28" Type="http://schemas.openxmlformats.org/officeDocument/2006/relationships/hyperlink" Target="https://historyofinformation.com/detail.php?id=924" TargetMode="External"/><Relationship Id="rId36" Type="http://schemas.openxmlformats.org/officeDocument/2006/relationships/hyperlink" Target="https://www.interaction-design.org/literature/topics/human-computer-interaction?srsltid=AfmBOopeE9jtiMMEQQHCqdMDCzpEqwcrD6Ldtvmn0oyPlMCzY4qNh6Pm" TargetMode="External"/><Relationship Id="rId10" Type="http://schemas.openxmlformats.org/officeDocument/2006/relationships/hyperlink" Target="https://www.ibm.com/history/punched-card" TargetMode="External"/><Relationship Id="rId19" Type="http://schemas.openxmlformats.org/officeDocument/2006/relationships/hyperlink" Target="https://www.cl.cam.ac.uk/techreports/UCAM-CL-TR-574.pdf" TargetMode="External"/><Relationship Id="rId31" Type="http://schemas.openxmlformats.org/officeDocument/2006/relationships/hyperlink" Target="https://techland.time.com/2013/01/04/times-machine-of-the-year-30-years-later/" TargetMode="External"/><Relationship Id="rId4" Type="http://schemas.openxmlformats.org/officeDocument/2006/relationships/settings" Target="settings.xml"/><Relationship Id="rId9" Type="http://schemas.openxmlformats.org/officeDocument/2006/relationships/hyperlink" Target="https://www.britannica.com/technology/Arithmometer" TargetMode="External"/><Relationship Id="rId14" Type="http://schemas.openxmlformats.org/officeDocument/2006/relationships/hyperlink" Target="https://lemelson.mit.edu/resources/vannevar-bush" TargetMode="External"/><Relationship Id="rId22" Type="http://schemas.openxmlformats.org/officeDocument/2006/relationships/hyperlink" Target="https://dougengelbart.org/content/view/162/" TargetMode="External"/><Relationship Id="rId27" Type="http://schemas.openxmlformats.org/officeDocument/2006/relationships/hyperlink" Target="https://www.w3.org/WhatIs.html" TargetMode="External"/><Relationship Id="rId30" Type="http://schemas.openxmlformats.org/officeDocument/2006/relationships/hyperlink" Target="https://www.ibm.com/history/personal-computer" TargetMode="External"/><Relationship Id="rId35" Type="http://schemas.openxmlformats.org/officeDocument/2006/relationships/hyperlink" Target="https://spectrum.ieee.org/xerox-alto" TargetMode="External"/><Relationship Id="rId8" Type="http://schemas.openxmlformats.org/officeDocument/2006/relationships/hyperlink" Target="https://www.open.edu/openlearn/science-maths-technology/mathematics-statistics/john-napier/content-section-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69D97-777D-473D-8FBC-ABC60DB19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7</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Fletcher</dc:creator>
  <cp:keywords/>
  <dc:description/>
  <cp:lastModifiedBy>James Fletcher</cp:lastModifiedBy>
  <cp:revision>43</cp:revision>
  <dcterms:created xsi:type="dcterms:W3CDTF">2025-03-10T11:05:00Z</dcterms:created>
  <dcterms:modified xsi:type="dcterms:W3CDTF">2025-03-24T17:23:00Z</dcterms:modified>
</cp:coreProperties>
</file>