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146A12A" w:rsidP="0A0C6DBC" w:rsidRDefault="1146A12A" w14:paraId="27F14930" w14:textId="2E83B179">
      <w:pPr>
        <w:spacing w:line="480" w:lineRule="auto"/>
        <w:rPr>
          <w:rFonts w:ascii="Times New Roman" w:hAnsi="Times New Roman" w:eastAsia="Times New Roman" w:cs="Times New Roman"/>
        </w:rPr>
      </w:pPr>
      <w:r w:rsidRPr="0A0C6DBC" w:rsidR="1146A12A">
        <w:rPr>
          <w:rFonts w:ascii="Times New Roman" w:hAnsi="Times New Roman" w:eastAsia="Times New Roman" w:cs="Times New Roman"/>
        </w:rPr>
        <w:t>James Girdwood</w:t>
      </w:r>
    </w:p>
    <w:p w:rsidR="1146A12A" w:rsidP="0A0C6DBC" w:rsidRDefault="1146A12A" w14:paraId="048E3873" w14:textId="05C58E60">
      <w:pPr>
        <w:spacing w:line="480" w:lineRule="auto"/>
        <w:rPr>
          <w:rFonts w:ascii="Times New Roman" w:hAnsi="Times New Roman" w:eastAsia="Times New Roman" w:cs="Times New Roman"/>
        </w:rPr>
      </w:pPr>
      <w:r w:rsidRPr="0A0C6DBC" w:rsidR="1146A12A">
        <w:rPr>
          <w:rFonts w:ascii="Times New Roman" w:hAnsi="Times New Roman" w:eastAsia="Times New Roman" w:cs="Times New Roman"/>
        </w:rPr>
        <w:t>Professor Kim</w:t>
      </w:r>
    </w:p>
    <w:p w:rsidR="1146A12A" w:rsidP="0A0C6DBC" w:rsidRDefault="1146A12A" w14:paraId="6A17287F" w14:textId="62E94B75">
      <w:pPr>
        <w:spacing w:line="480" w:lineRule="auto"/>
        <w:rPr>
          <w:rFonts w:ascii="Times New Roman" w:hAnsi="Times New Roman" w:eastAsia="Times New Roman" w:cs="Times New Roman"/>
        </w:rPr>
      </w:pPr>
      <w:r w:rsidRPr="0A0C6DBC" w:rsidR="1146A12A">
        <w:rPr>
          <w:rFonts w:ascii="Times New Roman" w:hAnsi="Times New Roman" w:eastAsia="Times New Roman" w:cs="Times New Roman"/>
        </w:rPr>
        <w:t>CS 2704</w:t>
      </w:r>
    </w:p>
    <w:p w:rsidR="1146A12A" w:rsidP="0A0C6DBC" w:rsidRDefault="1146A12A" w14:paraId="769E81A8" w14:textId="10E17152">
      <w:pPr>
        <w:spacing w:line="480" w:lineRule="auto"/>
        <w:rPr>
          <w:rFonts w:ascii="Times New Roman" w:hAnsi="Times New Roman" w:eastAsia="Times New Roman" w:cs="Times New Roman"/>
        </w:rPr>
      </w:pPr>
      <w:r w:rsidRPr="0A0C6DBC" w:rsidR="1146A12A">
        <w:rPr>
          <w:rFonts w:ascii="Times New Roman" w:hAnsi="Times New Roman" w:eastAsia="Times New Roman" w:cs="Times New Roman"/>
        </w:rPr>
        <w:t>April 23, 2025</w:t>
      </w:r>
    </w:p>
    <w:p w:rsidR="1146A12A" w:rsidP="0A0C6DBC" w:rsidRDefault="1146A12A" w14:paraId="17A14EE0" w14:textId="0C596370">
      <w:pPr>
        <w:spacing w:line="480" w:lineRule="auto"/>
        <w:jc w:val="center"/>
        <w:rPr>
          <w:rFonts w:ascii="Times New Roman" w:hAnsi="Times New Roman" w:eastAsia="Times New Roman" w:cs="Times New Roman"/>
        </w:rPr>
      </w:pPr>
      <w:r w:rsidRPr="0A0C6DBC" w:rsidR="1146A12A">
        <w:rPr>
          <w:rFonts w:ascii="Times New Roman" w:hAnsi="Times New Roman" w:eastAsia="Times New Roman" w:cs="Times New Roman"/>
        </w:rPr>
        <w:t>Final Report</w:t>
      </w:r>
    </w:p>
    <w:p w:rsidR="0A0C6DBC" w:rsidP="0A0C6DBC" w:rsidRDefault="0A0C6DBC" w14:paraId="2706903E" w14:textId="56BB4CBE">
      <w:pPr>
        <w:spacing w:line="480" w:lineRule="auto"/>
        <w:jc w:val="center"/>
        <w:rPr>
          <w:rFonts w:ascii="Times New Roman" w:hAnsi="Times New Roman" w:eastAsia="Times New Roman" w:cs="Times New Roman"/>
        </w:rPr>
      </w:pPr>
    </w:p>
    <w:p xmlns:wp14="http://schemas.microsoft.com/office/word/2010/wordml" w:rsidP="0A0C6DBC" wp14:paraId="2C078E63" wp14:textId="1C64E73F">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A0C6DBC" w:rsidR="723DED0E">
        <w:rPr>
          <w:rFonts w:ascii="Times New Roman" w:hAnsi="Times New Roman" w:eastAsia="Times New Roman" w:cs="Times New Roman"/>
        </w:rPr>
        <w:t xml:space="preserve">The idea of a carbon footprint is to highlight how much carbon a person emits throughout their day-to-day life. </w:t>
      </w:r>
      <w:r w:rsidRPr="0A0C6DBC" w:rsidR="0DE79ED9">
        <w:rPr>
          <w:rFonts w:ascii="Times New Roman" w:hAnsi="Times New Roman" w:eastAsia="Times New Roman" w:cs="Times New Roman"/>
        </w:rPr>
        <w:t xml:space="preserve">The carbon footprint has been criticized by some people as ineffective since most carbon emissions come from large corporations instead of normal people. I have </w:t>
      </w:r>
      <w:r w:rsidRPr="0A0C6DBC" w:rsidR="6B619305">
        <w:rPr>
          <w:rFonts w:ascii="Times New Roman" w:hAnsi="Times New Roman" w:eastAsia="Times New Roman" w:cs="Times New Roman"/>
        </w:rPr>
        <w:t xml:space="preserve">believed in the carbon footprint for a few years and have been trying to cut down on the amount of carbon I emit throughout a </w:t>
      </w:r>
      <w:r w:rsidRPr="0A0C6DBC" w:rsidR="6B619305">
        <w:rPr>
          <w:rFonts w:ascii="Times New Roman" w:hAnsi="Times New Roman" w:eastAsia="Times New Roman" w:cs="Times New Roman"/>
        </w:rPr>
        <w:t>day</w:t>
      </w:r>
      <w:r w:rsidRPr="0A0C6DBC" w:rsidR="6B619305">
        <w:rPr>
          <w:rFonts w:ascii="Times New Roman" w:hAnsi="Times New Roman" w:eastAsia="Times New Roman" w:cs="Times New Roman"/>
        </w:rPr>
        <w:t xml:space="preserve"> but I want to look through some data to confirm the effects regular citizens have on the environment. I </w:t>
      </w:r>
      <w:r w:rsidRPr="0A0C6DBC" w:rsidR="21A47E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believe that the amount of carbon emissions a state emits can be affected by how many citizens use public transportation, bikes, or walking to where they need to be. I believe that </w:t>
      </w:r>
      <w:r w:rsidRPr="0A0C6DBC" w:rsidR="21A47E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0A0C6DBC" w:rsidR="21A47E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more common these modes of transportation are, the less carbon emissions a state emits.</w:t>
      </w:r>
    </w:p>
    <w:p w:rsidR="21A47E43" w:rsidP="0A0C6DBC" w:rsidRDefault="21A47E43" w14:paraId="55FD4192" w14:textId="1B329F21">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A0C6DBC" w:rsidR="21A47E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most important part of the data </w:t>
      </w:r>
      <w:r w:rsidRPr="0A0C6DBC" w:rsidR="21A47E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regarding</w:t>
      </w:r>
      <w:r w:rsidRPr="0A0C6DBC" w:rsidR="21A47E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amount of people taking active transportation is the column titled “</w:t>
      </w:r>
      <w:r w:rsidRPr="0A0C6DBC" w:rsidR="21A47E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Rates_allmode</w:t>
      </w:r>
      <w:r w:rsidRPr="0A0C6DBC" w:rsidR="21A47E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column takes the percentage of people who </w:t>
      </w:r>
      <w:r w:rsidRPr="0A0C6DBC" w:rsidR="0EBD6D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take</w:t>
      </w:r>
      <w:r w:rsidRPr="0A0C6DBC" w:rsidR="21A47E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public transportation, bikes, or walks and adds them all together</w:t>
      </w:r>
      <w:r w:rsidRPr="0A0C6DBC" w:rsidR="5557FA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finding the total percentage of people who take active transportation per state. I made a Python function that sorted the s</w:t>
      </w:r>
      <w:r w:rsidRPr="0A0C6DBC" w:rsidR="695939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tates from highest to lowest percentages. </w:t>
      </w:r>
      <w:r w:rsidRPr="0A0C6DBC" w:rsidR="2D4F7E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state with the highest percentage is New York, which was not very surprising because it is a state with a very well-established subway system. It was only </w:t>
      </w:r>
      <w:r w:rsidRPr="0A0C6DBC" w:rsidR="2D4F7E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beat</w:t>
      </w:r>
      <w:r w:rsidRPr="0A0C6DBC" w:rsidR="2D4F7E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DC</w:t>
      </w:r>
      <w:r w:rsidRPr="0A0C6DBC" w:rsidR="4A69AE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likely because of DC’s much smaller scale compared to other states.</w:t>
      </w:r>
      <w:r w:rsidRPr="0A0C6DBC" w:rsidR="006C55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When comparing that table to the dataset of Carbon Emissions per capita, The top </w:t>
      </w:r>
      <w:r w:rsidRPr="0A0C6DBC" w:rsidR="5F5643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w:t>
      </w:r>
      <w:r w:rsidRPr="0A0C6DBC" w:rsidR="006C55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A0C6DBC" w:rsidR="006C55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most walkable states (DC included) rank among the top </w:t>
      </w:r>
      <w:r w:rsidRPr="0A0C6DBC" w:rsidR="225659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 states that emit the least amount of carbon, New Jersey (the f</w:t>
      </w:r>
      <w:r w:rsidRPr="0A0C6DBC" w:rsidR="4D1716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ourth</w:t>
      </w:r>
      <w:r w:rsidRPr="0A0C6DBC" w:rsidR="225659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A0C6DBC" w:rsidR="4046AB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state with the highest rate of active commuters</w:t>
      </w:r>
      <w:r w:rsidRPr="0A0C6DBC" w:rsidR="225659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being at number 11 for carbon emissions. From there, the correlation between the two is a lot less noticeable.</w:t>
      </w:r>
      <w:r w:rsidRPr="0A0C6DBC" w:rsidR="2052E7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A0C6DBC" w:rsidR="5532DD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Illinois has the fifth highest active commuter </w:t>
      </w:r>
      <w:r w:rsidRPr="0A0C6DBC" w:rsidR="5532DD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rate</w:t>
      </w:r>
      <w:r w:rsidRPr="0A0C6DBC" w:rsidR="5532DD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but it is r</w:t>
      </w:r>
      <w:r w:rsidRPr="0A0C6DBC" w:rsidR="3683C0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anked 24</w:t>
      </w:r>
      <w:r w:rsidRPr="0A0C6DBC" w:rsidR="3683C029">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th</w:t>
      </w:r>
      <w:r w:rsidRPr="0A0C6DBC" w:rsidR="3683C0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states that emit the most carbon. The states with the lowest rate of commuters, </w:t>
      </w:r>
      <w:r w:rsidRPr="0A0C6DBC" w:rsidR="3683C0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Oklahoma</w:t>
      </w:r>
      <w:r w:rsidRPr="0A0C6DBC" w:rsidR="3683C02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Alabama, </w:t>
      </w:r>
      <w:r w:rsidRPr="0A0C6DBC" w:rsidR="74D349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 ranked 14</w:t>
      </w:r>
      <w:r w:rsidRPr="0A0C6DBC" w:rsidR="74D34908">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th</w:t>
      </w:r>
      <w:r w:rsidRPr="0A0C6DBC" w:rsidR="74D349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15</w:t>
      </w:r>
      <w:r w:rsidRPr="0A0C6DBC" w:rsidR="74D34908">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th</w:t>
      </w:r>
      <w:r w:rsidRPr="0A0C6DBC" w:rsidR="74D349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respectively for states that emit the most carbon. Wyoming, the state that emits the most carbon by quite a bit, </w:t>
      </w:r>
      <w:r w:rsidRPr="0A0C6DBC" w:rsidR="4BEB3B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ranked 19</w:t>
      </w:r>
      <w:r w:rsidRPr="0A0C6DBC" w:rsidR="4BEB3B4F">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th</w:t>
      </w:r>
      <w:r w:rsidRPr="0A0C6DBC" w:rsidR="4BEB3B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when it comes to active commuter rates. Even when comparing the increase or decrease in commuters in 2019 to the Carbon Emission datasets, there does not seem to be a noticeable change in emissions.</w:t>
      </w:r>
    </w:p>
    <w:p w:rsidR="130F2267" w:rsidP="0A0C6DBC" w:rsidRDefault="130F2267" w14:paraId="3ADA2599" w14:textId="75A00EA1">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6C0E1D" w:rsidR="130F22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While most states with a </w:t>
      </w:r>
      <w:r w:rsidRPr="236C0E1D" w:rsidR="130F22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higher than average</w:t>
      </w:r>
      <w:r w:rsidRPr="236C0E1D" w:rsidR="130F22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commuter rate tend to be on the lower end of carbon emissions on average, there </w:t>
      </w:r>
      <w:r w:rsidRPr="236C0E1D" w:rsidR="130F22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doesn’t</w:t>
      </w:r>
      <w:r w:rsidRPr="236C0E1D" w:rsidR="130F22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seem to be a significant enough </w:t>
      </w:r>
      <w:r w:rsidRPr="236C0E1D" w:rsidR="5C46B8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correlation to connect the rate of active commuters to carbon emissions per capita. While I do still believe that people should be mindful of how often they drive their car and how much energy they use every day, it does not rely solely on the individual to improve </w:t>
      </w:r>
      <w:r w:rsidRPr="236C0E1D" w:rsidR="5E4BB8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climate conditions.</w:t>
      </w:r>
    </w:p>
    <w:p w:rsidR="236C0E1D" w:rsidRDefault="236C0E1D" w14:paraId="2184A092" w14:textId="4D0F1BB9">
      <w:r>
        <w:br w:type="page"/>
      </w:r>
    </w:p>
    <w:p w:rsidR="16FCE97A" w:rsidP="236C0E1D" w:rsidRDefault="16FCE97A" w14:paraId="77A5BAA6" w14:textId="375484B6">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36C0E1D" w:rsidR="16FCE9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References:</w:t>
      </w:r>
    </w:p>
    <w:p w:rsidR="16FCE97A" w:rsidP="236C0E1D" w:rsidRDefault="16FCE97A" w14:paraId="4494A93E" w14:textId="498B48D7">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5037a05bfe96485e">
        <w:r w:rsidRPr="236C0E1D" w:rsidR="16FCE97A">
          <w:rPr>
            <w:rStyle w:val="Hyperlink"/>
            <w:rFonts w:ascii="Times New Roman" w:hAnsi="Times New Roman" w:eastAsia="Times New Roman" w:cs="Times New Roman"/>
            <w:b w:val="0"/>
            <w:bCs w:val="0"/>
            <w:i w:val="0"/>
            <w:iCs w:val="0"/>
            <w:caps w:val="0"/>
            <w:smallCaps w:val="0"/>
            <w:noProof w:val="0"/>
            <w:sz w:val="24"/>
            <w:szCs w:val="24"/>
            <w:lang w:val="en-US"/>
          </w:rPr>
          <w:t>https://www.eia.gov/environment/emissions/state/</w:t>
        </w:r>
      </w:hyperlink>
    </w:p>
    <w:p w:rsidR="16FCE97A" w:rsidP="236C0E1D" w:rsidRDefault="16FCE97A" w14:paraId="765B730E" w14:textId="3C40845E">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hyperlink r:id="R37b6cf53f7154cf6">
        <w:r w:rsidRPr="236C0E1D" w:rsidR="16FCE97A">
          <w:rPr>
            <w:rStyle w:val="Hyperlink"/>
            <w:rFonts w:ascii="Times New Roman" w:hAnsi="Times New Roman" w:eastAsia="Times New Roman" w:cs="Times New Roman"/>
            <w:b w:val="0"/>
            <w:bCs w:val="0"/>
            <w:i w:val="0"/>
            <w:iCs w:val="0"/>
            <w:caps w:val="0"/>
            <w:smallCaps w:val="0"/>
            <w:noProof w:val="0"/>
            <w:sz w:val="24"/>
            <w:szCs w:val="24"/>
            <w:lang w:val="en-US"/>
          </w:rPr>
          <w:t>https://data.bikeleague.org/data/states-rates-of-active-commuting/</w:t>
        </w:r>
      </w:hyperlink>
    </w:p>
    <w:p w:rsidR="236C0E1D" w:rsidP="236C0E1D" w:rsidRDefault="236C0E1D" w14:paraId="64D5203C" w14:textId="2E967C61">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1F51C3"/>
    <w:rsid w:val="006C55B0"/>
    <w:rsid w:val="01372E08"/>
    <w:rsid w:val="03ED61E9"/>
    <w:rsid w:val="05193AB9"/>
    <w:rsid w:val="06D4BF5D"/>
    <w:rsid w:val="0A0C6DBC"/>
    <w:rsid w:val="0C6D5F76"/>
    <w:rsid w:val="0DE0372E"/>
    <w:rsid w:val="0DE79ED9"/>
    <w:rsid w:val="0EBD6D61"/>
    <w:rsid w:val="1146A12A"/>
    <w:rsid w:val="130F2267"/>
    <w:rsid w:val="16FCE97A"/>
    <w:rsid w:val="1A4690EA"/>
    <w:rsid w:val="2052E7A5"/>
    <w:rsid w:val="215B23AF"/>
    <w:rsid w:val="21A47E43"/>
    <w:rsid w:val="225659BB"/>
    <w:rsid w:val="236C0E1D"/>
    <w:rsid w:val="29F40B39"/>
    <w:rsid w:val="2CD62FF2"/>
    <w:rsid w:val="2D4F7E63"/>
    <w:rsid w:val="32A0CC11"/>
    <w:rsid w:val="34A729ED"/>
    <w:rsid w:val="3683C029"/>
    <w:rsid w:val="375A8650"/>
    <w:rsid w:val="3AA0E1F2"/>
    <w:rsid w:val="3F1F51C3"/>
    <w:rsid w:val="3F2532D1"/>
    <w:rsid w:val="4046AB10"/>
    <w:rsid w:val="45BBD120"/>
    <w:rsid w:val="4A69AE3E"/>
    <w:rsid w:val="4B5E6D11"/>
    <w:rsid w:val="4BEB3B4F"/>
    <w:rsid w:val="4C8FD0F3"/>
    <w:rsid w:val="4D171687"/>
    <w:rsid w:val="5532DDD9"/>
    <w:rsid w:val="5557FAD5"/>
    <w:rsid w:val="558BE41D"/>
    <w:rsid w:val="589839DF"/>
    <w:rsid w:val="5C46B8FF"/>
    <w:rsid w:val="5C5072BB"/>
    <w:rsid w:val="5D09F78B"/>
    <w:rsid w:val="5E4BB831"/>
    <w:rsid w:val="5EDC9E7E"/>
    <w:rsid w:val="5F564301"/>
    <w:rsid w:val="5FBC1F7F"/>
    <w:rsid w:val="60AD61CF"/>
    <w:rsid w:val="660C6954"/>
    <w:rsid w:val="69593971"/>
    <w:rsid w:val="6A372653"/>
    <w:rsid w:val="6B619305"/>
    <w:rsid w:val="6F3CF77A"/>
    <w:rsid w:val="7217B5AA"/>
    <w:rsid w:val="723DED0E"/>
    <w:rsid w:val="72C4E764"/>
    <w:rsid w:val="74D34908"/>
    <w:rsid w:val="7A0648AA"/>
    <w:rsid w:val="7AA00835"/>
    <w:rsid w:val="7C168412"/>
    <w:rsid w:val="7CDFBCDC"/>
    <w:rsid w:val="7E047D3F"/>
    <w:rsid w:val="7EA6C42A"/>
    <w:rsid w:val="7EB43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F51C3"/>
  <w15:chartTrackingRefBased/>
  <w15:docId w15:val="{DAAA6D6C-2188-4EC4-A96C-C2FEDABDD9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236C0E1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eia.gov/environment/emissions/state/" TargetMode="External" Id="R5037a05bfe96485e" /><Relationship Type="http://schemas.openxmlformats.org/officeDocument/2006/relationships/hyperlink" Target="https://data.bikeleague.org/data/states-rates-of-active-commuting/" TargetMode="External" Id="R37b6cf53f7154cf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2025-04-30T16:56:37.4183532Z</dcterms:created>
  <dcterms:modified xsi:type="dcterms:W3CDTF">2025-04-30T17:36:15.6578506Z</dcterms:modified>
  <dc:creator>James T Girdwood</dc:creator>
  <lastModifiedBy>James T Girdwood</lastModifiedBy>
</coreProperties>
</file>