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05268" w14:textId="3AF0CA06" w:rsidR="009924F1" w:rsidRPr="002B7AF1" w:rsidRDefault="009924F1" w:rsidP="009924F1">
      <w:pPr>
        <w:rPr>
          <w:b/>
          <w:bCs/>
          <w:sz w:val="44"/>
          <w:szCs w:val="44"/>
          <w:u w:val="single"/>
        </w:rPr>
      </w:pPr>
      <w:r w:rsidRPr="002B7AF1">
        <w:rPr>
          <w:b/>
          <w:bCs/>
          <w:sz w:val="44"/>
          <w:szCs w:val="44"/>
          <w:u w:val="single"/>
        </w:rPr>
        <w:t>WHITE WATER RAFTING SITE PLAN</w:t>
      </w:r>
    </w:p>
    <w:p w14:paraId="3CB4205E" w14:textId="77777777" w:rsidR="009924F1" w:rsidRDefault="009924F1" w:rsidP="009924F1"/>
    <w:p w14:paraId="04E7BB95" w14:textId="3D695ECF" w:rsidR="009924F1" w:rsidRPr="002B7AF1" w:rsidRDefault="009924F1" w:rsidP="009924F1">
      <w:pPr>
        <w:rPr>
          <w:b/>
          <w:bCs/>
        </w:rPr>
      </w:pPr>
      <w:r w:rsidRPr="002B7AF1">
        <w:rPr>
          <w:b/>
          <w:bCs/>
        </w:rPr>
        <w:t>1.  Logo.</w:t>
      </w:r>
    </w:p>
    <w:p w14:paraId="20976B13" w14:textId="70B3D117" w:rsidR="009924F1" w:rsidRDefault="009924F1" w:rsidP="009924F1">
      <w:r>
        <w:rPr>
          <w:noProof/>
        </w:rPr>
        <w:drawing>
          <wp:inline distT="0" distB="0" distL="0" distR="0" wp14:anchorId="106DD4A6" wp14:editId="1896EAA1">
            <wp:extent cx="1670050" cy="1193800"/>
            <wp:effectExtent l="0" t="0" r="6350" b="6350"/>
            <wp:docPr id="26385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A0516" w14:textId="77777777" w:rsidR="009924F1" w:rsidRDefault="009924F1" w:rsidP="009924F1"/>
    <w:p w14:paraId="3DC66D16" w14:textId="77777777" w:rsidR="009924F1" w:rsidRDefault="009924F1" w:rsidP="009924F1"/>
    <w:p w14:paraId="0A3B91F3" w14:textId="77777777" w:rsidR="009924F1" w:rsidRDefault="009924F1" w:rsidP="009924F1"/>
    <w:p w14:paraId="2A5AD073" w14:textId="77777777" w:rsidR="009924F1" w:rsidRPr="002B7AF1" w:rsidRDefault="009924F1" w:rsidP="009924F1">
      <w:pPr>
        <w:rPr>
          <w:b/>
          <w:bCs/>
        </w:rPr>
      </w:pPr>
      <w:r w:rsidRPr="002B7AF1">
        <w:rPr>
          <w:b/>
          <w:bCs/>
        </w:rPr>
        <w:t>2. Color Palette:</w:t>
      </w:r>
    </w:p>
    <w:p w14:paraId="2110E41E" w14:textId="0B31C1F6" w:rsidR="009924F1" w:rsidRDefault="009924F1" w:rsidP="009924F1">
      <w:r>
        <w:rPr>
          <w:noProof/>
        </w:rPr>
        <w:drawing>
          <wp:inline distT="0" distB="0" distL="0" distR="0" wp14:anchorId="0EEAAAB3" wp14:editId="6C15AE4F">
            <wp:extent cx="5731510" cy="1047750"/>
            <wp:effectExtent l="0" t="0" r="2540" b="0"/>
            <wp:docPr id="17689554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55482" name="Picture 176895548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B95F4" w14:textId="4A2147CF" w:rsidR="009924F1" w:rsidRDefault="009924F1" w:rsidP="009924F1">
      <w:r>
        <w:t xml:space="preserve">   primary-color: #1675F1</w:t>
      </w:r>
    </w:p>
    <w:p w14:paraId="3C8EEA9F" w14:textId="3537ED79" w:rsidR="003D199B" w:rsidRDefault="009924F1" w:rsidP="009924F1">
      <w:r>
        <w:t xml:space="preserve">   secondary-color: </w:t>
      </w:r>
      <w:r w:rsidR="009E3133">
        <w:t>#</w:t>
      </w:r>
      <w:r w:rsidR="003D199B" w:rsidRPr="003D199B">
        <w:t>FFFFFF</w:t>
      </w:r>
    </w:p>
    <w:p w14:paraId="3C14C8DB" w14:textId="69A48C30" w:rsidR="009924F1" w:rsidRDefault="009924F1" w:rsidP="009924F1">
      <w:r>
        <w:t xml:space="preserve"> </w:t>
      </w:r>
      <w:r w:rsidR="003D199B">
        <w:t xml:space="preserve">  </w:t>
      </w:r>
      <w:r>
        <w:t>accent1-color: #FFE066</w:t>
      </w:r>
    </w:p>
    <w:p w14:paraId="046A4D2F" w14:textId="0C5211FF" w:rsidR="009924F1" w:rsidRDefault="009924F1" w:rsidP="009924F1">
      <w:r>
        <w:t xml:space="preserve">   accent2-color: #FD11D6</w:t>
      </w:r>
    </w:p>
    <w:p w14:paraId="7D1FAC75" w14:textId="77777777" w:rsidR="009924F1" w:rsidRDefault="009924F1" w:rsidP="009924F1"/>
    <w:p w14:paraId="43280109" w14:textId="77777777" w:rsidR="009924F1" w:rsidRDefault="009924F1" w:rsidP="009924F1">
      <w:r>
        <w:t>3</w:t>
      </w:r>
      <w:r w:rsidRPr="002B7AF1">
        <w:rPr>
          <w:b/>
          <w:bCs/>
        </w:rPr>
        <w:t>. Fonts:</w:t>
      </w:r>
    </w:p>
    <w:p w14:paraId="70BC8BE9" w14:textId="14FC857D" w:rsidR="009924F1" w:rsidRDefault="009924F1" w:rsidP="009924F1">
      <w:r>
        <w:t xml:space="preserve">   heading-font: Winky Rough</w:t>
      </w:r>
    </w:p>
    <w:p w14:paraId="0C505B17" w14:textId="1F2BBD9B" w:rsidR="009924F1" w:rsidRDefault="009924F1" w:rsidP="009924F1">
      <w:r>
        <w:t xml:space="preserve">   text-font: Nunito sans</w:t>
      </w:r>
    </w:p>
    <w:p w14:paraId="01C33523" w14:textId="77777777" w:rsidR="009924F1" w:rsidRDefault="009924F1" w:rsidP="009924F1"/>
    <w:p w14:paraId="38DA2089" w14:textId="77777777" w:rsidR="009924F1" w:rsidRDefault="009924F1" w:rsidP="009924F1">
      <w:r>
        <w:t xml:space="preserve">4. </w:t>
      </w:r>
      <w:r w:rsidRPr="002B7AF1">
        <w:rPr>
          <w:b/>
          <w:bCs/>
        </w:rPr>
        <w:t>Color Palette URL:</w:t>
      </w:r>
    </w:p>
    <w:p w14:paraId="7C85ED77" w14:textId="7A8CA06C" w:rsidR="009924F1" w:rsidRDefault="009924F1" w:rsidP="009924F1">
      <w:r>
        <w:t xml:space="preserve">   </w:t>
      </w:r>
      <w:r w:rsidR="002B7AF1" w:rsidRPr="002B7AF1">
        <w:t>https://coolors.co/1675f1-f60c08-ffe066-fd11d6-0eff3e</w:t>
      </w:r>
    </w:p>
    <w:sectPr w:rsidR="00992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52DC7"/>
    <w:multiLevelType w:val="hybridMultilevel"/>
    <w:tmpl w:val="2B42F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696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F1"/>
    <w:rsid w:val="00072D62"/>
    <w:rsid w:val="002B7AF1"/>
    <w:rsid w:val="003D199B"/>
    <w:rsid w:val="00480CAD"/>
    <w:rsid w:val="009924F1"/>
    <w:rsid w:val="009E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6EEA"/>
  <w15:chartTrackingRefBased/>
  <w15:docId w15:val="{90C395F9-C450-4079-B110-E61CF74B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4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4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4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4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4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Ijebu Ode Stake</dc:creator>
  <cp:keywords/>
  <dc:description/>
  <cp:lastModifiedBy>Ijebu Ode Stake</cp:lastModifiedBy>
  <cp:revision>3</cp:revision>
  <dcterms:created xsi:type="dcterms:W3CDTF">2025-07-16T14:20:00Z</dcterms:created>
  <dcterms:modified xsi:type="dcterms:W3CDTF">2025-07-18T13:17:00Z</dcterms:modified>
</cp:coreProperties>
</file>