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center"/>
        <w:textAlignment w:val="auto"/>
        <w:rPr>
          <w:rFonts w:hint="eastAsia" w:ascii="Times New Roman" w:hAnsi="Times New Roman" w:eastAsia="宋体" w:cs="Times New Roman"/>
          <w:b/>
          <w:bCs/>
          <w:sz w:val="30"/>
          <w:szCs w:val="30"/>
        </w:rPr>
      </w:pPr>
      <w:bookmarkStart w:id="0" w:name="_Toc257114973"/>
      <w:r>
        <w:rPr>
          <w:rFonts w:hint="eastAsia" w:ascii="Times New Roman" w:hAnsi="Times New Roman" w:eastAsia="宋体" w:cs="Times New Roman"/>
          <w:b/>
          <w:bCs/>
          <w:sz w:val="30"/>
          <w:szCs w:val="30"/>
        </w:rPr>
        <w:t>实验九  JDBC访问数据库</w:t>
      </w:r>
      <w:bookmarkEnd w:id="0"/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afterLines="0" w:line="360" w:lineRule="auto"/>
        <w:ind w:left="0" w:leftChars="0" w:firstLine="0" w:firstLineChars="0"/>
        <w:textAlignment w:val="auto"/>
        <w:rPr>
          <w:rFonts w:hint="eastAsia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</w:rPr>
        <w:t>一、实验目的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1. 掌握使用传统的方法访问数据库；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2. 掌握使用数据源的方法访问数据库。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afterLines="0" w:line="360" w:lineRule="auto"/>
        <w:ind w:left="0" w:leftChars="0" w:firstLine="0" w:firstLineChars="0"/>
        <w:textAlignment w:val="auto"/>
        <w:rPr>
          <w:rFonts w:hint="eastAsia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</w:rPr>
        <w:t>二、实验原理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数据库应用是Web应用开发的一个重要应用。Web应用程序访问数据库有两种方法：传统的方法和使用JNDI数据源的方法。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传统方法访问数据库的步骤是：①加载数据库驱动程序；②建立连接对象；③创建语句对象；④获得结果集；⑤关闭有关连接对象。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使用数据源访问数据库的步骤是：①配置数据源（局部数据源或全局数据源）；②通过JNDI机制查找命名数据源；③通过数据源对象创建连接对象；④其他与传统方法一致。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afterLines="0" w:line="360" w:lineRule="auto"/>
        <w:ind w:left="0" w:leftChars="0" w:firstLine="0" w:firstLineChars="0"/>
        <w:textAlignment w:val="auto"/>
        <w:rPr>
          <w:rFonts w:hint="eastAsia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</w:rPr>
        <w:t>三、实验内容与步骤</w:t>
      </w:r>
      <w:bookmarkStart w:id="1" w:name="_GoBack"/>
      <w:bookmarkEnd w:id="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1、使用传统方法通过JSP页面访问数据库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【步骤1】创建数据库。在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MySQL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建立了一个名为bookstore的数据库，在其中建立books表，代码如下：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CREATE </w:t>
      </w:r>
      <w:r>
        <w:rPr>
          <w:rFonts w:hint="eastAsia" w:cs="Times New Roman"/>
          <w:lang w:val="en-US" w:eastAsia="zh-CN"/>
        </w:rPr>
        <w:t xml:space="preserve">TABLE </w:t>
      </w:r>
      <w:r>
        <w:rPr>
          <w:rFonts w:hint="default" w:ascii="Times New Roman" w:hAnsi="Times New Roman" w:cs="Times New Roman"/>
        </w:rPr>
        <w:t>IF NOT EXISTS `</w:t>
      </w:r>
      <w:r>
        <w:rPr>
          <w:rFonts w:hint="eastAsia" w:cs="Times New Roman"/>
          <w:lang w:val="en-US" w:eastAsia="zh-CN"/>
        </w:rPr>
        <w:t>books</w:t>
      </w:r>
      <w:r>
        <w:rPr>
          <w:rFonts w:hint="default" w:ascii="Times New Roman" w:hAnsi="Times New Roman" w:cs="Times New Roman"/>
        </w:rPr>
        <w:t>`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`bookid` varchar(64) NOT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`title` varchar(64) NOT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`author` varchar(64) NOT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`publisher` varchar(64) NOT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`price` double(10,2) DEFAULT NULL,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PRIMARY KEY (`bookid`)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) ENGINE=InnoDB DEFAULT CHARSET=utf8;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向bookstore表中插入几条记录，代码如下：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`</w:t>
      </w:r>
      <w:r>
        <w:rPr>
          <w:rFonts w:hint="eastAsia" w:cs="Times New Roman"/>
          <w:lang w:val="en-US" w:eastAsia="zh-CN"/>
        </w:rPr>
        <w:t>books</w:t>
      </w:r>
      <w:r>
        <w:rPr>
          <w:rFonts w:hint="default" w:ascii="Times New Roman" w:hAnsi="Times New Roman" w:cs="Times New Roman"/>
        </w:rPr>
        <w:t>`  VALUES ('204','Head First Servlets &amp; JSP', 'Bryan Basham', '中国电力出版社',98.00);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`</w:t>
      </w:r>
      <w:r>
        <w:rPr>
          <w:rFonts w:hint="eastAsia" w:cs="Times New Roman"/>
          <w:lang w:val="en-US" w:eastAsia="zh-CN"/>
        </w:rPr>
        <w:t>books</w:t>
      </w:r>
      <w:r>
        <w:rPr>
          <w:rFonts w:hint="default" w:ascii="Times New Roman" w:hAnsi="Times New Roman" w:cs="Times New Roman"/>
        </w:rPr>
        <w:t>`  VALUES  ('201', 'Servlets 与JSP 核心教程', 'Hall Marty','清华大学出版社',45);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`</w:t>
      </w:r>
      <w:r>
        <w:rPr>
          <w:rFonts w:hint="eastAsia" w:cs="Times New Roman"/>
          <w:lang w:val="en-US" w:eastAsia="zh-CN"/>
        </w:rPr>
        <w:t>books</w:t>
      </w:r>
      <w:r>
        <w:rPr>
          <w:rFonts w:hint="default" w:ascii="Times New Roman" w:hAnsi="Times New Roman" w:cs="Times New Roman"/>
        </w:rPr>
        <w:t>`  VALUES ('202', 'Tomcat与Java Web 开发技术祥解', '孙卫琴', '机械工业出版社',45);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`</w:t>
      </w:r>
      <w:r>
        <w:rPr>
          <w:rFonts w:hint="eastAsia" w:cs="Times New Roman"/>
          <w:lang w:val="en-US" w:eastAsia="zh-CN"/>
        </w:rPr>
        <w:t>books</w:t>
      </w:r>
      <w:r>
        <w:rPr>
          <w:rFonts w:hint="default" w:ascii="Times New Roman" w:hAnsi="Times New Roman" w:cs="Times New Roman"/>
        </w:rPr>
        <w:t>`  VALUES ('203', 'JSP 应用开发技术', '柳永坡','人民邮电出版社',52);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`</w:t>
      </w:r>
      <w:r>
        <w:rPr>
          <w:rFonts w:hint="eastAsia" w:cs="Times New Roman"/>
          <w:lang w:val="en-US" w:eastAsia="zh-CN"/>
        </w:rPr>
        <w:t>books</w:t>
      </w:r>
      <w:r>
        <w:rPr>
          <w:rFonts w:hint="default" w:ascii="Times New Roman" w:hAnsi="Times New Roman" w:cs="Times New Roman"/>
        </w:rPr>
        <w:t>`  VALUES ('205', 'J2EE 1.4 编程指南', 'Spielman Sue','电子工业出版社',68);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运行截图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注意：需要将数据库的JDBC驱动程序安装到应用程序的WEB-INF\lib目录中。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【步骤2】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完成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JSP页面displayBooks.jsp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，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实现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访问books表中的数据。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4381500" cy="1676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图9-1 </w:t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</w:rPr>
        <w:t>displayBooks.jsp</w:t>
      </w:r>
      <w:r>
        <w:rPr>
          <w:rFonts w:hint="eastAsia" w:cs="Times New Roman"/>
          <w:b w:val="0"/>
          <w:bCs w:val="0"/>
          <w:sz w:val="21"/>
          <w:szCs w:val="21"/>
          <w:lang w:val="en-US" w:eastAsia="zh-CN"/>
        </w:rPr>
        <w:t>的运行效果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代码（10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2、通过数据源访问数据库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注意：需要将数据库的JDBC驱动程序安装到Tomcat安装目录的\lib目录中,并重新启动Tomcat服务器。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【步骤1】建立局部数据源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在Web应用程序中建立一个META-INF目录，在其中建立一个context.xml文件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（1）代码（10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【步骤2】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完成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JSP页面displayBooks.jsp</w:t>
      </w:r>
      <w:r>
        <w:rPr>
          <w:rFonts w:hint="eastAsia" w:cs="Times New Roman"/>
          <w:b w:val="0"/>
          <w:bCs w:val="0"/>
          <w:sz w:val="24"/>
          <w:szCs w:val="24"/>
          <w:lang w:eastAsia="zh-CN"/>
        </w:rPr>
        <w:t>，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实现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访问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表books的数据。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4381500" cy="1676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图9-2 </w:t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</w:rPr>
        <w:t>displayBooks.jsp</w:t>
      </w:r>
      <w:r>
        <w:rPr>
          <w:rFonts w:hint="eastAsia" w:cs="Times New Roman"/>
          <w:b w:val="0"/>
          <w:bCs w:val="0"/>
          <w:sz w:val="21"/>
          <w:szCs w:val="21"/>
          <w:lang w:val="en-US" w:eastAsia="zh-CN"/>
        </w:rPr>
        <w:t>的运行效果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（2）代码（10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3、综合应用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本实验采用MVC设计模式，通过数据源和DAO对象访问数据库。其中JavaBeans实现模型，访问数据库，Servlet实现控制器，JSP页面实现视图。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模型包括2个JavaBean：BookBean用于存放图书信息，BookDAO用于访问数据库。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控制器包括2个Servlet：BookQueryServlet根据请求参数查询图书信息、BookInsertServlet用来向数据库中插入数据。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视图包括4个JSP页面：bookQuery.jsp显示查询页面、bookInsert.jsp显示插入页面、display.jsp显示查询结果页面和errorPage.jsp显示错误页面。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【步骤1】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完成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BookBean.java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，实现用于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存放图书信息的JavaBeans代码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（1）代码</w:t>
      </w:r>
      <w:r>
        <w:rPr>
          <w:rFonts w:hint="eastAsia"/>
          <w:sz w:val="24"/>
          <w:szCs w:val="24"/>
          <w:lang w:val="en-US" w:eastAsia="zh-CN"/>
        </w:rPr>
        <w:t>（5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【步骤2】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完成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BookDAO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，作为一个简单的JavaBeans，实现数据库的访问功能、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根据书号查询图书信息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功能以及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插入图书记录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的功能。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（2）代码</w:t>
      </w:r>
      <w:r>
        <w:rPr>
          <w:rFonts w:hint="eastAsia"/>
          <w:sz w:val="24"/>
          <w:szCs w:val="24"/>
          <w:lang w:val="en-US" w:eastAsia="zh-CN"/>
        </w:rPr>
        <w:t>（10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【步骤3】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完成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bookQuery.jsp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实现根据书号查询图书信息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2657475" cy="727075"/>
            <wp:effectExtent l="0" t="0" r="9525" b="158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 t="213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9-3 </w:t>
      </w:r>
      <w:r>
        <w:rPr>
          <w:rFonts w:hint="default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bookQuery.jsp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的运行效果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代码</w:t>
      </w:r>
      <w:r>
        <w:rPr>
          <w:rFonts w:hint="eastAsia"/>
          <w:sz w:val="24"/>
          <w:szCs w:val="24"/>
          <w:lang w:val="en-US" w:eastAsia="zh-CN"/>
        </w:rPr>
        <w:t>（10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【步骤4】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完成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bookInsert.jsp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实现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将用户输入的图书信息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插入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到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数据库中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2419350" cy="1990725"/>
            <wp:effectExtent l="0" t="0" r="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rcRect b="456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图9-4 </w:t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bookInsert.jsp</w:t>
      </w:r>
      <w:r>
        <w:rPr>
          <w:rFonts w:hint="eastAsia" w:cs="Times New Roman"/>
          <w:b w:val="0"/>
          <w:bCs w:val="0"/>
          <w:sz w:val="21"/>
          <w:szCs w:val="21"/>
          <w:lang w:val="en-US" w:eastAsia="zh-CN"/>
        </w:rPr>
        <w:t>的运行截图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（4）代码</w:t>
      </w:r>
      <w:r>
        <w:rPr>
          <w:rFonts w:hint="eastAsia"/>
          <w:sz w:val="24"/>
          <w:szCs w:val="24"/>
          <w:lang w:val="en-US" w:eastAsia="zh-CN"/>
        </w:rPr>
        <w:t>（10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【步骤5】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完成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display.jsp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，实现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显示查询结果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</w:pPr>
      <w:r>
        <w:drawing>
          <wp:inline distT="0" distB="0" distL="114300" distR="114300">
            <wp:extent cx="5273675" cy="198755"/>
            <wp:effectExtent l="0" t="0" r="3175" b="1079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图9-5 </w:t>
      </w: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display.jsp</w:t>
      </w:r>
      <w:r>
        <w:rPr>
          <w:rFonts w:hint="eastAsia" w:cs="Times New Roman"/>
          <w:b w:val="0"/>
          <w:bCs w:val="0"/>
          <w:sz w:val="21"/>
          <w:szCs w:val="21"/>
          <w:lang w:val="en-US" w:eastAsia="zh-CN"/>
        </w:rPr>
        <w:t>的运行效果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（5）代码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【步骤6】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完成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错误页面errorPage.jsp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，实现提示用户所查图书不存在。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2047875" cy="342900"/>
            <wp:effectExtent l="0" t="0" r="952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图9-6 errorPage.jsp的运行效果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（6）代码</w:t>
      </w:r>
      <w:r>
        <w:rPr>
          <w:rFonts w:hint="eastAsia"/>
          <w:sz w:val="24"/>
          <w:szCs w:val="24"/>
          <w:lang w:val="en-US" w:eastAsia="zh-CN"/>
        </w:rPr>
        <w:t>（10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【步骤7】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完成</w:t>
      </w:r>
      <w:r>
        <w:t>BookQueryServlet</w:t>
      </w:r>
      <w:r>
        <w:rPr>
          <w:rFonts w:hint="eastAsia"/>
          <w:lang w:eastAsia="zh-CN"/>
        </w:rPr>
        <w:t>，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实现从请求参数获得书号，然后从数据库中查找该书，最后根据查询结果将请求转发到显示页面(display.jsp)或错误页面(errorPage.jsp)。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（7）代码</w:t>
      </w:r>
      <w:r>
        <w:rPr>
          <w:rFonts w:hint="eastAsia"/>
          <w:sz w:val="24"/>
          <w:szCs w:val="24"/>
          <w:lang w:val="en-US" w:eastAsia="zh-CN"/>
        </w:rPr>
        <w:t>（10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【步骤8】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完成</w:t>
      </w:r>
      <w:r>
        <w:rPr>
          <w:rFonts w:hint="default" w:ascii="Times New Roman" w:hAnsi="Times New Roman" w:cs="Times New Roman"/>
        </w:rPr>
        <w:t xml:space="preserve">BookInsertServlet </w:t>
      </w:r>
      <w:r>
        <w:rPr>
          <w:rFonts w:hint="eastAsia" w:cs="Times New Roman"/>
          <w:lang w:eastAsia="zh-CN"/>
        </w:rPr>
        <w:t>，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实现向数据库插入数据，并将控制请求的转发到bookInsert.jsp页面。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（8）代码</w:t>
      </w:r>
      <w:r>
        <w:rPr>
          <w:rFonts w:hint="eastAsia"/>
          <w:sz w:val="24"/>
          <w:szCs w:val="24"/>
          <w:lang w:val="en-US" w:eastAsia="zh-CN"/>
        </w:rPr>
        <w:t>（10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【步骤9】在DD文件中部署Servlet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（9）代码</w:t>
      </w:r>
      <w:r>
        <w:rPr>
          <w:rFonts w:hint="eastAsia"/>
          <w:sz w:val="24"/>
          <w:szCs w:val="24"/>
          <w:lang w:val="en-US" w:eastAsia="zh-CN"/>
        </w:rPr>
        <w:t>（5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403B94"/>
    <w:multiLevelType w:val="singleLevel"/>
    <w:tmpl w:val="D6403B9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VkZjA3Y2UwMzQxZDgxZTIyYmFjZjZmMjFkZmYzNmUifQ=="/>
  </w:docVars>
  <w:rsids>
    <w:rsidRoot w:val="00172A27"/>
    <w:rsid w:val="00E442B6"/>
    <w:rsid w:val="033C47FF"/>
    <w:rsid w:val="063D19BA"/>
    <w:rsid w:val="06BC3214"/>
    <w:rsid w:val="09B43E53"/>
    <w:rsid w:val="09CB55F0"/>
    <w:rsid w:val="0D2D31A4"/>
    <w:rsid w:val="0F77517C"/>
    <w:rsid w:val="116F03E1"/>
    <w:rsid w:val="132300E9"/>
    <w:rsid w:val="15B71DCB"/>
    <w:rsid w:val="175C710B"/>
    <w:rsid w:val="179F4C1B"/>
    <w:rsid w:val="196A5631"/>
    <w:rsid w:val="1B444488"/>
    <w:rsid w:val="1D540CE4"/>
    <w:rsid w:val="1E852668"/>
    <w:rsid w:val="1F1010AA"/>
    <w:rsid w:val="1F135F9C"/>
    <w:rsid w:val="1F196F16"/>
    <w:rsid w:val="1F566AD7"/>
    <w:rsid w:val="1F8F0EF9"/>
    <w:rsid w:val="20405BCB"/>
    <w:rsid w:val="2047437C"/>
    <w:rsid w:val="211203C1"/>
    <w:rsid w:val="21E30499"/>
    <w:rsid w:val="2263344A"/>
    <w:rsid w:val="25A9417B"/>
    <w:rsid w:val="261C2941"/>
    <w:rsid w:val="27F76113"/>
    <w:rsid w:val="2B952642"/>
    <w:rsid w:val="2CE3244C"/>
    <w:rsid w:val="2E2B38E3"/>
    <w:rsid w:val="2E7D5DB7"/>
    <w:rsid w:val="2EFD4903"/>
    <w:rsid w:val="30313418"/>
    <w:rsid w:val="306F6B65"/>
    <w:rsid w:val="311E4D54"/>
    <w:rsid w:val="32760F95"/>
    <w:rsid w:val="33263FCB"/>
    <w:rsid w:val="34A3058D"/>
    <w:rsid w:val="35C93186"/>
    <w:rsid w:val="36240813"/>
    <w:rsid w:val="37794F69"/>
    <w:rsid w:val="37E4576F"/>
    <w:rsid w:val="37E52FDD"/>
    <w:rsid w:val="3A351FF4"/>
    <w:rsid w:val="3BFC60CD"/>
    <w:rsid w:val="407A75E3"/>
    <w:rsid w:val="40FB0483"/>
    <w:rsid w:val="43811C6D"/>
    <w:rsid w:val="45BF75D9"/>
    <w:rsid w:val="48C51343"/>
    <w:rsid w:val="4BC90A28"/>
    <w:rsid w:val="4E0B5E2C"/>
    <w:rsid w:val="4EFF657E"/>
    <w:rsid w:val="4F0B69B3"/>
    <w:rsid w:val="51612C25"/>
    <w:rsid w:val="51783ED8"/>
    <w:rsid w:val="51C87F6D"/>
    <w:rsid w:val="5351611D"/>
    <w:rsid w:val="54AF466E"/>
    <w:rsid w:val="556E1FD5"/>
    <w:rsid w:val="598324F8"/>
    <w:rsid w:val="5CF644FF"/>
    <w:rsid w:val="5D4E21AB"/>
    <w:rsid w:val="601F5F71"/>
    <w:rsid w:val="60F7008A"/>
    <w:rsid w:val="63D63F11"/>
    <w:rsid w:val="648F2911"/>
    <w:rsid w:val="65A247A0"/>
    <w:rsid w:val="67916DDE"/>
    <w:rsid w:val="679D2FB1"/>
    <w:rsid w:val="680A06FC"/>
    <w:rsid w:val="6B4C0999"/>
    <w:rsid w:val="6D740C4A"/>
    <w:rsid w:val="74253A54"/>
    <w:rsid w:val="77380680"/>
    <w:rsid w:val="7D1E1724"/>
    <w:rsid w:val="DB1B28C2"/>
    <w:rsid w:val="EDF7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12" w:lineRule="atLeast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adjustRightInd w:val="0"/>
      <w:snapToGrid w:val="0"/>
      <w:spacing w:before="360" w:after="360"/>
      <w:jc w:val="left"/>
      <w:outlineLvl w:val="1"/>
    </w:pPr>
    <w:rPr>
      <w:bCs/>
      <w:sz w:val="28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ind w:firstLine="420" w:firstLineChars="0"/>
    </w:pPr>
    <w:rPr>
      <w:szCs w:val="20"/>
    </w:rPr>
  </w:style>
  <w:style w:type="paragraph" w:customStyle="1" w:styleId="6">
    <w:name w:val="项目（一级）"/>
    <w:basedOn w:val="1"/>
    <w:next w:val="1"/>
    <w:qFormat/>
    <w:uiPriority w:val="0"/>
    <w:pPr>
      <w:spacing w:before="93" w:beforeLines="30" w:after="93" w:afterLines="30"/>
      <w:ind w:firstLine="422" w:firstLineChars="200"/>
    </w:pPr>
    <w:rPr>
      <w:rFonts w:ascii="宋体" w:hAnsi="宋体" w:eastAsia="黑体"/>
      <w:b/>
      <w:bCs/>
    </w:rPr>
  </w:style>
  <w:style w:type="paragraph" w:customStyle="1" w:styleId="7">
    <w:name w:val="样式1"/>
    <w:basedOn w:val="1"/>
    <w:qFormat/>
    <w:uiPriority w:val="0"/>
    <w:pPr>
      <w:spacing w:line="0" w:lineRule="atLeast"/>
    </w:pPr>
    <w:rPr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1191</Words>
  <Characters>2132</Characters>
  <Lines>0</Lines>
  <Paragraphs>0</Paragraphs>
  <TotalTime>22</TotalTime>
  <ScaleCrop>false</ScaleCrop>
  <LinksUpToDate>false</LinksUpToDate>
  <CharactersWithSpaces>2232</CharactersWithSpaces>
  <Application>WPS Office_5.4.0.7913_F1E327BC-269C-435d-A152-05C5408002CA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2022-05-12T17:45:00Z</dcterms:created>
  <dc:creator>簡簡單單ヾ</dc:creator>
  <cp:lastModifiedBy>簡簡單單ヾ</cp:lastModifiedBy>
  <dcterms:modified xsi:type="dcterms:W3CDTF">2023-05-17T14:34:51Z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2052-5.4.0.7913</vt:lpwstr>
  </property>
  <property fmtid="{D5CDD505-2E9C-101B-9397-08002B2CF9AE}" pid="3" name="ICV">
    <vt:lpwstr>B6A478D8B840EF088B756464C5473BC2_43</vt:lpwstr>
  </property>
</Properties>
</file>