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65129" w14:textId="18D8E798" w:rsidR="00B15957" w:rsidRDefault="005359A8" w:rsidP="005359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Work Centers</w:t>
      </w:r>
    </w:p>
    <w:p w14:paraId="543965EB" w14:textId="77B3EA8C" w:rsidR="005359A8" w:rsidRDefault="005359A8" w:rsidP="00535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CNCP – CNC Programming</w:t>
      </w:r>
    </w:p>
    <w:p w14:paraId="7F64214C" w14:textId="702A13E0" w:rsidR="005359A8" w:rsidRDefault="005359A8" w:rsidP="00535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LASR – Laser Etching</w:t>
      </w:r>
    </w:p>
    <w:p w14:paraId="19497CED" w14:textId="756396FE" w:rsidR="005359A8" w:rsidRDefault="005359A8" w:rsidP="00535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MNUL – Manual Machining</w:t>
      </w:r>
    </w:p>
    <w:p w14:paraId="08A494C6" w14:textId="29F105E2" w:rsidR="005359A8" w:rsidRDefault="005359A8" w:rsidP="00535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– Machine Shop General</w:t>
      </w:r>
    </w:p>
    <w:p w14:paraId="1E7B75C3" w14:textId="316FA87E" w:rsidR="005359A8" w:rsidRDefault="005359A8" w:rsidP="00535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MSO – Machine Shop Office</w:t>
      </w:r>
    </w:p>
    <w:p w14:paraId="239FAE8F" w14:textId="05BF4AE4" w:rsidR="005359A8" w:rsidRDefault="00C1310A" w:rsidP="00535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NLLG – Large CNC Turning Machines</w:t>
      </w:r>
    </w:p>
    <w:p w14:paraId="16A8B764" w14:textId="0116A40C" w:rsidR="00C1310A" w:rsidRDefault="00C1310A" w:rsidP="00535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NLMD – Small/Medium CNC Milling Machines</w:t>
      </w:r>
    </w:p>
    <w:p w14:paraId="5CA005F9" w14:textId="3D06CA7F" w:rsidR="00C1310A" w:rsidRDefault="00C1310A" w:rsidP="00535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NMLG – Large CNC Milling Machines</w:t>
      </w:r>
    </w:p>
    <w:p w14:paraId="489338BC" w14:textId="2B5CB0B3" w:rsidR="00C1310A" w:rsidRDefault="00C1310A" w:rsidP="00535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NMSM – Small/Medium CNC Milling Machines</w:t>
      </w:r>
    </w:p>
    <w:p w14:paraId="1DF3953A" w14:textId="598A2331" w:rsidR="00C1310A" w:rsidRDefault="00C1310A" w:rsidP="00535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PNT – Paint</w:t>
      </w:r>
    </w:p>
    <w:p w14:paraId="47033404" w14:textId="5ADC4399" w:rsidR="00C1310A" w:rsidRDefault="00C1310A" w:rsidP="00535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SAWS – All Saws</w:t>
      </w:r>
    </w:p>
    <w:p w14:paraId="4F1A3B1E" w14:textId="0D524177" w:rsidR="00C1310A" w:rsidRDefault="00C1310A" w:rsidP="00535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SMBK – Sheet Metal Brake</w:t>
      </w:r>
    </w:p>
    <w:p w14:paraId="27A619B8" w14:textId="463B4272" w:rsidR="00C1310A" w:rsidRDefault="00C1310A" w:rsidP="00535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SMPC – Sheet Metal Punch</w:t>
      </w:r>
    </w:p>
    <w:p w14:paraId="6A70E714" w14:textId="0D0D1E40" w:rsidR="00C1310A" w:rsidRDefault="00C1310A" w:rsidP="00535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WELD – Welding</w:t>
      </w:r>
    </w:p>
    <w:p w14:paraId="12317B6D" w14:textId="0F58BDFF" w:rsidR="00C1310A" w:rsidRDefault="00C1310A" w:rsidP="00C1310A">
      <w:pPr>
        <w:rPr>
          <w:rFonts w:ascii="Times New Roman" w:hAnsi="Times New Roman" w:cs="Times New Roman"/>
          <w:sz w:val="24"/>
          <w:szCs w:val="24"/>
        </w:rPr>
      </w:pPr>
    </w:p>
    <w:p w14:paraId="5A7D985B" w14:textId="2ED5194C" w:rsidR="00C1310A" w:rsidRDefault="00C1310A" w:rsidP="00C1310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Column</w:t>
      </w:r>
      <w:r w:rsidR="00040E92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bookmarkStart w:id="0" w:name="_GoBack"/>
      <w:bookmarkEnd w:id="0"/>
    </w:p>
    <w:p w14:paraId="648ECEDD" w14:textId="5D89B957" w:rsidR="00C1310A" w:rsidRDefault="00C1310A" w:rsidP="00C13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 – Work Order Number</w:t>
      </w:r>
    </w:p>
    <w:p w14:paraId="079820D7" w14:textId="1D8AFE2B" w:rsidR="00C1310A" w:rsidRDefault="00C1310A" w:rsidP="00C13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– Job Number</w:t>
      </w:r>
    </w:p>
    <w:p w14:paraId="78458552" w14:textId="40786931" w:rsidR="00C1310A" w:rsidRDefault="00C1310A" w:rsidP="00C13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– Part Number</w:t>
      </w:r>
      <w:r w:rsidR="00040E92">
        <w:rPr>
          <w:rFonts w:ascii="Times New Roman" w:hAnsi="Times New Roman" w:cs="Times New Roman"/>
          <w:sz w:val="24"/>
          <w:szCs w:val="24"/>
        </w:rPr>
        <w:t xml:space="preserve"> (click/copy-paste to open part pdf)</w:t>
      </w:r>
    </w:p>
    <w:p w14:paraId="6F88289C" w14:textId="5D917EE0" w:rsidR="00C1310A" w:rsidRDefault="00C1310A" w:rsidP="00C13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R. – Revision</w:t>
      </w:r>
    </w:p>
    <w:p w14:paraId="177415D4" w14:textId="6DF9D1F2" w:rsidR="00C1310A" w:rsidRDefault="00C1310A" w:rsidP="00C13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– Finish</w:t>
      </w:r>
    </w:p>
    <w:p w14:paraId="259D1740" w14:textId="7F27F4EC" w:rsidR="00C1310A" w:rsidRDefault="00C1310A" w:rsidP="00C13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Qty. – Quantity listed on work order</w:t>
      </w:r>
    </w:p>
    <w:p w14:paraId="3AEC01A3" w14:textId="3B8BD88E" w:rsidR="00C1310A" w:rsidRDefault="00C1310A" w:rsidP="00C13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QCP – Quantity completed</w:t>
      </w:r>
    </w:p>
    <w:p w14:paraId="7EFFA124" w14:textId="09A9B91A" w:rsidR="00C1310A" w:rsidRDefault="00C1310A" w:rsidP="00C13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– Description of part</w:t>
      </w:r>
    </w:p>
    <w:p w14:paraId="4F2ECEBF" w14:textId="2036F830" w:rsidR="00C1310A" w:rsidRDefault="00C1310A" w:rsidP="00C13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Loc. – Location that the data entry was performed at</w:t>
      </w:r>
    </w:p>
    <w:p w14:paraId="77DBFDA9" w14:textId="35838DD8" w:rsidR="00C1310A" w:rsidRDefault="00C1310A" w:rsidP="00C13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Pty. – Priority (2 digit code; job then part priority)</w:t>
      </w:r>
    </w:p>
    <w:p w14:paraId="3BB09245" w14:textId="2C67FD88" w:rsidR="00C1310A" w:rsidRDefault="00C1310A" w:rsidP="00C13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– Date of scanning</w:t>
      </w:r>
    </w:p>
    <w:p w14:paraId="2C762658" w14:textId="233558D0" w:rsidR="00C1310A" w:rsidRDefault="00C1310A" w:rsidP="00C13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Due – Due date of the part</w:t>
      </w:r>
    </w:p>
    <w:p w14:paraId="509CE114" w14:textId="0E3677D4" w:rsidR="00C1310A" w:rsidRDefault="00C1310A" w:rsidP="00C13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– Time the work order was scanned</w:t>
      </w:r>
    </w:p>
    <w:p w14:paraId="5A9FAFB5" w14:textId="36485648" w:rsidR="00C1310A" w:rsidRDefault="00C1310A" w:rsidP="00C13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 – Current status of the part</w:t>
      </w:r>
    </w:p>
    <w:p w14:paraId="1022CF44" w14:textId="6D9E0084" w:rsidR="00040E92" w:rsidRDefault="00040E92" w:rsidP="00C13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Center – Work center the part is scheduled for/currently at</w:t>
      </w:r>
    </w:p>
    <w:p w14:paraId="6186CAED" w14:textId="6C8313DB" w:rsidR="00040E92" w:rsidRDefault="00040E92" w:rsidP="00C13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Est. – Estimated time the part will take to make</w:t>
      </w:r>
    </w:p>
    <w:p w14:paraId="7B9D9817" w14:textId="535E4501" w:rsidR="00040E92" w:rsidRDefault="00040E92" w:rsidP="00C13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Act. – Actual time the part took to make based on Jobscope</w:t>
      </w:r>
    </w:p>
    <w:p w14:paraId="628A0789" w14:textId="78DCA8F6" w:rsidR="00040E92" w:rsidRDefault="00040E92" w:rsidP="00C13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 – Notes written by users</w:t>
      </w:r>
    </w:p>
    <w:p w14:paraId="444AE293" w14:textId="0E5577FA" w:rsidR="00040E92" w:rsidRDefault="00040E92" w:rsidP="00C13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PDF – File path to the part’s pdf</w:t>
      </w:r>
    </w:p>
    <w:p w14:paraId="13B4FFA7" w14:textId="313F6B5E" w:rsidR="00040E92" w:rsidRDefault="00040E92" w:rsidP="00C13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box – Click to edit any information in the fields</w:t>
      </w:r>
    </w:p>
    <w:p w14:paraId="6906B655" w14:textId="131DCA0A" w:rsidR="00040E92" w:rsidRPr="00C1310A" w:rsidRDefault="00040E92" w:rsidP="00C13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Trash – Click to delete (archive) the entry</w:t>
      </w:r>
    </w:p>
    <w:sectPr w:rsidR="00040E92" w:rsidRPr="00C13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A8"/>
    <w:rsid w:val="00040E92"/>
    <w:rsid w:val="001E253E"/>
    <w:rsid w:val="005359A8"/>
    <w:rsid w:val="00B15957"/>
    <w:rsid w:val="00C1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AFAF9"/>
  <w15:chartTrackingRefBased/>
  <w15:docId w15:val="{FB0085F4-78E2-45DD-A14E-8EA0844B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Harvey</dc:creator>
  <cp:keywords/>
  <dc:description/>
  <cp:lastModifiedBy>James Harvey</cp:lastModifiedBy>
  <cp:revision>2</cp:revision>
  <cp:lastPrinted>2019-08-01T19:30:00Z</cp:lastPrinted>
  <dcterms:created xsi:type="dcterms:W3CDTF">2019-08-01T19:06:00Z</dcterms:created>
  <dcterms:modified xsi:type="dcterms:W3CDTF">2019-08-01T19:55:00Z</dcterms:modified>
</cp:coreProperties>
</file>