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19993ABC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p>
      <w:pPr>
        <w:jc w:val="center"/>
        <w:spacing w:lineRule="atLeast" w:line="720" w:after="0" w:beforeAutospacing="0" w:afterAutospacing="0"/>
        <w:outlineLvl w:val="0"/>
        <w:shd w:fill="FFFFFF"/>
        <w:rPr>
          <w:rFonts w:ascii="Segoe UI Light" w:hAnsi="Segoe UI Light"/>
          <w:sz w:val="72"/>
          <w:color w:val="252525"/>
        </w:rPr>
      </w:pPr>
      <w:r>
        <w:rPr>
          <w:rFonts w:ascii="Segoe UI Light" w:hAnsi="Segoe UI Light"/>
          <w:sz w:val="72"/>
          <w:color w:val="252525"/>
        </w:rPr>
        <w:t>WinForms Rich Text Editor</w:t>
      </w:r>
    </w:p>
    <w:p>
      <w:pPr>
        <w:jc w:val="center"/>
        <w:spacing w:lineRule="atLeast" w:line="360" w:after="0" w:beforeAutospacing="0" w:afterAutospacing="0"/>
        <w:outlineLvl w:val="4"/>
        <w:shd w:fill="FFFFFF"/>
        <w:rPr>
          <w:rFonts w:ascii="Segoe UI Light" w:hAnsi="Segoe UI Light"/>
          <w:sz w:val="36"/>
        </w:rPr>
      </w:pPr>
      <w:r>
        <w:rPr>
          <w:rFonts w:ascii="Segoe UI Light" w:hAnsi="Segoe UI Light"/>
          <w:sz w:val="36"/>
        </w:rPr>
        <w:t>Word® Inspired Rich Text Editor</w:t>
      </w:r>
    </w:p>
    <w:p>
      <w:pPr>
        <w:jc w:val="center"/>
        <w:spacing w:lineRule="atLeast" w:line="360" w:after="0" w:beforeAutospacing="0" w:afterAutospacing="0"/>
        <w:outlineLvl w:val="4"/>
        <w:shd w:fill="FFFFFF"/>
        <w:rPr>
          <w:rFonts w:ascii="Segoe UI Light" w:hAnsi="Segoe UI Light"/>
          <w:sz w:val="36"/>
        </w:rPr>
      </w:pPr>
    </w:p>
    <w:p>
      <w:pPr>
        <w:jc w:val="center"/>
        <w:spacing w:lineRule="auto" w:line="240" w:after="0" w:beforeAutospacing="0" w:afterAutospacing="0"/>
        <w:shd w:fill="FFFFFF"/>
        <w:rPr>
          <w:rFonts w:ascii="Segoe UI" w:hAnsi="Segoe UI"/>
          <w:sz w:val="20"/>
        </w:rPr>
      </w:pPr>
      <w:r>
        <w:pict>
          <v:shape style="width:285pt;height:187.5pt">
            <v:imagedata xmlns:o="urn:schemas-microsoft-com:office:office" xmlns:r="http://schemas.openxmlformats.org/officeDocument/2006/relationships" r:id="Relimage1" o:title=""/>
          </v:shape>
        </w:pict>
      </w:r>
    </w:p>
    <w:p>
      <w:pPr>
        <w:jc w:val="center"/>
        <w:spacing w:lineRule="auto" w:line="240" w:after="0" w:beforeAutospacing="0" w:afterAutospacing="0"/>
        <w:shd w:fill="FFFFFF"/>
        <w:rPr>
          <w:rFonts w:ascii="Segoe UI" w:hAnsi="Segoe UI"/>
          <w:sz w:val="20"/>
        </w:rPr>
      </w:pPr>
      <w:bookmarkStart w:id="0" w:name="_GoBack"/>
      <w:bookmarkEnd w:id="0"/>
    </w:p>
    <w:p>
      <w:pPr>
        <w:jc w:val="both"/>
        <w:spacing w:lineRule="auto" w:line="240" w:after="0" w:beforeAutospacing="0" w:afterAutospacing="0"/>
        <w:shd w:fill="FFFFFF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>The DevExpress WinForms Rich Text Editor allows you to introduce advanced text editing capabilities into your next application with ease. The XtraRichEdit™ provides comprehensive text formatting options, mail-merge and a rich collection of end-user options so you can deliver your best, without limits or compromise.</w:t>
      </w:r>
    </w:p>
    <w:p>
      <w:pPr>
        <w:jc w:val="both"/>
        <w:spacing w:lineRule="auto" w:line="240" w:after="0" w:beforeAutospacing="0" w:afterAutospacing="0"/>
        <w:shd w:fill="FFFFFF"/>
        <w:rPr>
          <w:rFonts w:ascii="Segoe UI" w:hAnsi="Segoe UI"/>
          <w:sz w:val="20"/>
        </w:rPr>
      </w:pPr>
    </w:p>
    <w:p>
      <w:pPr>
        <w:jc w:val="both"/>
        <w:spacing w:lineRule="auto" w:line="240" w:after="0" w:beforeAutospacing="0" w:afterAutospacing="0"/>
        <w:shd w:fill="FFFFFF"/>
        <w:rPr>
          <w:rFonts w:ascii="Segoe UI" w:hAnsi="Segoe UI"/>
          <w:sz w:val="20"/>
        </w:rPr>
      </w:pPr>
    </w:p>
    <w:p>
      <w:pPr>
        <w:jc w:val="both"/>
        <w:spacing w:lineRule="auto" w:line="240" w:after="0" w:beforeAutospacing="0" w:afterAutospacing="0"/>
        <w:shd w:fill="FFFFFF"/>
        <w:rPr>
          <w:rFonts w:ascii="Segoe UI" w:hAnsi="Segoe UI"/>
          <w:sz w:val="20"/>
        </w:rPr>
      </w:pPr>
    </w:p>
    <w:p/>
    <w:sectPr>
      <w:type w:val="nextPage"/>
      <w:pgMar w:left="1701" w:right="850" w:top="1134" w:bottom="1134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autoHyphenation w:val="0"/>
  <w:defaultTabStop w:val="720"/>
  <w:evenAndOddHeaders w:val="0"/>
  <w:displayBackgroundShape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2"/>
        <w:b w:val="0"/>
        <w:i w:val="0"/>
        <w:caps w:val="0"/>
        <w:color w:val="000000"/>
        <w:highlight w:val="none"/>
        <w:vanish w:val="0"/>
        <w:u w:val="none"/>
        <w:strike w:val="0"/>
        <w:vertAlign w:val="baseline"/>
        <w:lang w:val="en-US" w:bidi="ar-SA" w:eastAsia="en-US"/>
        <w:noProof w:val="0"/>
      </w:rPr>
    </w:rPrDefault>
    <w:pPrDefault>
      <w:pPr>
        <w:jc w:val="left"/>
        <w:spacing w:lineRule="auto" w:line="259" w:before="0" w:after="160" w:beforeAutospacing="0" w:afterAutospacing="0"/>
        <w:ind w:firstLine="0" w:left="0" w:right="0"/>
        <w:suppressAutoHyphens w:val="0"/>
        <w:suppressLineNumbers w:val="0"/>
        <w:contextualSpacing w:val="0"/>
        <w:keepNext w:val="0"/>
        <w:keepLines w:val="0"/>
        <w:widowControl w:val="1"/>
        <w:shd w:fill="auto"/>
        <w:pBdr>
          <w:bottom w:val="none" w:sz="0" w:space="0" w:shadow="0" w:frame="0" w:color="000000"/>
          <w:left w:val="none" w:sz="0" w:space="0" w:shadow="0" w:frame="0" w:color="000000"/>
          <w:right w:val="none" w:sz="0" w:space="0" w:shadow="0" w:frame="0" w:color="000000"/>
          <w:top w:val="none" w:sz="0" w:space="0" w:shadow="0" w:frame="0" w:color="000000"/>
        </w:pBdr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qFormat/>
    <w:basedOn w:val="P0"/>
    <w:link w:val="C3"/>
    <w:pPr>
      <w:spacing w:lineRule="auto" w:line="240" w:before="100" w:after="100" w:beforeAutospacing="1" w:afterAutospacing="1"/>
      <w:outlineLvl w:val="0"/>
    </w:pPr>
    <w:rPr>
      <w:rFonts w:ascii="Times New Roman" w:hAnsi="Times New Roman"/>
      <w:sz w:val="48"/>
      <w:b w:val="1"/>
    </w:rPr>
  </w:style>
  <w:style w:type="paragraph" w:styleId="P2">
    <w:name w:val="heading 5"/>
    <w:qFormat/>
    <w:basedOn w:val="P0"/>
    <w:link w:val="C4"/>
    <w:pPr>
      <w:spacing w:lineRule="auto" w:line="240" w:before="100" w:after="100" w:beforeAutospacing="1" w:afterAutospacing="1"/>
      <w:outlineLvl w:val="4"/>
    </w:pPr>
    <w:rPr>
      <w:rFonts w:ascii="Times New Roman" w:hAnsi="Times New Roman"/>
      <w:sz w:val="20"/>
      <w:b w:val="1"/>
    </w:rPr>
  </w:style>
  <w:style w:type="paragraph" w:styleId="P3">
    <w:name w:val="header"/>
    <w:basedOn w:val="P0"/>
    <w:link w:val="C6"/>
    <w:pPr>
      <w:spacing w:lineRule="auto" w:line="240" w:after="0" w:beforeAutospacing="0" w:afterAutospacing="0"/>
      <w:tabs>
        <w:tab w:val="center" w:pos="4844" w:leader="none"/>
        <w:tab w:val="right" w:pos="9689" w:leader="none"/>
      </w:tabs>
    </w:pPr>
    <w:rPr/>
  </w:style>
  <w:style w:type="paragraph" w:styleId="P4">
    <w:name w:val="footer"/>
    <w:basedOn w:val="P0"/>
    <w:link w:val="C7"/>
    <w:pPr>
      <w:spacing w:lineRule="auto" w:line="240" w:after="0" w:beforeAutospacing="0" w:afterAutospacing="0"/>
      <w:tabs>
        <w:tab w:val="center" w:pos="4844" w:leader="none"/>
        <w:tab w:val="right" w:pos="9689" w:leader="none"/>
      </w:tabs>
    </w:pPr>
    <w:rPr/>
  </w:style>
  <w:style w:type="character" w:styleId="C0" w:default="1">
    <w:name w:val="Default Paragraph Font"/>
    <w:semiHidden w:val="1"/>
    <w:rPr/>
  </w:style>
  <w:style w:type="character" w:styleId="C1">
    <w:name w:val="Line Number"/>
    <w:basedOn w:val="C0"/>
    <w:semiHidden w:val="1"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basedOn w:val="C0"/>
    <w:link w:val="P1"/>
    <w:rPr>
      <w:rFonts w:ascii="Times New Roman" w:hAnsi="Times New Roman"/>
      <w:sz w:val="48"/>
      <w:b w:val="1"/>
    </w:rPr>
  </w:style>
  <w:style w:type="character" w:styleId="C4">
    <w:name w:val="Heading 5 Char"/>
    <w:basedOn w:val="C0"/>
    <w:link w:val="P2"/>
    <w:rPr>
      <w:rFonts w:ascii="Times New Roman" w:hAnsi="Times New Roman"/>
      <w:sz w:val="20"/>
      <w:b w:val="1"/>
    </w:rPr>
  </w:style>
  <w:style w:type="character" w:styleId="C5">
    <w:name w:val="apple-converted-space"/>
    <w:basedOn w:val="C0"/>
    <w:rPr/>
  </w:style>
  <w:style w:type="character" w:styleId="C6">
    <w:name w:val="Header Char"/>
    <w:basedOn w:val="C0"/>
    <w:link w:val="P3"/>
    <w:rPr/>
  </w:style>
  <w:style w:type="character" w:styleId="C7">
    <w:name w:val="Footer Char"/>
    <w:basedOn w:val="C0"/>
    <w:link w:val="P4"/>
    <w:rPr/>
  </w:style>
  <w:style w:type="table" w:styleId="T0" w:default="1">
    <w:name w:val="Normal Table"/>
    <w:semiHidden w:val="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  <w:tblCellMar>
        <w:left w:w="108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