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4E09C" w14:textId="406DD838" w:rsidR="008F6FFF" w:rsidRDefault="008F6FFF">
      <w:pPr>
        <w:rPr>
          <w:rStyle w:val="HTMLCode"/>
          <w:rFonts w:eastAsiaTheme="minorHAnsi"/>
          <w:sz w:val="28"/>
          <w:szCs w:val="28"/>
        </w:rPr>
      </w:pPr>
      <w:r w:rsidRPr="008F6FFF">
        <w:rPr>
          <w:rStyle w:val="HTMLCode"/>
          <w:rFonts w:eastAsiaTheme="minorHAnsi"/>
          <w:sz w:val="28"/>
          <w:szCs w:val="28"/>
        </w:rPr>
        <w:t>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</w:t>
      </w:r>
    </w:p>
    <w:p w14:paraId="2DB990C6" w14:textId="35F5E436" w:rsidR="008F6FFF" w:rsidRPr="008F6FFF" w:rsidRDefault="008F6FFF">
      <w:pPr>
        <w:rPr>
          <w:sz w:val="28"/>
          <w:szCs w:val="28"/>
        </w:rPr>
      </w:pPr>
      <w:r w:rsidRPr="008F6FFF">
        <w:rPr>
          <w:sz w:val="28"/>
          <w:szCs w:val="28"/>
        </w:rPr>
        <w:t>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</w:t>
      </w:r>
    </w:p>
    <w:sectPr w:rsidR="008F6FFF" w:rsidRPr="008F6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98"/>
    <w:rsid w:val="004E1712"/>
    <w:rsid w:val="008F6FFF"/>
    <w:rsid w:val="009A5A98"/>
    <w:rsid w:val="00ED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C3CF"/>
  <w15:chartTrackingRefBased/>
  <w15:docId w15:val="{4BE01BF7-A2CC-4A45-B777-46B4B19B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A5A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C. Dickens</dc:creator>
  <cp:keywords/>
  <dc:description/>
  <cp:lastModifiedBy>James C. Dickens</cp:lastModifiedBy>
  <cp:revision>4</cp:revision>
  <dcterms:created xsi:type="dcterms:W3CDTF">2023-03-02T01:31:00Z</dcterms:created>
  <dcterms:modified xsi:type="dcterms:W3CDTF">2023-03-02T01:36:00Z</dcterms:modified>
</cp:coreProperties>
</file>