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FE2DE3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Commerce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</w:t>
      </w:r>
      <w:proofErr w:type="gramStart"/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</w:t>
      </w:r>
      <w:proofErr w:type="gramEnd"/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HSC Part 1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FE2DE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7C317F41" wp14:editId="11EBCEE9">
                <wp:simplePos x="0" y="0"/>
                <wp:positionH relativeFrom="page">
                  <wp:posOffset>2424430</wp:posOffset>
                </wp:positionH>
                <wp:positionV relativeFrom="paragraph">
                  <wp:posOffset>903605</wp:posOffset>
                </wp:positionV>
                <wp:extent cx="167005" cy="134620"/>
                <wp:effectExtent l="0" t="0" r="23495" b="36830"/>
                <wp:wrapNone/>
                <wp:docPr id="3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32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0.9pt;margin-top:71.15pt;width:13.15pt;height:10.6pt;z-index:-251637248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S9JgQAAGcLAAAOAAAAZHJzL2Uyb0RvYy54bWykVm2PmzgQ/l7p/oPFx6uyYMKSBG22qvKy&#10;qtS7Vmr6AxwwLzrA1CYhe6f77zce4yxJw7bq5QPYmYfxzPPYnn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pQ6pGYVaITLkvBek9M1WQSYJ9l8aT5LkyEMP4r4LwVm99qu55kBk333&#10;h0jAHzu0Ask5pbLSLiBtckINns8a8FNLYviThjPPu3dIDCY6DUK/1yjOQUj9VRgEsKfAOplOQ6Nf&#10;nG/6r/1waj71qa9tLovMohhoH5jOCnabeiFU/T9Cv+Ss4aiT0mRZQn1L6FZyrrcwCTFgvTrALKFq&#10;yObAomEKSP8hjzcYsWyO8sGi+KDaJy5QEHb8qFpzFBIYocxJvxt2cGzSqoRT8XZCPBLOKDy0Bj3e&#10;wmD7GNjvLtl5pCN67SsMMDJwpQUkLypm5xVBw7MrBOWk1xMO2BkVWJSJC0K6GRfspbOzXXA7rtBi&#10;0NVoXDMLgxTH44LdOUhSU3UzroWFab7mt+Oil9xPqD+9SRgdko+om4zBmbgIbVTKoQA76o8EdynA&#10;eHBDBV4J7lKE8X02VGFHw5HgLlUYlZQOZbjUFO6OzJ4GltsDEp/q/oTAiDBd5jy83Bqh9PW0Ayng&#10;ctrh3gcXgNLHaQQM1GjwrL+rXgdDqBoMYpub7XU0BRERjvf4DyOhQCvCF0Pv5rM+YQnV9LqOSodA&#10;Hd2bg96wVvOk89VD0i0dvIByeMPe0/9X4sh3AhGtpssPYU/CunjLw2ov9rIe4uAgDFDWZt8N+jIY&#10;HxI3/FirfRuUXfFncTYy6yUuheJmAZ0k1phz4pqvwb1ai21RlgBmUVlrOuYLKAF6qkRZJNqIE5nt&#10;V6UkR6a7FPz1KVzAoBuoE3SWc5Zs+nHLitKMYfESNxvc/r0Mug5gG/LPwlts5pt5MAn8cDMJvPV6&#10;8n67Cibhls7u19P1arWm/+rQaBDlRZLwWkdnWyIa/FyF7Jsz08ycm6KLLNQw2S3+vk/WvQwDSYZc&#10;7Buzg5JuCqSp53uRPEOxlML0eNCTwiAX8m+HdNDfLR317cAkd0j5oYZ6v6BBABumxUlwP4M+g8ih&#10;ZT+0sDoGV0undeDI6+GqNU3koZFFlsNKFGWtxXtodtJCF1OMz0TVT6DlwBF2c5hL33nqdnE4R9RL&#10;f/z4HwAAAP//AwBQSwMEFAAGAAgAAAAhAOo3URLhAAAACwEAAA8AAABkcnMvZG93bnJldi54bWxM&#10;j0FrwkAQhe+F/odlhN7qJkYlxGxEpO1JCtVC6W3MjkkwuxuyaxL/faen9vjmPd77Jt9OphUD9b5x&#10;VkE8j0CQLZ1ubKXg8/T6nILwAa3G1llScCcP2+LxIcdMu9F+0HAMleAS6zNUUIfQZVL6siaDfu46&#10;suxdXG8wsOwrqXscudy0chFFa2mwsbxQY0f7msrr8WYUvI047pL4ZThcL/v792n1/nWISamn2bTb&#10;gAg0hb8w/OIzOhTMdHY3q71oFSRpzOiBjeUiAcGJZZTGIM58WScrkEUu//9Q/AAAAP//AwBQSwEC&#10;LQAUAAYACAAAACEAtoM4kv4AAADhAQAAEwAAAAAAAAAAAAAAAAAAAAAAW0NvbnRlbnRfVHlwZXNd&#10;LnhtbFBLAQItABQABgAIAAAAIQA4/SH/1gAAAJQBAAALAAAAAAAAAAAAAAAAAC8BAABfcmVscy8u&#10;cmVsc1BLAQItABQABgAIAAAAIQDr/sS9JgQAAGcLAAAOAAAAAAAAAAAAAAAAAC4CAABkcnMvZTJv&#10;RG9jLnhtbFBLAQItABQABgAIAAAAIQDqN1ES4QAAAAsBAAAPAAAAAAAAAAAAAAAAAIAGAABkcnMv&#10;ZG93bnJldi54bWxQSwUGAAAAAAQABADzAAAAjgcAAAAA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OOcAA&#10;AADbAAAADwAAAGRycy9kb3ducmV2LnhtbESP0YrCMBRE34X9h3CFfbOpiotWo4gg1EddP+DSXNtq&#10;clOSrK1/vxEW9nGYmTPMZjdYI57kQ+tYwTTLQRBXTrdcK7h+HydLECEiazSOScGLAuy2H6MNFtr1&#10;fKbnJdYiQTgUqKCJsSukDFVDFkPmOuLk3Zy3GJP0tdQe+wS3Rs7y/EtabDktNNjRoaHqcfmxCto4&#10;vT90qcs5n/xtcVz1xpu9Up/jYb8GEWmI/+G/dqkVzGfw/pJ+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jOOc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3F6267"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41596F5D" wp14:editId="1F121536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3C47011" wp14:editId="720BFF89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 w:rsidR="003F6267"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Business </w:t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51570FEC" wp14:editId="140AB2F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9808C96" wp14:editId="539E550C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FE2DE3">
        <w:rPr>
          <w:rFonts w:ascii="Times New Roman" w:eastAsia="Times New Roman" w:hAnsi="Times New Roman" w:cs="Times New Roman"/>
          <w:b/>
          <w:bCs/>
          <w:position w:val="-1"/>
        </w:rPr>
        <w:t>Economics</w:t>
      </w:r>
      <w:r w:rsidR="00FE2DE3"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Accounting</w:t>
      </w:r>
    </w:p>
    <w:p w:rsidR="00FE2DE3" w:rsidRDefault="00FE2DE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FE2DE3" w:rsidRDefault="00FE2DE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Principal of Commerce</w:t>
      </w:r>
    </w:p>
    <w:p w:rsidR="00FE2DE3" w:rsidRDefault="00FE2DE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  <w:bookmarkStart w:id="0" w:name="_GoBack"/>
      <w:bookmarkEnd w:id="0"/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gramEnd"/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  <w:r w:rsidR="00FE2DE3">
        <w:rPr>
          <w:rFonts w:ascii="Times New Roman" w:eastAsia="Times New Roman" w:hAnsi="Times New Roman" w:cs="Times New Roman"/>
          <w:w w:val="102"/>
        </w:rPr>
        <w:t xml:space="preserve"> 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AD4E16"/>
    <w:rsid w:val="00B03888"/>
    <w:rsid w:val="00BB1C9D"/>
    <w:rsid w:val="00C241D1"/>
    <w:rsid w:val="00C56B4D"/>
    <w:rsid w:val="00C604D5"/>
    <w:rsid w:val="00CC7F8B"/>
    <w:rsid w:val="00E619A9"/>
    <w:rsid w:val="00F113FB"/>
    <w:rsid w:val="00FE2DE3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10</cp:revision>
  <cp:lastPrinted>2014-04-29T09:03:00Z</cp:lastPrinted>
  <dcterms:created xsi:type="dcterms:W3CDTF">2015-04-13T07:30:00Z</dcterms:created>
  <dcterms:modified xsi:type="dcterms:W3CDTF">2018-01-18T16:22:00Z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