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4B" w:rsidRDefault="0041208F" w:rsidP="003F374D">
      <w:pPr>
        <w:pStyle w:val="Title"/>
        <w:rPr>
          <w:lang w:val="en-GB"/>
        </w:rPr>
      </w:pPr>
      <w:r>
        <w:rPr>
          <w:lang w:val="en-GB"/>
        </w:rPr>
        <w:t>Tabular Text Sorter</w:t>
      </w:r>
    </w:p>
    <w:p w:rsidR="003F374D" w:rsidRDefault="003F374D" w:rsidP="003F374D">
      <w:pPr>
        <w:rPr>
          <w:lang w:val="en-GB"/>
        </w:rPr>
      </w:pPr>
    </w:p>
    <w:p w:rsidR="003F374D" w:rsidRDefault="003F374D" w:rsidP="003F374D">
      <w:pPr>
        <w:pStyle w:val="Heading1"/>
        <w:rPr>
          <w:lang w:val="en-GB"/>
        </w:rPr>
      </w:pPr>
      <w:r>
        <w:rPr>
          <w:lang w:val="en-GB"/>
        </w:rPr>
        <w:t>Summary</w:t>
      </w:r>
    </w:p>
    <w:p w:rsidR="005006B1" w:rsidRDefault="005006B1" w:rsidP="005006B1">
      <w:pPr>
        <w:rPr>
          <w:lang w:val="en-GB"/>
        </w:rPr>
      </w:pPr>
      <w:r>
        <w:rPr>
          <w:lang w:val="en-GB"/>
        </w:rPr>
        <w:t>The goal it come up with a system design for a fictional product which provides the ability to sort tabular textual data. The requirements call for a multi-user system which can be used by enterprises of all sizes.</w:t>
      </w:r>
    </w:p>
    <w:p w:rsidR="00E14F71" w:rsidRDefault="00E14F71" w:rsidP="005006B1">
      <w:pPr>
        <w:rPr>
          <w:lang w:val="en-GB"/>
        </w:rPr>
      </w:pPr>
      <w:r>
        <w:rPr>
          <w:lang w:val="en-GB"/>
        </w:rPr>
        <w:t xml:space="preserve">There is no specific format or structure </w:t>
      </w:r>
      <w:r w:rsidR="00A039C4">
        <w:rPr>
          <w:lang w:val="en-GB"/>
        </w:rPr>
        <w:t>(though diagrams are always great for discussion)</w:t>
      </w:r>
      <w:bookmarkStart w:id="0" w:name="_GoBack"/>
      <w:bookmarkEnd w:id="0"/>
      <w:r w:rsidR="00A039C4">
        <w:rPr>
          <w:lang w:val="en-GB"/>
        </w:rPr>
        <w:t xml:space="preserve"> </w:t>
      </w:r>
      <w:r>
        <w:rPr>
          <w:lang w:val="en-GB"/>
        </w:rPr>
        <w:t xml:space="preserve">for providing this design as we will talk you through the various aspects of the problem and discuss it in detail. </w:t>
      </w:r>
      <w:r w:rsidR="00D0745B">
        <w:rPr>
          <w:lang w:val="en-GB"/>
        </w:rPr>
        <w:t>There are multiple ways to design this system and we would be looking to understand the reasoning behind your choices.</w:t>
      </w:r>
      <w:r w:rsidR="00A039C4">
        <w:rPr>
          <w:lang w:val="en-GB"/>
        </w:rPr>
        <w:t xml:space="preserve"> </w:t>
      </w:r>
    </w:p>
    <w:p w:rsidR="003F374D" w:rsidRDefault="00E14F71" w:rsidP="003F374D">
      <w:pPr>
        <w:pStyle w:val="Heading1"/>
        <w:rPr>
          <w:lang w:val="en-GB"/>
        </w:rPr>
      </w:pPr>
      <w:r>
        <w:rPr>
          <w:lang w:val="en-GB"/>
        </w:rPr>
        <w:t>Us</w:t>
      </w:r>
      <w:r w:rsidR="005006B1">
        <w:rPr>
          <w:lang w:val="en-GB"/>
        </w:rPr>
        <w:t>e</w:t>
      </w:r>
      <w:r>
        <w:rPr>
          <w:lang w:val="en-GB"/>
        </w:rPr>
        <w:t>r</w:t>
      </w:r>
      <w:r w:rsidR="003F374D">
        <w:rPr>
          <w:lang w:val="en-GB"/>
        </w:rPr>
        <w:t xml:space="preserve"> </w:t>
      </w:r>
      <w:r w:rsidR="005006B1">
        <w:rPr>
          <w:lang w:val="en-GB"/>
        </w:rPr>
        <w:t>s</w:t>
      </w:r>
      <w:r w:rsidR="003F374D">
        <w:rPr>
          <w:lang w:val="en-GB"/>
        </w:rPr>
        <w:t>cenarios</w:t>
      </w:r>
    </w:p>
    <w:p w:rsidR="003F374D" w:rsidRDefault="003F374D" w:rsidP="003F374D">
      <w:pPr>
        <w:rPr>
          <w:lang w:val="en-GB"/>
        </w:rPr>
      </w:pPr>
    </w:p>
    <w:p w:rsidR="0041208F" w:rsidRDefault="0041208F" w:rsidP="0041208F">
      <w:pPr>
        <w:pStyle w:val="Heading2"/>
        <w:rPr>
          <w:lang w:val="en-GB"/>
        </w:rPr>
      </w:pPr>
      <w:r>
        <w:rPr>
          <w:lang w:val="en-GB"/>
        </w:rPr>
        <w:t>Inputting data in the application for processing</w:t>
      </w:r>
    </w:p>
    <w:p w:rsidR="00B7745C" w:rsidRDefault="0041208F" w:rsidP="0041208F">
      <w:pPr>
        <w:rPr>
          <w:lang w:val="en-GB"/>
        </w:rPr>
      </w:pPr>
      <w:r>
        <w:rPr>
          <w:lang w:val="en-GB"/>
        </w:rPr>
        <w:t>The user should be able to pass in the data to the application and specify which column needs to be used for sorting.</w:t>
      </w:r>
      <w:r w:rsidR="005006B1">
        <w:rPr>
          <w:lang w:val="en-GB"/>
        </w:rPr>
        <w:t xml:space="preserve"> You need to think about what sort of input interface makes the most sense</w:t>
      </w:r>
      <w:r w:rsidR="00E14F71">
        <w:rPr>
          <w:lang w:val="en-GB"/>
        </w:rPr>
        <w:t xml:space="preserve"> and be able to reason why.</w:t>
      </w:r>
    </w:p>
    <w:p w:rsidR="0041208F" w:rsidRDefault="0041208F" w:rsidP="0041208F">
      <w:pPr>
        <w:pStyle w:val="Heading2"/>
        <w:rPr>
          <w:lang w:val="en-GB"/>
        </w:rPr>
      </w:pPr>
      <w:r>
        <w:rPr>
          <w:lang w:val="en-GB"/>
        </w:rPr>
        <w:t>Viewing status of a submission</w:t>
      </w:r>
    </w:p>
    <w:p w:rsidR="0041208F" w:rsidRDefault="0041208F" w:rsidP="0041208F">
      <w:pPr>
        <w:rPr>
          <w:lang w:val="en-GB"/>
        </w:rPr>
      </w:pPr>
      <w:r>
        <w:rPr>
          <w:lang w:val="en-GB"/>
        </w:rPr>
        <w:t>The user should be able to view details of any requests he has submitted and check what their status is.</w:t>
      </w:r>
      <w:r w:rsidR="00693234">
        <w:rPr>
          <w:lang w:val="en-GB"/>
        </w:rPr>
        <w:t xml:space="preserve"> </w:t>
      </w:r>
    </w:p>
    <w:p w:rsidR="0041208F" w:rsidRDefault="0041208F" w:rsidP="0041208F">
      <w:pPr>
        <w:rPr>
          <w:lang w:val="en-GB"/>
        </w:rPr>
      </w:pPr>
    </w:p>
    <w:p w:rsidR="0041208F" w:rsidRDefault="00693234" w:rsidP="0041208F">
      <w:pPr>
        <w:pStyle w:val="Heading2"/>
        <w:rPr>
          <w:lang w:val="en-GB"/>
        </w:rPr>
      </w:pPr>
      <w:r>
        <w:rPr>
          <w:lang w:val="en-GB"/>
        </w:rPr>
        <w:t xml:space="preserve">Obtaining results </w:t>
      </w:r>
    </w:p>
    <w:p w:rsidR="00693234" w:rsidRDefault="00693234" w:rsidP="00693234">
      <w:pPr>
        <w:rPr>
          <w:lang w:val="en-GB"/>
        </w:rPr>
      </w:pPr>
      <w:r>
        <w:rPr>
          <w:lang w:val="en-GB"/>
        </w:rPr>
        <w:t xml:space="preserve">The user should be to retrieve the results of a request and save </w:t>
      </w:r>
      <w:r w:rsidR="00170CD6">
        <w:rPr>
          <w:lang w:val="en-GB"/>
        </w:rPr>
        <w:t>the sorted output</w:t>
      </w:r>
    </w:p>
    <w:p w:rsidR="003805E4" w:rsidRDefault="003805E4" w:rsidP="003805E4">
      <w:pPr>
        <w:pStyle w:val="Heading1"/>
      </w:pPr>
      <w:r>
        <w:t>Administrator scenarios</w:t>
      </w:r>
    </w:p>
    <w:p w:rsidR="003805E4" w:rsidRDefault="003805E4" w:rsidP="003805E4">
      <w:pPr>
        <w:pStyle w:val="Heading2"/>
        <w:rPr>
          <w:lang w:val="en-GB"/>
        </w:rPr>
      </w:pPr>
      <w:r>
        <w:rPr>
          <w:lang w:val="en-GB"/>
        </w:rPr>
        <w:t>Viewing current processing queue</w:t>
      </w:r>
    </w:p>
    <w:p w:rsidR="003805E4" w:rsidRDefault="003805E4" w:rsidP="003805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lang w:val="en-GB"/>
        </w:rPr>
        <w:t>An administrator should be able to view the current and historical requests and their statuses. He should not be able to download results of any other user’s request.</w:t>
      </w:r>
    </w:p>
    <w:p w:rsidR="003805E4" w:rsidRPr="003805E4" w:rsidRDefault="003805E4" w:rsidP="003805E4"/>
    <w:p w:rsidR="00693234" w:rsidRDefault="00E14F71" w:rsidP="00693234">
      <w:pPr>
        <w:pStyle w:val="Heading1"/>
        <w:rPr>
          <w:lang w:val="en-GB"/>
        </w:rPr>
      </w:pPr>
      <w:r>
        <w:rPr>
          <w:lang w:val="en-GB"/>
        </w:rPr>
        <w:t>Architectural</w:t>
      </w:r>
      <w:r w:rsidR="00693234">
        <w:rPr>
          <w:lang w:val="en-GB"/>
        </w:rPr>
        <w:t xml:space="preserve"> requirements</w:t>
      </w:r>
    </w:p>
    <w:p w:rsidR="00693234" w:rsidRDefault="00693234" w:rsidP="00693234">
      <w:pPr>
        <w:rPr>
          <w:lang w:val="en-GB"/>
        </w:rPr>
      </w:pPr>
    </w:p>
    <w:p w:rsidR="003F374D" w:rsidRPr="00693234" w:rsidRDefault="00E14F71" w:rsidP="006932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The client must be browser based.</w:t>
      </w:r>
      <w:r w:rsidR="008137EB" w:rsidRPr="00693234">
        <w:rPr>
          <w:lang w:val="en-GB"/>
        </w:rPr>
        <w:t xml:space="preserve"> </w:t>
      </w:r>
    </w:p>
    <w:p w:rsidR="001C4541" w:rsidRDefault="00E14F71" w:rsidP="003F37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actual processing (sorting) should be done by server based processes.</w:t>
      </w:r>
    </w:p>
    <w:p w:rsidR="008137EB" w:rsidRDefault="008137EB" w:rsidP="003F37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application must be able to cope with a peak of 10 concurrent users</w:t>
      </w:r>
      <w:r w:rsidR="00E14F71">
        <w:rPr>
          <w:lang w:val="en-GB"/>
        </w:rPr>
        <w:t xml:space="preserve"> but be able to deal with a larger number of concurrent users without requiring architectural change.</w:t>
      </w:r>
    </w:p>
    <w:p w:rsidR="00E14F71" w:rsidRDefault="00A857FC" w:rsidP="003F374D">
      <w:pPr>
        <w:pStyle w:val="ListParagraph"/>
        <w:numPr>
          <w:ilvl w:val="0"/>
          <w:numId w:val="1"/>
        </w:numPr>
        <w:rPr>
          <w:lang w:val="en-GB"/>
        </w:rPr>
      </w:pPr>
      <w:r w:rsidRPr="00E14F71">
        <w:rPr>
          <w:lang w:val="en-GB"/>
        </w:rPr>
        <w:t xml:space="preserve">The processing component must be able to process requests in parallel. </w:t>
      </w:r>
    </w:p>
    <w:p w:rsidR="008137EB" w:rsidRPr="00E14F71" w:rsidRDefault="008137EB" w:rsidP="003F374D">
      <w:pPr>
        <w:pStyle w:val="ListParagraph"/>
        <w:numPr>
          <w:ilvl w:val="0"/>
          <w:numId w:val="1"/>
        </w:numPr>
        <w:rPr>
          <w:lang w:val="en-GB"/>
        </w:rPr>
      </w:pPr>
      <w:r w:rsidRPr="00E14F71">
        <w:rPr>
          <w:lang w:val="en-GB"/>
        </w:rPr>
        <w:t xml:space="preserve">The maximum expected input is up to 10 MB. However, the application should be able to handle bigger inputs </w:t>
      </w:r>
      <w:r w:rsidR="00693234" w:rsidRPr="00E14F71">
        <w:rPr>
          <w:lang w:val="en-GB"/>
        </w:rPr>
        <w:t xml:space="preserve">by a reasonable margin </w:t>
      </w:r>
      <w:r w:rsidRPr="00E14F71">
        <w:rPr>
          <w:lang w:val="en-GB"/>
        </w:rPr>
        <w:t>and future versions are likely to be required to handle over 100 MB.</w:t>
      </w:r>
    </w:p>
    <w:p w:rsidR="00693234" w:rsidRDefault="00693234" w:rsidP="003F37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application must follow standard usability guidelines.</w:t>
      </w:r>
    </w:p>
    <w:p w:rsidR="00693234" w:rsidRDefault="00693234" w:rsidP="00E14F71">
      <w:pPr>
        <w:pStyle w:val="ListParagraph"/>
        <w:rPr>
          <w:lang w:val="en-GB"/>
        </w:rPr>
      </w:pPr>
    </w:p>
    <w:p w:rsidR="00693234" w:rsidRDefault="00693234" w:rsidP="00693234">
      <w:pPr>
        <w:pStyle w:val="ListParagraph"/>
        <w:rPr>
          <w:lang w:val="en-GB"/>
        </w:rPr>
      </w:pPr>
    </w:p>
    <w:sectPr w:rsidR="00693234" w:rsidSect="00C7394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571" w:rsidRDefault="005B0571" w:rsidP="00975B4A">
      <w:pPr>
        <w:spacing w:after="0" w:line="240" w:lineRule="auto"/>
      </w:pPr>
      <w:r>
        <w:separator/>
      </w:r>
    </w:p>
  </w:endnote>
  <w:endnote w:type="continuationSeparator" w:id="0">
    <w:p w:rsidR="005B0571" w:rsidRDefault="005B0571" w:rsidP="0097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D2" w:rsidRDefault="00E14F71" w:rsidP="003304D2">
    <w:pPr>
      <w:pStyle w:val="Footer"/>
      <w:jc w:val="right"/>
    </w:pPr>
    <w:r>
      <w:t>V1.3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571" w:rsidRDefault="005B0571" w:rsidP="00975B4A">
      <w:pPr>
        <w:spacing w:after="0" w:line="240" w:lineRule="auto"/>
      </w:pPr>
      <w:r>
        <w:separator/>
      </w:r>
    </w:p>
  </w:footnote>
  <w:footnote w:type="continuationSeparator" w:id="0">
    <w:p w:rsidR="005B0571" w:rsidRDefault="005B0571" w:rsidP="00975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446F"/>
    <w:multiLevelType w:val="hybridMultilevel"/>
    <w:tmpl w:val="115A147A"/>
    <w:lvl w:ilvl="0" w:tplc="D2801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60A39"/>
    <w:multiLevelType w:val="hybridMultilevel"/>
    <w:tmpl w:val="7EA60B42"/>
    <w:lvl w:ilvl="0" w:tplc="6B5411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235DA"/>
    <w:multiLevelType w:val="hybridMultilevel"/>
    <w:tmpl w:val="43C0AD0C"/>
    <w:lvl w:ilvl="0" w:tplc="E66C3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4D"/>
    <w:rsid w:val="00006411"/>
    <w:rsid w:val="0000649C"/>
    <w:rsid w:val="000B24FB"/>
    <w:rsid w:val="00170CD6"/>
    <w:rsid w:val="0019718A"/>
    <w:rsid w:val="001B5756"/>
    <w:rsid w:val="001C4541"/>
    <w:rsid w:val="002D756F"/>
    <w:rsid w:val="003304D2"/>
    <w:rsid w:val="003805E4"/>
    <w:rsid w:val="003F374D"/>
    <w:rsid w:val="0041208F"/>
    <w:rsid w:val="00425037"/>
    <w:rsid w:val="00481A31"/>
    <w:rsid w:val="005006B1"/>
    <w:rsid w:val="005639ED"/>
    <w:rsid w:val="005B0571"/>
    <w:rsid w:val="00693234"/>
    <w:rsid w:val="007B0503"/>
    <w:rsid w:val="008137EB"/>
    <w:rsid w:val="00843D07"/>
    <w:rsid w:val="00940903"/>
    <w:rsid w:val="00956F8E"/>
    <w:rsid w:val="00975B4A"/>
    <w:rsid w:val="00A039C4"/>
    <w:rsid w:val="00A243ED"/>
    <w:rsid w:val="00A30912"/>
    <w:rsid w:val="00A857FC"/>
    <w:rsid w:val="00B4474C"/>
    <w:rsid w:val="00B7745C"/>
    <w:rsid w:val="00C7394B"/>
    <w:rsid w:val="00C90CC0"/>
    <w:rsid w:val="00D0745B"/>
    <w:rsid w:val="00DD6822"/>
    <w:rsid w:val="00E14F71"/>
    <w:rsid w:val="00E3289D"/>
    <w:rsid w:val="00E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272A5-1313-41CB-9B45-38BACA42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94B"/>
  </w:style>
  <w:style w:type="paragraph" w:styleId="Heading1">
    <w:name w:val="heading 1"/>
    <w:basedOn w:val="Normal"/>
    <w:next w:val="Normal"/>
    <w:link w:val="Heading1Char"/>
    <w:uiPriority w:val="9"/>
    <w:qFormat/>
    <w:rsid w:val="003F3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0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3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37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77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4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4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4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4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4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B4A"/>
  </w:style>
  <w:style w:type="paragraph" w:styleId="Footer">
    <w:name w:val="footer"/>
    <w:basedOn w:val="Normal"/>
    <w:link w:val="FooterChar"/>
    <w:uiPriority w:val="99"/>
    <w:unhideWhenUsed/>
    <w:rsid w:val="0097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ClusterSeven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Talati</dc:creator>
  <cp:lastModifiedBy>Sumit Talati</cp:lastModifiedBy>
  <cp:revision>4</cp:revision>
  <dcterms:created xsi:type="dcterms:W3CDTF">2018-08-31T15:54:00Z</dcterms:created>
  <dcterms:modified xsi:type="dcterms:W3CDTF">2018-08-31T16:19:00Z</dcterms:modified>
</cp:coreProperties>
</file>