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1E5F1" w14:textId="77777777" w:rsidR="00E028BC" w:rsidRPr="001A5E93" w:rsidRDefault="001A5E93" w:rsidP="001A5E93">
      <w:pPr>
        <w:jc w:val="center"/>
        <w:rPr>
          <w:sz w:val="32"/>
          <w:szCs w:val="32"/>
        </w:rPr>
      </w:pPr>
      <w:r w:rsidRPr="001A5E93">
        <w:rPr>
          <w:rFonts w:hint="eastAsia"/>
          <w:sz w:val="32"/>
          <w:szCs w:val="32"/>
        </w:rPr>
        <w:t>基因检测流程</w:t>
      </w:r>
    </w:p>
    <w:p w14:paraId="62CF1D86" w14:textId="77777777" w:rsidR="001A5E93" w:rsidRDefault="001A5E93" w:rsidP="001A5E93">
      <w:pPr>
        <w:rPr>
          <w:sz w:val="28"/>
          <w:szCs w:val="28"/>
        </w:rPr>
      </w:pPr>
    </w:p>
    <w:p w14:paraId="3EAC88C1" w14:textId="77777777" w:rsidR="001A5E93" w:rsidRDefault="001A5E93" w:rsidP="001A5E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Pr="001A5E93">
        <w:rPr>
          <w:sz w:val="28"/>
          <w:szCs w:val="28"/>
        </w:rPr>
        <w:t>.</w:t>
      </w:r>
      <w:r w:rsidRPr="001A5E93">
        <w:rPr>
          <w:rFonts w:hint="eastAsia"/>
          <w:sz w:val="28"/>
          <w:szCs w:val="28"/>
        </w:rPr>
        <w:t>样品基因组</w:t>
      </w:r>
      <w:r w:rsidRPr="001A5E93">
        <w:rPr>
          <w:sz w:val="28"/>
          <w:szCs w:val="28"/>
        </w:rPr>
        <w:t>DNA</w:t>
      </w:r>
      <w:r w:rsidRPr="001A5E93">
        <w:rPr>
          <w:rFonts w:hint="eastAsia"/>
          <w:sz w:val="28"/>
          <w:szCs w:val="28"/>
        </w:rPr>
        <w:t>试剂盒的选取</w:t>
      </w:r>
    </w:p>
    <w:p w14:paraId="7C071D3D" w14:textId="77777777" w:rsidR="001A5E93" w:rsidRDefault="001A5E93" w:rsidP="001A5E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选取了天根和</w:t>
      </w:r>
      <w:r>
        <w:rPr>
          <w:rFonts w:hint="eastAsia"/>
          <w:sz w:val="28"/>
          <w:szCs w:val="28"/>
        </w:rPr>
        <w:t>bio</w:t>
      </w:r>
      <w:r>
        <w:rPr>
          <w:sz w:val="28"/>
          <w:szCs w:val="28"/>
        </w:rPr>
        <w:t>med</w:t>
      </w:r>
      <w:r>
        <w:rPr>
          <w:rFonts w:hint="eastAsia"/>
          <w:sz w:val="28"/>
          <w:szCs w:val="28"/>
        </w:rPr>
        <w:t>的口腔拭子试剂盒分别提取基因组，天根的试剂盒提取</w:t>
      </w:r>
      <w:r>
        <w:rPr>
          <w:sz w:val="28"/>
          <w:szCs w:val="28"/>
        </w:rPr>
        <w:t>DNA</w:t>
      </w:r>
      <w:r>
        <w:rPr>
          <w:rFonts w:hint="eastAsia"/>
          <w:sz w:val="28"/>
          <w:szCs w:val="28"/>
        </w:rPr>
        <w:t>的浓度比较低，基本保持在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50ng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, biomed</w:t>
      </w:r>
      <w:r>
        <w:rPr>
          <w:rFonts w:hint="eastAsia"/>
          <w:sz w:val="28"/>
          <w:szCs w:val="28"/>
        </w:rPr>
        <w:t>的试剂盒提取</w:t>
      </w:r>
      <w:r>
        <w:rPr>
          <w:sz w:val="28"/>
          <w:szCs w:val="28"/>
        </w:rPr>
        <w:t>DNA</w:t>
      </w:r>
      <w:r>
        <w:rPr>
          <w:rFonts w:hint="eastAsia"/>
          <w:sz w:val="28"/>
          <w:szCs w:val="28"/>
        </w:rPr>
        <w:t>的浓度比较高，基本保持在</w:t>
      </w:r>
      <w:r>
        <w:rPr>
          <w:rFonts w:hint="eastAsia"/>
          <w:sz w:val="28"/>
          <w:szCs w:val="28"/>
        </w:rPr>
        <w:t>50-100ng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故选取</w:t>
      </w:r>
      <w:r>
        <w:rPr>
          <w:rFonts w:hint="eastAsia"/>
          <w:sz w:val="28"/>
          <w:szCs w:val="28"/>
        </w:rPr>
        <w:t>bi</w:t>
      </w:r>
      <w:r>
        <w:rPr>
          <w:sz w:val="28"/>
          <w:szCs w:val="28"/>
        </w:rPr>
        <w:t>omed</w:t>
      </w:r>
      <w:r>
        <w:rPr>
          <w:rFonts w:hint="eastAsia"/>
          <w:sz w:val="28"/>
          <w:szCs w:val="28"/>
        </w:rPr>
        <w:t>的试剂盒。</w:t>
      </w:r>
    </w:p>
    <w:p w14:paraId="37F9B827" w14:textId="77777777" w:rsidR="001A5E93" w:rsidRDefault="001A5E93" w:rsidP="001A5E93">
      <w:pPr>
        <w:rPr>
          <w:sz w:val="28"/>
          <w:szCs w:val="28"/>
        </w:rPr>
      </w:pPr>
    </w:p>
    <w:p w14:paraId="021A87EA" w14:textId="77777777" w:rsidR="001A5E93" w:rsidRDefault="001A5E93" w:rsidP="001A5E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二、样品存放条件和时间的选择</w:t>
      </w:r>
    </w:p>
    <w:p w14:paraId="4EDCC405" w14:textId="77777777" w:rsidR="001A5E93" w:rsidRDefault="001A5E93" w:rsidP="001A5E93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0658CD83" w14:textId="77777777" w:rsidR="001A5E93" w:rsidRDefault="001A5E93" w:rsidP="001A5E93">
      <w:pPr>
        <w:rPr>
          <w:rFonts w:ascii="Times New Roman" w:hAnsi="Times New Roman" w:cs="Times New Roman"/>
          <w:kern w:val="0"/>
          <w:sz w:val="28"/>
          <w:szCs w:val="28"/>
        </w:rPr>
      </w:pPr>
      <w:r w:rsidRPr="001A5E93">
        <w:rPr>
          <w:rFonts w:ascii="Times New Roman" w:hAnsi="Times New Roman" w:cs="Times New Roman"/>
          <w:kern w:val="0"/>
          <w:sz w:val="28"/>
          <w:szCs w:val="28"/>
        </w:rPr>
        <w:t>1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）每管中加入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1 mL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保存液，分别放置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1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天、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4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天、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7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天后提取基因组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DNA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，比较提取基因组的质量。每个实验组选取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3-5</w:t>
      </w:r>
      <w:r w:rsidRPr="001A5E93">
        <w:rPr>
          <w:rFonts w:ascii="Times New Roman" w:hAnsi="Times New Roman" w:cs="Times New Roman"/>
          <w:kern w:val="0"/>
          <w:sz w:val="28"/>
          <w:szCs w:val="28"/>
        </w:rPr>
        <w:t>个样品</w:t>
      </w:r>
    </w:p>
    <w:p w14:paraId="17D0CEF8" w14:textId="77777777" w:rsidR="00FF7B54" w:rsidRDefault="00FF7B54" w:rsidP="001A5E93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40A0B24C" w14:textId="77777777" w:rsidR="00FF7B54" w:rsidRDefault="00FF7B54" w:rsidP="001A5E93">
      <w:pPr>
        <w:rPr>
          <w:rFonts w:ascii="Times New Roman" w:hAnsi="Times New Roman" w:cs="Times New Roman"/>
          <w:kern w:val="0"/>
          <w:sz w:val="28"/>
          <w:szCs w:val="28"/>
        </w:rPr>
      </w:pPr>
      <w:r w:rsidRPr="00FF7B54">
        <w:rPr>
          <w:rFonts w:ascii="Times New Roman" w:hAnsi="Times New Roman" w:cs="Times New Roman"/>
          <w:kern w:val="0"/>
          <w:sz w:val="28"/>
          <w:szCs w:val="28"/>
        </w:rPr>
        <w:t> 2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）室温放置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1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天、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4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天、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7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天基因组（未风干）提取基因组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DNA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，比较提取基因组的质量。每个实验组选取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3-5</w:t>
      </w:r>
      <w:r w:rsidRPr="00FF7B54">
        <w:rPr>
          <w:rFonts w:ascii="Times New Roman" w:hAnsi="Times New Roman" w:cs="Times New Roman"/>
          <w:kern w:val="0"/>
          <w:sz w:val="28"/>
          <w:szCs w:val="28"/>
        </w:rPr>
        <w:t>个样品。</w:t>
      </w:r>
    </w:p>
    <w:p w14:paraId="6FE4DBE8" w14:textId="77777777" w:rsidR="00FF7B54" w:rsidRDefault="00FF7B54" w:rsidP="001A5E9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Yuanti SC Light" w:hAnsi="Yuanti SC Light" w:cs="Yuanti SC Light"/>
          <w:kern w:val="0"/>
          <w:sz w:val="28"/>
          <w:szCs w:val="28"/>
        </w:rPr>
        <w:t>①</w:t>
      </w:r>
      <w:r>
        <w:rPr>
          <w:rFonts w:ascii="Helvetica Neue" w:hAnsi="Helvetica Neue" w:cs="Helvetica Neue"/>
          <w:kern w:val="0"/>
          <w:sz w:val="28"/>
          <w:szCs w:val="28"/>
        </w:rPr>
        <w:t>浓度值的比较</w:t>
      </w:r>
    </w:p>
    <w:tbl>
      <w:tblPr>
        <w:tblpPr w:leftFromText="180" w:rightFromText="180" w:vertAnchor="page" w:horzAnchor="page" w:tblpX="1729" w:tblpY="8841"/>
        <w:tblW w:w="4092" w:type="dxa"/>
        <w:tblLook w:val="04A0" w:firstRow="1" w:lastRow="0" w:firstColumn="1" w:lastColumn="0" w:noHBand="0" w:noVBand="1"/>
      </w:tblPr>
      <w:tblGrid>
        <w:gridCol w:w="1492"/>
        <w:gridCol w:w="1300"/>
        <w:gridCol w:w="1300"/>
      </w:tblGrid>
      <w:tr w:rsidR="00FF7B54" w:rsidRPr="00FF7B54" w14:paraId="0672F9C3" w14:textId="77777777" w:rsidTr="00FF7B54">
        <w:trPr>
          <w:trHeight w:val="30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D54C5E" w14:textId="77777777" w:rsidR="00FF7B54" w:rsidRPr="00FF7B54" w:rsidRDefault="00FF7B54" w:rsidP="00FF7B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FF7B54">
              <w:rPr>
                <w:rFonts w:ascii="宋体" w:eastAsia="宋体" w:hAnsi="宋体" w:cs="Times New Roman" w:hint="eastAsia"/>
                <w:color w:val="000000"/>
                <w:kern w:val="0"/>
              </w:rPr>
              <w:t>时间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7A01" w14:textId="77777777" w:rsidR="00FF7B54" w:rsidRPr="00FF7B54" w:rsidRDefault="00FF7B54" w:rsidP="00FF7B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proofErr w:type="gramStart"/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day1</w:t>
            </w:r>
            <w:proofErr w:type="gramEnd"/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59A0" w14:textId="77777777" w:rsidR="00FF7B54" w:rsidRPr="00FF7B54" w:rsidRDefault="00FF7B54" w:rsidP="00FF7B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proofErr w:type="gramStart"/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day7</w:t>
            </w:r>
            <w:proofErr w:type="gramEnd"/>
          </w:p>
        </w:tc>
      </w:tr>
      <w:tr w:rsidR="00FF7B54" w:rsidRPr="00FF7B54" w14:paraId="2C621F09" w14:textId="77777777" w:rsidTr="00FF7B54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E46EE2" w14:textId="77777777" w:rsidR="00FF7B54" w:rsidRPr="00FF7B54" w:rsidRDefault="00FF7B54" w:rsidP="00FF7B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FF7B54">
              <w:rPr>
                <w:rFonts w:ascii="宋体" w:eastAsia="宋体" w:hAnsi="宋体" w:cs="Times New Roman" w:hint="eastAsia"/>
                <w:color w:val="000000"/>
                <w:kern w:val="0"/>
              </w:rPr>
              <w:t>样品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E7AB0" w14:textId="77777777" w:rsidR="00FF7B54" w:rsidRPr="00FF7B54" w:rsidRDefault="00FF7B54" w:rsidP="00FF7B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5A0AF" w14:textId="77777777" w:rsidR="00FF7B54" w:rsidRPr="00FF7B54" w:rsidRDefault="00FF7B54" w:rsidP="00FF7B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</w:p>
        </w:tc>
      </w:tr>
      <w:tr w:rsidR="00FF7B54" w:rsidRPr="00FF7B54" w14:paraId="668B19DE" w14:textId="77777777" w:rsidTr="00FF7B54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5E5B" w14:textId="77777777" w:rsidR="00FF7B54" w:rsidRPr="00FF7B54" w:rsidRDefault="00FF7B54" w:rsidP="00FF7B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AAD6" w14:textId="77777777" w:rsidR="00FF7B54" w:rsidRPr="00FF7B54" w:rsidRDefault="00FF7B54" w:rsidP="00FF7B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98.9ng/</w:t>
            </w:r>
            <w:proofErr w:type="spellStart"/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ul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D585" w14:textId="77777777" w:rsidR="00FF7B54" w:rsidRPr="00FF7B54" w:rsidRDefault="00FF7B54" w:rsidP="00FF7B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48ng/</w:t>
            </w:r>
            <w:proofErr w:type="spellStart"/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ul</w:t>
            </w:r>
            <w:proofErr w:type="spellEnd"/>
          </w:p>
        </w:tc>
      </w:tr>
      <w:tr w:rsidR="00FF7B54" w:rsidRPr="00FF7B54" w14:paraId="06546C96" w14:textId="77777777" w:rsidTr="00FF7B54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4F97" w14:textId="77777777" w:rsidR="00FF7B54" w:rsidRPr="00FF7B54" w:rsidRDefault="00FF7B54" w:rsidP="00FF7B5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0396" w14:textId="77777777" w:rsidR="00FF7B54" w:rsidRPr="00FF7B54" w:rsidRDefault="00FF7B54" w:rsidP="00FF7B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150ng/</w:t>
            </w:r>
            <w:proofErr w:type="spellStart"/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ul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6005" w14:textId="77777777" w:rsidR="00FF7B54" w:rsidRPr="00FF7B54" w:rsidRDefault="00FF7B54" w:rsidP="00FF7B5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</w:rPr>
            </w:pPr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63ng/</w:t>
            </w:r>
            <w:proofErr w:type="spellStart"/>
            <w:r w:rsidRPr="00FF7B54">
              <w:rPr>
                <w:rFonts w:ascii="Times New Roman" w:eastAsia="宋体" w:hAnsi="Times New Roman" w:cs="Times New Roman"/>
                <w:color w:val="000000"/>
                <w:kern w:val="0"/>
              </w:rPr>
              <w:t>ul</w:t>
            </w:r>
            <w:proofErr w:type="spellEnd"/>
          </w:p>
        </w:tc>
      </w:tr>
    </w:tbl>
    <w:tbl>
      <w:tblPr>
        <w:tblpPr w:leftFromText="180" w:rightFromText="180" w:vertAnchor="page" w:horzAnchor="page" w:tblpX="6136" w:tblpY="8841"/>
        <w:tblW w:w="3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FF7B54" w14:paraId="4E4472F0" w14:textId="77777777" w:rsidTr="00FF7B5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65A4E" w14:textId="77777777" w:rsidR="00FF7B54" w:rsidRDefault="00FF7B54" w:rsidP="00FF7B54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时间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35BCC" w14:textId="77777777" w:rsidR="00FF7B54" w:rsidRDefault="00FF7B54" w:rsidP="00FF7B54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</w:rPr>
              <w:t>day1</w:t>
            </w:r>
            <w:proofErr w:type="gramEnd"/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56585" w14:textId="77777777" w:rsidR="00FF7B54" w:rsidRDefault="00FF7B54" w:rsidP="00FF7B54">
            <w:pPr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</w:rPr>
              <w:t>day7</w:t>
            </w:r>
            <w:proofErr w:type="gramEnd"/>
          </w:p>
        </w:tc>
      </w:tr>
      <w:tr w:rsidR="00FF7B54" w14:paraId="65D47CBA" w14:textId="77777777" w:rsidTr="00FF7B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A2FF0" w14:textId="77777777" w:rsidR="00FF7B54" w:rsidRDefault="00FF7B54" w:rsidP="00FF7B5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样品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DE05B" w14:textId="77777777" w:rsidR="00FF7B54" w:rsidRDefault="00FF7B54" w:rsidP="00FF7B5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4D88E" w14:textId="77777777" w:rsidR="00FF7B54" w:rsidRDefault="00FF7B54" w:rsidP="00FF7B54">
            <w:pPr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FF7B54" w14:paraId="7E1E355B" w14:textId="77777777" w:rsidTr="00FF7B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1CDCE" w14:textId="77777777" w:rsidR="00FF7B54" w:rsidRDefault="00FF7B54" w:rsidP="00FF7B54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011055" w14:textId="77777777" w:rsidR="00FF7B54" w:rsidRDefault="00FF7B54" w:rsidP="00FF7B5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105.7ng/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</w:rPr>
              <w:t>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C6513" w14:textId="77777777" w:rsidR="00FF7B54" w:rsidRDefault="00FF7B54" w:rsidP="00FF7B5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61.9ng/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</w:rPr>
              <w:t>ul</w:t>
            </w:r>
            <w:proofErr w:type="spellEnd"/>
          </w:p>
        </w:tc>
      </w:tr>
      <w:tr w:rsidR="00FF7B54" w14:paraId="5F62D74C" w14:textId="77777777" w:rsidTr="00FF7B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1F1BF" w14:textId="77777777" w:rsidR="00FF7B54" w:rsidRDefault="00FF7B54" w:rsidP="00FF7B54">
            <w:pPr>
              <w:jc w:val="right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418CF" w14:textId="77777777" w:rsidR="00FF7B54" w:rsidRDefault="00FF7B54" w:rsidP="00FF7B5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96.7ng/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</w:rPr>
              <w:t>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890AC" w14:textId="77777777" w:rsidR="00FF7B54" w:rsidRDefault="00FF7B54" w:rsidP="00FF7B54">
            <w:pPr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102.9ng/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</w:rPr>
              <w:t>ul</w:t>
            </w:r>
            <w:proofErr w:type="spellEnd"/>
          </w:p>
        </w:tc>
      </w:tr>
    </w:tbl>
    <w:p w14:paraId="6DEA5D04" w14:textId="77777777" w:rsidR="00FF7B54" w:rsidRDefault="00FF7B54" w:rsidP="001A5E9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AF557" wp14:editId="2CB2DEE7">
                <wp:simplePos x="0" y="0"/>
                <wp:positionH relativeFrom="column">
                  <wp:posOffset>2743200</wp:posOffset>
                </wp:positionH>
                <wp:positionV relativeFrom="paragraph">
                  <wp:posOffset>401320</wp:posOffset>
                </wp:positionV>
                <wp:extent cx="800100" cy="508000"/>
                <wp:effectExtent l="50800" t="25400" r="63500" b="1016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080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1.6pt" to="27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E04A7" wp14:editId="4BA57879">
                <wp:simplePos x="0" y="0"/>
                <wp:positionH relativeFrom="column">
                  <wp:posOffset>-114300</wp:posOffset>
                </wp:positionH>
                <wp:positionV relativeFrom="paragraph">
                  <wp:posOffset>401320</wp:posOffset>
                </wp:positionV>
                <wp:extent cx="914400" cy="508000"/>
                <wp:effectExtent l="50800" t="25400" r="76200" b="1016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80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31.6pt" to="63.05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添加保存液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                    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未添加保存液</w:t>
      </w:r>
    </w:p>
    <w:p w14:paraId="52FF5D8F" w14:textId="77777777" w:rsidR="00FF7B54" w:rsidRPr="00FF7B54" w:rsidRDefault="00FF7B54" w:rsidP="001A5E9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noProof/>
          <w:color w:val="000000"/>
          <w:kern w:val="0"/>
        </w:rPr>
        <w:t xml:space="preserve"> </w:t>
      </w:r>
      <w:r>
        <w:rPr>
          <w:rFonts w:ascii="宋体" w:eastAsia="宋体" w:hAnsi="宋体" w:cs="Times New Roman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B92D3" wp14:editId="250C6C77">
                <wp:simplePos x="0" y="0"/>
                <wp:positionH relativeFrom="column">
                  <wp:posOffset>-2715895</wp:posOffset>
                </wp:positionH>
                <wp:positionV relativeFrom="paragraph">
                  <wp:posOffset>132715</wp:posOffset>
                </wp:positionV>
                <wp:extent cx="914400" cy="508000"/>
                <wp:effectExtent l="50800" t="25400" r="76200" b="1016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80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3.8pt,10.45pt" to="-141.8pt,5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</w:p>
    <w:p w14:paraId="29B52193" w14:textId="77777777" w:rsidR="001A5E93" w:rsidRDefault="00FF7B54" w:rsidP="001A5E93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</w:t>
      </w:r>
      <w:r>
        <w:rPr>
          <w:rFonts w:ascii="Yuanti SC Light" w:hAnsi="Yuanti SC Light" w:cs="Yuanti SC Light"/>
          <w:kern w:val="0"/>
          <w:sz w:val="28"/>
          <w:szCs w:val="28"/>
        </w:rPr>
        <w:t>②</w:t>
      </w:r>
      <w:r>
        <w:rPr>
          <w:rFonts w:ascii="Helvetica Neue" w:hAnsi="Helvetica Neue" w:cs="Helvetica Neue"/>
          <w:kern w:val="0"/>
          <w:sz w:val="28"/>
          <w:szCs w:val="28"/>
        </w:rPr>
        <w:t>电泳检测结果</w:t>
      </w:r>
    </w:p>
    <w:p w14:paraId="24D5CA16" w14:textId="77777777" w:rsidR="00101A6A" w:rsidRDefault="00101A6A" w:rsidP="001A5E93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图一：第一天电泳检测结果，＋表示添加保存液，—表示未添加保存液。</w:t>
      </w:r>
    </w:p>
    <w:p w14:paraId="38B684FC" w14:textId="77777777" w:rsidR="00101A6A" w:rsidRDefault="00101A6A" w:rsidP="00101A6A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图二：第一天电泳检测结果，＋表示添加保存液，—表示未添加保存液‘</w:t>
      </w:r>
    </w:p>
    <w:p w14:paraId="4D188CF7" w14:textId="77777777" w:rsidR="00101A6A" w:rsidRDefault="00101A6A" w:rsidP="001A5E93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41E4BC44" w14:textId="77777777" w:rsidR="00101A6A" w:rsidRDefault="00101A6A" w:rsidP="001A5E93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7F17630D" w14:textId="77777777" w:rsidR="00101A6A" w:rsidRDefault="00101A6A" w:rsidP="001A5E93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3F3FEE92" w14:textId="77777777" w:rsidR="00101A6A" w:rsidRDefault="00101A6A" w:rsidP="001A5E93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12B032D4" w14:textId="77777777" w:rsidR="00101A6A" w:rsidRDefault="00101A6A" w:rsidP="001A5E93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0C9AB60D" w14:textId="77777777" w:rsidR="00101A6A" w:rsidRDefault="00101A6A" w:rsidP="001A5E93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8A9D377" wp14:editId="56226BF3">
            <wp:simplePos x="0" y="0"/>
            <wp:positionH relativeFrom="column">
              <wp:posOffset>2971800</wp:posOffset>
            </wp:positionH>
            <wp:positionV relativeFrom="paragraph">
              <wp:posOffset>239394</wp:posOffset>
            </wp:positionV>
            <wp:extent cx="1713865" cy="259778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Helvetica Neue" w:hint="eastAsia"/>
          <w:noProof/>
          <w:kern w:val="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1941C74" wp14:editId="2A143315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2152015" cy="2639695"/>
            <wp:effectExtent l="0" t="0" r="6985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1kb   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+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kern w:val="0"/>
          <w:sz w:val="28"/>
          <w:szCs w:val="28"/>
        </w:rPr>
        <w:t>+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 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—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—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           1kb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＋＋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—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—</w:t>
      </w:r>
    </w:p>
    <w:p w14:paraId="2646CBB1" w14:textId="77777777" w:rsidR="00101A6A" w:rsidRDefault="00101A6A" w:rsidP="001A5E93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05011D45" w14:textId="77777777" w:rsidR="00FF7B54" w:rsidRPr="001A5E93" w:rsidRDefault="00FF7B54" w:rsidP="001A5E93">
      <w:pPr>
        <w:rPr>
          <w:rFonts w:ascii="Times New Roman" w:hAnsi="Times New Roman" w:cs="Times New Roman"/>
          <w:sz w:val="28"/>
          <w:szCs w:val="28"/>
        </w:rPr>
      </w:pPr>
    </w:p>
    <w:p w14:paraId="16CC9CFC" w14:textId="77777777" w:rsidR="001A5E93" w:rsidRDefault="001A5E93" w:rsidP="001A5E93">
      <w:pPr>
        <w:rPr>
          <w:sz w:val="28"/>
          <w:szCs w:val="28"/>
        </w:rPr>
      </w:pPr>
    </w:p>
    <w:p w14:paraId="42AF3CDF" w14:textId="77777777" w:rsidR="00101A6A" w:rsidRDefault="00101A6A" w:rsidP="001A5E93">
      <w:pPr>
        <w:rPr>
          <w:sz w:val="28"/>
          <w:szCs w:val="28"/>
        </w:rPr>
      </w:pPr>
    </w:p>
    <w:p w14:paraId="57BF223C" w14:textId="77777777" w:rsidR="00101A6A" w:rsidRDefault="00101A6A" w:rsidP="001A5E93">
      <w:pPr>
        <w:rPr>
          <w:sz w:val="28"/>
          <w:szCs w:val="28"/>
        </w:rPr>
      </w:pPr>
    </w:p>
    <w:p w14:paraId="5A912EDD" w14:textId="77777777" w:rsidR="00101A6A" w:rsidRDefault="00101A6A" w:rsidP="001A5E93">
      <w:pPr>
        <w:rPr>
          <w:sz w:val="28"/>
          <w:szCs w:val="28"/>
        </w:rPr>
      </w:pPr>
    </w:p>
    <w:p w14:paraId="0EBFB0AD" w14:textId="77777777" w:rsidR="00101A6A" w:rsidRDefault="00101A6A" w:rsidP="001A5E93">
      <w:pPr>
        <w:rPr>
          <w:sz w:val="28"/>
          <w:szCs w:val="28"/>
        </w:rPr>
      </w:pPr>
    </w:p>
    <w:p w14:paraId="6AE98EE6" w14:textId="77777777" w:rsidR="00101A6A" w:rsidRDefault="00101A6A" w:rsidP="001A5E93">
      <w:pPr>
        <w:rPr>
          <w:sz w:val="28"/>
          <w:szCs w:val="28"/>
        </w:rPr>
      </w:pPr>
    </w:p>
    <w:p w14:paraId="1D1BF449" w14:textId="77777777" w:rsidR="00101A6A" w:rsidRDefault="00101A6A" w:rsidP="001A5E93">
      <w:pPr>
        <w:rPr>
          <w:sz w:val="28"/>
          <w:szCs w:val="28"/>
        </w:rPr>
      </w:pPr>
    </w:p>
    <w:p w14:paraId="54774931" w14:textId="77777777" w:rsidR="00101A6A" w:rsidRDefault="00101A6A" w:rsidP="001A5E93">
      <w:pPr>
        <w:rPr>
          <w:sz w:val="28"/>
          <w:szCs w:val="28"/>
        </w:rPr>
      </w:pPr>
    </w:p>
    <w:p w14:paraId="7F3FD13C" w14:textId="50C2A1BD" w:rsidR="00101A6A" w:rsidRDefault="00101A6A" w:rsidP="009323DF">
      <w:pPr>
        <w:ind w:firstLine="980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图一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                          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图二</w:t>
      </w:r>
    </w:p>
    <w:p w14:paraId="3F970E4F" w14:textId="77777777" w:rsidR="009323DF" w:rsidRDefault="009323DF" w:rsidP="009323DF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55C39EDC" w14:textId="6C0965E6" w:rsidR="009323DF" w:rsidRDefault="009323DF" w:rsidP="009323DF">
      <w:pPr>
        <w:rPr>
          <w:rFonts w:ascii="Helvetica Neue" w:hAnsi="Helvetica Neue" w:cs="Helvetica Neue"/>
          <w:kern w:val="0"/>
          <w:sz w:val="28"/>
          <w:szCs w:val="28"/>
        </w:rPr>
      </w:pPr>
      <w:r w:rsidRPr="009323DF">
        <w:rPr>
          <w:rFonts w:ascii="Microsoft Yi Baiti" w:hAnsi="Microsoft Yi Baiti" w:cs="Microsoft Yi Baiti"/>
          <w:kern w:val="0"/>
          <w:sz w:val="28"/>
          <w:szCs w:val="28"/>
        </w:rPr>
        <w:t>③</w:t>
      </w:r>
      <w:r w:rsidRPr="009323DF">
        <w:rPr>
          <w:rFonts w:ascii="Helvetica Neue" w:hAnsi="Helvetica Neue" w:cs="Helvetica Neue"/>
          <w:kern w:val="0"/>
          <w:sz w:val="28"/>
          <w:szCs w:val="28"/>
        </w:rPr>
        <w:t>提取浓度较低的基因组能否做基因组的扩增并测序。</w:t>
      </w:r>
    </w:p>
    <w:p w14:paraId="210CB9F4" w14:textId="216E88E4" w:rsidR="009323DF" w:rsidRDefault="009323DF" w:rsidP="009323DF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以提取的第七天的</w:t>
      </w:r>
      <w:r>
        <w:rPr>
          <w:rFonts w:ascii="Helvetica Neue" w:hAnsi="Helvetica Neue" w:cs="Helvetica Neue"/>
          <w:kern w:val="0"/>
          <w:sz w:val="28"/>
          <w:szCs w:val="28"/>
        </w:rPr>
        <w:t>DNA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进行</w:t>
      </w:r>
      <w:r>
        <w:rPr>
          <w:rFonts w:ascii="Helvetica Neue" w:hAnsi="Helvetica Neue" w:cs="Helvetica Neue"/>
          <w:kern w:val="0"/>
          <w:sz w:val="28"/>
          <w:szCs w:val="28"/>
        </w:rPr>
        <w:t>PCR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扩增，未扩增出条带</w:t>
      </w:r>
      <w:r>
        <w:rPr>
          <w:rFonts w:ascii="Helvetica Neue" w:hAnsi="Helvetica Neue" w:cs="Helvetica Neue"/>
          <w:kern w:val="0"/>
          <w:sz w:val="28"/>
          <w:szCs w:val="28"/>
        </w:rPr>
        <w:t>(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第一列为阳性对照，第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2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3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列分别是第七天加保存液和未加保存液的</w:t>
      </w:r>
      <w:r>
        <w:rPr>
          <w:rFonts w:ascii="Helvetica Neue" w:hAnsi="Helvetica Neue" w:cs="Helvetica Neue"/>
          <w:kern w:val="0"/>
          <w:sz w:val="28"/>
          <w:szCs w:val="28"/>
        </w:rPr>
        <w:t>PCR</w:t>
      </w:r>
      <w:r>
        <w:rPr>
          <w:rFonts w:ascii="Helvetica Neue" w:hAnsi="Helvetica Neue" w:cs="Helvetica Neue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样品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)</w:t>
      </w:r>
    </w:p>
    <w:p w14:paraId="19418498" w14:textId="34E9B4B7" w:rsidR="009323DF" w:rsidRDefault="00523B25" w:rsidP="009323D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79175A0" wp14:editId="04C69A24">
            <wp:simplePos x="0" y="0"/>
            <wp:positionH relativeFrom="column">
              <wp:posOffset>914400</wp:posOffset>
            </wp:positionH>
            <wp:positionV relativeFrom="paragraph">
              <wp:posOffset>259715</wp:posOffset>
            </wp:positionV>
            <wp:extent cx="1790700" cy="2425700"/>
            <wp:effectExtent l="0" t="0" r="12700" b="1270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3DF">
        <w:rPr>
          <w:rFonts w:hint="eastAsia"/>
          <w:sz w:val="28"/>
          <w:szCs w:val="28"/>
        </w:rPr>
        <w:t xml:space="preserve">            </w:t>
      </w:r>
      <w:proofErr w:type="gramStart"/>
      <w:r w:rsidR="009323DF">
        <w:rPr>
          <w:rFonts w:hint="eastAsia"/>
          <w:sz w:val="28"/>
          <w:szCs w:val="28"/>
        </w:rPr>
        <w:t>kb</w:t>
      </w:r>
      <w:proofErr w:type="gramEnd"/>
      <w:r w:rsidR="009323DF">
        <w:rPr>
          <w:sz w:val="28"/>
          <w:szCs w:val="28"/>
        </w:rPr>
        <w:t xml:space="preserve">  1  2  3</w:t>
      </w:r>
    </w:p>
    <w:p w14:paraId="277CDEBA" w14:textId="6F55429F" w:rsidR="00523B25" w:rsidRDefault="00523B25" w:rsidP="009323DF">
      <w:pPr>
        <w:rPr>
          <w:sz w:val="28"/>
          <w:szCs w:val="28"/>
        </w:rPr>
      </w:pPr>
    </w:p>
    <w:p w14:paraId="7C794D46" w14:textId="24550923" w:rsidR="00523B25" w:rsidRDefault="00523B25" w:rsidP="009323DF">
      <w:pPr>
        <w:rPr>
          <w:sz w:val="28"/>
          <w:szCs w:val="28"/>
        </w:rPr>
      </w:pPr>
    </w:p>
    <w:p w14:paraId="5496701D" w14:textId="00E5FDDA" w:rsidR="00523B25" w:rsidRDefault="00523B25" w:rsidP="009323DF">
      <w:pPr>
        <w:rPr>
          <w:sz w:val="28"/>
          <w:szCs w:val="28"/>
        </w:rPr>
      </w:pPr>
    </w:p>
    <w:p w14:paraId="2A57E1C7" w14:textId="79376358" w:rsidR="00523B25" w:rsidRDefault="00523B25" w:rsidP="009323DF">
      <w:pPr>
        <w:rPr>
          <w:sz w:val="28"/>
          <w:szCs w:val="28"/>
        </w:rPr>
      </w:pPr>
    </w:p>
    <w:p w14:paraId="087D4F96" w14:textId="3194B5D0" w:rsidR="00523B25" w:rsidRDefault="00523B25" w:rsidP="009323DF">
      <w:pPr>
        <w:rPr>
          <w:sz w:val="28"/>
          <w:szCs w:val="28"/>
        </w:rPr>
      </w:pPr>
    </w:p>
    <w:p w14:paraId="4A62DB20" w14:textId="1131775E" w:rsidR="00523B25" w:rsidRDefault="00523B25" w:rsidP="009323DF">
      <w:pPr>
        <w:rPr>
          <w:sz w:val="28"/>
          <w:szCs w:val="28"/>
        </w:rPr>
      </w:pPr>
    </w:p>
    <w:p w14:paraId="4D7D25DA" w14:textId="19AD39C5" w:rsidR="00523B25" w:rsidRDefault="00523B25" w:rsidP="009323DF">
      <w:pPr>
        <w:rPr>
          <w:sz w:val="28"/>
          <w:szCs w:val="28"/>
        </w:rPr>
      </w:pPr>
    </w:p>
    <w:p w14:paraId="565B6D7E" w14:textId="4CB279BF" w:rsidR="009323DF" w:rsidRDefault="009323DF" w:rsidP="009323DF">
      <w:pPr>
        <w:rPr>
          <w:sz w:val="28"/>
          <w:szCs w:val="28"/>
        </w:rPr>
      </w:pPr>
    </w:p>
    <w:p w14:paraId="5213F965" w14:textId="77777777" w:rsidR="00523B25" w:rsidRDefault="00523B25" w:rsidP="009323DF">
      <w:pPr>
        <w:rPr>
          <w:sz w:val="28"/>
          <w:szCs w:val="28"/>
        </w:rPr>
      </w:pPr>
    </w:p>
    <w:p w14:paraId="635378DF" w14:textId="77777777" w:rsidR="00523B25" w:rsidRDefault="00523B25" w:rsidP="009323DF">
      <w:pPr>
        <w:rPr>
          <w:sz w:val="28"/>
          <w:szCs w:val="28"/>
        </w:rPr>
      </w:pPr>
    </w:p>
    <w:p w14:paraId="1450F368" w14:textId="77777777" w:rsidR="00523B25" w:rsidRDefault="00523B25" w:rsidP="009323DF">
      <w:pPr>
        <w:rPr>
          <w:sz w:val="28"/>
          <w:szCs w:val="28"/>
        </w:rPr>
      </w:pPr>
    </w:p>
    <w:p w14:paraId="0096A1F2" w14:textId="270A263F" w:rsidR="00523B25" w:rsidRDefault="00523B25" w:rsidP="009323DF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三、</w:t>
      </w:r>
      <w:r>
        <w:rPr>
          <w:rFonts w:ascii="Helvetica Neue" w:hAnsi="Helvetica Neue" w:cs="Helvetica Neue"/>
          <w:kern w:val="0"/>
          <w:sz w:val="28"/>
          <w:szCs w:val="28"/>
        </w:rPr>
        <w:t>实验流程测试</w:t>
      </w:r>
    </w:p>
    <w:p w14:paraId="4B6A1145" w14:textId="3F10981C" w:rsidR="00523B25" w:rsidRDefault="00523B25" w:rsidP="009323DF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1.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引物配比：</w:t>
      </w:r>
    </w:p>
    <w:p w14:paraId="44BA50AB" w14:textId="77777777" w:rsidR="00523B25" w:rsidRDefault="00523B25" w:rsidP="009323DF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3AB59487" w14:textId="77777777" w:rsidR="00523B25" w:rsidRDefault="00523B25" w:rsidP="009323DF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24470F6D" w14:textId="77777777" w:rsidR="00523B25" w:rsidRP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所有引物均稀释到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 xml:space="preserve">10 </w:t>
      </w:r>
      <w:proofErr w:type="spellStart"/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μm</w:t>
      </w:r>
      <w:proofErr w:type="spellEnd"/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，加入混合比例为：</w:t>
      </w:r>
    </w:p>
    <w:p w14:paraId="5527A0F0" w14:textId="77777777" w:rsidR="00523B25" w:rsidRP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HS-BVC-YR005/006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（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391bp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）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   HS-BVC-YR007/008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（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428bp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）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   HS-BVC-YR033/36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（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182bp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）各加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 xml:space="preserve">2 </w:t>
      </w:r>
      <w:proofErr w:type="spellStart"/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uL</w:t>
      </w:r>
      <w:proofErr w:type="spellEnd"/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；</w:t>
      </w:r>
    </w:p>
    <w:p w14:paraId="6C55F6F2" w14:textId="77777777" w:rsidR="00523B25" w:rsidRP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HS-BVC-YR011/012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（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358bp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）加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4uL</w:t>
      </w:r>
    </w:p>
    <w:p w14:paraId="38EF8100" w14:textId="77777777" w:rsid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HS-BVC-YR029/30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（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309bp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）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  HS-BVC-YR039/40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（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600bp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）加</w:t>
      </w:r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 xml:space="preserve">8 </w:t>
      </w:r>
      <w:proofErr w:type="spellStart"/>
      <w:r w:rsidRPr="00523B25">
        <w:rPr>
          <w:rFonts w:ascii="Times New Roman" w:eastAsia="宋体" w:hAnsi="Times New Roman" w:cs="Times New Roman"/>
          <w:kern w:val="0"/>
          <w:sz w:val="28"/>
          <w:szCs w:val="28"/>
        </w:rPr>
        <w:t>u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L</w:t>
      </w:r>
      <w:proofErr w:type="spellEnd"/>
    </w:p>
    <w:p w14:paraId="3B4BD7BB" w14:textId="77777777" w:rsid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</w:p>
    <w:p w14:paraId="66CEEA3F" w14:textId="77777777" w:rsid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kern w:val="0"/>
          <w:sz w:val="28"/>
          <w:szCs w:val="28"/>
        </w:rPr>
        <w:t>PCR</w:t>
      </w:r>
      <w:r>
        <w:rPr>
          <w:rFonts w:ascii="宋体" w:eastAsia="宋体" w:hAnsi="Helvetica Neue" w:cs="宋体" w:hint="eastAsia"/>
          <w:kern w:val="0"/>
          <w:sz w:val="28"/>
          <w:szCs w:val="28"/>
        </w:rPr>
        <w:t>反应体系：</w:t>
      </w:r>
    </w:p>
    <w:p w14:paraId="2AFD5F62" w14:textId="01C241D9" w:rsid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H2O                   up to 50 </w:t>
      </w:r>
      <w:proofErr w:type="spellStart"/>
      <w:r>
        <w:rPr>
          <w:rFonts w:ascii="Helvetica Neue" w:eastAsia="宋体" w:hAnsi="Helvetica Neue" w:cs="Helvetica Neue"/>
          <w:kern w:val="0"/>
          <w:sz w:val="28"/>
          <w:szCs w:val="28"/>
        </w:rPr>
        <w:t>ul</w:t>
      </w:r>
      <w:proofErr w:type="spellEnd"/>
    </w:p>
    <w:p w14:paraId="55410D0A" w14:textId="32AC6BD9" w:rsid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proofErr w:type="gramStart"/>
      <w:r>
        <w:rPr>
          <w:rFonts w:ascii="Helvetica Neue" w:eastAsia="宋体" w:hAnsi="Helvetica Neue" w:cs="Helvetica Neue"/>
          <w:kern w:val="0"/>
          <w:sz w:val="28"/>
          <w:szCs w:val="28"/>
        </w:rPr>
        <w:t>Primer mix</w:t>
      </w:r>
      <w:proofErr w:type="gramEnd"/>
      <w:r>
        <w:rPr>
          <w:rFonts w:ascii="Helvetica Neue" w:eastAsia="宋体" w:hAnsi="Helvetica Neue" w:cs="Helvetica Neue"/>
          <w:kern w:val="0"/>
          <w:sz w:val="28"/>
          <w:szCs w:val="28"/>
        </w:rPr>
        <w:t>         </w:t>
      </w: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 xml:space="preserve"> 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6 </w:t>
      </w:r>
    </w:p>
    <w:p w14:paraId="3B9E1BB0" w14:textId="1BB23714" w:rsid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2x </w:t>
      </w:r>
      <w:proofErr w:type="spellStart"/>
      <w:r>
        <w:rPr>
          <w:rFonts w:ascii="Helvetica Neue" w:eastAsia="宋体" w:hAnsi="Helvetica Neue" w:cs="Helvetica Neue"/>
          <w:kern w:val="0"/>
          <w:sz w:val="28"/>
          <w:szCs w:val="28"/>
        </w:rPr>
        <w:t>taq</w:t>
      </w:r>
      <w:proofErr w:type="spellEnd"/>
      <w:r>
        <w:rPr>
          <w:rFonts w:ascii="Helvetica Neue" w:eastAsia="宋体" w:hAnsi="Helvetica Neue" w:cs="Helvetica Neue"/>
          <w:kern w:val="0"/>
          <w:sz w:val="28"/>
          <w:szCs w:val="28"/>
        </w:rPr>
        <w:t xml:space="preserve"> mix           </w:t>
      </w:r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 xml:space="preserve"> 31.2</w:t>
      </w:r>
    </w:p>
    <w:p w14:paraId="3B990DB9" w14:textId="6C3EDAE8" w:rsidR="00523B25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kern w:val="0"/>
          <w:sz w:val="28"/>
          <w:szCs w:val="28"/>
        </w:rPr>
        <w:t>DNA                 1uL</w:t>
      </w:r>
      <w:r>
        <w:rPr>
          <w:rFonts w:ascii="宋体" w:eastAsia="宋体" w:hAnsi="Helvetica Neue" w:cs="宋体" w:hint="eastAsia"/>
          <w:kern w:val="0"/>
          <w:sz w:val="28"/>
          <w:szCs w:val="28"/>
        </w:rPr>
        <w:t>（</w:t>
      </w:r>
      <w:r>
        <w:rPr>
          <w:rFonts w:ascii="Helvetica Neue" w:eastAsia="宋体" w:hAnsi="Helvetica Neue" w:cs="Helvetica Neue"/>
          <w:kern w:val="0"/>
          <w:sz w:val="28"/>
          <w:szCs w:val="28"/>
        </w:rPr>
        <w:t>100ng/</w:t>
      </w:r>
      <w:proofErr w:type="spellStart"/>
      <w:r>
        <w:rPr>
          <w:rFonts w:ascii="Helvetica Neue" w:eastAsia="宋体" w:hAnsi="Helvetica Neue" w:cs="Helvetica Neue"/>
          <w:kern w:val="0"/>
          <w:sz w:val="28"/>
          <w:szCs w:val="28"/>
        </w:rPr>
        <w:t>uL</w:t>
      </w:r>
      <w:proofErr w:type="spellEnd"/>
      <w:r>
        <w:rPr>
          <w:rFonts w:ascii="Helvetica Neue" w:eastAsia="宋体" w:hAnsi="Helvetica Neue" w:cs="Helvetica Neue" w:hint="eastAsia"/>
          <w:kern w:val="0"/>
          <w:sz w:val="28"/>
          <w:szCs w:val="28"/>
        </w:rPr>
        <w:t>）</w:t>
      </w:r>
    </w:p>
    <w:p w14:paraId="105FFFA1" w14:textId="4F4BE52E" w:rsidR="001E6D19" w:rsidRPr="001E6D19" w:rsidRDefault="001E6D19" w:rsidP="001E6D1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</w:p>
    <w:p w14:paraId="3B023142" w14:textId="77777777" w:rsidR="001E6D19" w:rsidRPr="001E6D19" w:rsidRDefault="001E6D19" w:rsidP="001E6D1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E6D19">
        <w:rPr>
          <w:rFonts w:ascii="Times New Roman" w:eastAsia="宋体" w:hAnsi="Times New Roman" w:cs="Times New Roman"/>
          <w:kern w:val="0"/>
          <w:sz w:val="28"/>
          <w:szCs w:val="28"/>
        </w:rPr>
        <w:t>PCR</w:t>
      </w:r>
      <w:r w:rsidRPr="001E6D19">
        <w:rPr>
          <w:rFonts w:ascii="Times New Roman" w:eastAsia="宋体" w:hAnsi="Times New Roman" w:cs="Times New Roman"/>
          <w:kern w:val="0"/>
          <w:sz w:val="28"/>
          <w:szCs w:val="28"/>
        </w:rPr>
        <w:t>程序：</w:t>
      </w:r>
    </w:p>
    <w:p w14:paraId="5E287742" w14:textId="77777777" w:rsidR="001E6D19" w:rsidRDefault="001E6D19" w:rsidP="001E6D1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宋体" w:eastAsia="宋体" w:hAnsi="Helvetica Neue" w:cs="宋体"/>
          <w:kern w:val="0"/>
          <w:sz w:val="28"/>
          <w:szCs w:val="28"/>
        </w:rPr>
      </w:pPr>
    </w:p>
    <w:p w14:paraId="5174075A" w14:textId="77777777" w:rsidR="001E6D19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→</w:t>
      </w:r>
      <w:r>
        <w:rPr>
          <w:rFonts w:ascii="Tahoma" w:eastAsia="宋体" w:hAnsi="Tahoma" w:cs="Tahoma"/>
          <w:kern w:val="0"/>
          <w:sz w:val="28"/>
          <w:szCs w:val="28"/>
        </w:rPr>
        <w:t>94</w:t>
      </w:r>
      <w:r w:rsidRPr="001E6D19">
        <w:rPr>
          <w:rFonts w:asciiTheme="minorEastAsia" w:hAnsiTheme="minorEastAsia" w:cs="Monaco"/>
          <w:kern w:val="0"/>
          <w:sz w:val="28"/>
          <w:szCs w:val="28"/>
        </w:rPr>
        <w:t>℃</w:t>
      </w:r>
      <w:r>
        <w:rPr>
          <w:rFonts w:ascii="Tahoma" w:eastAsia="宋体" w:hAnsi="Tahoma" w:cs="Tahoma"/>
          <w:kern w:val="0"/>
          <w:sz w:val="28"/>
          <w:szCs w:val="28"/>
        </w:rPr>
        <w:t xml:space="preserve">             2'</w:t>
      </w:r>
    </w:p>
    <w:p w14:paraId="6B4AE282" w14:textId="7C6AD3D4" w:rsidR="001E6D19" w:rsidRDefault="001E6D19" w:rsidP="001E6D19">
      <w:pPr>
        <w:widowControl/>
        <w:autoSpaceDE w:val="0"/>
        <w:autoSpaceDN w:val="0"/>
        <w:adjustRightInd w:val="0"/>
        <w:spacing w:after="140"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D72AA" wp14:editId="3EABCA0C">
                <wp:simplePos x="0" y="0"/>
                <wp:positionH relativeFrom="column">
                  <wp:posOffset>-342900</wp:posOffset>
                </wp:positionH>
                <wp:positionV relativeFrom="paragraph">
                  <wp:posOffset>34925</wp:posOffset>
                </wp:positionV>
                <wp:extent cx="3886200" cy="0"/>
                <wp:effectExtent l="50800" t="25400" r="76200" b="1016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2.75pt" to="279.05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" strokecolor="black [3213]" strokeweight=".25pt">
                <v:shadow on="t" opacity="24903f" mv:blur="40000f" origin=",.5" offset="0,20000emu"/>
              </v:line>
            </w:pict>
          </mc:Fallback>
        </mc:AlternateContent>
      </w:r>
    </w:p>
    <w:p w14:paraId="32E074C3" w14:textId="77777777" w:rsidR="001E6D19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→</w:t>
      </w:r>
      <w:r>
        <w:rPr>
          <w:rFonts w:ascii="Tahoma" w:eastAsia="宋体" w:hAnsi="Tahoma" w:cs="Tahoma"/>
          <w:kern w:val="0"/>
          <w:sz w:val="28"/>
          <w:szCs w:val="28"/>
        </w:rPr>
        <w:t>94</w:t>
      </w:r>
      <w:r w:rsidRPr="001E6D19">
        <w:rPr>
          <w:rFonts w:asciiTheme="minorEastAsia" w:hAnsiTheme="minorEastAsia" w:cs="Monaco"/>
          <w:kern w:val="0"/>
          <w:sz w:val="28"/>
          <w:szCs w:val="28"/>
        </w:rPr>
        <w:t>℃</w:t>
      </w:r>
      <w:r>
        <w:rPr>
          <w:rFonts w:ascii="Tahoma" w:eastAsia="宋体" w:hAnsi="Tahoma" w:cs="Tahoma"/>
          <w:kern w:val="0"/>
          <w:sz w:val="28"/>
          <w:szCs w:val="28"/>
        </w:rPr>
        <w:t xml:space="preserve">             30"</w:t>
      </w:r>
    </w:p>
    <w:p w14:paraId="67EC2717" w14:textId="640B921B" w:rsidR="001E6D19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→</w:t>
      </w:r>
      <w:r>
        <w:rPr>
          <w:rFonts w:ascii="Tahoma" w:eastAsia="宋体" w:hAnsi="Tahoma" w:cs="Tahoma"/>
          <w:kern w:val="0"/>
          <w:sz w:val="28"/>
          <w:szCs w:val="28"/>
        </w:rPr>
        <w:t>60</w:t>
      </w:r>
      <w:r w:rsidRPr="001E6D19">
        <w:rPr>
          <w:rFonts w:asciiTheme="minorEastAsia" w:hAnsiTheme="minorEastAsia" w:cs="Monaco"/>
          <w:kern w:val="0"/>
          <w:sz w:val="28"/>
          <w:szCs w:val="28"/>
        </w:rPr>
        <w:t>℃</w:t>
      </w:r>
      <w:r>
        <w:rPr>
          <w:rFonts w:ascii="Tahoma" w:eastAsia="宋体" w:hAnsi="Tahoma" w:cs="Tahoma"/>
          <w:kern w:val="0"/>
          <w:sz w:val="28"/>
          <w:szCs w:val="28"/>
        </w:rPr>
        <w:t xml:space="preserve">       </w:t>
      </w:r>
      <w:r>
        <w:rPr>
          <w:rFonts w:ascii="宋体" w:eastAsia="宋体" w:hAnsi="Tahoma" w:cs="宋体" w:hint="eastAsia"/>
          <w:kern w:val="0"/>
          <w:sz w:val="28"/>
          <w:szCs w:val="28"/>
        </w:rPr>
        <w:t> </w:t>
      </w:r>
      <w:r>
        <w:rPr>
          <w:rFonts w:ascii="宋体" w:eastAsia="宋体" w:hAnsi="Tahoma" w:cs="宋体"/>
          <w:kern w:val="0"/>
          <w:sz w:val="28"/>
          <w:szCs w:val="28"/>
        </w:rPr>
        <w:t xml:space="preserve"> </w:t>
      </w:r>
      <w:r>
        <w:rPr>
          <w:rFonts w:ascii="宋体" w:eastAsia="宋体" w:hAnsi="Tahoma" w:cs="宋体" w:hint="eastAsia"/>
          <w:kern w:val="0"/>
          <w:sz w:val="28"/>
          <w:szCs w:val="28"/>
        </w:rPr>
        <w:t> </w:t>
      </w:r>
      <w:r>
        <w:rPr>
          <w:rFonts w:ascii="宋体" w:eastAsia="宋体" w:hAnsi="Tahoma" w:cs="宋体"/>
          <w:kern w:val="0"/>
          <w:sz w:val="28"/>
          <w:szCs w:val="28"/>
        </w:rPr>
        <w:t xml:space="preserve"> </w:t>
      </w:r>
      <w:r>
        <w:rPr>
          <w:rFonts w:ascii="宋体" w:eastAsia="宋体" w:hAnsi="Tahoma" w:cs="宋体" w:hint="eastAsia"/>
          <w:kern w:val="0"/>
          <w:sz w:val="28"/>
          <w:szCs w:val="28"/>
        </w:rPr>
        <w:t> </w:t>
      </w:r>
      <w:r>
        <w:rPr>
          <w:rFonts w:ascii="宋体" w:eastAsia="宋体" w:hAnsi="Tahoma" w:cs="宋体"/>
          <w:kern w:val="0"/>
          <w:sz w:val="28"/>
          <w:szCs w:val="28"/>
        </w:rPr>
        <w:t xml:space="preserve"> </w:t>
      </w:r>
      <w:r>
        <w:rPr>
          <w:rFonts w:ascii="宋体" w:eastAsia="宋体" w:hAnsi="Tahoma" w:cs="宋体" w:hint="eastAsia"/>
          <w:kern w:val="0"/>
          <w:sz w:val="28"/>
          <w:szCs w:val="28"/>
        </w:rPr>
        <w:t> </w:t>
      </w:r>
      <w:r>
        <w:rPr>
          <w:rFonts w:ascii="Tahoma" w:eastAsia="宋体" w:hAnsi="Tahoma" w:cs="Tahoma"/>
          <w:kern w:val="0"/>
          <w:sz w:val="28"/>
          <w:szCs w:val="28"/>
        </w:rPr>
        <w:t>30</w:t>
      </w:r>
      <w:r>
        <w:rPr>
          <w:rFonts w:ascii="Tahoma" w:eastAsia="宋体" w:hAnsi="Tahoma" w:cs="Tahoma"/>
          <w:kern w:val="0"/>
          <w:sz w:val="28"/>
          <w:szCs w:val="28"/>
        </w:rPr>
        <w:t>〞</w:t>
      </w:r>
      <w:r>
        <w:rPr>
          <w:rFonts w:ascii="Tahoma" w:eastAsia="宋体" w:hAnsi="Tahoma" w:cs="Tahoma"/>
          <w:kern w:val="0"/>
          <w:sz w:val="28"/>
          <w:szCs w:val="28"/>
        </w:rPr>
        <w:t xml:space="preserve">          40 cycles</w:t>
      </w:r>
    </w:p>
    <w:p w14:paraId="69A49DC8" w14:textId="77777777" w:rsidR="001E6D19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→</w:t>
      </w:r>
      <w:r>
        <w:rPr>
          <w:rFonts w:ascii="Tahoma" w:eastAsia="宋体" w:hAnsi="Tahoma" w:cs="Tahoma"/>
          <w:kern w:val="0"/>
          <w:sz w:val="28"/>
          <w:szCs w:val="28"/>
        </w:rPr>
        <w:t>68</w:t>
      </w:r>
      <w:r w:rsidRPr="001E6D19">
        <w:rPr>
          <w:rFonts w:asciiTheme="minorEastAsia" w:hAnsiTheme="minorEastAsia" w:cs="Monaco"/>
          <w:kern w:val="0"/>
          <w:sz w:val="28"/>
          <w:szCs w:val="28"/>
        </w:rPr>
        <w:t>℃</w:t>
      </w:r>
      <w:r>
        <w:rPr>
          <w:rFonts w:ascii="Tahoma" w:eastAsia="宋体" w:hAnsi="Tahoma" w:cs="Tahoma"/>
          <w:kern w:val="0"/>
          <w:sz w:val="28"/>
          <w:szCs w:val="28"/>
        </w:rPr>
        <w:t xml:space="preserve">             40</w:t>
      </w:r>
      <w:r>
        <w:rPr>
          <w:rFonts w:ascii="Tahoma" w:eastAsia="宋体" w:hAnsi="Tahoma" w:cs="Tahoma"/>
          <w:kern w:val="0"/>
          <w:sz w:val="28"/>
          <w:szCs w:val="28"/>
        </w:rPr>
        <w:t>〞</w:t>
      </w:r>
      <w:r>
        <w:rPr>
          <w:rFonts w:ascii="Tahoma" w:eastAsia="宋体" w:hAnsi="Tahoma" w:cs="Tahoma"/>
          <w:kern w:val="0"/>
          <w:sz w:val="28"/>
          <w:szCs w:val="28"/>
        </w:rPr>
        <w:t>     </w:t>
      </w:r>
    </w:p>
    <w:p w14:paraId="6B45E83B" w14:textId="148D9653" w:rsidR="001E6D19" w:rsidRDefault="001E6D19" w:rsidP="001E6D19">
      <w:pPr>
        <w:widowControl/>
        <w:autoSpaceDE w:val="0"/>
        <w:autoSpaceDN w:val="0"/>
        <w:adjustRightInd w:val="0"/>
        <w:spacing w:after="140" w:line="32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Helvetica Neue" w:eastAsia="宋体" w:hAnsi="Helvetica Neue" w:cs="Helvetica Neue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CA9A6" wp14:editId="6BAC73E5">
                <wp:simplePos x="0" y="0"/>
                <wp:positionH relativeFrom="column">
                  <wp:posOffset>-342900</wp:posOffset>
                </wp:positionH>
                <wp:positionV relativeFrom="paragraph">
                  <wp:posOffset>141605</wp:posOffset>
                </wp:positionV>
                <wp:extent cx="3886200" cy="0"/>
                <wp:effectExtent l="50800" t="25400" r="76200" b="1016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11.15pt" to="279.05pt,1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</w:p>
    <w:p w14:paraId="73EB12D2" w14:textId="77777777" w:rsidR="001E6D19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eastAsia="宋体" w:hAnsi="Helvetica Neue" w:cs="Helvetica Neue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→</w:t>
      </w:r>
      <w:r>
        <w:rPr>
          <w:rFonts w:ascii="Tahoma" w:eastAsia="宋体" w:hAnsi="Tahoma" w:cs="Tahoma"/>
          <w:kern w:val="0"/>
          <w:sz w:val="28"/>
          <w:szCs w:val="28"/>
        </w:rPr>
        <w:t>68</w:t>
      </w:r>
      <w:r w:rsidRPr="001E6D19">
        <w:rPr>
          <w:rFonts w:asciiTheme="minorEastAsia" w:hAnsiTheme="minorEastAsia" w:cs="Monaco"/>
          <w:kern w:val="0"/>
          <w:sz w:val="28"/>
          <w:szCs w:val="28"/>
        </w:rPr>
        <w:t>℃</w:t>
      </w:r>
      <w:r>
        <w:rPr>
          <w:rFonts w:ascii="Tahoma" w:eastAsia="宋体" w:hAnsi="Tahoma" w:cs="Tahoma"/>
          <w:kern w:val="0"/>
          <w:sz w:val="28"/>
          <w:szCs w:val="28"/>
        </w:rPr>
        <w:t xml:space="preserve">             5'</w:t>
      </w:r>
    </w:p>
    <w:p w14:paraId="790FA1EE" w14:textId="77777777" w:rsidR="001E6D19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ahoma" w:eastAsia="宋体" w:hAnsi="Tahoma" w:cs="Tahoma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→</w:t>
      </w:r>
      <w:r>
        <w:rPr>
          <w:rFonts w:ascii="Tahoma" w:eastAsia="宋体" w:hAnsi="Tahoma" w:cs="Tahoma"/>
          <w:kern w:val="0"/>
          <w:sz w:val="28"/>
          <w:szCs w:val="28"/>
        </w:rPr>
        <w:t>4</w:t>
      </w:r>
      <w:r w:rsidRPr="001E6D19">
        <w:rPr>
          <w:rFonts w:asciiTheme="minorEastAsia" w:hAnsiTheme="minorEastAsia" w:cs="Monaco"/>
          <w:kern w:val="0"/>
          <w:sz w:val="28"/>
          <w:szCs w:val="28"/>
        </w:rPr>
        <w:t>℃</w:t>
      </w:r>
      <w:r>
        <w:rPr>
          <w:rFonts w:ascii="Tahoma" w:eastAsia="宋体" w:hAnsi="Tahoma" w:cs="Tahoma"/>
          <w:kern w:val="0"/>
          <w:sz w:val="28"/>
          <w:szCs w:val="28"/>
        </w:rPr>
        <w:t xml:space="preserve">          </w:t>
      </w:r>
      <w:proofErr w:type="gramStart"/>
      <w:r>
        <w:rPr>
          <w:rFonts w:ascii="Tahoma" w:eastAsia="宋体" w:hAnsi="Tahoma" w:cs="Tahoma"/>
          <w:kern w:val="0"/>
          <w:sz w:val="28"/>
          <w:szCs w:val="28"/>
        </w:rPr>
        <w:t>for ever</w:t>
      </w:r>
      <w:proofErr w:type="gramEnd"/>
      <w:r>
        <w:rPr>
          <w:rFonts w:ascii="Tahoma" w:eastAsia="宋体" w:hAnsi="Tahoma" w:cs="Tahoma"/>
          <w:kern w:val="0"/>
          <w:sz w:val="28"/>
          <w:szCs w:val="28"/>
        </w:rPr>
        <w:t>. </w:t>
      </w:r>
    </w:p>
    <w:p w14:paraId="69132F05" w14:textId="77777777" w:rsidR="001E6D19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ahoma" w:eastAsia="宋体" w:hAnsi="Tahoma" w:cs="Tahoma"/>
          <w:kern w:val="0"/>
          <w:sz w:val="28"/>
          <w:szCs w:val="28"/>
        </w:rPr>
      </w:pPr>
    </w:p>
    <w:p w14:paraId="7AA84EB9" w14:textId="6DC164F1" w:rsidR="00523B25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E6D19">
        <w:rPr>
          <w:rFonts w:ascii="Times New Roman" w:hAnsi="Times New Roman" w:cs="Times New Roman"/>
          <w:kern w:val="0"/>
          <w:sz w:val="28"/>
          <w:szCs w:val="28"/>
        </w:rPr>
        <w:t>3</w:t>
      </w:r>
      <w:r w:rsidRPr="001E6D19">
        <w:rPr>
          <w:rFonts w:ascii="Times New Roman" w:hAnsi="Times New Roman" w:cs="Times New Roman"/>
          <w:kern w:val="0"/>
          <w:sz w:val="28"/>
          <w:szCs w:val="28"/>
        </w:rPr>
        <w:t>）磁珠法直接回收产物（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每管</w:t>
      </w:r>
      <w:r>
        <w:rPr>
          <w:rFonts w:ascii="Times New Roman" w:hAnsi="Times New Roman" w:cs="Times New Roman"/>
          <w:kern w:val="0"/>
          <w:sz w:val="28"/>
          <w:szCs w:val="28"/>
        </w:rPr>
        <w:t>PCR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产物使用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20ul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水洗脱</w:t>
      </w:r>
      <w:r w:rsidR="002F4DD8">
        <w:rPr>
          <w:rFonts w:ascii="Times New Roman" w:hAnsi="Times New Roman" w:cs="Times New Roman" w:hint="eastAsia"/>
          <w:kern w:val="0"/>
          <w:sz w:val="28"/>
          <w:szCs w:val="28"/>
        </w:rPr>
        <w:t>，全部送样测序）</w:t>
      </w:r>
    </w:p>
    <w:p w14:paraId="2C1834FB" w14:textId="77777777" w:rsidR="002F4DD8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F4A5176" w14:textId="68B61388" w:rsidR="002F4DD8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4</w:t>
      </w:r>
      <w:r>
        <w:rPr>
          <w:rFonts w:ascii="Helvetica Neue" w:hAnsi="Helvetica Neue" w:cs="Helvetica Neue"/>
          <w:kern w:val="0"/>
          <w:sz w:val="28"/>
          <w:szCs w:val="28"/>
        </w:rPr>
        <w:t>）送引物测序（测试送样量</w:t>
      </w:r>
      <w:r>
        <w:rPr>
          <w:rFonts w:ascii="Helvetica Neue" w:hAnsi="Helvetica Neue" w:cs="Helvetica Neue"/>
          <w:kern w:val="0"/>
          <w:sz w:val="28"/>
          <w:szCs w:val="28"/>
        </w:rPr>
        <w:t>8μl</w:t>
      </w:r>
      <w:r>
        <w:rPr>
          <w:rFonts w:ascii="Helvetica Neue" w:hAnsi="Helvetica Neue" w:cs="Helvetica Neue"/>
          <w:kern w:val="0"/>
          <w:sz w:val="28"/>
          <w:szCs w:val="28"/>
        </w:rPr>
        <w:t>、</w:t>
      </w:r>
      <w:r>
        <w:rPr>
          <w:rFonts w:ascii="Helvetica Neue" w:hAnsi="Helvetica Neue" w:cs="Helvetica Neue"/>
          <w:kern w:val="0"/>
          <w:sz w:val="28"/>
          <w:szCs w:val="28"/>
        </w:rPr>
        <w:t>10μl</w:t>
      </w:r>
      <w:r>
        <w:rPr>
          <w:rFonts w:ascii="Helvetica Neue" w:hAnsi="Helvetica Neue" w:cs="Helvetica Neue"/>
          <w:kern w:val="0"/>
          <w:sz w:val="28"/>
          <w:szCs w:val="28"/>
        </w:rPr>
        <w:t>、</w:t>
      </w:r>
      <w:r>
        <w:rPr>
          <w:rFonts w:ascii="Helvetica Neue" w:hAnsi="Helvetica Neue" w:cs="Helvetica Neue"/>
          <w:kern w:val="0"/>
          <w:sz w:val="28"/>
          <w:szCs w:val="28"/>
        </w:rPr>
        <w:t>15μl</w:t>
      </w:r>
      <w:r>
        <w:rPr>
          <w:rFonts w:ascii="Helvetica Neue" w:hAnsi="Helvetica Neue" w:cs="Helvetica Neue"/>
          <w:kern w:val="0"/>
          <w:sz w:val="28"/>
          <w:szCs w:val="28"/>
        </w:rPr>
        <w:t>、</w:t>
      </w:r>
      <w:r>
        <w:rPr>
          <w:rFonts w:ascii="Helvetica Neue" w:hAnsi="Helvetica Neue" w:cs="Helvetica Neue"/>
          <w:kern w:val="0"/>
          <w:sz w:val="28"/>
          <w:szCs w:val="28"/>
        </w:rPr>
        <w:t>20μl</w:t>
      </w:r>
      <w:r>
        <w:rPr>
          <w:rFonts w:ascii="Helvetica Neue" w:hAnsi="Helvetica Neue" w:cs="Helvetica Neue"/>
          <w:kern w:val="0"/>
          <w:sz w:val="28"/>
          <w:szCs w:val="28"/>
        </w:rPr>
        <w:t>）</w:t>
      </w:r>
    </w:p>
    <w:p w14:paraId="3ED45C01" w14:textId="5D9722FB" w:rsidR="002F4DD8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根据送样测序的结果，每个样品送样量至少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8ul</w:t>
      </w:r>
    </w:p>
    <w:p w14:paraId="674C6ACC" w14:textId="77777777" w:rsidR="002F4DD8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E5B3D1D" w14:textId="77777777" w:rsidR="00E2770D" w:rsidRDefault="00E2770D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D443C21" w14:textId="77777777" w:rsidR="00E2770D" w:rsidRDefault="00E2770D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DC3997A" w14:textId="77777777" w:rsidR="00E2770D" w:rsidRDefault="00E2770D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3DA7185" w14:textId="1E41EF62" w:rsidR="002F4DD8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5</w:t>
      </w:r>
      <w:r>
        <w:rPr>
          <w:rFonts w:ascii="Helvetica Neue" w:hAnsi="Helvetica Neue" w:cs="Helvetica Neue"/>
          <w:kern w:val="0"/>
          <w:sz w:val="28"/>
          <w:szCs w:val="28"/>
        </w:rPr>
        <w:t>）提交结果给徐柏青，报告结果示例见</w:t>
      </w:r>
      <w:r>
        <w:rPr>
          <w:rFonts w:ascii="Helvetica Neue" w:hAnsi="Helvetica Neue" w:cs="Helvetica Neue"/>
          <w:kern w:val="0"/>
          <w:sz w:val="28"/>
          <w:szCs w:val="28"/>
        </w:rPr>
        <w:t>Excel</w:t>
      </w:r>
      <w:r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5E6697D5" w14:textId="25AF69BB" w:rsidR="00E2770D" w:rsidRDefault="00E2770D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noProof/>
          <w:kern w:val="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5E7B748" wp14:editId="0791D929">
            <wp:simplePos x="0" y="0"/>
            <wp:positionH relativeFrom="column">
              <wp:posOffset>-114300</wp:posOffset>
            </wp:positionH>
            <wp:positionV relativeFrom="paragraph">
              <wp:posOffset>243205</wp:posOffset>
            </wp:positionV>
            <wp:extent cx="5278438" cy="1520190"/>
            <wp:effectExtent l="0" t="0" r="508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7 17.25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438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A119C" w14:textId="77777777" w:rsidR="002F4DD8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A25CD94" w14:textId="77777777" w:rsidR="002F4DD8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0425D07B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39BBB6E1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7163B86B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19A6C32E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2D9A7B2D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1A74416B" w14:textId="20ABFFED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四、结果上传</w:t>
      </w:r>
    </w:p>
    <w:p w14:paraId="0185F57A" w14:textId="655FD65F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1.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注册合生前卫账号，在百度直接搜索合生前卫，在首页面登陆按钮进行账号注册，可以使用手机号或者邮箱注册。</w:t>
      </w:r>
    </w:p>
    <w:p w14:paraId="28AFE7C2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7F5AD0DE" w14:textId="27D6647B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注册完成账号后，点击登陆，进入如下页面：</w:t>
      </w:r>
    </w:p>
    <w:p w14:paraId="3785B18E" w14:textId="7CE057B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kern w:val="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95290E4" wp14:editId="5F765613">
            <wp:simplePos x="0" y="0"/>
            <wp:positionH relativeFrom="column">
              <wp:posOffset>-114300</wp:posOffset>
            </wp:positionH>
            <wp:positionV relativeFrom="paragraph">
              <wp:posOffset>49530</wp:posOffset>
            </wp:positionV>
            <wp:extent cx="5270500" cy="1795145"/>
            <wp:effectExtent l="0" t="0" r="12700" b="825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8 11.1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95D92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F875A5E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66A2A80E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09160E1C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2E2806AA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66D99A80" w14:textId="5C59D229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9D10FAF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4453A549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7F8ACE5" w14:textId="7B7F1D89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3.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点击检测中心，进入如下页面：</w:t>
      </w:r>
    </w:p>
    <w:p w14:paraId="5EA81DA7" w14:textId="16617DD3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kern w:val="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4A95084" wp14:editId="3524C252">
            <wp:simplePos x="0" y="0"/>
            <wp:positionH relativeFrom="column">
              <wp:posOffset>-114300</wp:posOffset>
            </wp:positionH>
            <wp:positionV relativeFrom="paragraph">
              <wp:posOffset>157480</wp:posOffset>
            </wp:positionV>
            <wp:extent cx="5485765" cy="1808480"/>
            <wp:effectExtent l="0" t="0" r="63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8 11.16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6883A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2E24FCE0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C05F51D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69D1A56" w14:textId="7C6DABB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E3FA63E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4AD98C4A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16E7BEB7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38C1F10" w14:textId="7777777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41908593" w14:textId="26E9C7EB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4.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点击上一页面右侧的上传报告，进行报告的上传，报告结果文件的名称必须是检测结果，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Excel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的下标的工作表名称也必须是检测结果。</w:t>
      </w:r>
    </w:p>
    <w:p w14:paraId="71A74428" w14:textId="3FB70A97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报告数据文件的后缀是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zip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的压缩文件，上传完成后点击提交即完成报告的上传。（见下图）</w:t>
      </w:r>
    </w:p>
    <w:p w14:paraId="195B0CDB" w14:textId="529971D3" w:rsidR="00FB6764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bookmarkStart w:id="0" w:name="_GoBack"/>
      <w:r>
        <w:rPr>
          <w:rFonts w:ascii="Times New Roman" w:eastAsia="宋体" w:hAnsi="Times New Roman" w:cs="Times New Roman" w:hint="eastAsia"/>
          <w:noProof/>
          <w:kern w:val="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D11AC89" wp14:editId="2D4C02D8">
            <wp:simplePos x="0" y="0"/>
            <wp:positionH relativeFrom="column">
              <wp:posOffset>-3810</wp:posOffset>
            </wp:positionH>
            <wp:positionV relativeFrom="paragraph">
              <wp:posOffset>99060</wp:posOffset>
            </wp:positionV>
            <wp:extent cx="5270500" cy="2001520"/>
            <wp:effectExtent l="0" t="0" r="12700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8 11.20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0612D4B" w14:textId="77777777" w:rsidR="00FB6764" w:rsidRPr="001E6D19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sectPr w:rsidR="00FB6764" w:rsidRPr="001E6D19" w:rsidSect="006D56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93"/>
    <w:rsid w:val="00101A6A"/>
    <w:rsid w:val="001A5E93"/>
    <w:rsid w:val="001E6D19"/>
    <w:rsid w:val="002F4DD8"/>
    <w:rsid w:val="00523B25"/>
    <w:rsid w:val="006D563B"/>
    <w:rsid w:val="009323DF"/>
    <w:rsid w:val="00E028BC"/>
    <w:rsid w:val="00E2770D"/>
    <w:rsid w:val="00FB6764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B384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B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F7B5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B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F7B5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1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242</Words>
  <Characters>1380</Characters>
  <Application>Microsoft Macintosh Word</Application>
  <DocSecurity>0</DocSecurity>
  <Lines>11</Lines>
  <Paragraphs>3</Paragraphs>
  <ScaleCrop>false</ScaleCrop>
  <Company>北京合生基因科技有限公司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亚文 王</dc:creator>
  <cp:keywords/>
  <dc:description/>
  <cp:lastModifiedBy>亚文 王</cp:lastModifiedBy>
  <cp:revision>7</cp:revision>
  <dcterms:created xsi:type="dcterms:W3CDTF">2016-08-17T08:15:00Z</dcterms:created>
  <dcterms:modified xsi:type="dcterms:W3CDTF">2016-08-18T03:21:00Z</dcterms:modified>
</cp:coreProperties>
</file>