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B1233" w14:textId="77777777" w:rsidR="00B004C7" w:rsidRPr="00022FD2" w:rsidRDefault="00B004C7">
      <w:pPr>
        <w:rPr>
          <w:rFonts w:ascii="Times New Roman" w:hAnsi="Times New Roman"/>
        </w:rPr>
      </w:pPr>
    </w:p>
    <w:p w14:paraId="40F5FDF4" w14:textId="77777777" w:rsidR="008E2CD9" w:rsidRPr="008E2CD9" w:rsidRDefault="008E2CD9" w:rsidP="00B86FB5">
      <w:pPr>
        <w:pStyle w:val="1"/>
        <w:rPr>
          <w:rFonts w:ascii="Times New Roman" w:hAnsi="Times New Roman"/>
          <w:b w:val="0"/>
          <w:sz w:val="28"/>
          <w:szCs w:val="28"/>
        </w:rPr>
      </w:pPr>
      <w:r w:rsidRPr="008E2CD9">
        <w:rPr>
          <w:rFonts w:ascii="Times New Roman" w:hAnsi="Times New Roman" w:hint="eastAsia"/>
          <w:sz w:val="28"/>
          <w:szCs w:val="28"/>
        </w:rPr>
        <w:t xml:space="preserve">Competent cell preparation Kit </w:t>
      </w:r>
      <w:r w:rsidRPr="008E2CD9">
        <w:rPr>
          <w:rFonts w:ascii="Times New Roman" w:hAnsi="Times New Roman" w:hint="eastAsia"/>
          <w:sz w:val="28"/>
          <w:szCs w:val="28"/>
        </w:rPr>
        <w:t>说明书</w:t>
      </w:r>
    </w:p>
    <w:p w14:paraId="381C41CC" w14:textId="77777777" w:rsidR="00B004C7" w:rsidRPr="00C83F35" w:rsidRDefault="00B004C7" w:rsidP="003E0CDC">
      <w:pPr>
        <w:pStyle w:val="1"/>
        <w:rPr>
          <w:rFonts w:ascii="Times New Roman" w:hAnsi="Times New Roman"/>
          <w:b w:val="0"/>
        </w:rPr>
      </w:pPr>
      <w:r w:rsidRPr="00DE4352">
        <w:rPr>
          <w:rFonts w:ascii="Times New Roman" w:hAnsi="Times New Roman"/>
        </w:rPr>
        <w:t>制品说明</w:t>
      </w:r>
    </w:p>
    <w:p w14:paraId="2F1505E1" w14:textId="77777777" w:rsidR="00A12DC8" w:rsidRPr="00022FD2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bookmarkStart w:id="0" w:name="OLE_LINK15"/>
      <w:r w:rsidRPr="00022FD2">
        <w:rPr>
          <w:rFonts w:ascii="Times New Roman" w:hAnsi="Times New Roman"/>
        </w:rPr>
        <w:t>大肠杆菌经过处理后可以摄取外源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（</w:t>
      </w:r>
      <w:r w:rsidRPr="00022FD2">
        <w:rPr>
          <w:rFonts w:ascii="Times New Roman" w:hAnsi="Times New Roman"/>
        </w:rPr>
        <w:t>Plasmid DNA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Phage DNA</w:t>
      </w:r>
      <w:r w:rsidRPr="00022FD2">
        <w:rPr>
          <w:rFonts w:ascii="Times New Roman" w:hAnsi="Times New Roman"/>
        </w:rPr>
        <w:t>等），处于这种状态的细胞称为感受态细胞（</w:t>
      </w:r>
      <w:r w:rsidRPr="00022FD2">
        <w:rPr>
          <w:rFonts w:ascii="Times New Roman" w:hAnsi="Times New Roman"/>
        </w:rPr>
        <w:t>Competent Cell</w:t>
      </w:r>
      <w:r w:rsidRPr="00022FD2">
        <w:rPr>
          <w:rFonts w:ascii="Times New Roman" w:hAnsi="Times New Roman"/>
        </w:rPr>
        <w:t>）。在基因工程实验中，经常要使用各种感受态细胞进行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r w:rsidRPr="00022FD2">
        <w:rPr>
          <w:rFonts w:ascii="Times New Roman" w:hAnsi="Times New Roman"/>
        </w:rPr>
        <w:t>Competent Cell Preparation Kit</w:t>
      </w:r>
      <w:r w:rsidRPr="00022FD2">
        <w:rPr>
          <w:rFonts w:ascii="Times New Roman" w:hAnsi="Times New Roman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022FD2">
        <w:rPr>
          <w:rFonts w:ascii="Times New Roman" w:hAnsi="Times New Roman"/>
        </w:rPr>
        <w:t>E.coli DH5α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JM109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Stbl3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HB101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BL21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Top10</w:t>
      </w:r>
      <w:r w:rsidRPr="00022FD2">
        <w:rPr>
          <w:rFonts w:ascii="Times New Roman" w:hAnsi="Times New Roman"/>
        </w:rPr>
        <w:t>等，转化效率均可以达到</w:t>
      </w:r>
      <w:r w:rsidRPr="00022FD2">
        <w:rPr>
          <w:rFonts w:ascii="Times New Roman" w:hAnsi="Times New Roman"/>
        </w:rPr>
        <w:t>1×10</w:t>
      </w:r>
      <w:r w:rsidR="00E95840">
        <w:rPr>
          <w:rFonts w:ascii="Times New Roman" w:hAnsi="Times New Roman"/>
          <w:vertAlign w:val="superscript"/>
        </w:rPr>
        <w:t>7</w:t>
      </w:r>
      <w:r w:rsidRPr="00022FD2">
        <w:rPr>
          <w:rFonts w:ascii="Times New Roman" w:hAnsi="Times New Roman"/>
        </w:rPr>
        <w:t xml:space="preserve"> cfu/μg pUC19</w:t>
      </w:r>
      <w:r w:rsidR="0097524C">
        <w:rPr>
          <w:rFonts w:ascii="Times New Roman" w:hAnsi="Times New Roman"/>
        </w:rPr>
        <w:t>以上（转化效率根据大肠杆菌</w:t>
      </w:r>
      <w:r w:rsidR="0097524C">
        <w:rPr>
          <w:rFonts w:ascii="Times New Roman" w:hAnsi="Times New Roman" w:hint="eastAsia"/>
        </w:rPr>
        <w:t>菌株</w:t>
      </w:r>
      <w:r w:rsidRPr="00022FD2">
        <w:rPr>
          <w:rFonts w:ascii="Times New Roman" w:hAnsi="Times New Roman"/>
        </w:rPr>
        <w:t>及转化用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不同稍有差异）。使用本试剂盒制备的感受态细胞可以在</w:t>
      </w:r>
      <w:r w:rsidRPr="00022FD2">
        <w:rPr>
          <w:rFonts w:ascii="Times New Roman" w:hAnsi="Times New Roman"/>
        </w:rPr>
        <w:t xml:space="preserve"> -80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保存一年。</w:t>
      </w:r>
    </w:p>
    <w:bookmarkEnd w:id="0"/>
    <w:p w14:paraId="17FA0527" w14:textId="77777777" w:rsidR="00C83F35" w:rsidRPr="00C83F35" w:rsidRDefault="00C83F35" w:rsidP="00C83F35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产品内容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851D26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</w:t>
            </w:r>
            <w:r>
              <w:rPr>
                <w:rFonts w:ascii="Times New Roman" w:hAnsi="Times New Roman" w:hint="eastAsia"/>
                <w:szCs w:val="21"/>
              </w:rPr>
              <w:t>olution I</w:t>
            </w:r>
            <w:r>
              <w:rPr>
                <w:rFonts w:ascii="Times New Roman" w:hAnsi="Times New Roman"/>
                <w:szCs w:val="21"/>
              </w:rPr>
              <w:tab/>
              <w:t xml:space="preserve">                  </w:t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 10</w:t>
            </w:r>
            <w:r>
              <w:rPr>
                <w:rFonts w:ascii="Times New Roman" w:hAnsi="Times New Roman" w:hint="eastAsia"/>
                <w:szCs w:val="21"/>
              </w:rPr>
              <w:t>0 mL</w:t>
            </w:r>
          </w:p>
        </w:tc>
      </w:tr>
      <w:tr w:rsidR="00C83F35" w:rsidRPr="00851D26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Solution</w:t>
            </w:r>
            <w:r>
              <w:rPr>
                <w:rFonts w:ascii="Times New Roman" w:hAnsi="Times New Roman" w:hint="eastAsia"/>
                <w:szCs w:val="21"/>
              </w:rPr>
              <w:t xml:space="preserve"> II  </w:t>
            </w:r>
            <w:r>
              <w:rPr>
                <w:rFonts w:ascii="Times New Roman" w:hAnsi="Times New Roman"/>
                <w:szCs w:val="21"/>
              </w:rPr>
              <w:t xml:space="preserve">              </w:t>
            </w:r>
            <w:r>
              <w:rPr>
                <w:rFonts w:ascii="Times New Roman" w:hAnsi="Times New Roman"/>
                <w:szCs w:val="21"/>
              </w:rPr>
              <w:tab/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20 </w:t>
            </w:r>
            <w:r>
              <w:rPr>
                <w:rFonts w:ascii="Times New Roman" w:hAnsi="Times New Roman" w:hint="eastAsia"/>
                <w:szCs w:val="21"/>
              </w:rPr>
              <w:t>mL</w:t>
            </w:r>
          </w:p>
        </w:tc>
      </w:tr>
    </w:tbl>
    <w:p w14:paraId="6FF70845" w14:textId="77777777" w:rsidR="00C83F35" w:rsidRPr="00022FD2" w:rsidRDefault="00C83F35" w:rsidP="00C83F35">
      <w:pPr>
        <w:spacing w:line="360" w:lineRule="auto"/>
        <w:rPr>
          <w:rFonts w:ascii="Times New Roman" w:hAnsi="Times New Roman"/>
        </w:rPr>
      </w:pPr>
    </w:p>
    <w:p w14:paraId="73054004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●</w:t>
      </w:r>
      <w:r w:rsidRPr="00022FD2">
        <w:rPr>
          <w:rFonts w:ascii="Times New Roman" w:hAnsi="Times New Roman"/>
        </w:rPr>
        <w:tab/>
      </w:r>
      <w:r w:rsidRPr="002D70B3">
        <w:rPr>
          <w:rFonts w:ascii="Times New Roman" w:hAnsi="Times New Roman"/>
          <w:b/>
        </w:rPr>
        <w:t>保</w:t>
      </w:r>
      <w:r w:rsidRPr="002D70B3">
        <w:rPr>
          <w:rFonts w:ascii="Times New Roman" w:hAnsi="Times New Roman"/>
          <w:b/>
        </w:rPr>
        <w:t xml:space="preserve">  </w:t>
      </w:r>
      <w:r w:rsidRPr="002D70B3">
        <w:rPr>
          <w:rFonts w:ascii="Times New Roman" w:hAnsi="Times New Roman"/>
          <w:b/>
        </w:rPr>
        <w:t>存：</w:t>
      </w:r>
      <w:r w:rsidRPr="00022FD2">
        <w:rPr>
          <w:rFonts w:ascii="Times New Roman" w:hAnsi="Times New Roman"/>
        </w:rPr>
        <w:t xml:space="preserve">  4</w:t>
      </w:r>
      <w:r w:rsidRPr="00022FD2">
        <w:rPr>
          <w:rFonts w:ascii="宋体" w:hAnsi="宋体" w:cs="宋体" w:hint="eastAsia"/>
        </w:rPr>
        <w:t>℃</w:t>
      </w:r>
    </w:p>
    <w:p w14:paraId="2B75CA86" w14:textId="44C495A9" w:rsidR="00B004C7" w:rsidRPr="00DE4352" w:rsidRDefault="00B004C7" w:rsidP="003E0CDC">
      <w:pPr>
        <w:pStyle w:val="1"/>
        <w:rPr>
          <w:rFonts w:ascii="Times New Roman" w:hAnsi="Times New Roman"/>
          <w:b w:val="0"/>
        </w:rPr>
      </w:pPr>
      <w:r w:rsidRPr="00DE4352">
        <w:rPr>
          <w:rFonts w:ascii="Times New Roman" w:hAnsi="Times New Roman"/>
        </w:rPr>
        <w:t>使用注意：</w:t>
      </w:r>
    </w:p>
    <w:p w14:paraId="60E72DE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1.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/>
        </w:rPr>
        <w:t>制作感受态细胞时</w:t>
      </w:r>
      <w:r w:rsidR="0097524C">
        <w:rPr>
          <w:rFonts w:ascii="Times New Roman" w:hAnsi="Times New Roman" w:hint="eastAsia"/>
        </w:rPr>
        <w:t>的</w:t>
      </w:r>
      <w:r w:rsidR="0097524C">
        <w:rPr>
          <w:rFonts w:ascii="Times New Roman" w:hAnsi="Times New Roman"/>
        </w:rPr>
        <w:t>玻璃器皿或塑料容器应尽量洗净。</w:t>
      </w:r>
      <w:r w:rsidR="0097524C">
        <w:rPr>
          <w:rFonts w:ascii="Times New Roman" w:hAnsi="Times New Roman" w:hint="eastAsia"/>
        </w:rPr>
        <w:t>因为</w:t>
      </w:r>
      <w:r w:rsidRPr="00022FD2">
        <w:rPr>
          <w:rFonts w:ascii="Times New Roman" w:hAnsi="Times New Roman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2.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制作感受态细胞时使用的菌种，不应使用</w:t>
      </w:r>
      <w:r w:rsidRPr="00022FD2">
        <w:rPr>
          <w:rFonts w:ascii="Times New Roman" w:hAnsi="Times New Roman"/>
        </w:rPr>
        <w:t>4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或常温保存的传代细菌。应使用</w:t>
      </w:r>
      <w:r w:rsidRPr="00022FD2">
        <w:rPr>
          <w:rFonts w:ascii="Times New Roman" w:hAnsi="Times New Roman"/>
        </w:rPr>
        <w:t>-70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保存的菌种，在</w:t>
      </w:r>
      <w:r w:rsidR="0097524C">
        <w:rPr>
          <w:rFonts w:ascii="Times New Roman" w:hAnsi="Times New Roman"/>
        </w:rPr>
        <w:t>LB</w:t>
      </w:r>
      <w:r w:rsidR="0097524C">
        <w:rPr>
          <w:rFonts w:ascii="Times New Roman" w:hAnsi="Times New Roman" w:hint="eastAsia"/>
        </w:rPr>
        <w:t>或</w:t>
      </w:r>
      <w:r w:rsidRPr="00022FD2">
        <w:rPr>
          <w:rFonts w:ascii="Times New Roman" w:hAnsi="Times New Roman"/>
        </w:rPr>
        <w:t>抗生素平板培养基上</w:t>
      </w:r>
      <w:r w:rsidR="0097524C">
        <w:rPr>
          <w:rFonts w:ascii="Times New Roman" w:hAnsi="Times New Roman"/>
        </w:rPr>
        <w:t>分级划线培养后，挑取单菌落。使用这种菌种制作的感受态细胞</w:t>
      </w:r>
      <w:r w:rsidR="0097524C">
        <w:rPr>
          <w:rFonts w:ascii="Times New Roman" w:hAnsi="Times New Roman" w:hint="eastAsia"/>
        </w:rPr>
        <w:t>，</w:t>
      </w:r>
      <w:r w:rsidRPr="00022FD2">
        <w:rPr>
          <w:rFonts w:ascii="Times New Roman" w:hAnsi="Times New Roman"/>
        </w:rPr>
        <w:t>转化效率</w:t>
      </w:r>
      <w:r w:rsidR="00E95840">
        <w:rPr>
          <w:rFonts w:ascii="Times New Roman" w:hAnsi="Times New Roman" w:hint="eastAsia"/>
        </w:rPr>
        <w:t>较高</w:t>
      </w:r>
      <w:r w:rsidRPr="00022FD2">
        <w:rPr>
          <w:rFonts w:ascii="Times New Roman" w:hAnsi="Times New Roman"/>
        </w:rPr>
        <w:t>。</w:t>
      </w:r>
    </w:p>
    <w:p w14:paraId="5B0CDCD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3.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培养感受态细胞制备用菌体时，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值的测定应随时进行，以使</w:t>
      </w:r>
      <w:r w:rsidRPr="00022FD2">
        <w:rPr>
          <w:rFonts w:ascii="Times New Roman" w:hAnsi="Times New Roman"/>
        </w:rPr>
        <w:t xml:space="preserve"> OD600</w:t>
      </w:r>
      <w:r w:rsidRPr="00022FD2">
        <w:rPr>
          <w:rFonts w:ascii="Times New Roman" w:hAnsi="Times New Roman"/>
        </w:rPr>
        <w:t>值控制在</w:t>
      </w:r>
      <w:r w:rsidRPr="00022FD2">
        <w:rPr>
          <w:rFonts w:ascii="Times New Roman" w:hAnsi="Times New Roman"/>
        </w:rPr>
        <w:t xml:space="preserve"> 0.5</w:t>
      </w:r>
      <w:r w:rsidRPr="00022FD2">
        <w:rPr>
          <w:rFonts w:ascii="Times New Roman" w:hAnsi="Times New Roman"/>
        </w:rPr>
        <w:t>～</w:t>
      </w:r>
      <w:r w:rsidRPr="00022FD2">
        <w:rPr>
          <w:rFonts w:ascii="Times New Roman" w:hAnsi="Times New Roman"/>
        </w:rPr>
        <w:t>0.6</w:t>
      </w:r>
      <w:r w:rsidRPr="00022FD2">
        <w:rPr>
          <w:rFonts w:ascii="Times New Roman" w:hAnsi="Times New Roman"/>
        </w:rPr>
        <w:t>之间。如果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值超出此范围，可能降低感受态细胞的转化效率。</w:t>
      </w:r>
    </w:p>
    <w:p w14:paraId="177FF88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4.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 w:hint="eastAsia"/>
        </w:rPr>
        <w:t>测定完</w:t>
      </w:r>
      <w:r w:rsidR="0097524C">
        <w:rPr>
          <w:rFonts w:ascii="Times New Roman" w:hAnsi="Times New Roman" w:hint="eastAsia"/>
        </w:rPr>
        <w:t>OD600</w:t>
      </w:r>
      <w:r w:rsidR="0097524C">
        <w:rPr>
          <w:rFonts w:ascii="Times New Roman" w:hAnsi="Times New Roman" w:hint="eastAsia"/>
        </w:rPr>
        <w:t>的菌体应立即冰上放置，终止菌体生长。</w:t>
      </w:r>
    </w:p>
    <w:p w14:paraId="236DE1CE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5.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感受态细胞的制备操作过程中，离心后弃上清时要尽量弃尽，否则会降低感受态细胞的转化效率。</w:t>
      </w:r>
    </w:p>
    <w:p w14:paraId="497C6D5C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6.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使用</w:t>
      </w:r>
      <w:r w:rsidRPr="00E95840">
        <w:rPr>
          <w:rFonts w:ascii="Times New Roman" w:hAnsi="Times New Roman"/>
        </w:rPr>
        <w:t xml:space="preserve"> </w:t>
      </w:r>
      <w:r w:rsidR="00E95840" w:rsidRPr="00E95840">
        <w:rPr>
          <w:rFonts w:ascii="Times New Roman" w:hAnsi="Times New Roman"/>
        </w:rPr>
        <w:t>Solution I</w:t>
      </w:r>
      <w:r w:rsidRPr="00E95840">
        <w:rPr>
          <w:rFonts w:ascii="Times New Roman" w:hAnsi="Times New Roman"/>
        </w:rPr>
        <w:t>、</w:t>
      </w:r>
      <w:r w:rsidRPr="00E95840">
        <w:rPr>
          <w:rFonts w:ascii="Times New Roman" w:hAnsi="Times New Roman"/>
        </w:rPr>
        <w:t>So</w:t>
      </w:r>
      <w:r w:rsidR="00E95840" w:rsidRPr="00E95840">
        <w:rPr>
          <w:rFonts w:ascii="Times New Roman" w:hAnsi="Times New Roman"/>
        </w:rPr>
        <w:t>lution II</w:t>
      </w:r>
      <w:r w:rsidRPr="00E95840">
        <w:rPr>
          <w:rFonts w:ascii="Times New Roman" w:hAnsi="Times New Roman"/>
        </w:rPr>
        <w:t xml:space="preserve"> </w:t>
      </w:r>
      <w:r w:rsidR="00E95840">
        <w:rPr>
          <w:rFonts w:ascii="Times New Roman" w:hAnsi="Times New Roman"/>
        </w:rPr>
        <w:t>悬浮沉淀时要</w:t>
      </w:r>
      <w:r w:rsidR="00E95840">
        <w:rPr>
          <w:rFonts w:ascii="Times New Roman" w:hAnsi="Times New Roman" w:hint="eastAsia"/>
        </w:rPr>
        <w:t>轻轻吹动菌体并混匀</w:t>
      </w:r>
      <w:r w:rsidRPr="00022FD2">
        <w:rPr>
          <w:rFonts w:ascii="Times New Roman" w:hAnsi="Times New Roman"/>
        </w:rPr>
        <w:t>，禁止剧烈振荡操作。</w:t>
      </w:r>
    </w:p>
    <w:p w14:paraId="457C2DE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7.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为了有效确认感受态细胞的转化效率，最好制作一批高纯度的质粒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分装低温（</w:t>
      </w:r>
      <w:r w:rsidRPr="00022FD2">
        <w:rPr>
          <w:rFonts w:ascii="Times New Roman" w:hAnsi="Times New Roman"/>
        </w:rPr>
        <w:t>-20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）保存，用作阳性对照，以确认每批制作的感受态细胞的转化效率。</w:t>
      </w:r>
    </w:p>
    <w:p w14:paraId="47F8C0D8" w14:textId="77777777" w:rsidR="00BB7018" w:rsidRPr="00BB7018" w:rsidRDefault="00B004C7" w:rsidP="003E0CDC">
      <w:pPr>
        <w:pStyle w:val="1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感受态细胞的制备方法</w:t>
      </w:r>
    </w:p>
    <w:p w14:paraId="2D0AE979" w14:textId="425D8AA4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1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菌种</w:t>
      </w:r>
      <w:r w:rsidR="00CE35D7">
        <w:rPr>
          <w:rFonts w:ascii="Times New Roman" w:hAnsi="Times New Roman" w:hint="eastAsia"/>
          <w:szCs w:val="21"/>
        </w:rPr>
        <w:t>活化及</w:t>
      </w:r>
      <w:r w:rsidRPr="00BB7018">
        <w:rPr>
          <w:rFonts w:ascii="Times New Roman" w:hAnsi="Times New Roman"/>
          <w:szCs w:val="21"/>
        </w:rPr>
        <w:t>纯化</w:t>
      </w:r>
    </w:p>
    <w:p w14:paraId="16AB99FB" w14:textId="77777777" w:rsidR="00B004C7" w:rsidRPr="00BB7018" w:rsidRDefault="00B004C7" w:rsidP="008E2CD9">
      <w:pPr>
        <w:spacing w:line="360" w:lineRule="auto"/>
        <w:ind w:left="210" w:hangingChars="100" w:hanging="210"/>
        <w:rPr>
          <w:rFonts w:ascii="Times New Roman" w:hAnsi="Times New Roman"/>
          <w:szCs w:val="21"/>
        </w:rPr>
      </w:pPr>
      <w:bookmarkStart w:id="1" w:name="OLE_LINK5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使用</w:t>
      </w:r>
      <w:r w:rsidR="00E95840">
        <w:rPr>
          <w:rFonts w:ascii="Times New Roman" w:hAnsi="Times New Roman"/>
          <w:szCs w:val="21"/>
        </w:rPr>
        <w:t xml:space="preserve"> LB</w:t>
      </w:r>
      <w:r w:rsidR="00E95840">
        <w:rPr>
          <w:rFonts w:ascii="Times New Roman" w:hAnsi="Times New Roman" w:hint="eastAsia"/>
          <w:szCs w:val="21"/>
        </w:rPr>
        <w:t>或</w:t>
      </w:r>
      <w:r w:rsidRPr="00BB7018">
        <w:rPr>
          <w:rFonts w:ascii="Times New Roman" w:hAnsi="Times New Roman"/>
          <w:szCs w:val="21"/>
        </w:rPr>
        <w:t>抗生素平板培养基（根据菌种性质加入适当的抗生素），用接种针挑取大肠杆菌（</w:t>
      </w:r>
      <w:r w:rsidRPr="00BB7018">
        <w:rPr>
          <w:rFonts w:ascii="Times New Roman" w:hAnsi="Times New Roman"/>
          <w:szCs w:val="21"/>
        </w:rPr>
        <w:t>-70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甘油保存菌），在平板培养基上分级划线，以能够出现单菌落为宜。</w:t>
      </w:r>
    </w:p>
    <w:p w14:paraId="503EEF8D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将上述划线的平板培养基倒置于恒温培养箱中</w:t>
      </w:r>
      <w:r w:rsidRPr="00BB7018">
        <w:rPr>
          <w:rFonts w:ascii="Times New Roman" w:hAnsi="Times New Roman"/>
          <w:szCs w:val="21"/>
        </w:rPr>
        <w:t>37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过夜培养。</w:t>
      </w:r>
    </w:p>
    <w:bookmarkEnd w:id="1"/>
    <w:p w14:paraId="1978C4FF" w14:textId="77777777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2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菌体培养</w:t>
      </w:r>
    </w:p>
    <w:p w14:paraId="492A3D22" w14:textId="77777777" w:rsidR="00C663CC" w:rsidRDefault="00B004C7" w:rsidP="008E2CD9">
      <w:pPr>
        <w:spacing w:line="360" w:lineRule="auto"/>
        <w:rPr>
          <w:rFonts w:ascii="Times New Roman" w:hAnsi="Times New Roman"/>
          <w:szCs w:val="21"/>
        </w:rPr>
      </w:pPr>
      <w:bookmarkStart w:id="2" w:name="OLE_LINK13"/>
      <w:bookmarkStart w:id="3" w:name="OLE_LINK14"/>
      <w:bookmarkStart w:id="4" w:name="OLE_LINK1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bookmarkStart w:id="5" w:name="OLE_LINK11"/>
      <w:bookmarkStart w:id="6" w:name="OLE_LINK12"/>
      <w:bookmarkEnd w:id="2"/>
      <w:bookmarkEnd w:id="3"/>
      <w:r w:rsidR="00C663CC">
        <w:rPr>
          <w:rFonts w:ascii="Times New Roman" w:hAnsi="Times New Roman" w:hint="eastAsia"/>
          <w:szCs w:val="21"/>
        </w:rPr>
        <w:t>在超净工作台</w:t>
      </w:r>
      <w:r w:rsidR="00C663CC">
        <w:rPr>
          <w:rFonts w:ascii="Times New Roman" w:hAnsi="Times New Roman"/>
          <w:szCs w:val="21"/>
        </w:rPr>
        <w:t>中，</w:t>
      </w:r>
      <w:r w:rsidRPr="00BB7018">
        <w:rPr>
          <w:rFonts w:ascii="Times New Roman" w:hAnsi="Times New Roman"/>
          <w:szCs w:val="21"/>
        </w:rPr>
        <w:t>取</w:t>
      </w:r>
      <w:r w:rsidRPr="00BB7018">
        <w:rPr>
          <w:rFonts w:ascii="Times New Roman" w:hAnsi="Times New Roman"/>
          <w:szCs w:val="21"/>
        </w:rPr>
        <w:t>5~10 ml</w:t>
      </w:r>
      <w:r w:rsidR="00C663CC">
        <w:rPr>
          <w:rFonts w:ascii="Times New Roman" w:hAnsi="Times New Roman" w:hint="eastAsia"/>
          <w:szCs w:val="21"/>
        </w:rPr>
        <w:t>无菌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移至</w:t>
      </w:r>
      <w:r w:rsidR="00C663CC">
        <w:rPr>
          <w:rFonts w:ascii="Times New Roman" w:hAnsi="Times New Roman"/>
          <w:szCs w:val="21"/>
        </w:rPr>
        <w:t>10ml</w:t>
      </w:r>
      <w:r w:rsidR="00C663CC">
        <w:rPr>
          <w:rFonts w:ascii="Times New Roman" w:hAnsi="Times New Roman" w:hint="eastAsia"/>
          <w:szCs w:val="21"/>
        </w:rPr>
        <w:t>无菌</w:t>
      </w:r>
      <w:r w:rsidR="00C663CC">
        <w:rPr>
          <w:rFonts w:ascii="Times New Roman" w:hAnsi="Times New Roman"/>
          <w:szCs w:val="21"/>
        </w:rPr>
        <w:t>试管</w:t>
      </w:r>
      <w:r w:rsidRPr="00BB7018">
        <w:rPr>
          <w:rFonts w:ascii="Times New Roman" w:hAnsi="Times New Roman"/>
          <w:szCs w:val="21"/>
        </w:rPr>
        <w:t>中</w:t>
      </w:r>
      <w:r w:rsidR="00C663CC">
        <w:rPr>
          <w:rFonts w:ascii="Times New Roman" w:hAnsi="Times New Roman" w:hint="eastAsia"/>
          <w:szCs w:val="21"/>
        </w:rPr>
        <w:t>。</w:t>
      </w:r>
    </w:p>
    <w:p w14:paraId="74781AA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在划线平板培养基上挑取单菌落，接种到</w:t>
      </w: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>的培养基中。</w:t>
      </w:r>
    </w:p>
    <w:p w14:paraId="3EA3D961" w14:textId="6BB6771B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 37</w:t>
      </w:r>
      <w:r w:rsidRPr="00BB7018">
        <w:rPr>
          <w:rFonts w:ascii="宋体" w:hAnsi="宋体" w:cs="宋体" w:hint="eastAsia"/>
          <w:szCs w:val="21"/>
        </w:rPr>
        <w:t>℃</w:t>
      </w:r>
      <w:r w:rsidR="00F260F9">
        <w:rPr>
          <w:rFonts w:ascii="宋体" w:hAnsi="宋体" w:cs="宋体" w:hint="eastAsia"/>
          <w:szCs w:val="21"/>
        </w:rPr>
        <w:t>,</w:t>
      </w:r>
      <w:r w:rsidR="00F260F9" w:rsidRPr="00F260F9">
        <w:rPr>
          <w:rFonts w:ascii="Times New Roman" w:hAnsi="Times New Roman"/>
          <w:szCs w:val="21"/>
        </w:rPr>
        <w:t xml:space="preserve"> </w:t>
      </w:r>
      <w:r w:rsidR="00F260F9">
        <w:rPr>
          <w:rFonts w:ascii="Times New Roman" w:hAnsi="Times New Roman"/>
          <w:szCs w:val="21"/>
        </w:rPr>
        <w:t>220</w:t>
      </w:r>
      <w:r w:rsidR="00F260F9" w:rsidRPr="00BB7018">
        <w:rPr>
          <w:rFonts w:ascii="Times New Roman" w:hAnsi="Times New Roman"/>
          <w:szCs w:val="21"/>
        </w:rPr>
        <w:t xml:space="preserve"> rpm</w:t>
      </w:r>
      <w:r w:rsidR="00F260F9">
        <w:rPr>
          <w:rFonts w:ascii="Times New Roman" w:hAnsi="Times New Roman"/>
          <w:szCs w:val="21"/>
        </w:rPr>
        <w:t>振荡</w:t>
      </w:r>
      <w:r w:rsidRPr="00BB7018">
        <w:rPr>
          <w:rFonts w:ascii="Times New Roman" w:hAnsi="Times New Roman"/>
          <w:szCs w:val="21"/>
        </w:rPr>
        <w:t>过夜培养。</w:t>
      </w:r>
    </w:p>
    <w:p w14:paraId="2ED72E30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取过夜培养的菌液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ml</w:t>
      </w:r>
      <w:r w:rsidRPr="00BB7018">
        <w:rPr>
          <w:rFonts w:ascii="Times New Roman" w:hAnsi="Times New Roman"/>
          <w:szCs w:val="21"/>
        </w:rPr>
        <w:t>于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00ml</w:t>
      </w:r>
      <w:r w:rsidR="00C663CC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中扩大培养。</w:t>
      </w:r>
    </w:p>
    <w:p w14:paraId="1013BA03" w14:textId="77777777" w:rsidR="00B004C7" w:rsidRPr="00BB7018" w:rsidRDefault="00B004C7" w:rsidP="008E2CD9">
      <w:pPr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测定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值，当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值达到</w:t>
      </w:r>
      <w:r w:rsidRPr="00BB7018">
        <w:rPr>
          <w:rFonts w:ascii="Times New Roman" w:hAnsi="Times New Roman"/>
          <w:szCs w:val="21"/>
        </w:rPr>
        <w:t>0.5</w:t>
      </w:r>
      <w:r w:rsidRPr="00BB7018">
        <w:rPr>
          <w:rFonts w:ascii="Times New Roman" w:hAnsi="Times New Roman"/>
          <w:szCs w:val="21"/>
        </w:rPr>
        <w:t>～</w:t>
      </w:r>
      <w:r w:rsidRPr="00BB7018">
        <w:rPr>
          <w:rFonts w:ascii="Times New Roman" w:hAnsi="Times New Roman"/>
          <w:szCs w:val="21"/>
        </w:rPr>
        <w:t xml:space="preserve">0.6 </w:t>
      </w:r>
      <w:r w:rsidRPr="00BB7018">
        <w:rPr>
          <w:rFonts w:ascii="Times New Roman" w:hAnsi="Times New Roman"/>
          <w:szCs w:val="21"/>
        </w:rPr>
        <w:t>时（约培养</w:t>
      </w:r>
      <w:r w:rsidR="00E95840">
        <w:rPr>
          <w:rFonts w:ascii="Times New Roman" w:hAnsi="Times New Roman" w:hint="eastAsia"/>
          <w:szCs w:val="21"/>
        </w:rPr>
        <w:t>3-4</w:t>
      </w:r>
      <w:r w:rsidRPr="00BB7018">
        <w:rPr>
          <w:rFonts w:ascii="Times New Roman" w:hAnsi="Times New Roman"/>
          <w:szCs w:val="21"/>
        </w:rPr>
        <w:t>小时）放置冰中停止培养（如果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值超出此范围将不能保证感受态细胞的转化效率</w:t>
      </w:r>
      <w:r w:rsidR="00E95840">
        <w:rPr>
          <w:rFonts w:ascii="Times New Roman" w:hAnsi="Times New Roman" w:hint="eastAsia"/>
          <w:szCs w:val="21"/>
        </w:rPr>
        <w:t>，冰上放置时间不宜超过半小时</w:t>
      </w:r>
      <w:r w:rsidRPr="00BB7018">
        <w:rPr>
          <w:rFonts w:ascii="Times New Roman" w:hAnsi="Times New Roman"/>
          <w:szCs w:val="21"/>
        </w:rPr>
        <w:t>）。</w:t>
      </w:r>
    </w:p>
    <w:bookmarkEnd w:id="4"/>
    <w:p w14:paraId="5FD3BF02" w14:textId="77777777" w:rsidR="00B004C7" w:rsidRPr="00BB7018" w:rsidRDefault="00022F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进行下一步操作。</w:t>
      </w:r>
    </w:p>
    <w:bookmarkEnd w:id="5"/>
    <w:bookmarkEnd w:id="6"/>
    <w:p w14:paraId="59539939" w14:textId="1703743A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3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感受态细胞的制备</w:t>
      </w:r>
      <w:r w:rsidR="006F07A2">
        <w:rPr>
          <w:rFonts w:ascii="Times New Roman" w:hAnsi="Times New Roman" w:hint="eastAsia"/>
          <w:szCs w:val="21"/>
        </w:rPr>
        <w:t>（化学法）</w:t>
      </w:r>
    </w:p>
    <w:p w14:paraId="772A1651" w14:textId="52188BF8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bookmarkStart w:id="7" w:name="OLE_LINK6"/>
      <w:bookmarkStart w:id="8" w:name="OLE_LINK7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取上述菌体培养液</w:t>
      </w:r>
      <w:r w:rsidRPr="00BB7018">
        <w:rPr>
          <w:rFonts w:ascii="Times New Roman" w:hAnsi="Times New Roman"/>
          <w:szCs w:val="21"/>
        </w:rPr>
        <w:t>50 ml</w:t>
      </w:r>
      <w:r w:rsidRPr="00BB7018">
        <w:rPr>
          <w:rFonts w:ascii="Times New Roman" w:hAnsi="Times New Roman"/>
          <w:szCs w:val="21"/>
        </w:rPr>
        <w:t>于</w:t>
      </w:r>
      <w:r w:rsidRPr="00BB7018">
        <w:rPr>
          <w:rFonts w:ascii="Times New Roman" w:hAnsi="Times New Roman"/>
          <w:szCs w:val="21"/>
        </w:rPr>
        <w:t xml:space="preserve">50 ml </w:t>
      </w:r>
      <w:r w:rsidR="00E95840">
        <w:rPr>
          <w:rFonts w:ascii="Times New Roman" w:hAnsi="Times New Roman"/>
          <w:szCs w:val="21"/>
        </w:rPr>
        <w:t>离心</w:t>
      </w:r>
      <w:r w:rsidR="00E95840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</w:t>
      </w:r>
      <w:r w:rsidR="0037333E">
        <w:rPr>
          <w:rFonts w:ascii="Times New Roman" w:hAnsi="Times New Roman" w:hint="eastAsia"/>
          <w:szCs w:val="21"/>
        </w:rPr>
        <w:t>（此步骤也在冰上操作）</w:t>
      </w:r>
      <w:r w:rsidRPr="00BB7018">
        <w:rPr>
          <w:rFonts w:ascii="Times New Roman" w:hAnsi="Times New Roman"/>
          <w:szCs w:val="21"/>
        </w:rPr>
        <w:t>。</w:t>
      </w:r>
    </w:p>
    <w:p w14:paraId="24A70FDF" w14:textId="500D0486" w:rsidR="00B004C7" w:rsidRPr="006F07A2" w:rsidRDefault="00B004C7" w:rsidP="006F07A2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="00022FD2" w:rsidRPr="00BB7018">
        <w:rPr>
          <w:rFonts w:ascii="Times New Roman" w:hAnsi="Times New Roman"/>
          <w:szCs w:val="21"/>
        </w:rPr>
        <w:t xml:space="preserve"> </w:t>
      </w:r>
      <w:r w:rsidR="0097524C">
        <w:rPr>
          <w:rFonts w:ascii="Times New Roman" w:hAnsi="Times New Roman" w:hint="eastAsia"/>
          <w:szCs w:val="21"/>
        </w:rPr>
        <w:t xml:space="preserve"> </w:t>
      </w:r>
      <w:r w:rsidR="004E59AC">
        <w:t>4,200 rpm | 4</w:t>
      </w:r>
      <w:r w:rsidR="004E59AC">
        <w:rPr>
          <w:rFonts w:ascii="微软雅黑" w:eastAsia="微软雅黑" w:hAnsi="微软雅黑" w:cs="微软雅黑" w:hint="eastAsia"/>
        </w:rPr>
        <w:t>℃</w:t>
      </w:r>
      <w:r w:rsidR="004E59AC">
        <w:t>离心</w:t>
      </w:r>
      <w:r w:rsidR="004E59AC">
        <w:t>5</w:t>
      </w:r>
      <w:r w:rsidR="004E59AC">
        <w:t>分钟，弃上清（上清尽量除净）。</w:t>
      </w:r>
      <w:r w:rsidR="006F07A2">
        <w:rPr>
          <w:rFonts w:hint="eastAsia"/>
        </w:rPr>
        <w:t xml:space="preserve"> </w:t>
      </w:r>
      <w:r w:rsidR="006F07A2">
        <w:t>期间将要用的</w:t>
      </w:r>
      <w:r w:rsidR="006F07A2">
        <w:t xml:space="preserve"> 1000ul</w:t>
      </w:r>
      <w:r w:rsidR="006F07A2">
        <w:t>和</w:t>
      </w:r>
      <w:r w:rsidR="006F07A2">
        <w:t xml:space="preserve">200ul </w:t>
      </w:r>
      <w:r w:rsidR="006F07A2">
        <w:t>的枪头、</w:t>
      </w:r>
      <w:r w:rsidR="006F07A2">
        <w:t xml:space="preserve">TFB1 </w:t>
      </w:r>
      <w:r w:rsidR="006F07A2">
        <w:t>放到</w:t>
      </w:r>
      <w:r w:rsidR="006F07A2">
        <w:t xml:space="preserve"> -80°C </w:t>
      </w:r>
      <w:r w:rsidR="006F07A2">
        <w:t>中预冷。</w:t>
      </w:r>
      <w:r w:rsidR="006F07A2">
        <w:rPr>
          <w:rFonts w:hint="eastAsia"/>
        </w:rPr>
        <w:t xml:space="preserve"> </w:t>
      </w:r>
    </w:p>
    <w:bookmarkEnd w:id="7"/>
    <w:bookmarkEnd w:id="8"/>
    <w:p w14:paraId="3818ADF6" w14:textId="5B30640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="0097524C">
        <w:rPr>
          <w:rFonts w:ascii="Times New Roman" w:hAnsi="Times New Roman"/>
          <w:szCs w:val="21"/>
        </w:rPr>
        <w:t xml:space="preserve">  </w:t>
      </w:r>
      <w:bookmarkStart w:id="9" w:name="OLE_LINK8"/>
      <w:r w:rsidR="0097524C">
        <w:rPr>
          <w:rFonts w:ascii="Times New Roman" w:hAnsi="Times New Roman"/>
          <w:szCs w:val="21"/>
        </w:rPr>
        <w:t>在每个离心</w:t>
      </w:r>
      <w:r w:rsidR="0097524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中加入</w:t>
      </w:r>
      <w:r w:rsidR="004D5083">
        <w:rPr>
          <w:rFonts w:ascii="Times New Roman" w:hAnsi="Times New Roman" w:hint="eastAsia"/>
          <w:szCs w:val="21"/>
        </w:rPr>
        <w:t>1</w:t>
      </w:r>
      <w:r w:rsidRPr="00BB7018">
        <w:rPr>
          <w:rFonts w:ascii="Times New Roman" w:hAnsi="Times New Roman"/>
          <w:szCs w:val="21"/>
        </w:rPr>
        <w:t xml:space="preserve">0 ml </w:t>
      </w:r>
      <w:r w:rsidRPr="00BB7018">
        <w:rPr>
          <w:rFonts w:ascii="Times New Roman" w:hAnsi="Times New Roman"/>
          <w:szCs w:val="21"/>
        </w:rPr>
        <w:t>冰中预冷的</w:t>
      </w:r>
      <w:r w:rsidRPr="00C663CC">
        <w:rPr>
          <w:rFonts w:ascii="Times New Roman" w:hAnsi="Times New Roman"/>
          <w:color w:val="FF0000"/>
          <w:szCs w:val="21"/>
        </w:rPr>
        <w:t xml:space="preserve"> </w:t>
      </w:r>
      <w:r w:rsidRPr="0097524C">
        <w:rPr>
          <w:rFonts w:ascii="Times New Roman" w:hAnsi="Times New Roman"/>
          <w:szCs w:val="21"/>
        </w:rPr>
        <w:t xml:space="preserve">Solution </w:t>
      </w:r>
      <w:r w:rsidR="0097524C" w:rsidRPr="0097524C">
        <w:rPr>
          <w:rFonts w:ascii="Times New Roman" w:hAnsi="Times New Roman"/>
          <w:szCs w:val="21"/>
        </w:rPr>
        <w:t>I</w:t>
      </w:r>
      <w:r w:rsidR="0097524C">
        <w:rPr>
          <w:rFonts w:ascii="Times New Roman" w:hAnsi="Times New Roman" w:hint="eastAsia"/>
          <w:szCs w:val="21"/>
        </w:rPr>
        <w:t>，</w:t>
      </w:r>
      <w:r w:rsidR="0097524C">
        <w:rPr>
          <w:rFonts w:ascii="Times New Roman" w:hAnsi="Times New Roman" w:hint="eastAsia"/>
          <w:szCs w:val="21"/>
        </w:rPr>
        <w:t xml:space="preserve"> </w:t>
      </w:r>
      <w:r w:rsidR="0097524C">
        <w:rPr>
          <w:rFonts w:ascii="Times New Roman" w:hAnsi="Times New Roman"/>
          <w:szCs w:val="21"/>
        </w:rPr>
        <w:t>轻轻</w:t>
      </w:r>
      <w:r w:rsidR="0097524C">
        <w:rPr>
          <w:rFonts w:ascii="Times New Roman" w:hAnsi="Times New Roman" w:hint="eastAsia"/>
          <w:szCs w:val="21"/>
        </w:rPr>
        <w:t>吹</w:t>
      </w:r>
      <w:r w:rsidR="0097524C">
        <w:rPr>
          <w:rFonts w:ascii="Times New Roman" w:hAnsi="Times New Roman"/>
          <w:szCs w:val="21"/>
        </w:rPr>
        <w:t>动离心</w:t>
      </w:r>
      <w:r w:rsidR="0097524C">
        <w:rPr>
          <w:rFonts w:ascii="Times New Roman" w:hAnsi="Times New Roman" w:hint="eastAsia"/>
          <w:szCs w:val="21"/>
        </w:rPr>
        <w:t>管</w:t>
      </w:r>
      <w:r w:rsidR="00D80993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使沉淀悬浮</w:t>
      </w:r>
      <w:r w:rsidR="0097524C">
        <w:rPr>
          <w:rFonts w:ascii="Times New Roman" w:hAnsi="Times New Roman" w:hint="eastAsia"/>
          <w:szCs w:val="21"/>
        </w:rPr>
        <w:t>均一</w:t>
      </w:r>
      <w:r w:rsidRPr="00BB7018">
        <w:rPr>
          <w:rFonts w:ascii="Times New Roman" w:hAnsi="Times New Roman"/>
          <w:szCs w:val="21"/>
        </w:rPr>
        <w:t>，禁止剧烈振荡，然后</w:t>
      </w:r>
      <w:r w:rsidRPr="00BB7018">
        <w:rPr>
          <w:rFonts w:ascii="Times New Roman" w:hAnsi="Times New Roman"/>
          <w:szCs w:val="21"/>
        </w:rPr>
        <w:t>4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静置</w:t>
      </w:r>
      <w:r w:rsidRPr="00BB7018">
        <w:rPr>
          <w:rFonts w:ascii="Times New Roman" w:hAnsi="Times New Roman"/>
          <w:szCs w:val="21"/>
        </w:rPr>
        <w:t>10min</w:t>
      </w:r>
      <w:r w:rsidRPr="00BB7018">
        <w:rPr>
          <w:rFonts w:ascii="Times New Roman" w:hAnsi="Times New Roman"/>
          <w:szCs w:val="21"/>
        </w:rPr>
        <w:t>。</w:t>
      </w:r>
    </w:p>
    <w:p w14:paraId="604F3BB2" w14:textId="77777777" w:rsidR="006F07A2" w:rsidRDefault="00B004C7" w:rsidP="006F07A2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="0097524C">
        <w:rPr>
          <w:rFonts w:ascii="Times New Roman" w:hAnsi="Times New Roman"/>
          <w:szCs w:val="21"/>
        </w:rPr>
        <w:t xml:space="preserve">  </w:t>
      </w:r>
      <w:r w:rsidR="006F07A2">
        <w:t>4,200 rpm | 4</w:t>
      </w:r>
      <w:r w:rsidR="006F07A2">
        <w:rPr>
          <w:rFonts w:ascii="微软雅黑" w:eastAsia="微软雅黑" w:hAnsi="微软雅黑" w:cs="微软雅黑" w:hint="eastAsia"/>
        </w:rPr>
        <w:t>℃</w:t>
      </w:r>
      <w:r w:rsidR="006F07A2">
        <w:t>离心</w:t>
      </w:r>
      <w:r w:rsidR="006F07A2">
        <w:t>5</w:t>
      </w:r>
      <w:r w:rsidR="006F07A2">
        <w:t>分钟，弃上清（上清尽量除净）</w:t>
      </w:r>
      <w:r w:rsidR="006F07A2">
        <w:rPr>
          <w:rFonts w:ascii="Times New Roman" w:hAnsi="Times New Roman" w:hint="eastAsia"/>
          <w:szCs w:val="21"/>
        </w:rPr>
        <w:t>。</w:t>
      </w:r>
    </w:p>
    <w:p w14:paraId="32503F79" w14:textId="5F24CC74" w:rsidR="00B004C7" w:rsidRPr="00BB7018" w:rsidRDefault="00B004C7" w:rsidP="006F07A2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="0097524C">
        <w:rPr>
          <w:rFonts w:ascii="Times New Roman" w:hAnsi="Times New Roman"/>
          <w:szCs w:val="21"/>
        </w:rPr>
        <w:t>在每个离心</w:t>
      </w:r>
      <w:r w:rsidR="0097524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中加入</w:t>
      </w:r>
      <w:r w:rsidRPr="00BB7018">
        <w:rPr>
          <w:rFonts w:ascii="Times New Roman" w:hAnsi="Times New Roman"/>
          <w:szCs w:val="21"/>
        </w:rPr>
        <w:t>2ml</w:t>
      </w:r>
      <w:r w:rsidRPr="00BB7018">
        <w:rPr>
          <w:rFonts w:ascii="Times New Roman" w:hAnsi="Times New Roman"/>
          <w:szCs w:val="21"/>
        </w:rPr>
        <w:t>冰中预冷的</w:t>
      </w:r>
      <w:r w:rsidRPr="0097524C">
        <w:rPr>
          <w:rFonts w:ascii="Times New Roman" w:hAnsi="Times New Roman"/>
          <w:szCs w:val="21"/>
        </w:rPr>
        <w:t xml:space="preserve">Solution </w:t>
      </w:r>
      <w:r w:rsidR="0097524C" w:rsidRPr="0097524C">
        <w:rPr>
          <w:rFonts w:ascii="Times New Roman" w:hAnsi="Times New Roman"/>
          <w:szCs w:val="21"/>
        </w:rPr>
        <w:t>II</w:t>
      </w:r>
      <w:r w:rsidR="006F07A2">
        <w:rPr>
          <w:rFonts w:ascii="Times New Roman" w:hAnsi="Times New Roman" w:hint="eastAsia"/>
          <w:szCs w:val="21"/>
        </w:rPr>
        <w:t>（用电动移液管加样）</w:t>
      </w:r>
      <w:r w:rsidRPr="00BB7018">
        <w:rPr>
          <w:rFonts w:ascii="Times New Roman" w:hAnsi="Times New Roman"/>
          <w:szCs w:val="21"/>
        </w:rPr>
        <w:t>，</w:t>
      </w:r>
      <w:r w:rsidR="0097524C">
        <w:rPr>
          <w:rFonts w:ascii="Times New Roman" w:hAnsi="Times New Roman"/>
          <w:szCs w:val="21"/>
        </w:rPr>
        <w:t>轻轻</w:t>
      </w:r>
      <w:r w:rsidR="0097524C">
        <w:rPr>
          <w:rFonts w:ascii="Times New Roman" w:hAnsi="Times New Roman" w:hint="eastAsia"/>
          <w:szCs w:val="21"/>
        </w:rPr>
        <w:t>吹</w:t>
      </w:r>
      <w:r w:rsidR="0097524C">
        <w:rPr>
          <w:rFonts w:ascii="Times New Roman" w:hAnsi="Times New Roman"/>
          <w:szCs w:val="21"/>
        </w:rPr>
        <w:t>动离心</w:t>
      </w:r>
      <w:r w:rsidR="0097524C">
        <w:rPr>
          <w:rFonts w:ascii="Times New Roman" w:hAnsi="Times New Roman" w:hint="eastAsia"/>
          <w:szCs w:val="21"/>
        </w:rPr>
        <w:t>管，</w:t>
      </w:r>
      <w:r w:rsidR="0097524C" w:rsidRPr="00BB7018">
        <w:rPr>
          <w:rFonts w:ascii="Times New Roman" w:hAnsi="Times New Roman"/>
          <w:szCs w:val="21"/>
        </w:rPr>
        <w:t>使沉淀悬浮</w:t>
      </w:r>
      <w:r w:rsidR="0097524C">
        <w:rPr>
          <w:rFonts w:ascii="Times New Roman" w:hAnsi="Times New Roman" w:hint="eastAsia"/>
          <w:szCs w:val="21"/>
        </w:rPr>
        <w:t>均一</w:t>
      </w:r>
      <w:r w:rsidR="0097524C" w:rsidRPr="00BB7018">
        <w:rPr>
          <w:rFonts w:ascii="Times New Roman" w:hAnsi="Times New Roman"/>
          <w:szCs w:val="21"/>
        </w:rPr>
        <w:t>，</w:t>
      </w:r>
      <w:r w:rsidRPr="00BB7018">
        <w:rPr>
          <w:rFonts w:ascii="Times New Roman" w:hAnsi="Times New Roman"/>
          <w:szCs w:val="21"/>
        </w:rPr>
        <w:t>禁止剧烈振荡，然后</w:t>
      </w:r>
      <w:r w:rsidRPr="00BB7018">
        <w:rPr>
          <w:rFonts w:ascii="Times New Roman" w:hAnsi="Times New Roman"/>
          <w:szCs w:val="21"/>
        </w:rPr>
        <w:t>4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静置</w:t>
      </w:r>
      <w:r w:rsidRPr="00BB7018">
        <w:rPr>
          <w:rFonts w:ascii="Times New Roman" w:hAnsi="Times New Roman"/>
          <w:szCs w:val="21"/>
        </w:rPr>
        <w:t>10min</w:t>
      </w:r>
      <w:r w:rsidRPr="00BB7018">
        <w:rPr>
          <w:rFonts w:ascii="Times New Roman" w:hAnsi="Times New Roman"/>
          <w:szCs w:val="21"/>
        </w:rPr>
        <w:t>。</w:t>
      </w:r>
    </w:p>
    <w:p w14:paraId="4B9FC818" w14:textId="21C4682B" w:rsidR="00B004C7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/>
          <w:szCs w:val="21"/>
        </w:rPr>
        <w:t xml:space="preserve">  </w:t>
      </w:r>
      <w:r w:rsidR="00C663CC">
        <w:rPr>
          <w:rFonts w:ascii="Times New Roman" w:hAnsi="Times New Roman" w:hint="eastAsia"/>
          <w:szCs w:val="21"/>
        </w:rPr>
        <w:t>将</w:t>
      </w:r>
      <w:r w:rsidR="0076697C" w:rsidRPr="0076697C">
        <w:rPr>
          <w:rFonts w:ascii="Times New Roman" w:hAnsi="Times New Roman" w:hint="eastAsia"/>
          <w:szCs w:val="21"/>
        </w:rPr>
        <w:t>感受态细胞</w:t>
      </w:r>
      <w:r w:rsidR="00C663CC">
        <w:rPr>
          <w:rFonts w:ascii="Times New Roman" w:hAnsi="Times New Roman" w:hint="eastAsia"/>
          <w:szCs w:val="21"/>
        </w:rPr>
        <w:t>分装</w:t>
      </w:r>
      <w:r w:rsidRPr="00BB7018">
        <w:rPr>
          <w:rFonts w:ascii="Times New Roman" w:hAnsi="Times New Roman"/>
          <w:szCs w:val="21"/>
        </w:rPr>
        <w:t>至</w:t>
      </w:r>
      <w:r w:rsidRPr="00BB7018">
        <w:rPr>
          <w:rFonts w:ascii="Times New Roman" w:hAnsi="Times New Roman"/>
          <w:szCs w:val="21"/>
        </w:rPr>
        <w:t>1.5ml microtube</w:t>
      </w:r>
      <w:r w:rsidRPr="00BB7018">
        <w:rPr>
          <w:rFonts w:ascii="Times New Roman" w:hAnsi="Times New Roman"/>
          <w:szCs w:val="21"/>
        </w:rPr>
        <w:t>中</w:t>
      </w:r>
      <w:r w:rsidR="004A77D0">
        <w:rPr>
          <w:rFonts w:ascii="Times New Roman" w:hAnsi="Times New Roman" w:hint="eastAsia"/>
          <w:szCs w:val="21"/>
        </w:rPr>
        <w:t>（此管用时新开盒）</w:t>
      </w:r>
      <w:r w:rsidR="0097524C">
        <w:rPr>
          <w:rFonts w:ascii="Times New Roman" w:hAnsi="Times New Roman" w:hint="eastAsia"/>
          <w:szCs w:val="21"/>
        </w:rPr>
        <w:t>，</w:t>
      </w:r>
      <w:r w:rsidR="004A77D0">
        <w:rPr>
          <w:rFonts w:ascii="Times New Roman" w:hAnsi="Times New Roman" w:hint="eastAsia"/>
          <w:szCs w:val="21"/>
        </w:rPr>
        <w:t>70</w:t>
      </w:r>
      <w:r w:rsidR="0097524C">
        <w:rPr>
          <w:rFonts w:ascii="Times New Roman" w:hAnsi="Times New Roman"/>
          <w:szCs w:val="21"/>
        </w:rPr>
        <w:t>ul</w:t>
      </w:r>
      <w:r w:rsidR="0097524C">
        <w:rPr>
          <w:rFonts w:ascii="Times New Roman" w:hAnsi="Times New Roman" w:hint="eastAsia"/>
          <w:szCs w:val="21"/>
        </w:rPr>
        <w:t>每</w:t>
      </w:r>
      <w:r w:rsidR="00C663C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</w:t>
      </w:r>
      <w:r w:rsidR="004A77D0">
        <w:rPr>
          <w:rFonts w:ascii="Times New Roman" w:hAnsi="Times New Roman" w:hint="eastAsia"/>
          <w:szCs w:val="21"/>
        </w:rPr>
        <w:t>（</w:t>
      </w:r>
      <w:bookmarkStart w:id="10" w:name="OLE_LINK9"/>
      <w:bookmarkStart w:id="11" w:name="OLE_LINK10"/>
      <w:r w:rsidR="004A77D0">
        <w:rPr>
          <w:rFonts w:ascii="Times New Roman" w:hAnsi="Times New Roman" w:hint="eastAsia"/>
          <w:szCs w:val="21"/>
        </w:rPr>
        <w:t>液氮，冰箱</w:t>
      </w:r>
      <w:bookmarkEnd w:id="10"/>
      <w:bookmarkEnd w:id="11"/>
      <w:r w:rsidR="004A77D0">
        <w:rPr>
          <w:rFonts w:ascii="Times New Roman" w:hAnsi="Times New Roman" w:hint="eastAsia"/>
          <w:szCs w:val="21"/>
        </w:rPr>
        <w:t>）</w:t>
      </w:r>
      <w:r w:rsidRPr="00BB7018">
        <w:rPr>
          <w:rFonts w:ascii="Times New Roman" w:hAnsi="Times New Roman"/>
          <w:szCs w:val="21"/>
        </w:rPr>
        <w:t>。本感受态细胞可以直接用于</w:t>
      </w:r>
      <w:r w:rsidRPr="00BB7018">
        <w:rPr>
          <w:rFonts w:ascii="Times New Roman" w:hAnsi="Times New Roman"/>
          <w:szCs w:val="21"/>
        </w:rPr>
        <w:t xml:space="preserve"> DNA </w:t>
      </w:r>
      <w:r w:rsidRPr="00BB7018">
        <w:rPr>
          <w:rFonts w:ascii="Times New Roman" w:hAnsi="Times New Roman"/>
          <w:szCs w:val="21"/>
        </w:rPr>
        <w:t>的转化实验，也可以于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中保存，以备以后使用</w:t>
      </w:r>
      <w:r w:rsidR="00C663CC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在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保存时，可以有效保存一年以上，但不能反复冻融，一旦融解后，不能再进行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保存。</w:t>
      </w:r>
    </w:p>
    <w:p w14:paraId="06DCEDED" w14:textId="689ED849" w:rsidR="006F07A2" w:rsidRPr="00BB7018" w:rsidRDefault="006F07A2" w:rsidP="006F07A2">
      <w:pPr>
        <w:spacing w:line="360" w:lineRule="auto"/>
        <w:rPr>
          <w:rFonts w:ascii="Times New Roman" w:hAnsi="Times New Roman"/>
          <w:szCs w:val="21"/>
        </w:rPr>
      </w:pPr>
      <w:r>
        <w:t>菌检：从批次中取一管，在</w:t>
      </w:r>
      <w:r>
        <w:t xml:space="preserve"> </w:t>
      </w:r>
      <w:r>
        <w:t>氨苄（</w:t>
      </w:r>
      <w:r>
        <w:t>Carb/amp</w:t>
      </w:r>
      <w:r>
        <w:t>）、</w:t>
      </w:r>
      <w:r>
        <w:t>kana</w:t>
      </w:r>
      <w:r>
        <w:t>、氯霉素（</w:t>
      </w:r>
      <w:r>
        <w:t>CHL</w:t>
      </w:r>
      <w:r>
        <w:t>）平板上划线，</w:t>
      </w:r>
      <w:r>
        <w:t>37°C</w:t>
      </w:r>
      <w:r>
        <w:t>过夜，如果第二天没有长菌，则此批次的感受态细胞合格。</w:t>
      </w:r>
      <w:r>
        <w:rPr>
          <w:rFonts w:hint="eastAsia"/>
        </w:rPr>
        <w:t xml:space="preserve"> </w:t>
      </w:r>
    </w:p>
    <w:bookmarkEnd w:id="9"/>
    <w:p w14:paraId="4BCC10F7" w14:textId="0818E187" w:rsidR="00B004C7" w:rsidRPr="00BB7018" w:rsidRDefault="00022FD2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4</w:t>
      </w:r>
      <w:r w:rsidR="003E0CDC">
        <w:rPr>
          <w:rFonts w:ascii="Times New Roman" w:hAnsi="Times New Roman"/>
          <w:szCs w:val="21"/>
        </w:rPr>
        <w:t>.</w:t>
      </w:r>
      <w:r w:rsidR="00B004C7"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感受态细胞的</w:t>
      </w:r>
      <w:r w:rsidR="00B004C7" w:rsidRPr="00BB7018">
        <w:rPr>
          <w:rFonts w:ascii="Times New Roman" w:hAnsi="Times New Roman"/>
          <w:szCs w:val="21"/>
        </w:rPr>
        <w:t xml:space="preserve"> DNA </w:t>
      </w:r>
      <w:r w:rsidR="00B004C7" w:rsidRPr="00BB7018">
        <w:rPr>
          <w:rFonts w:ascii="Times New Roman" w:hAnsi="Times New Roman"/>
          <w:szCs w:val="21"/>
        </w:rPr>
        <w:t>转化</w:t>
      </w:r>
      <w:r w:rsidR="001621D5">
        <w:rPr>
          <w:rFonts w:ascii="Times New Roman" w:hAnsi="Times New Roman" w:hint="eastAsia"/>
          <w:szCs w:val="21"/>
        </w:rPr>
        <w:t>（化学法）</w:t>
      </w:r>
    </w:p>
    <w:p w14:paraId="6EB3C22C" w14:textId="77777777" w:rsidR="00B004C7" w:rsidRPr="0097524C" w:rsidRDefault="0097524C" w:rsidP="008E2CD9">
      <w:pPr>
        <w:spacing w:line="360" w:lineRule="auto"/>
        <w:rPr>
          <w:rFonts w:ascii="Times New Roman" w:hAnsi="Times New Roman"/>
          <w:szCs w:val="21"/>
        </w:rPr>
      </w:pPr>
      <w:bookmarkStart w:id="12" w:name="OLE_LINK17"/>
      <w:bookmarkStart w:id="13" w:name="OLE_LINK18"/>
      <w:bookmarkStart w:id="14" w:name="OLE_LINK2"/>
      <w:r w:rsidRPr="00BB7018"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97524C">
        <w:rPr>
          <w:rFonts w:ascii="Times New Roman" w:hAnsi="Times New Roman"/>
          <w:szCs w:val="21"/>
        </w:rPr>
        <w:t>将</w:t>
      </w:r>
      <w:r w:rsidR="00B004C7" w:rsidRPr="0097524C">
        <w:rPr>
          <w:rFonts w:ascii="Times New Roman" w:hAnsi="Times New Roman"/>
          <w:szCs w:val="21"/>
        </w:rPr>
        <w:t>-80</w:t>
      </w:r>
      <w:r w:rsidR="00B004C7" w:rsidRPr="0097524C">
        <w:rPr>
          <w:rFonts w:ascii="宋体" w:hAnsi="宋体" w:cs="宋体" w:hint="eastAsia"/>
          <w:szCs w:val="21"/>
        </w:rPr>
        <w:t>℃</w:t>
      </w:r>
      <w:r w:rsidR="00B004C7" w:rsidRPr="0097524C">
        <w:rPr>
          <w:rFonts w:ascii="Times New Roman" w:hAnsi="Times New Roman"/>
          <w:szCs w:val="21"/>
        </w:rPr>
        <w:t>保存的感受态细胞置于冰中融化</w:t>
      </w:r>
      <w:r w:rsidR="00B004C7" w:rsidRPr="0097524C">
        <w:rPr>
          <w:rFonts w:ascii="Times New Roman" w:hAnsi="Times New Roman"/>
          <w:szCs w:val="21"/>
        </w:rPr>
        <w:t>10</w:t>
      </w:r>
      <w:r w:rsidR="00B004C7" w:rsidRPr="0097524C">
        <w:rPr>
          <w:rFonts w:ascii="Times New Roman" w:hAnsi="Times New Roman"/>
          <w:szCs w:val="21"/>
        </w:rPr>
        <w:t>分钟。</w:t>
      </w:r>
    </w:p>
    <w:p w14:paraId="012D0827" w14:textId="0206C95C" w:rsidR="00022FD2" w:rsidRPr="0097524C" w:rsidRDefault="0097524C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97524C">
        <w:rPr>
          <w:rFonts w:ascii="Times New Roman" w:hAnsi="Times New Roman"/>
          <w:szCs w:val="21"/>
        </w:rPr>
        <w:t>向感受态细胞中加入</w:t>
      </w:r>
      <w:r>
        <w:rPr>
          <w:rFonts w:ascii="Times New Roman" w:hAnsi="Times New Roman" w:hint="eastAsia"/>
          <w:szCs w:val="21"/>
        </w:rPr>
        <w:t>DNA</w:t>
      </w:r>
      <w:r>
        <w:rPr>
          <w:rFonts w:ascii="Times New Roman" w:hAnsi="Times New Roman" w:hint="eastAsia"/>
          <w:szCs w:val="21"/>
        </w:rPr>
        <w:t>或</w:t>
      </w:r>
      <w:r w:rsidR="00625E10">
        <w:rPr>
          <w:rFonts w:ascii="Times New Roman" w:hAnsi="Times New Roman" w:hint="eastAsia"/>
          <w:szCs w:val="21"/>
        </w:rPr>
        <w:t>连接产物</w:t>
      </w:r>
      <w:r w:rsidR="008B1536">
        <w:rPr>
          <w:rFonts w:ascii="Times New Roman" w:hAnsi="Times New Roman" w:hint="eastAsia"/>
          <w:szCs w:val="21"/>
        </w:rPr>
        <w:t>(</w:t>
      </w:r>
      <w:r w:rsidR="008B1536">
        <w:rPr>
          <w:rFonts w:ascii="Times New Roman" w:hAnsi="Times New Roman"/>
          <w:szCs w:val="21"/>
        </w:rPr>
        <w:t>0.1ng/ul</w:t>
      </w:r>
      <w:r w:rsidR="008B1536">
        <w:rPr>
          <w:rFonts w:ascii="Times New Roman" w:hAnsi="Times New Roman" w:hint="eastAsia"/>
          <w:szCs w:val="21"/>
        </w:rPr>
        <w:t>的质粒</w:t>
      </w:r>
      <w:r w:rsidR="008B1536">
        <w:rPr>
          <w:rFonts w:ascii="Times New Roman" w:hAnsi="Times New Roman" w:hint="eastAsia"/>
          <w:szCs w:val="21"/>
        </w:rPr>
        <w:t xml:space="preserve"> 1ul</w:t>
      </w:r>
      <w:r w:rsidR="008B1536">
        <w:rPr>
          <w:rFonts w:ascii="Times New Roman" w:hAnsi="Times New Roman"/>
          <w:szCs w:val="21"/>
        </w:rPr>
        <w:t xml:space="preserve"> +</w:t>
      </w:r>
      <w:r w:rsidR="00761340">
        <w:rPr>
          <w:rFonts w:ascii="Times New Roman" w:hAnsi="Times New Roman"/>
          <w:szCs w:val="21"/>
        </w:rPr>
        <w:t xml:space="preserve"> </w:t>
      </w:r>
      <w:r w:rsidR="008B1536">
        <w:rPr>
          <w:rFonts w:ascii="Times New Roman" w:hAnsi="Times New Roman" w:hint="eastAsia"/>
          <w:szCs w:val="21"/>
        </w:rPr>
        <w:t>感受态细胞</w:t>
      </w:r>
      <w:r w:rsidR="00761340">
        <w:rPr>
          <w:rFonts w:ascii="Times New Roman" w:hAnsi="Times New Roman" w:hint="eastAsia"/>
          <w:szCs w:val="21"/>
        </w:rPr>
        <w:t>100ul</w:t>
      </w:r>
      <w:r w:rsidR="008B1536">
        <w:rPr>
          <w:rFonts w:ascii="Times New Roman" w:hAnsi="Times New Roman" w:hint="eastAsia"/>
          <w:szCs w:val="21"/>
        </w:rPr>
        <w:t>)</w:t>
      </w:r>
      <w:r w:rsidR="00B004C7" w:rsidRPr="0097524C">
        <w:rPr>
          <w:rFonts w:ascii="Times New Roman" w:hAnsi="Times New Roman"/>
          <w:szCs w:val="21"/>
        </w:rPr>
        <w:t>，轻轻混匀后</w:t>
      </w:r>
      <w:r w:rsidR="008B1536">
        <w:rPr>
          <w:rFonts w:ascii="Times New Roman" w:hAnsi="Times New Roman" w:hint="eastAsia"/>
          <w:szCs w:val="21"/>
        </w:rPr>
        <w:t>冰浴</w:t>
      </w:r>
      <w:r w:rsidR="00B004C7" w:rsidRPr="0097524C">
        <w:rPr>
          <w:rFonts w:ascii="Times New Roman" w:hAnsi="Times New Roman"/>
          <w:szCs w:val="21"/>
        </w:rPr>
        <w:t>放置</w:t>
      </w:r>
      <w:r w:rsidR="00B004C7" w:rsidRPr="0097524C">
        <w:rPr>
          <w:rFonts w:ascii="Times New Roman" w:hAnsi="Times New Roman"/>
          <w:szCs w:val="21"/>
        </w:rPr>
        <w:t>30</w:t>
      </w:r>
      <w:r w:rsidR="00B004C7" w:rsidRPr="0097524C">
        <w:rPr>
          <w:rFonts w:ascii="Times New Roman" w:hAnsi="Times New Roman"/>
          <w:szCs w:val="21"/>
        </w:rPr>
        <w:t>分钟。</w:t>
      </w:r>
      <w:r w:rsidR="00B004C7" w:rsidRPr="0097524C">
        <w:rPr>
          <w:rFonts w:ascii="Times New Roman" w:hAnsi="Times New Roman"/>
          <w:szCs w:val="21"/>
        </w:rPr>
        <w:t xml:space="preserve"> </w:t>
      </w:r>
    </w:p>
    <w:p w14:paraId="379E5E84" w14:textId="55A6E4EE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B004C7" w:rsidRPr="00625E10">
        <w:rPr>
          <w:rFonts w:ascii="Times New Roman" w:hAnsi="Times New Roman"/>
          <w:szCs w:val="21"/>
        </w:rPr>
        <w:t>42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水浴中</w:t>
      </w:r>
      <w:r w:rsidR="00C95D15">
        <w:rPr>
          <w:rFonts w:ascii="Times New Roman" w:hAnsi="Times New Roman" w:hint="eastAsia"/>
          <w:szCs w:val="21"/>
        </w:rPr>
        <w:t>热激</w:t>
      </w:r>
      <w:r w:rsidR="008B1536">
        <w:rPr>
          <w:rFonts w:ascii="Times New Roman" w:hAnsi="Times New Roman"/>
          <w:szCs w:val="21"/>
        </w:rPr>
        <w:t>1</w:t>
      </w:r>
      <w:r w:rsidR="00B004C7" w:rsidRPr="00625E10">
        <w:rPr>
          <w:rFonts w:ascii="Times New Roman" w:hAnsi="Times New Roman"/>
          <w:szCs w:val="21"/>
        </w:rPr>
        <w:t>钟后，立即</w:t>
      </w:r>
      <w:r w:rsidR="00C95D15">
        <w:rPr>
          <w:rFonts w:ascii="Times New Roman" w:hAnsi="Times New Roman" w:hint="eastAsia"/>
          <w:szCs w:val="21"/>
        </w:rPr>
        <w:t>冰浴</w:t>
      </w:r>
      <w:r w:rsidR="00B004C7" w:rsidRPr="00625E10">
        <w:rPr>
          <w:rFonts w:ascii="Times New Roman" w:hAnsi="Times New Roman"/>
          <w:szCs w:val="21"/>
        </w:rPr>
        <w:t>放置</w:t>
      </w:r>
      <w:r w:rsidR="00B004C7" w:rsidRPr="00625E10">
        <w:rPr>
          <w:rFonts w:ascii="Times New Roman" w:hAnsi="Times New Roman"/>
          <w:szCs w:val="21"/>
        </w:rPr>
        <w:t xml:space="preserve"> 2 </w:t>
      </w:r>
      <w:r w:rsidR="00B004C7" w:rsidRPr="00625E10">
        <w:rPr>
          <w:rFonts w:ascii="Times New Roman" w:hAnsi="Times New Roman"/>
          <w:szCs w:val="21"/>
        </w:rPr>
        <w:t>分钟。</w:t>
      </w:r>
    </w:p>
    <w:p w14:paraId="519CB715" w14:textId="5A1820E6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625E10">
        <w:rPr>
          <w:rFonts w:ascii="Times New Roman" w:hAnsi="Times New Roman"/>
          <w:szCs w:val="21"/>
        </w:rPr>
        <w:t>加入</w:t>
      </w:r>
      <w:r>
        <w:rPr>
          <w:rFonts w:ascii="Times New Roman" w:hAnsi="Times New Roman" w:hint="eastAsia"/>
          <w:szCs w:val="21"/>
        </w:rPr>
        <w:t>9</w:t>
      </w:r>
      <w:r w:rsidR="008B1536">
        <w:rPr>
          <w:rFonts w:ascii="Times New Roman" w:hAnsi="Times New Roman"/>
          <w:szCs w:val="21"/>
        </w:rPr>
        <w:t>00</w:t>
      </w:r>
      <w:r w:rsidR="00B004C7" w:rsidRPr="00625E10">
        <w:rPr>
          <w:rFonts w:ascii="Times New Roman" w:hAnsi="Times New Roman"/>
          <w:szCs w:val="21"/>
        </w:rPr>
        <w:t xml:space="preserve"> </w:t>
      </w:r>
      <w:r w:rsidR="00022FD2" w:rsidRPr="00625E10">
        <w:rPr>
          <w:rFonts w:ascii="Times New Roman" w:hAnsi="Times New Roman"/>
          <w:szCs w:val="21"/>
        </w:rPr>
        <w:t>µ</w:t>
      </w:r>
      <w:r w:rsidR="00B004C7" w:rsidRPr="00625E10">
        <w:rPr>
          <w:rFonts w:ascii="Times New Roman" w:hAnsi="Times New Roman"/>
          <w:szCs w:val="21"/>
        </w:rPr>
        <w:t>l 37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预温的</w:t>
      </w:r>
      <w:r w:rsidR="00B004C7" w:rsidRPr="00625E10">
        <w:rPr>
          <w:rFonts w:ascii="Times New Roman" w:hAnsi="Times New Roman"/>
          <w:szCs w:val="21"/>
        </w:rPr>
        <w:t>SOC</w:t>
      </w:r>
      <w:r>
        <w:rPr>
          <w:rFonts w:ascii="Times New Roman" w:hAnsi="Times New Roman"/>
          <w:szCs w:val="21"/>
        </w:rPr>
        <w:t>培养基</w:t>
      </w:r>
      <w:r>
        <w:rPr>
          <w:rFonts w:ascii="Times New Roman" w:hAnsi="Times New Roman" w:hint="eastAsia"/>
          <w:szCs w:val="21"/>
        </w:rPr>
        <w:t>，</w:t>
      </w:r>
      <w:r w:rsidR="00B004C7" w:rsidRPr="00625E10">
        <w:rPr>
          <w:rFonts w:ascii="Times New Roman" w:hAnsi="Times New Roman"/>
          <w:szCs w:val="21"/>
        </w:rPr>
        <w:t>37</w:t>
      </w:r>
      <w:r w:rsidR="00B004C7" w:rsidRPr="00625E10">
        <w:rPr>
          <w:rFonts w:ascii="宋体" w:hAnsi="宋体" w:cs="宋体" w:hint="eastAsia"/>
          <w:szCs w:val="21"/>
        </w:rPr>
        <w:t>℃</w:t>
      </w:r>
      <w:r w:rsidR="00B004C7" w:rsidRPr="00625E10">
        <w:rPr>
          <w:rFonts w:ascii="Times New Roman" w:hAnsi="Times New Roman"/>
          <w:szCs w:val="21"/>
        </w:rPr>
        <w:t>振荡培养</w:t>
      </w:r>
      <w:r w:rsidR="00B004C7" w:rsidRPr="00625E10">
        <w:rPr>
          <w:rFonts w:ascii="Times New Roman" w:hAnsi="Times New Roman"/>
          <w:szCs w:val="21"/>
        </w:rPr>
        <w:t>1</w:t>
      </w:r>
      <w:r w:rsidR="00B004C7" w:rsidRPr="00625E10">
        <w:rPr>
          <w:rFonts w:ascii="Times New Roman" w:hAnsi="Times New Roman"/>
          <w:szCs w:val="21"/>
        </w:rPr>
        <w:t>小时。</w:t>
      </w:r>
    </w:p>
    <w:p w14:paraId="042890BA" w14:textId="451472E7" w:rsidR="00B004C7" w:rsidRPr="00625E10" w:rsidRDefault="00625E10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B004C7" w:rsidRPr="00625E10">
        <w:rPr>
          <w:rFonts w:ascii="Times New Roman" w:hAnsi="Times New Roman"/>
          <w:szCs w:val="21"/>
        </w:rPr>
        <w:t>取适量</w:t>
      </w:r>
      <w:r>
        <w:rPr>
          <w:rFonts w:ascii="Times New Roman" w:hAnsi="Times New Roman" w:hint="eastAsia"/>
          <w:szCs w:val="21"/>
        </w:rPr>
        <w:t>菌液</w:t>
      </w:r>
      <w:r w:rsidR="00B004C7" w:rsidRPr="00625E10">
        <w:rPr>
          <w:rFonts w:ascii="Times New Roman" w:hAnsi="Times New Roman"/>
          <w:szCs w:val="21"/>
        </w:rPr>
        <w:t>涂平板后</w:t>
      </w:r>
      <w:r w:rsidR="00CA1130">
        <w:rPr>
          <w:rFonts w:ascii="Times New Roman" w:hAnsi="Times New Roman" w:hint="eastAsia"/>
          <w:szCs w:val="21"/>
        </w:rPr>
        <w:t>（吸取</w:t>
      </w:r>
      <w:r w:rsidR="00CA1130">
        <w:rPr>
          <w:rFonts w:ascii="Times New Roman" w:hAnsi="Times New Roman" w:hint="eastAsia"/>
          <w:szCs w:val="21"/>
        </w:rPr>
        <w:t>100ul</w:t>
      </w:r>
      <w:r w:rsidR="00CA1130">
        <w:rPr>
          <w:rFonts w:ascii="Times New Roman" w:hAnsi="Times New Roman" w:hint="eastAsia"/>
          <w:szCs w:val="21"/>
        </w:rPr>
        <w:t>，再加入</w:t>
      </w:r>
      <w:r w:rsidR="00CA1130">
        <w:rPr>
          <w:rFonts w:ascii="Times New Roman" w:hAnsi="Times New Roman" w:hint="eastAsia"/>
          <w:szCs w:val="21"/>
        </w:rPr>
        <w:t>900ul</w:t>
      </w:r>
      <w:r w:rsidR="00CA1130">
        <w:rPr>
          <w:rFonts w:ascii="Times New Roman" w:hAnsi="Times New Roman"/>
          <w:szCs w:val="21"/>
        </w:rPr>
        <w:t xml:space="preserve"> SOC</w:t>
      </w:r>
      <w:r w:rsidR="00CA1130">
        <w:rPr>
          <w:rFonts w:ascii="Times New Roman" w:hAnsi="Times New Roman" w:hint="eastAsia"/>
          <w:szCs w:val="21"/>
        </w:rPr>
        <w:t>培养基，吸取</w:t>
      </w:r>
      <w:r w:rsidR="00CA1130">
        <w:rPr>
          <w:rFonts w:ascii="Times New Roman" w:hAnsi="Times New Roman" w:hint="eastAsia"/>
          <w:szCs w:val="21"/>
        </w:rPr>
        <w:t>100ul</w:t>
      </w:r>
      <w:r w:rsidR="00CA1130">
        <w:rPr>
          <w:rFonts w:ascii="Times New Roman" w:hAnsi="Times New Roman" w:hint="eastAsia"/>
          <w:szCs w:val="21"/>
        </w:rPr>
        <w:t>涂板；</w:t>
      </w:r>
      <w:r w:rsidR="00CA1130">
        <w:rPr>
          <w:rFonts w:ascii="Times New Roman" w:hAnsi="Times New Roman" w:hint="eastAsia"/>
          <w:szCs w:val="21"/>
        </w:rPr>
        <w:t xml:space="preserve"> </w:t>
      </w:r>
      <w:r w:rsidR="00CA1130">
        <w:rPr>
          <w:rFonts w:ascii="Times New Roman" w:hAnsi="Times New Roman" w:hint="eastAsia"/>
          <w:szCs w:val="21"/>
        </w:rPr>
        <w:t>原样</w:t>
      </w:r>
      <w:r w:rsidR="00CA1130">
        <w:rPr>
          <w:rFonts w:ascii="Times New Roman" w:hAnsi="Times New Roman" w:hint="eastAsia"/>
          <w:szCs w:val="21"/>
        </w:rPr>
        <w:t>100ul</w:t>
      </w:r>
      <w:r w:rsidR="00CA1130">
        <w:rPr>
          <w:rFonts w:ascii="Times New Roman" w:hAnsi="Times New Roman" w:hint="eastAsia"/>
          <w:szCs w:val="21"/>
        </w:rPr>
        <w:t>涂板。）</w:t>
      </w:r>
      <w:r w:rsidR="00B004C7" w:rsidRPr="00625E10">
        <w:rPr>
          <w:rFonts w:ascii="Times New Roman" w:hAnsi="Times New Roman"/>
          <w:szCs w:val="21"/>
        </w:rPr>
        <w:t>，将平板倒置于</w:t>
      </w:r>
      <w:r w:rsidR="00B004C7" w:rsidRPr="00625E10">
        <w:rPr>
          <w:rFonts w:ascii="Times New Roman" w:hAnsi="Times New Roman"/>
          <w:szCs w:val="21"/>
        </w:rPr>
        <w:t>37</w:t>
      </w:r>
      <w:r w:rsidR="00B004C7" w:rsidRPr="00625E10">
        <w:rPr>
          <w:rFonts w:ascii="宋体" w:hAnsi="宋体" w:cs="宋体" w:hint="eastAsia"/>
          <w:szCs w:val="21"/>
        </w:rPr>
        <w:t>℃</w:t>
      </w:r>
      <w:r>
        <w:rPr>
          <w:rFonts w:ascii="Times New Roman" w:hAnsi="Times New Roman"/>
          <w:szCs w:val="21"/>
        </w:rPr>
        <w:t>培养箱中培养</w:t>
      </w:r>
      <w:r>
        <w:rPr>
          <w:rFonts w:ascii="Times New Roman" w:hAnsi="Times New Roman" w:hint="eastAsia"/>
          <w:szCs w:val="21"/>
        </w:rPr>
        <w:t>12-16h</w:t>
      </w:r>
      <w:r w:rsidR="00B004C7" w:rsidRPr="00625E10">
        <w:rPr>
          <w:rFonts w:ascii="Times New Roman" w:hAnsi="Times New Roman"/>
          <w:szCs w:val="21"/>
        </w:rPr>
        <w:t>。</w:t>
      </w:r>
      <w:bookmarkEnd w:id="12"/>
      <w:bookmarkEnd w:id="13"/>
    </w:p>
    <w:bookmarkEnd w:id="14"/>
    <w:p w14:paraId="2344D8DC" w14:textId="06B2D5CF" w:rsidR="00B004C7" w:rsidRDefault="00DE4352" w:rsidP="00B86FB5">
      <w:pPr>
        <w:pStyle w:val="2"/>
        <w:rPr>
          <w:rFonts w:ascii="Times New Roman" w:hAnsi="Times New Roman"/>
          <w:szCs w:val="21"/>
        </w:rPr>
      </w:pPr>
      <w:r w:rsidRPr="00BB7018">
        <w:rPr>
          <w:rFonts w:ascii="Times New Roman" w:hAnsi="Times New Roman" w:hint="eastAsia"/>
          <w:szCs w:val="21"/>
        </w:rPr>
        <w:t xml:space="preserve">5. </w:t>
      </w:r>
      <w:bookmarkStart w:id="15" w:name="OLE_LINK16"/>
      <w:r w:rsidR="00625E10">
        <w:rPr>
          <w:rFonts w:ascii="Times New Roman" w:hAnsi="Times New Roman" w:hint="eastAsia"/>
          <w:szCs w:val="21"/>
        </w:rPr>
        <w:t>感受态效价测定</w:t>
      </w:r>
      <w:bookmarkEnd w:id="15"/>
    </w:p>
    <w:p w14:paraId="15C109B8" w14:textId="067CD5AE" w:rsidR="00E9106B" w:rsidRDefault="00E9106B" w:rsidP="00E9106B">
      <w:r>
        <w:t>为确定感受态细胞的转化效率，可将一定量的完整质粒转化到感受态细胞中，取一部分转化的细菌，涂布到选择培养基上，可用菌落生长单位</w:t>
      </w:r>
      <w:r>
        <w:t>/μg DNA</w:t>
      </w:r>
      <w:r>
        <w:t>，按下面的方法计算感受态细胞的转化效率</w:t>
      </w:r>
      <w:r>
        <w:t>.</w:t>
      </w:r>
      <w:r>
        <w:t>计算公式：转化效率＝产生菌落的总数</w:t>
      </w:r>
      <w:r>
        <w:t>/</w:t>
      </w:r>
      <w:r>
        <w:t>铺板</w:t>
      </w:r>
      <w:r>
        <w:t>DNA</w:t>
      </w:r>
      <w:r>
        <w:t>的总量。</w:t>
      </w:r>
    </w:p>
    <w:p w14:paraId="7E1E2A6B" w14:textId="77777777" w:rsidR="006E7E38" w:rsidRPr="006E7E38" w:rsidRDefault="006E7E38" w:rsidP="00E9106B">
      <w:pPr>
        <w:rPr>
          <w:rFonts w:hint="eastAsia"/>
        </w:rPr>
      </w:pPr>
      <w:bookmarkStart w:id="16" w:name="_GoBack"/>
      <w:bookmarkEnd w:id="16"/>
    </w:p>
    <w:p w14:paraId="2340269F" w14:textId="5C104091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使用本试剂盒按标准操作方法制备了</w:t>
      </w:r>
      <w:bookmarkStart w:id="17" w:name="OLE_LINK3"/>
      <w:bookmarkStart w:id="18" w:name="OLE_LINK4"/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 xml:space="preserve"> </w:t>
      </w:r>
      <w:bookmarkEnd w:id="17"/>
      <w:bookmarkEnd w:id="18"/>
      <w:r w:rsidRPr="00BB7018">
        <w:rPr>
          <w:rFonts w:ascii="Times New Roman" w:hAnsi="Times New Roman"/>
          <w:szCs w:val="21"/>
        </w:rPr>
        <w:t>感受态细胞，使用</w:t>
      </w:r>
      <w:r w:rsidRPr="00BB7018">
        <w:rPr>
          <w:rFonts w:ascii="Times New Roman" w:hAnsi="Times New Roman"/>
          <w:szCs w:val="21"/>
        </w:rPr>
        <w:t xml:space="preserve">pUC19 </w:t>
      </w:r>
      <w:r w:rsidRPr="00BB7018">
        <w:rPr>
          <w:rFonts w:ascii="Times New Roman" w:hAnsi="Times New Roman"/>
          <w:szCs w:val="21"/>
        </w:rPr>
        <w:t>质粒</w:t>
      </w:r>
      <w:r w:rsidR="00454913">
        <w:rPr>
          <w:rFonts w:ascii="Times New Roman" w:hAnsi="Times New Roman" w:hint="eastAsia"/>
          <w:szCs w:val="21"/>
        </w:rPr>
        <w:t>0.</w:t>
      </w:r>
      <w:r w:rsidRPr="00BB7018">
        <w:rPr>
          <w:rFonts w:ascii="Times New Roman" w:hAnsi="Times New Roman"/>
          <w:szCs w:val="21"/>
        </w:rPr>
        <w:t>1 ng</w:t>
      </w:r>
      <w:r w:rsidRPr="00BB7018">
        <w:rPr>
          <w:rFonts w:ascii="Times New Roman" w:hAnsi="Times New Roman"/>
          <w:szCs w:val="21"/>
        </w:rPr>
        <w:t>转化至</w:t>
      </w:r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>感受态细胞中，在含有</w:t>
      </w:r>
      <w:r w:rsidRPr="00BB7018">
        <w:rPr>
          <w:rFonts w:ascii="Times New Roman" w:hAnsi="Times New Roman"/>
          <w:szCs w:val="21"/>
        </w:rPr>
        <w:t xml:space="preserve"> Amp</w:t>
      </w:r>
      <w:r w:rsidRPr="00BB7018">
        <w:rPr>
          <w:rFonts w:ascii="Times New Roman" w:hAnsi="Times New Roman"/>
          <w:szCs w:val="21"/>
        </w:rPr>
        <w:t>抗性的</w:t>
      </w:r>
      <w:r w:rsidRPr="00BB7018">
        <w:rPr>
          <w:rFonts w:ascii="Times New Roman" w:hAnsi="Times New Roman"/>
          <w:szCs w:val="21"/>
        </w:rPr>
        <w:t>L-</w:t>
      </w:r>
      <w:r w:rsidRPr="00BB7018">
        <w:rPr>
          <w:rFonts w:ascii="Times New Roman" w:hAnsi="Times New Roman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851D26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表</w:t>
            </w:r>
            <w:r w:rsidRPr="00BB7018">
              <w:rPr>
                <w:rFonts w:ascii="Times New Roman" w:hAnsi="Times New Roman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625E10">
              <w:rPr>
                <w:rFonts w:ascii="Times New Roman" w:hAnsi="Times New Roman"/>
                <w:szCs w:val="21"/>
              </w:rPr>
              <w:t>DH</w:t>
            </w:r>
            <w:r w:rsidRPr="00625E10">
              <w:rPr>
                <w:rFonts w:ascii="Times New Roman" w:hAnsi="Times New Roman" w:hint="eastAsia"/>
                <w:szCs w:val="21"/>
              </w:rPr>
              <w:t>10B</w:t>
            </w:r>
            <w:r w:rsidRPr="00BB7018">
              <w:rPr>
                <w:rFonts w:ascii="Times New Roman" w:hAnsi="Times New Roman"/>
                <w:szCs w:val="21"/>
              </w:rPr>
              <w:t>感受态细胞的转化效率</w:t>
            </w:r>
          </w:p>
        </w:tc>
      </w:tr>
      <w:tr w:rsidR="008A2229" w:rsidRPr="00851D26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感受态细胞量（</w:t>
            </w:r>
            <w:r>
              <w:rPr>
                <w:rFonts w:ascii="Times New Roman" w:hAnsi="Times New Roman" w:hint="eastAsia"/>
                <w:szCs w:val="21"/>
              </w:rPr>
              <w:t>ul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涂板量（</w:t>
            </w:r>
            <w:r w:rsidRPr="00BB7018">
              <w:rPr>
                <w:rFonts w:ascii="Times New Roman" w:hAnsi="Times New Roman"/>
                <w:szCs w:val="21"/>
              </w:rPr>
              <w:t>μl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转化效率（</w:t>
            </w:r>
            <w:r w:rsidRPr="00BB7018">
              <w:rPr>
                <w:rFonts w:ascii="Times New Roman" w:hAnsi="Times New Roman"/>
                <w:szCs w:val="21"/>
              </w:rPr>
              <w:t>cfu/μg pUC19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8A2229" w:rsidRPr="00851D26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 w:hint="eastAsia"/>
                <w:szCs w:val="21"/>
              </w:rPr>
              <w:t>3.5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3.27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454913" w:rsidRDefault="00454913" w:rsidP="0045491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/>
                <w:szCs w:val="21"/>
              </w:rPr>
              <w:t>3.</w:t>
            </w:r>
            <w:r>
              <w:rPr>
                <w:rFonts w:ascii="Times New Roman" w:hAnsi="Times New Roman"/>
                <w:szCs w:val="21"/>
              </w:rPr>
              <w:t>72</w:t>
            </w:r>
            <w:r w:rsidRPr="00454913">
              <w:rPr>
                <w:rFonts w:ascii="Times New Roman" w:hAnsi="Times New Roman"/>
                <w:szCs w:val="21"/>
              </w:rPr>
              <w:t>×10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BB7018" w:rsidRDefault="001D1442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BB7018" w:rsidRDefault="008A2229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3.63</w:t>
            </w:r>
            <w:r w:rsidRPr="00E50324">
              <w:rPr>
                <w:rFonts w:ascii="Times New Roman" w:hAnsi="Times New Roman"/>
                <w:szCs w:val="21"/>
              </w:rPr>
              <w:t>×10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BA0F44" w:rsidRPr="00851D26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BB7018" w:rsidRDefault="00BA0F4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3.53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</w:p>
    <w:p w14:paraId="78E62584" w14:textId="77777777" w:rsidR="002D70B3" w:rsidRDefault="00BB7018" w:rsidP="00B86FB5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 w:hint="eastAsia"/>
          <w:szCs w:val="21"/>
        </w:rPr>
        <w:t xml:space="preserve">6. </w:t>
      </w:r>
      <w:r w:rsidR="00B004C7" w:rsidRPr="00BB7018">
        <w:rPr>
          <w:rFonts w:ascii="Times New Roman" w:hAnsi="Times New Roman"/>
          <w:szCs w:val="21"/>
        </w:rPr>
        <w:t>相关试剂及培养基的制备方法</w:t>
      </w:r>
    </w:p>
    <w:p w14:paraId="303A34BC" w14:textId="77777777" w:rsidR="00B004C7" w:rsidRPr="00BB7018" w:rsidRDefault="00B004C7" w:rsidP="00B86FB5">
      <w:pPr>
        <w:pStyle w:val="3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 xml:space="preserve">SOB </w:t>
      </w:r>
      <w:r w:rsidRPr="00BB7018">
        <w:rPr>
          <w:rFonts w:ascii="Times New Roman" w:hAnsi="Times New Roman"/>
          <w:szCs w:val="21"/>
        </w:rPr>
        <w:t>培养基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p w14:paraId="4405ECD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851D26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Tryptone</w:t>
            </w:r>
          </w:p>
        </w:tc>
      </w:tr>
      <w:tr w:rsidR="00B004C7" w:rsidRPr="00851D26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Yeast Extract</w:t>
            </w:r>
          </w:p>
        </w:tc>
      </w:tr>
      <w:tr w:rsidR="00B004C7" w:rsidRPr="00851D26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NaCl</w:t>
            </w:r>
          </w:p>
        </w:tc>
      </w:tr>
      <w:tr w:rsidR="00B004C7" w:rsidRPr="00851D26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2.5 mM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 KCl</w:t>
            </w:r>
          </w:p>
        </w:tc>
      </w:tr>
      <w:tr w:rsidR="00B004C7" w:rsidRPr="00851D26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10 mM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2.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量：</w:t>
      </w:r>
      <w:r w:rsidRPr="00BB7018">
        <w:rPr>
          <w:rFonts w:ascii="Times New Roman" w:hAnsi="Times New Roman"/>
          <w:szCs w:val="21"/>
        </w:rPr>
        <w:t xml:space="preserve"> 1 L</w:t>
      </w:r>
    </w:p>
    <w:p w14:paraId="19FE44B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3.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配制方法：</w:t>
      </w:r>
    </w:p>
    <w:p w14:paraId="4A9EA2E1" w14:textId="77777777" w:rsidR="00625E10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="00BB7018">
        <w:rPr>
          <w:rFonts w:ascii="Times New Roman" w:hAnsi="Times New Roman"/>
          <w:szCs w:val="21"/>
        </w:rPr>
        <w:t>250 mM KCl</w:t>
      </w:r>
      <w:r w:rsidR="00625E10">
        <w:rPr>
          <w:rFonts w:ascii="Times New Roman" w:hAnsi="Times New Roman"/>
          <w:szCs w:val="21"/>
        </w:rPr>
        <w:t>溶</w:t>
      </w:r>
      <w:r w:rsidR="00625E10">
        <w:rPr>
          <w:rFonts w:ascii="Times New Roman" w:hAnsi="Times New Roman" w:hint="eastAsia"/>
          <w:szCs w:val="21"/>
        </w:rPr>
        <w:t>液</w:t>
      </w:r>
      <w:r w:rsidRPr="00BB7018">
        <w:rPr>
          <w:rFonts w:ascii="Times New Roman" w:hAnsi="Times New Roman"/>
          <w:szCs w:val="21"/>
        </w:rPr>
        <w:t>。</w:t>
      </w:r>
    </w:p>
    <w:p w14:paraId="42DB6462" w14:textId="77777777" w:rsidR="00B004C7" w:rsidRPr="00BB7018" w:rsidRDefault="00625E10" w:rsidP="008E2CD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90ml</w:t>
      </w:r>
      <w:r w:rsidR="00B004C7" w:rsidRPr="00BB7018">
        <w:rPr>
          <w:rFonts w:ascii="Times New Roman" w:hAnsi="Times New Roman"/>
          <w:szCs w:val="21"/>
        </w:rPr>
        <w:t>的去离子水中溶解</w:t>
      </w:r>
      <w:r w:rsidR="00B004C7" w:rsidRPr="00BB7018">
        <w:rPr>
          <w:rFonts w:ascii="Times New Roman" w:hAnsi="Times New Roman"/>
          <w:szCs w:val="21"/>
        </w:rPr>
        <w:t xml:space="preserve">1.86 g KCl 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。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75A6EAD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2 M MgCl</w:t>
      </w:r>
      <w:r w:rsidRPr="00D80993">
        <w:rPr>
          <w:rFonts w:ascii="Times New Roman" w:hAnsi="Times New Roman"/>
          <w:szCs w:val="21"/>
          <w:vertAlign w:val="subscript"/>
        </w:rPr>
        <w:t>2</w:t>
      </w:r>
      <w:r w:rsidRPr="00BB7018">
        <w:rPr>
          <w:rFonts w:ascii="Times New Roman" w:hAnsi="Times New Roman"/>
          <w:szCs w:val="21"/>
        </w:rPr>
        <w:t>溶液。</w:t>
      </w:r>
    </w:p>
    <w:p w14:paraId="1F8C9293" w14:textId="77777777" w:rsidR="00B004C7" w:rsidRPr="00BB7018" w:rsidRDefault="00625E10" w:rsidP="008E2CD9">
      <w:pPr>
        <w:spacing w:line="360" w:lineRule="auto"/>
        <w:ind w:firstLineChars="150" w:firstLine="3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 ml</w:t>
      </w:r>
      <w:r w:rsidR="00B004C7" w:rsidRPr="00BB7018">
        <w:rPr>
          <w:rFonts w:ascii="Times New Roman" w:hAnsi="Times New Roman"/>
          <w:szCs w:val="21"/>
        </w:rPr>
        <w:t>去离子水中溶解</w:t>
      </w:r>
      <w:r w:rsidR="00B004C7" w:rsidRPr="00BB7018">
        <w:rPr>
          <w:rFonts w:ascii="Times New Roman" w:hAnsi="Times New Roman"/>
          <w:szCs w:val="21"/>
        </w:rPr>
        <w:t xml:space="preserve"> 19 g MgCl</w:t>
      </w:r>
      <w:r w:rsidR="00B004C7" w:rsidRPr="00BB7018">
        <w:rPr>
          <w:rFonts w:ascii="Times New Roman" w:hAnsi="Times New Roman"/>
          <w:szCs w:val="21"/>
          <w:vertAlign w:val="subscript"/>
        </w:rPr>
        <w:t>2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，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6EDFE2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称取下列试剂，置于</w:t>
      </w:r>
      <w:r w:rsidRPr="00BB7018">
        <w:rPr>
          <w:rFonts w:ascii="Times New Roman" w:hAnsi="Times New Roman"/>
          <w:szCs w:val="21"/>
        </w:rPr>
        <w:t xml:space="preserve"> 1 L </w:t>
      </w:r>
      <w:r w:rsidRPr="00BB7018">
        <w:rPr>
          <w:rFonts w:ascii="Times New Roman" w:hAnsi="Times New Roman"/>
          <w:szCs w:val="21"/>
        </w:rPr>
        <w:t>烧杯中。</w:t>
      </w:r>
    </w:p>
    <w:p w14:paraId="1DF1CAFA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Tryptone </w:t>
      </w:r>
      <w:r w:rsidR="00625E10">
        <w:rPr>
          <w:rFonts w:ascii="Times New Roman" w:hAnsi="Times New Roman" w:hint="eastAsia"/>
          <w:szCs w:val="21"/>
        </w:rPr>
        <w:t xml:space="preserve">              </w:t>
      </w:r>
      <w:r w:rsidR="00E27DD2">
        <w:rPr>
          <w:rFonts w:ascii="Times New Roman" w:hAnsi="Times New Roman"/>
          <w:szCs w:val="21"/>
        </w:rPr>
        <w:t>20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60048FE4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Yeast Extract </w:t>
      </w:r>
      <w:r w:rsidR="00625E10">
        <w:rPr>
          <w:rFonts w:ascii="Times New Roman" w:hAnsi="Times New Roman" w:hint="eastAsia"/>
          <w:szCs w:val="21"/>
        </w:rPr>
        <w:t xml:space="preserve">           </w:t>
      </w:r>
      <w:r w:rsidR="00E27DD2">
        <w:rPr>
          <w:rFonts w:ascii="Times New Roman" w:hAnsi="Times New Roman"/>
          <w:szCs w:val="21"/>
        </w:rPr>
        <w:t>5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2A110B13" w14:textId="77777777" w:rsidR="00B004C7" w:rsidRPr="00BB7018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NaCl </w:t>
      </w:r>
      <w:r w:rsidR="00625E10">
        <w:rPr>
          <w:rFonts w:ascii="Times New Roman" w:hAnsi="Times New Roman" w:hint="eastAsia"/>
          <w:szCs w:val="21"/>
        </w:rPr>
        <w:t xml:space="preserve">                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0.5 g</w:t>
      </w:r>
    </w:p>
    <w:p w14:paraId="6AE2AB4C" w14:textId="77777777" w:rsidR="00B004C7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加入约</w:t>
      </w:r>
      <w:r w:rsidRPr="00BB7018">
        <w:rPr>
          <w:rFonts w:ascii="Times New Roman" w:hAnsi="Times New Roman"/>
          <w:szCs w:val="21"/>
        </w:rPr>
        <w:t xml:space="preserve"> 800 ml </w:t>
      </w:r>
      <w:r w:rsidRPr="00BB7018">
        <w:rPr>
          <w:rFonts w:ascii="Times New Roman" w:hAnsi="Times New Roman"/>
          <w:szCs w:val="21"/>
        </w:rPr>
        <w:t>的去离子水，充分搅拌溶解</w:t>
      </w:r>
      <w:r w:rsidR="00E27DD2">
        <w:rPr>
          <w:rFonts w:ascii="Times New Roman" w:hAnsi="Times New Roman" w:hint="eastAsia"/>
          <w:szCs w:val="21"/>
        </w:rPr>
        <w:t>后</w:t>
      </w:r>
      <w:r w:rsidR="00E27DD2" w:rsidRPr="00BB7018">
        <w:rPr>
          <w:rFonts w:ascii="Times New Roman" w:hAnsi="Times New Roman"/>
          <w:szCs w:val="21"/>
        </w:rPr>
        <w:t>定容至</w:t>
      </w:r>
      <w:r w:rsidR="00E27DD2" w:rsidRPr="00BB7018">
        <w:rPr>
          <w:rFonts w:ascii="Times New Roman" w:hAnsi="Times New Roman"/>
          <w:szCs w:val="21"/>
        </w:rPr>
        <w:t>1 L</w:t>
      </w:r>
      <w:r w:rsidR="00E27DD2" w:rsidRPr="00BB7018">
        <w:rPr>
          <w:rFonts w:ascii="Times New Roman" w:hAnsi="Times New Roman"/>
          <w:szCs w:val="21"/>
        </w:rPr>
        <w:t>。</w:t>
      </w:r>
    </w:p>
    <w:p w14:paraId="14D262D2" w14:textId="77777777" w:rsidR="00E27DD2" w:rsidRPr="00BB7018" w:rsidRDefault="00E27D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8E2CD9">
        <w:rPr>
          <w:rFonts w:ascii="宋体" w:hAnsi="宋体" w:cs="宋体" w:hint="eastAsia"/>
          <w:szCs w:val="21"/>
        </w:rPr>
        <w:t>高温高压灭菌后向</w:t>
      </w:r>
      <w:r w:rsidR="008E2CD9">
        <w:rPr>
          <w:rFonts w:ascii="Times New Roman" w:hAnsi="Times New Roman" w:hint="eastAsia"/>
          <w:szCs w:val="21"/>
        </w:rPr>
        <w:t>培养基中加入</w:t>
      </w:r>
      <w:r w:rsidR="008E2CD9" w:rsidRPr="00BB7018">
        <w:rPr>
          <w:rFonts w:ascii="Times New Roman" w:hAnsi="Times New Roman"/>
          <w:szCs w:val="21"/>
        </w:rPr>
        <w:t>10 ml 250 mM KCl</w:t>
      </w:r>
      <w:r w:rsidR="008E2CD9">
        <w:rPr>
          <w:rFonts w:ascii="Times New Roman" w:hAnsi="Times New Roman" w:hint="eastAsia"/>
          <w:szCs w:val="21"/>
        </w:rPr>
        <w:t>溶液，</w:t>
      </w:r>
      <w:r w:rsidR="008E2CD9" w:rsidRPr="00840017">
        <w:rPr>
          <w:rFonts w:ascii="Times New Roman" w:hAnsi="Times New Roman"/>
          <w:szCs w:val="21"/>
        </w:rPr>
        <w:t>5</w:t>
      </w:r>
      <w:r w:rsidR="008E2CD9" w:rsidRPr="00840017">
        <w:rPr>
          <w:rFonts w:ascii="Times New Roman" w:hAnsi="Times New Roman" w:hint="eastAsia"/>
          <w:szCs w:val="21"/>
        </w:rPr>
        <w:t xml:space="preserve"> ml 2M </w:t>
      </w:r>
      <w:r w:rsidR="008E2CD9" w:rsidRPr="00840017">
        <w:rPr>
          <w:rFonts w:ascii="Times New Roman" w:hAnsi="Times New Roman"/>
          <w:szCs w:val="21"/>
        </w:rPr>
        <w:t>MgCl</w:t>
      </w:r>
      <w:r w:rsidR="008E2CD9" w:rsidRPr="00840017">
        <w:rPr>
          <w:rFonts w:ascii="Times New Roman" w:hAnsi="Times New Roman"/>
          <w:szCs w:val="21"/>
          <w:vertAlign w:val="subscript"/>
        </w:rPr>
        <w:t>2</w:t>
      </w:r>
      <w:r w:rsidR="008E2CD9" w:rsidRPr="00BB7018">
        <w:rPr>
          <w:rFonts w:ascii="Times New Roman" w:hAnsi="Times New Roman"/>
          <w:szCs w:val="21"/>
        </w:rPr>
        <w:t xml:space="preserve"> </w:t>
      </w:r>
      <w:r w:rsidR="008E2CD9">
        <w:rPr>
          <w:rFonts w:ascii="Times New Roman" w:hAnsi="Times New Roman"/>
          <w:szCs w:val="21"/>
        </w:rPr>
        <w:t>溶</w:t>
      </w:r>
      <w:r w:rsidR="008E2CD9">
        <w:rPr>
          <w:rFonts w:ascii="Times New Roman" w:hAnsi="Times New Roman" w:hint="eastAsia"/>
          <w:szCs w:val="21"/>
        </w:rPr>
        <w:t>液</w:t>
      </w:r>
      <w:r w:rsidR="008E2CD9" w:rsidRPr="00BB7018">
        <w:rPr>
          <w:rFonts w:ascii="Times New Roman" w:hAnsi="Times New Roman"/>
          <w:szCs w:val="21"/>
        </w:rPr>
        <w:t>，充分</w:t>
      </w:r>
      <w:r w:rsidR="008E2CD9">
        <w:rPr>
          <w:rFonts w:ascii="Times New Roman" w:hAnsi="Times New Roman" w:hint="eastAsia"/>
          <w:szCs w:val="21"/>
        </w:rPr>
        <w:t>混匀</w:t>
      </w:r>
      <w:r w:rsidR="008E2CD9" w:rsidRPr="00BB7018">
        <w:rPr>
          <w:rFonts w:ascii="Times New Roman" w:hAnsi="Times New Roman"/>
          <w:szCs w:val="21"/>
        </w:rPr>
        <w:t>。</w:t>
      </w:r>
    </w:p>
    <w:p w14:paraId="6625CE74" w14:textId="77777777" w:rsidR="00B004C7" w:rsidRPr="00BB7018" w:rsidRDefault="008E2CD9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="00625E10">
        <w:rPr>
          <w:rFonts w:ascii="宋体" w:hAnsi="宋体" w:hint="eastAsia"/>
          <w:szCs w:val="21"/>
        </w:rPr>
        <w:t xml:space="preserve"> </w:t>
      </w:r>
      <w:r w:rsidR="00B004C7" w:rsidRPr="00840017">
        <w:rPr>
          <w:rFonts w:ascii="Times New Roman" w:hAnsi="Times New Roman"/>
          <w:szCs w:val="21"/>
        </w:rPr>
        <w:t>滴加</w:t>
      </w:r>
      <w:r w:rsidR="00B004C7" w:rsidRPr="00840017">
        <w:rPr>
          <w:rFonts w:ascii="Times New Roman" w:hAnsi="Times New Roman"/>
          <w:szCs w:val="21"/>
        </w:rPr>
        <w:t>5 N NaOH</w:t>
      </w:r>
      <w:r w:rsidR="00B004C7" w:rsidRPr="00840017">
        <w:rPr>
          <w:rFonts w:ascii="Times New Roman" w:hAnsi="Times New Roman"/>
          <w:szCs w:val="21"/>
        </w:rPr>
        <w:t>，调</w:t>
      </w:r>
      <w:r w:rsidR="00B004C7" w:rsidRPr="00840017">
        <w:rPr>
          <w:rFonts w:ascii="Times New Roman" w:hAnsi="Times New Roman"/>
          <w:szCs w:val="21"/>
        </w:rPr>
        <w:t>pH</w:t>
      </w:r>
      <w:r w:rsidR="00B004C7" w:rsidRPr="00840017">
        <w:rPr>
          <w:rFonts w:ascii="Times New Roman" w:hAnsi="Times New Roman"/>
          <w:szCs w:val="21"/>
        </w:rPr>
        <w:t>值至</w:t>
      </w:r>
      <w:r w:rsidR="00B004C7" w:rsidRPr="00840017">
        <w:rPr>
          <w:rFonts w:ascii="Times New Roman" w:hAnsi="Times New Roman"/>
          <w:szCs w:val="21"/>
        </w:rPr>
        <w:t>7.0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4</w:t>
      </w:r>
      <w:r w:rsidRPr="00625E10">
        <w:rPr>
          <w:rFonts w:ascii="宋体" w:hAnsi="宋体" w:cs="宋体" w:hint="eastAsia"/>
          <w:szCs w:val="21"/>
        </w:rPr>
        <w:t>℃</w:t>
      </w:r>
      <w:r>
        <w:rPr>
          <w:rFonts w:ascii="宋体" w:hAnsi="宋体" w:cs="宋体" w:hint="eastAsia"/>
          <w:szCs w:val="21"/>
        </w:rPr>
        <w:t>保存。</w:t>
      </w:r>
    </w:p>
    <w:p w14:paraId="536E32DF" w14:textId="77777777" w:rsidR="00B004C7" w:rsidRPr="00BB7018" w:rsidRDefault="00B004C7" w:rsidP="00B86FB5">
      <w:pPr>
        <w:pStyle w:val="3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培养基</w:t>
      </w:r>
    </w:p>
    <w:p w14:paraId="45A2831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851D26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2% 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Tryptone</w:t>
            </w:r>
          </w:p>
        </w:tc>
      </w:tr>
      <w:tr w:rsidR="00B004C7" w:rsidRPr="00851D26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Yeast Extract</w:t>
            </w:r>
          </w:p>
        </w:tc>
      </w:tr>
      <w:tr w:rsidR="00B004C7" w:rsidRPr="00851D26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851D26" w:rsidRDefault="00B004C7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NaCl</w:t>
            </w:r>
          </w:p>
        </w:tc>
      </w:tr>
      <w:tr w:rsidR="00B004C7" w:rsidRPr="00851D26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2.5 mM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KCl</w:t>
            </w:r>
          </w:p>
        </w:tc>
      </w:tr>
      <w:tr w:rsidR="00B004C7" w:rsidRPr="00851D26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10 mM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  <w:tr w:rsidR="00B004C7" w:rsidRPr="00851D26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20 mM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 xml:space="preserve">      </w:t>
            </w:r>
            <w:r w:rsidR="00625E10">
              <w:rPr>
                <w:rFonts w:ascii="Times New Roman" w:hAnsi="Times New Roman"/>
                <w:szCs w:val="21"/>
              </w:rPr>
              <w:t>G</w:t>
            </w:r>
            <w:r w:rsidR="00625E10">
              <w:rPr>
                <w:rFonts w:ascii="Times New Roman" w:hAnsi="Times New Roman" w:hint="eastAsia"/>
                <w:szCs w:val="21"/>
              </w:rPr>
              <w:t>lucose</w:t>
            </w:r>
          </w:p>
        </w:tc>
      </w:tr>
    </w:tbl>
    <w:p w14:paraId="1D6D9A27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2. </w:t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="00022FD2" w:rsidRPr="00BB7018">
        <w:rPr>
          <w:rFonts w:ascii="Times New Roman" w:hAnsi="Times New Roman"/>
          <w:szCs w:val="21"/>
        </w:rPr>
        <w:t>量</w:t>
      </w:r>
      <w:r w:rsidR="00022FD2" w:rsidRPr="00BB7018">
        <w:rPr>
          <w:rFonts w:ascii="Times New Roman" w:hAnsi="Times New Roman"/>
          <w:szCs w:val="21"/>
        </w:rPr>
        <w:t>:</w:t>
      </w:r>
      <w:r w:rsidR="00E27DD2">
        <w:rPr>
          <w:rFonts w:ascii="Times New Roman" w:hAnsi="Times New Roman"/>
          <w:szCs w:val="21"/>
        </w:rPr>
        <w:t xml:space="preserve"> 1</w:t>
      </w:r>
      <w:r w:rsidR="00E27DD2">
        <w:rPr>
          <w:rFonts w:ascii="Times New Roman" w:hAnsi="Times New Roman" w:hint="eastAsia"/>
          <w:szCs w:val="21"/>
        </w:rPr>
        <w:t xml:space="preserve"> L</w:t>
      </w:r>
    </w:p>
    <w:p w14:paraId="10BF7DF2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3. </w:t>
      </w:r>
      <w:r w:rsidRPr="00BB7018">
        <w:rPr>
          <w:rFonts w:ascii="Times New Roman" w:hAnsi="Times New Roman"/>
          <w:szCs w:val="21"/>
        </w:rPr>
        <w:t>配制方法：</w:t>
      </w:r>
    </w:p>
    <w:p w14:paraId="1D4F74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葡萄糖溶液。</w:t>
      </w:r>
    </w:p>
    <w:p w14:paraId="0C25ABFE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称量</w:t>
      </w:r>
      <w:r w:rsidRPr="00BB7018">
        <w:rPr>
          <w:rFonts w:ascii="Times New Roman" w:hAnsi="Times New Roman"/>
          <w:szCs w:val="21"/>
        </w:rPr>
        <w:t>18 g</w:t>
      </w:r>
      <w:r w:rsidRPr="00BB7018">
        <w:rPr>
          <w:rFonts w:ascii="Times New Roman" w:hAnsi="Times New Roman"/>
          <w:szCs w:val="21"/>
        </w:rPr>
        <w:t>的葡萄糖溶于</w:t>
      </w:r>
      <w:r w:rsidRPr="00BB7018">
        <w:rPr>
          <w:rFonts w:ascii="Times New Roman" w:hAnsi="Times New Roman"/>
          <w:szCs w:val="21"/>
        </w:rPr>
        <w:t>90 ml</w:t>
      </w:r>
      <w:r w:rsidRPr="00BB7018">
        <w:rPr>
          <w:rFonts w:ascii="Times New Roman" w:hAnsi="Times New Roman"/>
          <w:szCs w:val="21"/>
        </w:rPr>
        <w:t>去离子水中</w:t>
      </w:r>
      <w:r w:rsidRPr="00BB7018">
        <w:rPr>
          <w:rFonts w:ascii="Times New Roman" w:hAnsi="Times New Roman"/>
          <w:szCs w:val="21"/>
        </w:rPr>
        <w:t>,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充分溶解后定容</w:t>
      </w:r>
      <w:r w:rsidRPr="00BB7018">
        <w:rPr>
          <w:rFonts w:ascii="Times New Roman" w:hAnsi="Times New Roman"/>
          <w:szCs w:val="21"/>
        </w:rPr>
        <w:t>100 ml</w:t>
      </w:r>
      <w:r w:rsidRPr="00BB7018">
        <w:rPr>
          <w:rFonts w:ascii="Times New Roman" w:hAnsi="Times New Roman"/>
          <w:szCs w:val="21"/>
        </w:rPr>
        <w:t>，用</w:t>
      </w:r>
      <w:r w:rsidRPr="00BB7018">
        <w:rPr>
          <w:rFonts w:ascii="Times New Roman" w:hAnsi="Times New Roman"/>
          <w:szCs w:val="21"/>
        </w:rPr>
        <w:t>0.22μm</w:t>
      </w:r>
      <w:r w:rsidRPr="00BB7018">
        <w:rPr>
          <w:rFonts w:ascii="Times New Roman" w:hAnsi="Times New Roman"/>
          <w:szCs w:val="21"/>
        </w:rPr>
        <w:t>滤膜过滤除菌。</w:t>
      </w:r>
    </w:p>
    <w:p w14:paraId="1C43D8A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向</w:t>
      </w:r>
      <w:r w:rsidR="00E27DD2">
        <w:rPr>
          <w:rFonts w:ascii="Times New Roman" w:hAnsi="Times New Roman"/>
          <w:szCs w:val="21"/>
        </w:rPr>
        <w:t>1</w:t>
      </w:r>
      <w:r w:rsidR="00E27DD2">
        <w:rPr>
          <w:rFonts w:ascii="Times New Roman" w:hAnsi="Times New Roman" w:hint="eastAsia"/>
          <w:szCs w:val="21"/>
        </w:rPr>
        <w:t xml:space="preserve"> L</w:t>
      </w:r>
      <w:r w:rsidRPr="00BB7018">
        <w:rPr>
          <w:rFonts w:ascii="Times New Roman" w:hAnsi="Times New Roman"/>
          <w:szCs w:val="21"/>
        </w:rPr>
        <w:t xml:space="preserve"> SOB</w:t>
      </w:r>
      <w:r w:rsidRPr="00BB7018">
        <w:rPr>
          <w:rFonts w:ascii="Times New Roman" w:hAnsi="Times New Roman"/>
          <w:szCs w:val="21"/>
        </w:rPr>
        <w:t>培养基中加入除菌的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</w:t>
      </w:r>
      <w:r w:rsidRPr="00BB7018">
        <w:rPr>
          <w:rFonts w:ascii="Times New Roman" w:hAnsi="Times New Roman"/>
          <w:szCs w:val="21"/>
        </w:rPr>
        <w:t>2</w:t>
      </w:r>
      <w:r w:rsidR="00E27DD2">
        <w:rPr>
          <w:rFonts w:ascii="Times New Roman" w:hAnsi="Times New Roman" w:hint="eastAsia"/>
          <w:szCs w:val="21"/>
        </w:rPr>
        <w:t>0</w:t>
      </w:r>
      <w:r w:rsidRPr="00BB7018">
        <w:rPr>
          <w:rFonts w:ascii="Times New Roman" w:hAnsi="Times New Roman"/>
          <w:szCs w:val="21"/>
        </w:rPr>
        <w:t xml:space="preserve"> ml</w:t>
      </w:r>
      <w:r w:rsidR="008E2CD9">
        <w:rPr>
          <w:rFonts w:ascii="Times New Roman" w:hAnsi="Times New Roman"/>
          <w:szCs w:val="21"/>
        </w:rPr>
        <w:t>，</w:t>
      </w:r>
      <w:r w:rsidR="008E2CD9">
        <w:rPr>
          <w:rFonts w:ascii="Times New Roman" w:hAnsi="Times New Roman" w:hint="eastAsia"/>
          <w:szCs w:val="21"/>
        </w:rPr>
        <w:t>充分混匀</w:t>
      </w:r>
      <w:r w:rsidRPr="00BB7018">
        <w:rPr>
          <w:rFonts w:ascii="Times New Roman" w:hAnsi="Times New Roman"/>
          <w:szCs w:val="21"/>
        </w:rPr>
        <w:t>。</w:t>
      </w:r>
    </w:p>
    <w:sectPr w:rsidR="00B004C7" w:rsidRPr="00BB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CEABA" w14:textId="77777777" w:rsidR="009271D9" w:rsidRDefault="009271D9" w:rsidP="00B004C7">
      <w:r>
        <w:separator/>
      </w:r>
    </w:p>
  </w:endnote>
  <w:endnote w:type="continuationSeparator" w:id="0">
    <w:p w14:paraId="43B21C7C" w14:textId="77777777" w:rsidR="009271D9" w:rsidRDefault="009271D9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E4AE5" w14:textId="77777777" w:rsidR="009271D9" w:rsidRDefault="009271D9" w:rsidP="00B004C7">
      <w:r>
        <w:separator/>
      </w:r>
    </w:p>
  </w:footnote>
  <w:footnote w:type="continuationSeparator" w:id="0">
    <w:p w14:paraId="606C2017" w14:textId="77777777" w:rsidR="009271D9" w:rsidRDefault="009271D9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46EEA"/>
    <w:rsid w:val="000747B1"/>
    <w:rsid w:val="001621D5"/>
    <w:rsid w:val="001D1442"/>
    <w:rsid w:val="001F498D"/>
    <w:rsid w:val="00205BEE"/>
    <w:rsid w:val="002D70B3"/>
    <w:rsid w:val="00366DA7"/>
    <w:rsid w:val="0037333E"/>
    <w:rsid w:val="003D7BC6"/>
    <w:rsid w:val="003E0CDC"/>
    <w:rsid w:val="00443CEB"/>
    <w:rsid w:val="00454913"/>
    <w:rsid w:val="004A77D0"/>
    <w:rsid w:val="004D5083"/>
    <w:rsid w:val="004E59AC"/>
    <w:rsid w:val="005F3805"/>
    <w:rsid w:val="00625E10"/>
    <w:rsid w:val="00680921"/>
    <w:rsid w:val="006E7E38"/>
    <w:rsid w:val="006F07A2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157BA"/>
    <w:rsid w:val="009271D9"/>
    <w:rsid w:val="0097524C"/>
    <w:rsid w:val="00A12DC8"/>
    <w:rsid w:val="00A14863"/>
    <w:rsid w:val="00A351FF"/>
    <w:rsid w:val="00B004C7"/>
    <w:rsid w:val="00B71A15"/>
    <w:rsid w:val="00B86FB5"/>
    <w:rsid w:val="00BA0F44"/>
    <w:rsid w:val="00BB64F3"/>
    <w:rsid w:val="00BB7018"/>
    <w:rsid w:val="00BC67C9"/>
    <w:rsid w:val="00C663CC"/>
    <w:rsid w:val="00C83F35"/>
    <w:rsid w:val="00C95D15"/>
    <w:rsid w:val="00CA1130"/>
    <w:rsid w:val="00CC03C6"/>
    <w:rsid w:val="00CD3207"/>
    <w:rsid w:val="00CE35D7"/>
    <w:rsid w:val="00D63980"/>
    <w:rsid w:val="00D77110"/>
    <w:rsid w:val="00D80993"/>
    <w:rsid w:val="00D91684"/>
    <w:rsid w:val="00D94FB2"/>
    <w:rsid w:val="00DE4352"/>
    <w:rsid w:val="00E27DD2"/>
    <w:rsid w:val="00E50324"/>
    <w:rsid w:val="00E9106B"/>
    <w:rsid w:val="00E95840"/>
    <w:rsid w:val="00F260F9"/>
    <w:rsid w:val="00F86987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8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7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80F22-87BD-4118-B9BB-3184CF43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27</cp:revision>
  <dcterms:created xsi:type="dcterms:W3CDTF">2014-12-15T06:15:00Z</dcterms:created>
  <dcterms:modified xsi:type="dcterms:W3CDTF">2017-03-31T02:48:00Z</dcterms:modified>
</cp:coreProperties>
</file>