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Title:</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line="360" w:lineRule="auto"/>
        <w:rPr>
          <w:sz w:val="22"/>
          <w:szCs w:val="22"/>
        </w:rPr>
      </w:pPr>
      <w:bookmarkStart w:colFirst="0" w:colLast="0" w:name="_gthlh7vn134d" w:id="0"/>
      <w:bookmarkEnd w:id="0"/>
      <w:r w:rsidDel="00000000" w:rsidR="00000000" w:rsidRPr="00000000">
        <w:rPr>
          <w:sz w:val="22"/>
          <w:szCs w:val="22"/>
          <w:rtl w:val="0"/>
        </w:rPr>
        <w:t xml:space="preserve">2021 Analysis and Review: Skin Lightening Products Market by End User – Men and Women for 2021 – 2027</w:t>
      </w:r>
    </w:p>
    <w:p w:rsidR="00000000" w:rsidDel="00000000" w:rsidP="00000000" w:rsidRDefault="00000000" w:rsidRPr="00000000" w14:paraId="00000003">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Keywords:</w:t>
      </w:r>
    </w:p>
    <w:p w:rsidR="00000000" w:rsidDel="00000000" w:rsidP="00000000" w:rsidRDefault="00000000" w:rsidRPr="00000000" w14:paraId="0000000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Skin Lightening Products Market, Skin Lightening Products Market Size, Skin Lightening Products Market Share, Skin Lightening Products Industry, lightening skin care products market.</w:t>
      </w:r>
    </w:p>
    <w:p w:rsidR="00000000" w:rsidDel="00000000" w:rsidP="00000000" w:rsidRDefault="00000000" w:rsidRPr="00000000" w14:paraId="0000000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6">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Description:</w:t>
      </w:r>
    </w:p>
    <w:p w:rsidR="00000000" w:rsidDel="00000000" w:rsidP="00000000" w:rsidRDefault="00000000" w:rsidRPr="00000000" w14:paraId="0000000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60" w:lineRule="auto"/>
        <w:rPr>
          <w:rFonts w:ascii="Trebuchet MS" w:cs="Trebuchet MS" w:eastAsia="Trebuchet MS" w:hAnsi="Trebuchet MS"/>
          <w:sz w:val="22"/>
          <w:szCs w:val="22"/>
        </w:rPr>
      </w:pPr>
      <w:bookmarkStart w:colFirst="0" w:colLast="0" w:name="_xbug7q75rjyf" w:id="1"/>
      <w:bookmarkEnd w:id="1"/>
      <w:r w:rsidDel="00000000" w:rsidR="00000000" w:rsidRPr="00000000">
        <w:rPr>
          <w:rFonts w:ascii="Trebuchet MS" w:cs="Trebuchet MS" w:eastAsia="Trebuchet MS" w:hAnsi="Trebuchet MS"/>
          <w:sz w:val="22"/>
          <w:szCs w:val="22"/>
          <w:rtl w:val="0"/>
        </w:rPr>
        <w:t xml:space="preserve">Skin Lightening Products Market Size, Share &amp; Trends Analysis Report By Product (Cream, Cleanser, Mask), By Nature (Synthetic, Natural, Organic), By Region, And Segment Forecasts, 2021 - 2027</w:t>
      </w:r>
    </w:p>
    <w:p w:rsidR="00000000" w:rsidDel="00000000" w:rsidP="00000000" w:rsidRDefault="00000000" w:rsidRPr="00000000" w14:paraId="00000008">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Market Overview</w:t>
      </w:r>
    </w:p>
    <w:p w:rsidR="00000000" w:rsidDel="00000000" w:rsidP="00000000" w:rsidRDefault="00000000" w:rsidRPr="00000000" w14:paraId="00000009">
      <w:pPr>
        <w:shd w:fill="ffffff" w:val="clear"/>
        <w:spacing w:after="160" w:lineRule="auto"/>
        <w:jc w:val="both"/>
        <w:rPr>
          <w:color w:val="3a3a3a"/>
          <w:sz w:val="21"/>
          <w:szCs w:val="21"/>
        </w:rPr>
      </w:pPr>
      <w:r w:rsidDel="00000000" w:rsidR="00000000" w:rsidRPr="00000000">
        <w:rPr>
          <w:color w:val="3a3a3a"/>
          <w:sz w:val="21"/>
          <w:szCs w:val="21"/>
          <w:rtl w:val="0"/>
        </w:rPr>
        <w:t xml:space="preserve">Cosmetics &amp; personal care industry has witnessed a substantial growth across the globe. Among the cosmetics, skin lightening products are gaining massive popularity among the consumers owing to the several factors. One of the major benefits offered by skin lightening products is to protect against strong UV rays of the sun due to which the</w:t>
      </w:r>
    </w:p>
    <w:p w:rsidR="00000000" w:rsidDel="00000000" w:rsidP="00000000" w:rsidRDefault="00000000" w:rsidRPr="00000000" w14:paraId="0000000A">
      <w:pPr>
        <w:shd w:fill="ffffff" w:val="clear"/>
        <w:spacing w:after="160" w:lineRule="auto"/>
        <w:jc w:val="both"/>
        <w:rPr>
          <w:color w:val="3a3a3a"/>
          <w:sz w:val="21"/>
          <w:szCs w:val="21"/>
        </w:rPr>
      </w:pPr>
      <w:r w:rsidDel="00000000" w:rsidR="00000000" w:rsidRPr="00000000">
        <w:rPr>
          <w:color w:val="3a3a3a"/>
          <w:sz w:val="21"/>
          <w:szCs w:val="21"/>
          <w:rtl w:val="0"/>
        </w:rPr>
        <w:t xml:space="preserve">Based on product type, the global </w:t>
      </w:r>
      <w:hyperlink r:id="rId6">
        <w:r w:rsidDel="00000000" w:rsidR="00000000" w:rsidRPr="00000000">
          <w:rPr>
            <w:color w:val="1155cc"/>
            <w:sz w:val="21"/>
            <w:szCs w:val="21"/>
            <w:u w:val="single"/>
            <w:rtl w:val="0"/>
          </w:rPr>
          <w:t xml:space="preserve">skin lightening products market</w:t>
        </w:r>
      </w:hyperlink>
      <w:r w:rsidDel="00000000" w:rsidR="00000000" w:rsidRPr="00000000">
        <w:rPr>
          <w:color w:val="3a3a3a"/>
          <w:sz w:val="21"/>
          <w:szCs w:val="21"/>
          <w:rtl w:val="0"/>
        </w:rPr>
        <w:t xml:space="preserve"> has been segmented into creams &amp; lotions, cleansers &amp; toners, face masks, scrubs, and others. Among the product type, creams &amp; lotions are expected to account for the major market share in the global skin lightening products market throughout the forecast period.</w:t>
      </w:r>
    </w:p>
    <w:p w:rsidR="00000000" w:rsidDel="00000000" w:rsidP="00000000" w:rsidRDefault="00000000" w:rsidRPr="00000000" w14:paraId="0000000B">
      <w:pPr>
        <w:shd w:fill="ffffff" w:val="clear"/>
        <w:spacing w:after="160" w:lineRule="auto"/>
        <w:jc w:val="both"/>
        <w:rPr>
          <w:color w:val="3a3a3a"/>
          <w:sz w:val="21"/>
          <w:szCs w:val="21"/>
        </w:rPr>
      </w:pPr>
      <w:r w:rsidDel="00000000" w:rsidR="00000000" w:rsidRPr="00000000">
        <w:rPr>
          <w:color w:val="3a3a3a"/>
          <w:sz w:val="21"/>
          <w:szCs w:val="21"/>
          <w:rtl w:val="0"/>
        </w:rPr>
        <w:t xml:space="preserve">The market of global skin lightening products has been divided on the basis of category into conventional, and organic. Among the category, conventional segment is expected to account for the maximum market share in the global skin lightening products market and projected to witness a moderate growth rate during the forecast period. Economical pricing, and easy availability are the major factors for the rising growth for conventional skin lightening products market.</w:t>
      </w:r>
    </w:p>
    <w:p w:rsidR="00000000" w:rsidDel="00000000" w:rsidP="00000000" w:rsidRDefault="00000000" w:rsidRPr="00000000" w14:paraId="0000000C">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Competitive Landscape</w:t>
      </w:r>
    </w:p>
    <w:p w:rsidR="00000000" w:rsidDel="00000000" w:rsidP="00000000" w:rsidRDefault="00000000" w:rsidRPr="00000000" w14:paraId="0000000D">
      <w:pPr>
        <w:shd w:fill="ffffff" w:val="clear"/>
        <w:spacing w:after="1080" w:line="432" w:lineRule="auto"/>
        <w:jc w:val="both"/>
        <w:rPr>
          <w:color w:val="3a3a3a"/>
          <w:highlight w:val="white"/>
        </w:rPr>
      </w:pPr>
      <w:r w:rsidDel="00000000" w:rsidR="00000000" w:rsidRPr="00000000">
        <w:rPr>
          <w:color w:val="3a3a3a"/>
          <w:highlight w:val="white"/>
          <w:rtl w:val="0"/>
        </w:rPr>
        <w:t xml:space="preserve">Some of the key players in the global skin lightening products market are L'Oréal S.A.(France), Beiersdorf AG (Germany), Unilever PLC (UK), Procter &amp; Gamble Company (US), Shiseido Company (Japan), Estée Lauder Companies Inc.(US), Avon Products Inc.(UK), Kao Corporation (Japan), Lotus Herbals (India), and Clarins group (France).</w:t>
      </w:r>
    </w:p>
    <w:p w:rsidR="00000000" w:rsidDel="00000000" w:rsidP="00000000" w:rsidRDefault="00000000" w:rsidRPr="00000000" w14:paraId="0000000E">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Market Segmentation</w:t>
      </w:r>
    </w:p>
    <w:p w:rsidR="00000000" w:rsidDel="00000000" w:rsidP="00000000" w:rsidRDefault="00000000" w:rsidRPr="00000000" w14:paraId="0000000F">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The global skin lightening products market has been segmented based on product type, category, end user, distribution channel, and region.</w:t>
      </w:r>
    </w:p>
    <w:p w:rsidR="00000000" w:rsidDel="00000000" w:rsidP="00000000" w:rsidRDefault="00000000" w:rsidRPr="00000000" w14:paraId="00000010">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By product type, the global skin lightening products market has been segregated into creams and lotions, cleansers &amp; toners, face masks, scrubs, and others.</w:t>
      </w:r>
    </w:p>
    <w:p w:rsidR="00000000" w:rsidDel="00000000" w:rsidP="00000000" w:rsidRDefault="00000000" w:rsidRPr="00000000" w14:paraId="00000011">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The global skin lightening products market has been classified on the basis of category into conventional, and organic.</w:t>
      </w:r>
    </w:p>
    <w:p w:rsidR="00000000" w:rsidDel="00000000" w:rsidP="00000000" w:rsidRDefault="00000000" w:rsidRPr="00000000" w14:paraId="00000012">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The global skin lightening products market has been classified on the basis of end user into men, and women.</w:t>
      </w:r>
    </w:p>
    <w:p w:rsidR="00000000" w:rsidDel="00000000" w:rsidP="00000000" w:rsidRDefault="00000000" w:rsidRPr="00000000" w14:paraId="00000013">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The global skin lightening products market has been classified on the basis of distribution channel into store based, and non-store based. Store-based distribution channel has been further segmented into supermarkets &amp; hypermarkets, specialty retailers, and others.</w:t>
      </w:r>
    </w:p>
    <w:p w:rsidR="00000000" w:rsidDel="00000000" w:rsidP="00000000" w:rsidRDefault="00000000" w:rsidRPr="00000000" w14:paraId="00000014">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Access Full Report Details and Order this Premium Report @</w:t>
      </w:r>
    </w:p>
    <w:p w:rsidR="00000000" w:rsidDel="00000000" w:rsidP="00000000" w:rsidRDefault="00000000" w:rsidRPr="00000000" w14:paraId="00000015">
      <w:pPr>
        <w:shd w:fill="ffffff" w:val="clear"/>
        <w:spacing w:after="1080" w:line="432" w:lineRule="auto"/>
        <w:jc w:val="both"/>
        <w:rPr>
          <w:color w:val="3a3a3a"/>
          <w:highlight w:val="white"/>
        </w:rPr>
      </w:pPr>
      <w:hyperlink r:id="rId7">
        <w:r w:rsidDel="00000000" w:rsidR="00000000" w:rsidRPr="00000000">
          <w:rPr>
            <w:color w:val="1155cc"/>
            <w:highlight w:val="white"/>
            <w:u w:val="single"/>
            <w:rtl w:val="0"/>
          </w:rPr>
          <w:t xml:space="preserve">https://www.marketresearchfuture.com/reports/skin-lightening-products-market-7309</w:t>
        </w:r>
      </w:hyperlink>
      <w:r w:rsidDel="00000000" w:rsidR="00000000" w:rsidRPr="00000000">
        <w:rPr>
          <w:rtl w:val="0"/>
        </w:rPr>
      </w:r>
    </w:p>
    <w:p w:rsidR="00000000" w:rsidDel="00000000" w:rsidP="00000000" w:rsidRDefault="00000000" w:rsidRPr="00000000" w14:paraId="00000016">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Regional Analysis</w:t>
      </w:r>
    </w:p>
    <w:p w:rsidR="00000000" w:rsidDel="00000000" w:rsidP="00000000" w:rsidRDefault="00000000" w:rsidRPr="00000000" w14:paraId="00000017">
      <w:pPr>
        <w:shd w:fill="ffffff" w:val="clear"/>
        <w:spacing w:after="160" w:lineRule="auto"/>
        <w:jc w:val="both"/>
        <w:rPr>
          <w:color w:val="3a3a3a"/>
          <w:sz w:val="21"/>
          <w:szCs w:val="21"/>
        </w:rPr>
      </w:pPr>
      <w:r w:rsidDel="00000000" w:rsidR="00000000" w:rsidRPr="00000000">
        <w:rPr>
          <w:color w:val="3a3a3a"/>
          <w:sz w:val="21"/>
          <w:szCs w:val="21"/>
          <w:rtl w:val="0"/>
        </w:rPr>
        <w:t xml:space="preserve">The global skin lightening products market has been segmented by North America, Europe, Asia-Pacific, and the rest of the world.</w:t>
      </w:r>
    </w:p>
    <w:p w:rsidR="00000000" w:rsidDel="00000000" w:rsidP="00000000" w:rsidRDefault="00000000" w:rsidRPr="00000000" w14:paraId="00000018">
      <w:pPr>
        <w:shd w:fill="ffffff" w:val="clear"/>
        <w:spacing w:after="160" w:lineRule="auto"/>
        <w:jc w:val="both"/>
        <w:rPr>
          <w:color w:val="3a3a3a"/>
          <w:sz w:val="21"/>
          <w:szCs w:val="21"/>
        </w:rPr>
      </w:pPr>
      <w:r w:rsidDel="00000000" w:rsidR="00000000" w:rsidRPr="00000000">
        <w:rPr>
          <w:color w:val="3a3a3a"/>
          <w:sz w:val="21"/>
          <w:szCs w:val="21"/>
          <w:rtl w:val="0"/>
        </w:rPr>
        <w:t xml:space="preserve">Asia-Pacific region is expected to retain its dominance throughout the forecast period in the global skin lightening products market. Large population size in the countries of Asia-Pacific region is one of the major factors for the rising growth for skin lightening products in the Asia-Pacific region. Rise in disposable income of the consumers in the developing nations such as India, China, and Indonesia are expected to fuel the sales of skin lightening products during the forecast period. Among the Asia-Pacific, China and India have accounted for significant market share in the year of 2018 and the trend is expected to continue throughout the forecast period. Europe has accounted for approximately 20-30% market share in the global skin lightening products market. Germany and France are the major markets for skin lightening products in Europe.</w:t>
      </w:r>
    </w:p>
    <w:p w:rsidR="00000000" w:rsidDel="00000000" w:rsidP="00000000" w:rsidRDefault="00000000" w:rsidRPr="00000000" w14:paraId="0000001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A">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NOTE: Our Team of Researchers are Studying Covid19 and its Impact on Various Industry Verticals and wherever required we will be considering Covid19 Footprints for Better Analysis of Market and Industries. Cordially get in Touch for More Details.</w:t>
      </w:r>
    </w:p>
    <w:p w:rsidR="00000000" w:rsidDel="00000000" w:rsidP="00000000" w:rsidRDefault="00000000" w:rsidRPr="00000000" w14:paraId="0000001B">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About Market Research Future</w:t>
      </w:r>
    </w:p>
    <w:p w:rsidR="00000000" w:rsidDel="00000000" w:rsidP="00000000" w:rsidRDefault="00000000" w:rsidRPr="00000000" w14:paraId="0000001C">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At </w:t>
      </w:r>
      <w:r w:rsidDel="00000000" w:rsidR="00000000" w:rsidRPr="00000000">
        <w:rPr>
          <w:rFonts w:ascii="Trebuchet MS" w:cs="Trebuchet MS" w:eastAsia="Trebuchet MS" w:hAnsi="Trebuchet MS"/>
          <w:b w:val="1"/>
          <w:color w:val="3a3a3a"/>
          <w:rtl w:val="0"/>
        </w:rPr>
        <w:t xml:space="preserve">Market Research Future (MRFR),</w:t>
      </w:r>
      <w:r w:rsidDel="00000000" w:rsidR="00000000" w:rsidRPr="00000000">
        <w:rPr>
          <w:rFonts w:ascii="Trebuchet MS" w:cs="Trebuchet MS" w:eastAsia="Trebuchet MS" w:hAnsi="Trebuchet MS"/>
          <w:color w:val="3a3a3a"/>
          <w:rtl w:val="0"/>
        </w:rPr>
        <w:t xml:space="preserve"> we enable our customers to unravel the complexity of various industries through our Cooked Research Report (CRR), Half-Cooked Research Reports (HCRR), Raw Research Reports (3R), Continuous-Feed Research (CFR), and Market Research &amp; Consulting Services.</w:t>
      </w:r>
    </w:p>
    <w:p w:rsidR="00000000" w:rsidDel="00000000" w:rsidP="00000000" w:rsidRDefault="00000000" w:rsidRPr="00000000" w14:paraId="0000001D">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MRFR team have supreme objective to provide the optimum quality market research and intelligence services to our clients. Our market research studies by products, services, technologies, applications, end users, and market players for global, regional, and country level market segments, enable our clients to see more, know more, and do more, which help to answer all their most important questions.</w:t>
      </w:r>
    </w:p>
    <w:p w:rsidR="00000000" w:rsidDel="00000000" w:rsidP="00000000" w:rsidRDefault="00000000" w:rsidRPr="00000000" w14:paraId="0000001E">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In order to stay updated with technology and work process of the industry, MRFR often plans &amp; conducts meet with the industry experts and industrial visits for its research analyst members.</w:t>
      </w:r>
    </w:p>
    <w:p w:rsidR="00000000" w:rsidDel="00000000" w:rsidP="00000000" w:rsidRDefault="00000000" w:rsidRPr="00000000" w14:paraId="0000001F">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Contact</w:t>
      </w:r>
    </w:p>
    <w:p w:rsidR="00000000" w:rsidDel="00000000" w:rsidP="00000000" w:rsidRDefault="00000000" w:rsidRPr="00000000" w14:paraId="00000020">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Market Research Future</w:t>
      </w:r>
    </w:p>
    <w:p w:rsidR="00000000" w:rsidDel="00000000" w:rsidP="00000000" w:rsidRDefault="00000000" w:rsidRPr="00000000" w14:paraId="00000021">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Office No. 528, Amanora Chambers</w:t>
      </w:r>
    </w:p>
    <w:p w:rsidR="00000000" w:rsidDel="00000000" w:rsidP="00000000" w:rsidRDefault="00000000" w:rsidRPr="00000000" w14:paraId="00000022">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Magarpatta Road, Hadapsar,</w:t>
      </w:r>
    </w:p>
    <w:p w:rsidR="00000000" w:rsidDel="00000000" w:rsidP="00000000" w:rsidRDefault="00000000" w:rsidRPr="00000000" w14:paraId="00000023">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Pune - 411028</w:t>
      </w:r>
    </w:p>
    <w:p w:rsidR="00000000" w:rsidDel="00000000" w:rsidP="00000000" w:rsidRDefault="00000000" w:rsidRPr="00000000" w14:paraId="00000024">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Maharashtra, India</w:t>
      </w:r>
    </w:p>
    <w:p w:rsidR="00000000" w:rsidDel="00000000" w:rsidP="00000000" w:rsidRDefault="00000000" w:rsidRPr="00000000" w14:paraId="00000025">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+1 646 845 9312</w:t>
      </w:r>
    </w:p>
    <w:p w:rsidR="00000000" w:rsidDel="00000000" w:rsidP="00000000" w:rsidRDefault="00000000" w:rsidRPr="00000000" w14:paraId="00000026">
      <w:pPr>
        <w:shd w:fill="ffffff" w:val="clear"/>
        <w:spacing w:after="120" w:lineRule="auto"/>
        <w:jc w:val="both"/>
        <w:rPr>
          <w:color w:val="3a3a3a"/>
          <w:highlight w:val="white"/>
        </w:rPr>
      </w:pPr>
      <w:r w:rsidDel="00000000" w:rsidR="00000000" w:rsidRPr="00000000">
        <w:rPr>
          <w:rFonts w:ascii="Trebuchet MS" w:cs="Trebuchet MS" w:eastAsia="Trebuchet MS" w:hAnsi="Trebuchet MS"/>
          <w:b w:val="1"/>
          <w:rtl w:val="0"/>
        </w:rPr>
        <w:t xml:space="preserve">Email: </w:t>
      </w:r>
      <w:r w:rsidDel="00000000" w:rsidR="00000000" w:rsidRPr="00000000">
        <w:rPr>
          <w:rFonts w:ascii="Trebuchet MS" w:cs="Trebuchet MS" w:eastAsia="Trebuchet MS" w:hAnsi="Trebuchet MS"/>
          <w:b w:val="1"/>
          <w:color w:val="0000ff"/>
          <w:rtl w:val="0"/>
        </w:rPr>
        <w:t xml:space="preserve">sales@marketresearchfuture.com</w:t>
      </w:r>
      <w:r w:rsidDel="00000000" w:rsidR="00000000" w:rsidRPr="00000000">
        <w:rPr>
          <w:rtl w:val="0"/>
        </w:rPr>
      </w:r>
    </w:p>
    <w:p w:rsidR="00000000" w:rsidDel="00000000" w:rsidP="00000000" w:rsidRDefault="00000000" w:rsidRPr="00000000" w14:paraId="0000002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researchfuture.com/reports/skin-lightening-products-market-7309" TargetMode="External"/><Relationship Id="rId7" Type="http://schemas.openxmlformats.org/officeDocument/2006/relationships/hyperlink" Target="https://www.marketresearchfuture.com/reports/skin-lightening-products-market-73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