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B3344" w:rsidRDefault="009B3344">
      <w:pPr>
        <w:widowControl w:val="0"/>
        <w:spacing w:line="276" w:lineRule="auto"/>
      </w:pPr>
    </w:p>
    <w:tbl>
      <w:tblPr>
        <w:tblStyle w:val="a"/>
        <w:tblW w:w="8954" w:type="dxa"/>
        <w:tblInd w:w="-307" w:type="dxa"/>
        <w:tblLayout w:type="fixed"/>
        <w:tblLook w:val="0000" w:firstRow="0" w:lastRow="0" w:firstColumn="0" w:lastColumn="0" w:noHBand="0" w:noVBand="0"/>
      </w:tblPr>
      <w:tblGrid>
        <w:gridCol w:w="5269"/>
        <w:gridCol w:w="3685"/>
      </w:tblGrid>
      <w:tr w:rsidR="009B3344">
        <w:trPr>
          <w:trHeight w:val="1120"/>
        </w:trPr>
        <w:tc>
          <w:tcPr>
            <w:tcW w:w="5269" w:type="dxa"/>
          </w:tcPr>
          <w:p w:rsidR="009B3344" w:rsidRDefault="00963B28">
            <w:r>
              <w:rPr>
                <w:noProof/>
              </w:rPr>
              <w:drawing>
                <wp:inline distT="0" distB="0" distL="114300" distR="114300">
                  <wp:extent cx="2062480" cy="71818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80" cy="718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9B3344" w:rsidRDefault="00963B28">
            <w:pPr>
              <w:spacing w:before="400"/>
              <w:ind w:left="-80"/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School of </w:t>
            </w:r>
            <w:r>
              <w:rPr>
                <w:rFonts w:ascii="Helvetica Neue" w:eastAsia="Helvetica Neue" w:hAnsi="Helvetica Neue" w:cs="Helvetica Neue"/>
                <w:b/>
              </w:rPr>
              <w:t>Information Technologies</w:t>
            </w:r>
            <w:r>
              <w:rPr>
                <w:rFonts w:ascii="Helvetica Neue" w:eastAsia="Helvetica Neue" w:hAnsi="Helvetica Neue" w:cs="Helvetica Neue"/>
                <w:b/>
              </w:rPr>
              <w:br/>
            </w:r>
            <w:r>
              <w:rPr>
                <w:rFonts w:ascii="Helvetica Neue" w:eastAsia="Helvetica Neue" w:hAnsi="Helvetica Neue" w:cs="Helvetica Neue"/>
              </w:rPr>
              <w:t>Faculty of Engineering and IT</w:t>
            </w:r>
          </w:p>
        </w:tc>
      </w:tr>
    </w:tbl>
    <w:p w:rsidR="009B3344" w:rsidRDefault="00963B28">
      <w:pPr>
        <w:pStyle w:val="Title"/>
      </w:pPr>
      <w:r>
        <w:rPr>
          <w:sz w:val="38"/>
          <w:szCs w:val="38"/>
        </w:rPr>
        <w:t>INFO2120/2820 – Database Systems I</w:t>
      </w:r>
    </w:p>
    <w:p w:rsidR="009B3344" w:rsidRDefault="00963B28">
      <w:pPr>
        <w:pStyle w:val="Title"/>
      </w:pPr>
      <w:r>
        <w:rPr>
          <w:sz w:val="48"/>
          <w:szCs w:val="48"/>
        </w:rPr>
        <w:t>DB Programming Assignment</w:t>
      </w:r>
    </w:p>
    <w:p w:rsidR="009B3344" w:rsidRDefault="00963B28">
      <w:pPr>
        <w:pStyle w:val="Title"/>
        <w:jc w:val="left"/>
      </w:pPr>
      <w:r>
        <w:rPr>
          <w:sz w:val="32"/>
          <w:szCs w:val="32"/>
        </w:rPr>
        <w:t>Group Name:</w:t>
      </w:r>
      <w:r>
        <w:rPr>
          <w:sz w:val="32"/>
          <w:szCs w:val="32"/>
        </w:rPr>
        <w:tab/>
      </w:r>
      <w:r>
        <w:rPr>
          <w:b w:val="0"/>
          <w:sz w:val="32"/>
          <w:szCs w:val="32"/>
        </w:rPr>
        <w:t>Group 8</w:t>
      </w:r>
    </w:p>
    <w:p w:rsidR="009B3344" w:rsidRDefault="00963B28">
      <w:pPr>
        <w:pStyle w:val="Title"/>
        <w:jc w:val="left"/>
      </w:pPr>
      <w:r>
        <w:rPr>
          <w:sz w:val="32"/>
          <w:szCs w:val="32"/>
        </w:rPr>
        <w:t>Tutorial time:</w:t>
      </w:r>
      <w:r>
        <w:rPr>
          <w:sz w:val="32"/>
          <w:szCs w:val="32"/>
        </w:rPr>
        <w:tab/>
      </w:r>
      <w:r>
        <w:rPr>
          <w:b w:val="0"/>
          <w:sz w:val="32"/>
          <w:szCs w:val="32"/>
        </w:rPr>
        <w:t xml:space="preserve">Wed </w:t>
      </w:r>
      <w:proofErr w:type="gramStart"/>
      <w:r>
        <w:rPr>
          <w:b w:val="0"/>
          <w:sz w:val="32"/>
          <w:szCs w:val="32"/>
        </w:rPr>
        <w:t xml:space="preserve">10am  </w:t>
      </w:r>
      <w:r>
        <w:rPr>
          <w:sz w:val="32"/>
          <w:szCs w:val="32"/>
        </w:rPr>
        <w:t>Tutor</w:t>
      </w:r>
      <w:proofErr w:type="gramEnd"/>
      <w:r>
        <w:rPr>
          <w:sz w:val="32"/>
          <w:szCs w:val="32"/>
        </w:rPr>
        <w:t xml:space="preserve"> name:</w:t>
      </w:r>
      <w:r>
        <w:rPr>
          <w:b w:val="0"/>
          <w:sz w:val="32"/>
          <w:szCs w:val="32"/>
        </w:rPr>
        <w:t xml:space="preserve"> Chris</w:t>
      </w:r>
    </w:p>
    <w:p w:rsidR="009B3344" w:rsidRDefault="00963B28">
      <w:pPr>
        <w:pStyle w:val="Title"/>
      </w:pPr>
      <w:r>
        <w:rPr>
          <w:sz w:val="32"/>
          <w:szCs w:val="32"/>
        </w:rPr>
        <w:t>Declaration</w:t>
      </w:r>
    </w:p>
    <w:p w:rsidR="009B3344" w:rsidRDefault="00963B28">
      <w:pPr>
        <w:widowControl w:val="0"/>
        <w:tabs>
          <w:tab w:val="clear" w:pos="567"/>
          <w:tab w:val="clear" w:pos="1134"/>
          <w:tab w:val="clear" w:pos="1701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" w:eastAsia="Arial" w:hAnsi="Arial" w:cs="Arial"/>
          <w:sz w:val="24"/>
          <w:szCs w:val="24"/>
        </w:rPr>
        <w:t xml:space="preserve">We the undersigned declare that we have read and understood the </w:t>
      </w:r>
      <w:r>
        <w:rPr>
          <w:rFonts w:ascii="Arial" w:eastAsia="Arial" w:hAnsi="Arial" w:cs="Arial"/>
          <w:i/>
          <w:sz w:val="24"/>
          <w:szCs w:val="24"/>
        </w:rPr>
        <w:t>University of Sydney Student Plagiarism: Coursework Policy and Procedure</w:t>
      </w:r>
      <w:r>
        <w:rPr>
          <w:rFonts w:ascii="Arial" w:eastAsia="Arial" w:hAnsi="Arial" w:cs="Arial"/>
          <w:sz w:val="24"/>
          <w:szCs w:val="24"/>
        </w:rPr>
        <w:t>, and except where specifically acknowledged, the work contained in this assignment/project is our own work, and has not</w:t>
      </w:r>
      <w:r>
        <w:rPr>
          <w:rFonts w:ascii="Arial" w:eastAsia="Arial" w:hAnsi="Arial" w:cs="Arial"/>
          <w:sz w:val="24"/>
          <w:szCs w:val="24"/>
        </w:rPr>
        <w:t xml:space="preserve"> been copied from other sources or been previously submitted for award or assessment.</w:t>
      </w:r>
    </w:p>
    <w:p w:rsidR="009B3344" w:rsidRDefault="00963B28">
      <w:pPr>
        <w:widowControl w:val="0"/>
        <w:tabs>
          <w:tab w:val="clear" w:pos="567"/>
          <w:tab w:val="clear" w:pos="1134"/>
          <w:tab w:val="clear" w:pos="1701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/>
      </w:pPr>
      <w:r>
        <w:rPr>
          <w:rFonts w:ascii="Arial" w:eastAsia="Arial" w:hAnsi="Arial" w:cs="Arial"/>
          <w:sz w:val="24"/>
          <w:szCs w:val="24"/>
        </w:rPr>
        <w:t xml:space="preserve">We understand that understand that failure to comply with the </w:t>
      </w:r>
      <w:r>
        <w:rPr>
          <w:rFonts w:ascii="Arial" w:eastAsia="Arial" w:hAnsi="Arial" w:cs="Arial"/>
          <w:i/>
          <w:sz w:val="24"/>
          <w:szCs w:val="24"/>
        </w:rPr>
        <w:t xml:space="preserve">Student Plagiarism: Coursework Policy and Procedure </w:t>
      </w:r>
      <w:r>
        <w:rPr>
          <w:rFonts w:ascii="Arial" w:eastAsia="Arial" w:hAnsi="Arial" w:cs="Arial"/>
          <w:sz w:val="24"/>
          <w:szCs w:val="24"/>
        </w:rPr>
        <w:t>can lead to severe penalties as outlined under Chapter 8</w:t>
      </w:r>
      <w:r>
        <w:rPr>
          <w:rFonts w:ascii="Arial" w:eastAsia="Arial" w:hAnsi="Arial" w:cs="Arial"/>
          <w:sz w:val="24"/>
          <w:szCs w:val="24"/>
        </w:rPr>
        <w:t xml:space="preserve"> of the </w:t>
      </w:r>
      <w:r>
        <w:rPr>
          <w:rFonts w:ascii="Arial" w:eastAsia="Arial" w:hAnsi="Arial" w:cs="Arial"/>
          <w:i/>
          <w:sz w:val="24"/>
          <w:szCs w:val="24"/>
        </w:rPr>
        <w:t xml:space="preserve">University of Sydney By-Law 1999 </w:t>
      </w:r>
      <w:r>
        <w:rPr>
          <w:rFonts w:ascii="Arial" w:eastAsia="Arial" w:hAnsi="Arial" w:cs="Arial"/>
          <w:sz w:val="24"/>
          <w:szCs w:val="24"/>
        </w:rPr>
        <w:t>(as amended). These penalties may be imposed in cas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es where any significant portion of my submitted work has been copied without proper acknowledgement from other sources, including published works, the Internet, ex</w:t>
      </w:r>
      <w:r>
        <w:rPr>
          <w:rFonts w:ascii="Arial" w:eastAsia="Arial" w:hAnsi="Arial" w:cs="Arial"/>
          <w:sz w:val="24"/>
          <w:szCs w:val="24"/>
        </w:rPr>
        <w:t>isting programs, the work of other students, or work previously submitted for other awards or assessments.</w:t>
      </w:r>
    </w:p>
    <w:p w:rsidR="009B3344" w:rsidRDefault="00963B28">
      <w:pPr>
        <w:spacing w:before="120"/>
        <w:jc w:val="both"/>
      </w:pPr>
      <w:r>
        <w:rPr>
          <w:rFonts w:ascii="Arial" w:eastAsia="Arial" w:hAnsi="Arial" w:cs="Arial"/>
          <w:sz w:val="24"/>
          <w:szCs w:val="24"/>
        </w:rPr>
        <w:t>We realise that we may be asked to identify those portions of the work contributed by each of us and required to demonstrate our individual knowledge</w:t>
      </w:r>
      <w:r>
        <w:rPr>
          <w:rFonts w:ascii="Arial" w:eastAsia="Arial" w:hAnsi="Arial" w:cs="Arial"/>
          <w:sz w:val="24"/>
          <w:szCs w:val="24"/>
        </w:rPr>
        <w:t xml:space="preserve"> of the relevant material by answering oral questions or by undertaking supplementary work, either written or in the laboratory, in order to arrive at the final assessment mark.</w:t>
      </w:r>
    </w:p>
    <w:p w:rsidR="009B3344" w:rsidRDefault="00963B28">
      <w:pPr>
        <w:spacing w:before="120"/>
        <w:jc w:val="both"/>
      </w:pPr>
      <w:r>
        <w:rPr>
          <w:rFonts w:ascii="Arial" w:eastAsia="Arial" w:hAnsi="Arial" w:cs="Arial"/>
          <w:sz w:val="24"/>
          <w:szCs w:val="24"/>
        </w:rPr>
        <w:t>We agree that the School of Information Technologies, in assessing this assign</w:t>
      </w:r>
      <w:r>
        <w:rPr>
          <w:rFonts w:ascii="Arial" w:eastAsia="Arial" w:hAnsi="Arial" w:cs="Arial"/>
          <w:sz w:val="24"/>
          <w:szCs w:val="24"/>
        </w:rPr>
        <w:t>ment, may reproduce it entirely, may provide a copy to another member of faculty, and/or submit a copy of this assignment to an in-house computer program for similarity checking. The result of the checking process will assist the teaching staff to make dec</w:t>
      </w:r>
      <w:r>
        <w:rPr>
          <w:rFonts w:ascii="Arial" w:eastAsia="Arial" w:hAnsi="Arial" w:cs="Arial"/>
          <w:sz w:val="24"/>
          <w:szCs w:val="24"/>
        </w:rPr>
        <w:t>ision whether a proper plagiarism investigation should be initiated.</w:t>
      </w:r>
    </w:p>
    <w:p w:rsidR="009B3344" w:rsidRDefault="009B3344">
      <w:pPr>
        <w:jc w:val="both"/>
      </w:pPr>
    </w:p>
    <w:p w:rsidR="009B3344" w:rsidRDefault="00963B28">
      <w:pPr>
        <w:widowControl w:val="0"/>
        <w:tabs>
          <w:tab w:val="left" w:pos="9072"/>
        </w:tabs>
        <w:spacing w:after="120"/>
        <w:jc w:val="center"/>
      </w:pPr>
      <w:r>
        <w:rPr>
          <w:rFonts w:ascii="Arial" w:eastAsia="Arial" w:hAnsi="Arial" w:cs="Arial"/>
          <w:b/>
          <w:sz w:val="28"/>
          <w:szCs w:val="28"/>
        </w:rPr>
        <w:t>Assignment Team Members</w:t>
      </w:r>
    </w:p>
    <w:tbl>
      <w:tblPr>
        <w:tblStyle w:val="a0"/>
        <w:tblW w:w="90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559"/>
        <w:gridCol w:w="1417"/>
        <w:gridCol w:w="2694"/>
      </w:tblGrid>
      <w:tr w:rsidR="009B3344">
        <w:tc>
          <w:tcPr>
            <w:tcW w:w="3369" w:type="dxa"/>
          </w:tcPr>
          <w:p w:rsidR="009B3344" w:rsidRDefault="00963B28">
            <w:pPr>
              <w:widowControl w:val="0"/>
              <w:tabs>
                <w:tab w:val="left" w:pos="9072"/>
              </w:tabs>
              <w:spacing w:after="120"/>
            </w:pPr>
            <w:r>
              <w:rPr>
                <w:rFonts w:ascii="Arial" w:eastAsia="Arial" w:hAnsi="Arial" w:cs="Arial"/>
                <w:b/>
              </w:rPr>
              <w:t>Student Name</w:t>
            </w:r>
          </w:p>
        </w:tc>
        <w:tc>
          <w:tcPr>
            <w:tcW w:w="1559" w:type="dxa"/>
          </w:tcPr>
          <w:p w:rsidR="009B3344" w:rsidRDefault="00963B28">
            <w:pPr>
              <w:widowControl w:val="0"/>
              <w:tabs>
                <w:tab w:val="left" w:pos="9072"/>
              </w:tabs>
              <w:spacing w:after="120"/>
            </w:pPr>
            <w:r>
              <w:rPr>
                <w:rFonts w:ascii="Arial" w:eastAsia="Arial" w:hAnsi="Arial" w:cs="Arial"/>
                <w:b/>
              </w:rPr>
              <w:t>Student ID</w:t>
            </w:r>
          </w:p>
        </w:tc>
        <w:tc>
          <w:tcPr>
            <w:tcW w:w="1417" w:type="dxa"/>
          </w:tcPr>
          <w:p w:rsidR="009B3344" w:rsidRDefault="00963B28">
            <w:pPr>
              <w:widowControl w:val="0"/>
              <w:tabs>
                <w:tab w:val="left" w:pos="9072"/>
              </w:tabs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Participated</w:t>
            </w:r>
          </w:p>
        </w:tc>
        <w:tc>
          <w:tcPr>
            <w:tcW w:w="2694" w:type="dxa"/>
          </w:tcPr>
          <w:p w:rsidR="009B3344" w:rsidRDefault="00963B28">
            <w:pPr>
              <w:widowControl w:val="0"/>
              <w:tabs>
                <w:tab w:val="left" w:pos="9072"/>
              </w:tabs>
              <w:spacing w:after="120"/>
            </w:pPr>
            <w:r>
              <w:rPr>
                <w:rFonts w:ascii="Arial" w:eastAsia="Arial" w:hAnsi="Arial" w:cs="Arial"/>
                <w:b/>
              </w:rPr>
              <w:t>Signature</w:t>
            </w:r>
          </w:p>
        </w:tc>
      </w:tr>
      <w:tr w:rsidR="009B3344">
        <w:tc>
          <w:tcPr>
            <w:tcW w:w="3369" w:type="dxa"/>
          </w:tcPr>
          <w:p w:rsidR="009B3344" w:rsidRDefault="00963B28">
            <w:pPr>
              <w:widowControl w:val="0"/>
              <w:tabs>
                <w:tab w:val="left" w:pos="9072"/>
              </w:tabs>
              <w:spacing w:after="120"/>
            </w:pPr>
            <w:r>
              <w:rPr>
                <w:rFonts w:ascii="Arial" w:eastAsia="Arial" w:hAnsi="Arial" w:cs="Arial"/>
                <w:b/>
              </w:rPr>
              <w:t>1.Mikaea O’Hagan-Anderson</w:t>
            </w:r>
          </w:p>
        </w:tc>
        <w:tc>
          <w:tcPr>
            <w:tcW w:w="1559" w:type="dxa"/>
          </w:tcPr>
          <w:p w:rsidR="009B3344" w:rsidRDefault="00963B28">
            <w:pPr>
              <w:widowControl w:val="0"/>
              <w:tabs>
                <w:tab w:val="left" w:pos="9072"/>
              </w:tabs>
              <w:spacing w:after="120"/>
            </w:pPr>
            <w:r>
              <w:rPr>
                <w:rFonts w:ascii="Arial" w:eastAsia="Arial" w:hAnsi="Arial" w:cs="Arial"/>
                <w:b/>
              </w:rPr>
              <w:t>440382586</w:t>
            </w:r>
          </w:p>
        </w:tc>
        <w:tc>
          <w:tcPr>
            <w:tcW w:w="1417" w:type="dxa"/>
          </w:tcPr>
          <w:p w:rsidR="009B3344" w:rsidRDefault="00963B28">
            <w:pPr>
              <w:widowControl w:val="0"/>
              <w:tabs>
                <w:tab w:val="left" w:pos="9072"/>
              </w:tabs>
              <w:spacing w:after="120"/>
              <w:jc w:val="center"/>
            </w:pPr>
            <w:r>
              <w:rPr>
                <w:rFonts w:ascii="Arial" w:eastAsia="Arial" w:hAnsi="Arial" w:cs="Arial"/>
              </w:rPr>
              <w:t xml:space="preserve">Yes </w:t>
            </w:r>
          </w:p>
        </w:tc>
        <w:tc>
          <w:tcPr>
            <w:tcW w:w="2694" w:type="dxa"/>
          </w:tcPr>
          <w:p w:rsidR="009B3344" w:rsidRDefault="00963B28">
            <w:pPr>
              <w:widowControl w:val="0"/>
              <w:tabs>
                <w:tab w:val="left" w:pos="9072"/>
              </w:tabs>
              <w:spacing w:after="120"/>
            </w:pPr>
            <w:r>
              <w:rPr>
                <w:noProof/>
              </w:rPr>
              <w:drawing>
                <wp:inline distT="0" distB="0" distL="114300" distR="114300">
                  <wp:extent cx="343535" cy="191770"/>
                  <wp:effectExtent l="0" t="0" r="0" b="0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35" cy="1917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344">
        <w:tc>
          <w:tcPr>
            <w:tcW w:w="3369" w:type="dxa"/>
          </w:tcPr>
          <w:p w:rsidR="009B3344" w:rsidRDefault="00963B28">
            <w:pPr>
              <w:widowControl w:val="0"/>
              <w:tabs>
                <w:tab w:val="left" w:pos="9072"/>
              </w:tabs>
              <w:spacing w:after="120"/>
            </w:pPr>
            <w:r>
              <w:rPr>
                <w:rFonts w:ascii="Arial" w:eastAsia="Arial" w:hAnsi="Arial" w:cs="Arial"/>
                <w:b/>
              </w:rPr>
              <w:t>2.James Koungoulos</w:t>
            </w:r>
          </w:p>
        </w:tc>
        <w:tc>
          <w:tcPr>
            <w:tcW w:w="1559" w:type="dxa"/>
          </w:tcPr>
          <w:p w:rsidR="009B3344" w:rsidRPr="00B512A7" w:rsidRDefault="00B512A7">
            <w:pPr>
              <w:widowControl w:val="0"/>
              <w:tabs>
                <w:tab w:val="left" w:pos="9072"/>
              </w:tabs>
              <w:spacing w:after="120"/>
              <w:rPr>
                <w:b/>
              </w:rPr>
            </w:pPr>
            <w:r>
              <w:rPr>
                <w:b/>
              </w:rPr>
              <w:t>450325236</w:t>
            </w:r>
          </w:p>
        </w:tc>
        <w:tc>
          <w:tcPr>
            <w:tcW w:w="1417" w:type="dxa"/>
          </w:tcPr>
          <w:p w:rsidR="009B3344" w:rsidRDefault="00963B28">
            <w:pPr>
              <w:widowControl w:val="0"/>
              <w:tabs>
                <w:tab w:val="left" w:pos="9072"/>
              </w:tabs>
              <w:spacing w:after="120"/>
              <w:jc w:val="center"/>
            </w:pPr>
            <w:r>
              <w:rPr>
                <w:rFonts w:ascii="Arial" w:eastAsia="Arial" w:hAnsi="Arial" w:cs="Arial"/>
              </w:rPr>
              <w:t xml:space="preserve">Yes </w:t>
            </w:r>
          </w:p>
        </w:tc>
        <w:tc>
          <w:tcPr>
            <w:tcW w:w="2694" w:type="dxa"/>
          </w:tcPr>
          <w:p w:rsidR="009B3344" w:rsidRDefault="00B512A7">
            <w:pPr>
              <w:widowControl w:val="0"/>
              <w:tabs>
                <w:tab w:val="left" w:pos="9072"/>
              </w:tabs>
              <w:spacing w:after="120"/>
            </w:pPr>
            <w:r>
              <w:t>JK</w:t>
            </w:r>
          </w:p>
        </w:tc>
      </w:tr>
      <w:tr w:rsidR="009B3344">
        <w:tc>
          <w:tcPr>
            <w:tcW w:w="3369" w:type="dxa"/>
          </w:tcPr>
          <w:p w:rsidR="009B3344" w:rsidRDefault="00963B28">
            <w:pPr>
              <w:widowControl w:val="0"/>
              <w:tabs>
                <w:tab w:val="left" w:pos="9072"/>
              </w:tabs>
              <w:spacing w:after="120"/>
            </w:pPr>
            <w:r>
              <w:rPr>
                <w:rFonts w:ascii="Arial" w:eastAsia="Arial" w:hAnsi="Arial" w:cs="Arial"/>
                <w:b/>
              </w:rPr>
              <w:t xml:space="preserve">3.Simon </w:t>
            </w:r>
            <w:proofErr w:type="spellStart"/>
            <w:r>
              <w:rPr>
                <w:rFonts w:ascii="Arial" w:eastAsia="Arial" w:hAnsi="Arial" w:cs="Arial"/>
                <w:b/>
              </w:rPr>
              <w:t>Ojong</w:t>
            </w:r>
            <w:proofErr w:type="spellEnd"/>
          </w:p>
        </w:tc>
        <w:tc>
          <w:tcPr>
            <w:tcW w:w="1559" w:type="dxa"/>
          </w:tcPr>
          <w:p w:rsidR="009B3344" w:rsidRDefault="00963B28">
            <w:pPr>
              <w:widowControl w:val="0"/>
              <w:tabs>
                <w:tab w:val="left" w:pos="9072"/>
              </w:tabs>
              <w:spacing w:after="120"/>
            </w:pPr>
            <w:r>
              <w:rPr>
                <w:rFonts w:ascii="Arial" w:eastAsia="Arial" w:hAnsi="Arial" w:cs="Arial"/>
                <w:b/>
              </w:rPr>
              <w:t>440427902</w:t>
            </w:r>
          </w:p>
        </w:tc>
        <w:tc>
          <w:tcPr>
            <w:tcW w:w="1417" w:type="dxa"/>
          </w:tcPr>
          <w:p w:rsidR="009B3344" w:rsidRDefault="00963B28">
            <w:pPr>
              <w:widowControl w:val="0"/>
              <w:tabs>
                <w:tab w:val="left" w:pos="9072"/>
              </w:tabs>
              <w:spacing w:after="120"/>
              <w:jc w:val="center"/>
            </w:pPr>
            <w:r>
              <w:rPr>
                <w:rFonts w:ascii="Arial" w:eastAsia="Arial" w:hAnsi="Arial" w:cs="Arial"/>
              </w:rPr>
              <w:t xml:space="preserve">Yes </w:t>
            </w:r>
          </w:p>
        </w:tc>
        <w:tc>
          <w:tcPr>
            <w:tcW w:w="2694" w:type="dxa"/>
          </w:tcPr>
          <w:p w:rsidR="009B3344" w:rsidRDefault="00963B28">
            <w:pPr>
              <w:widowControl w:val="0"/>
              <w:tabs>
                <w:tab w:val="left" w:pos="9072"/>
              </w:tabs>
              <w:spacing w:after="120"/>
            </w:pPr>
            <w:r>
              <w:rPr>
                <w:rFonts w:ascii="Arial" w:eastAsia="Arial" w:hAnsi="Arial" w:cs="Arial"/>
              </w:rPr>
              <w:t>SAO</w:t>
            </w:r>
          </w:p>
        </w:tc>
      </w:tr>
    </w:tbl>
    <w:p w:rsidR="009B3344" w:rsidRDefault="00963B28">
      <w:pPr>
        <w:widowControl w:val="0"/>
        <w:tabs>
          <w:tab w:val="left" w:pos="9072"/>
        </w:tabs>
        <w:spacing w:after="120"/>
        <w:ind w:left="6480" w:firstLine="720"/>
      </w:pPr>
      <w:r>
        <w:rPr>
          <w:rFonts w:ascii="Helvetica Neue" w:eastAsia="Helvetica Neue" w:hAnsi="Helvetica Neue" w:cs="Helvetica Neue"/>
          <w:b/>
        </w:rPr>
        <w:t>Date:</w:t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>24/05/16</w:t>
      </w:r>
    </w:p>
    <w:sectPr w:rsidR="009B3344">
      <w:footerReference w:type="default" r:id="rId8"/>
      <w:pgSz w:w="11907" w:h="16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B28" w:rsidRDefault="00963B28">
      <w:r>
        <w:separator/>
      </w:r>
    </w:p>
  </w:endnote>
  <w:endnote w:type="continuationSeparator" w:id="0">
    <w:p w:rsidR="00963B28" w:rsidRDefault="0096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344" w:rsidRDefault="00963B28">
    <w:pPr>
      <w:tabs>
        <w:tab w:val="center" w:pos="4320"/>
        <w:tab w:val="right" w:pos="8640"/>
      </w:tabs>
      <w:spacing w:after="720"/>
      <w:jc w:val="center"/>
    </w:pPr>
    <w:r>
      <w:t>INFO2120/INFO2820 – Semester1 2016 - Assignment1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B28" w:rsidRDefault="00963B28">
      <w:r>
        <w:separator/>
      </w:r>
    </w:p>
  </w:footnote>
  <w:footnote w:type="continuationSeparator" w:id="0">
    <w:p w:rsidR="00963B28" w:rsidRDefault="00963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44"/>
    <w:rsid w:val="000F2D28"/>
    <w:rsid w:val="006E189C"/>
    <w:rsid w:val="00963B28"/>
    <w:rsid w:val="009B3344"/>
    <w:rsid w:val="00B5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D76BB-2EC0-420F-8DB6-498F6859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AU" w:eastAsia="en-AU" w:bidi="ar-SA"/>
      </w:rPr>
    </w:rPrDefault>
    <w:pPrDefault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120"/>
      <w:ind w:left="360" w:hanging="36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60" w:after="60"/>
      <w:ind w:left="720" w:hanging="720"/>
      <w:outlineLvl w:val="1"/>
    </w:pPr>
    <w:rPr>
      <w:rFonts w:ascii="Arial" w:eastAsia="Arial" w:hAnsi="Arial" w:cs="Arial"/>
      <w:b/>
      <w:i/>
    </w:rPr>
  </w:style>
  <w:style w:type="paragraph" w:styleId="Heading3">
    <w:name w:val="heading 3"/>
    <w:basedOn w:val="Normal"/>
    <w:next w:val="Normal"/>
    <w:pPr>
      <w:keepNext/>
      <w:keepLines/>
      <w:spacing w:before="120" w:after="8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120" w:after="8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120" w:after="8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keepLines/>
      <w:spacing w:before="120" w:after="80"/>
      <w:outlineLvl w:val="5"/>
    </w:pPr>
    <w:rPr>
      <w:rFonts w:ascii="Arial" w:eastAsia="Arial" w:hAnsi="Arial" w:cs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60" w:after="160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Koungoulos</dc:creator>
  <cp:lastModifiedBy>James Koungoulos</cp:lastModifiedBy>
  <cp:revision>2</cp:revision>
  <dcterms:created xsi:type="dcterms:W3CDTF">2016-05-24T12:34:00Z</dcterms:created>
  <dcterms:modified xsi:type="dcterms:W3CDTF">2016-05-24T12:34:00Z</dcterms:modified>
</cp:coreProperties>
</file>