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1F" w:rsidRPr="00D64E1F" w:rsidRDefault="00FE6CA0" w:rsidP="00D64E1F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216106">
        <w:rPr>
          <w:rFonts w:eastAsia="Times New Roman"/>
          <w:bCs w:val="0"/>
          <w:color w:val="404040"/>
          <w:kern w:val="0"/>
          <w:szCs w:val="22"/>
          <w:lang w:eastAsia="en-GB"/>
        </w:rPr>
        <w:t>2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9D3F0B">
        <w:rPr>
          <w:rFonts w:eastAsia="Times New Roman"/>
          <w:bCs w:val="0"/>
          <w:color w:val="404040"/>
          <w:kern w:val="0"/>
          <w:szCs w:val="22"/>
          <w:lang w:eastAsia="en-GB"/>
        </w:rPr>
        <w:t>Processor performance</w:t>
      </w:r>
    </w:p>
    <w:p w:rsidR="00CC311F" w:rsidRPr="006E09DA" w:rsidRDefault="00CC311F" w:rsidP="00CC311F">
      <w:pPr>
        <w:spacing w:before="240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Task </w:t>
      </w:r>
      <w:r w:rsidR="00D64E1F">
        <w:rPr>
          <w:rFonts w:ascii="Arial" w:eastAsia="Times New Roman" w:hAnsi="Arial" w:cs="Arial"/>
          <w:b/>
          <w:sz w:val="28"/>
          <w:szCs w:val="22"/>
          <w:lang w:eastAsia="en-GB"/>
        </w:rPr>
        <w:t>1</w:t>
      </w:r>
      <w:r w:rsidRPr="006E09DA"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Word length</w:t>
      </w:r>
    </w:p>
    <w:p w:rsidR="00CC311F" w:rsidRDefault="00D64E1F" w:rsidP="00D64E1F">
      <w:pPr>
        <w:spacing w:before="24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 xml:space="preserve">Memory is divided into equal units called </w:t>
      </w:r>
      <w:r w:rsidR="00CC311F" w:rsidRPr="0007737C">
        <w:rPr>
          <w:rFonts w:ascii="Arial" w:eastAsia="Times New Roman" w:hAnsi="Arial" w:cs="Arial"/>
          <w:b/>
          <w:sz w:val="22"/>
          <w:szCs w:val="22"/>
          <w:lang w:eastAsia="en-GB"/>
        </w:rPr>
        <w:t>words</w:t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. Each word has a separate memory address.</w:t>
      </w:r>
    </w:p>
    <w:p w:rsidR="00CC311F" w:rsidRDefault="00CC311F" w:rsidP="00CC311F">
      <w:pPr>
        <w:spacing w:before="240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noProof/>
          <w:lang w:eastAsia="en-GB"/>
        </w:rPr>
        <w:drawing>
          <wp:inline distT="0" distB="0" distL="0" distR="0" wp14:anchorId="07142952" wp14:editId="2B81E93C">
            <wp:extent cx="3077736" cy="584615"/>
            <wp:effectExtent l="0" t="0" r="0" b="6350"/>
            <wp:docPr id="20" name="Picture 20" descr="C:\Users\Rob\AppData\Roaming\PixelMetrics\CaptureWiz\Tem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\AppData\Roaming\PixelMetrics\CaptureWiz\Temp\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261" cy="59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1F" w:rsidRDefault="00CC311F" w:rsidP="00CC311F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</w:p>
    <w:p w:rsidR="00CC311F" w:rsidRDefault="00D64E1F" w:rsidP="00D64E1F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C311F">
        <w:rPr>
          <w:rFonts w:ascii="Arial" w:eastAsia="Times New Roman" w:hAnsi="Arial" w:cs="Arial"/>
          <w:sz w:val="22"/>
          <w:szCs w:val="22"/>
          <w:lang w:eastAsia="en-GB"/>
        </w:rPr>
        <w:t>A processor uses a word length of 16 bits and has an address bus of 16 lines.</w:t>
      </w:r>
    </w:p>
    <w:p w:rsidR="00AC32E8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>What is the maximum number of addressable words in memory?</w:t>
      </w:r>
    </w:p>
    <w:p w:rsidR="00AC32E8" w:rsidRPr="00AC32E8" w:rsidRDefault="004F675F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2^16</w:t>
      </w:r>
    </w:p>
    <w:p w:rsidR="00CC311F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What is the overall memory capacity in KiB? </w:t>
      </w:r>
    </w:p>
    <w:p w:rsidR="00AC32E8" w:rsidRDefault="00226E97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2^16*2 = 131072</w:t>
      </w:r>
    </w:p>
    <w:p w:rsidR="00226E97" w:rsidRPr="00AC32E8" w:rsidRDefault="00226E97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131072/1024=128 KiB</w:t>
      </w:r>
    </w:p>
    <w:p w:rsidR="00CC311F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>How does the width of the address</w:t>
      </w:r>
      <w:r w:rsidR="00226E97">
        <w:rPr>
          <w:rFonts w:ascii="Arial" w:eastAsia="Times New Roman" w:hAnsi="Arial" w:cs="Arial"/>
          <w:sz w:val="22"/>
          <w:szCs w:val="22"/>
          <w:lang w:eastAsia="en-GB"/>
        </w:rPr>
        <w:t xml:space="preserve"> bus affect system performance?</w:t>
      </w:r>
    </w:p>
    <w:p w:rsidR="00226E97" w:rsidRPr="003617BE" w:rsidRDefault="003617BE" w:rsidP="003617BE">
      <w:pPr>
        <w:tabs>
          <w:tab w:val="left" w:pos="426"/>
        </w:tabs>
        <w:spacing w:after="240" w:line="276" w:lineRule="auto"/>
        <w:ind w:left="420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The thicker your address bus, the more maximum possible memory addresses the system can have</w:t>
      </w:r>
    </w:p>
    <w:p w:rsidR="00AC32E8" w:rsidRPr="00AC32E8" w:rsidRDefault="00CC311F" w:rsidP="00AC32E8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  <w:r w:rsidRPr="00AC32E8">
        <w:rPr>
          <w:rFonts w:ascii="Arial" w:eastAsia="Times New Roman" w:hAnsi="Arial" w:cs="Arial"/>
          <w:sz w:val="22"/>
          <w:szCs w:val="22"/>
          <w:lang w:eastAsia="en-GB"/>
        </w:rPr>
        <w:t xml:space="preserve">How does the width of the data bus affect system performance? </w:t>
      </w:r>
    </w:p>
    <w:p w:rsidR="00226E97" w:rsidRPr="00226E97" w:rsidRDefault="00226E97" w:rsidP="00226E97">
      <w:pPr>
        <w:tabs>
          <w:tab w:val="left" w:pos="426"/>
        </w:tabs>
        <w:spacing w:after="240" w:line="276" w:lineRule="auto"/>
        <w:ind w:left="420"/>
        <w:rPr>
          <w:rFonts w:ascii="Arial" w:eastAsia="Times New Roman" w:hAnsi="Arial" w:cs="Arial"/>
          <w:sz w:val="22"/>
          <w:szCs w:val="22"/>
          <w:lang w:eastAsia="en-GB"/>
        </w:rPr>
      </w:pPr>
      <w:r w:rsidRPr="00226E97">
        <w:rPr>
          <w:rFonts w:ascii="Arial" w:eastAsia="Times New Roman" w:hAnsi="Arial" w:cs="Arial"/>
          <w:sz w:val="22"/>
          <w:szCs w:val="22"/>
          <w:lang w:eastAsia="en-GB"/>
        </w:rPr>
        <w:t xml:space="preserve">If the </w:t>
      </w:r>
      <w:r>
        <w:rPr>
          <w:rFonts w:ascii="Arial" w:eastAsia="Times New Roman" w:hAnsi="Arial" w:cs="Arial"/>
          <w:sz w:val="22"/>
          <w:szCs w:val="22"/>
          <w:lang w:eastAsia="en-GB"/>
        </w:rPr>
        <w:t>data</w:t>
      </w:r>
      <w:r w:rsidRPr="00226E97">
        <w:rPr>
          <w:rFonts w:ascii="Arial" w:eastAsia="Times New Roman" w:hAnsi="Arial" w:cs="Arial"/>
          <w:sz w:val="22"/>
          <w:szCs w:val="22"/>
          <w:lang w:eastAsia="en-GB"/>
        </w:rPr>
        <w:t xml:space="preserve"> bus is the same width as the word length in the computer then data can be transferred to and from memory in a single operation</w:t>
      </w:r>
    </w:p>
    <w:p w:rsidR="00AC32E8" w:rsidRPr="00AC32E8" w:rsidRDefault="00AC32E8" w:rsidP="00AC32E8">
      <w:pPr>
        <w:pStyle w:val="ListParagraph"/>
        <w:spacing w:after="240"/>
        <w:rPr>
          <w:rFonts w:ascii="Arial" w:eastAsia="Times New Roman" w:hAnsi="Arial" w:cs="Arial"/>
          <w:sz w:val="22"/>
          <w:szCs w:val="22"/>
          <w:lang w:eastAsia="en-GB"/>
        </w:rPr>
      </w:pPr>
    </w:p>
    <w:p w:rsidR="00AC32E8" w:rsidRPr="00AC32E8" w:rsidRDefault="00AC32E8" w:rsidP="00AC32E8">
      <w:pPr>
        <w:tabs>
          <w:tab w:val="left" w:pos="426"/>
        </w:tabs>
        <w:spacing w:after="240" w:line="276" w:lineRule="auto"/>
        <w:rPr>
          <w:rFonts w:ascii="Arial" w:eastAsia="Times New Roman" w:hAnsi="Arial" w:cs="Arial"/>
          <w:sz w:val="22"/>
          <w:szCs w:val="22"/>
          <w:lang w:eastAsia="en-GB"/>
        </w:rPr>
      </w:pPr>
    </w:p>
    <w:p w:rsidR="0009491B" w:rsidRPr="0085511C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2.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>(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>a)</w:t>
      </w:r>
      <w:r w:rsidR="0009491B" w:rsidRPr="0085511C">
        <w:rPr>
          <w:rFonts w:ascii="Arial" w:eastAsia="Times New Roman" w:hAnsi="Arial" w:cs="Arial"/>
          <w:sz w:val="22"/>
          <w:szCs w:val="22"/>
          <w:lang w:eastAsia="en-GB"/>
        </w:rPr>
        <w:tab/>
        <w:t>Fill in the blanks from the words or phrases given below.</w:t>
      </w:r>
    </w:p>
    <w:p w:rsidR="0009491B" w:rsidRPr="003617BE" w:rsidRDefault="0009491B" w:rsidP="00D64E1F">
      <w:pPr>
        <w:tabs>
          <w:tab w:val="left" w:pos="426"/>
        </w:tabs>
        <w:spacing w:after="120" w:line="360" w:lineRule="auto"/>
        <w:ind w:left="850" w:hanging="425"/>
        <w:rPr>
          <w:rFonts w:ascii="Arial" w:eastAsia="Times New Roman" w:hAnsi="Arial" w:cs="Arial"/>
          <w:sz w:val="22"/>
          <w:szCs w:val="22"/>
          <w:u w:val="single"/>
          <w:lang w:eastAsia="en-GB"/>
        </w:rPr>
      </w:pP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85511C">
        <w:rPr>
          <w:rFonts w:ascii="Arial" w:hAnsi="Arial" w:cs="Arial"/>
          <w:sz w:val="22"/>
          <w:szCs w:val="22"/>
          <w:lang w:val="en"/>
        </w:rPr>
        <w:t>In</w:t>
      </w:r>
      <w:r w:rsidR="003617BE">
        <w:rPr>
          <w:rFonts w:ascii="Arial" w:hAnsi="Arial" w:cs="Arial"/>
          <w:sz w:val="22"/>
          <w:szCs w:val="22"/>
          <w:lang w:val="en"/>
        </w:rPr>
        <w:t xml:space="preserve">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computing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, </w:t>
      </w:r>
      <w:r w:rsidRPr="0085511C">
        <w:rPr>
          <w:rFonts w:ascii="Arial" w:hAnsi="Arial" w:cs="Arial"/>
          <w:b/>
          <w:bCs/>
          <w:sz w:val="22"/>
          <w:szCs w:val="22"/>
          <w:lang w:val="en"/>
        </w:rPr>
        <w:t>word</w:t>
      </w:r>
      <w:r w:rsidRPr="0085511C">
        <w:rPr>
          <w:rFonts w:ascii="Arial" w:hAnsi="Arial" w:cs="Arial"/>
          <w:sz w:val="22"/>
          <w:szCs w:val="22"/>
          <w:lang w:val="en"/>
        </w:rPr>
        <w:t xml:space="preserve"> is a term for the natural unit of data used by</w:t>
      </w:r>
      <w:r w:rsidR="003617BE">
        <w:rPr>
          <w:rFonts w:ascii="Arial" w:hAnsi="Arial" w:cs="Arial"/>
          <w:sz w:val="22"/>
          <w:szCs w:val="22"/>
          <w:lang w:val="en"/>
        </w:rPr>
        <w:t xml:space="preserve">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computer architecture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design. A word is a fixed-sized </w:t>
      </w:r>
      <w:r w:rsidR="003617BE">
        <w:rPr>
          <w:rFonts w:ascii="Arial" w:hAnsi="Arial" w:cs="Arial"/>
          <w:sz w:val="22"/>
          <w:szCs w:val="22"/>
          <w:lang w:val="en"/>
        </w:rPr>
        <w:t>piece of data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handled as a unit by the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processor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 xml:space="preserve">or the hardware of the processor. The number of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bits</w:t>
      </w:r>
      <w:r w:rsidR="00AC32E8" w:rsidRPr="00AC32E8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t>in a word (</w:t>
      </w:r>
      <w:r w:rsidRPr="003617BE">
        <w:rPr>
          <w:rFonts w:ascii="Arial" w:hAnsi="Arial" w:cs="Arial"/>
          <w:sz w:val="22"/>
          <w:szCs w:val="22"/>
          <w:u w:val="single"/>
          <w:lang w:val="en"/>
        </w:rPr>
        <w:t xml:space="preserve">the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word length</w:t>
      </w:r>
      <w:r w:rsidR="003617BE">
        <w:rPr>
          <w:rFonts w:ascii="Arial" w:hAnsi="Arial" w:cs="Arial"/>
          <w:sz w:val="22"/>
          <w:szCs w:val="22"/>
          <w:lang w:val="en"/>
        </w:rPr>
        <w:t>)</w:t>
      </w:r>
      <w:r w:rsidRPr="0085511C">
        <w:rPr>
          <w:rFonts w:ascii="Arial" w:hAnsi="Arial" w:cs="Arial"/>
          <w:sz w:val="22"/>
          <w:szCs w:val="22"/>
          <w:lang w:val="en"/>
        </w:rPr>
        <w:t xml:space="preserve"> </w:t>
      </w:r>
      <w:r w:rsidRPr="0085511C">
        <w:rPr>
          <w:rFonts w:ascii="Arial" w:hAnsi="Arial" w:cs="Arial"/>
          <w:sz w:val="22"/>
          <w:szCs w:val="22"/>
          <w:lang w:val="en"/>
        </w:rPr>
        <w:lastRenderedPageBreak/>
        <w:t>is an important characteristic of any specific processor design or</w:t>
      </w:r>
      <w:r w:rsidR="003617BE">
        <w:rPr>
          <w:rFonts w:ascii="Arial" w:hAnsi="Arial" w:cs="Arial"/>
          <w:sz w:val="22"/>
          <w:szCs w:val="22"/>
          <w:lang w:val="en"/>
        </w:rPr>
        <w:t xml:space="preserve"> </w:t>
      </w:r>
      <w:r w:rsidR="003617BE" w:rsidRPr="003617BE">
        <w:rPr>
          <w:rFonts w:ascii="Arial" w:hAnsi="Arial" w:cs="Arial"/>
          <w:sz w:val="22"/>
          <w:szCs w:val="22"/>
          <w:u w:val="single"/>
          <w:lang w:val="en"/>
        </w:rPr>
        <w:t>instruction set</w:t>
      </w:r>
      <w:r w:rsidRPr="003617BE">
        <w:rPr>
          <w:rFonts w:ascii="Arial" w:hAnsi="Arial" w:cs="Arial"/>
          <w:sz w:val="22"/>
          <w:szCs w:val="22"/>
          <w:u w:val="single"/>
          <w:lang w:val="en"/>
        </w:rPr>
        <w:t>.</w:t>
      </w:r>
    </w:p>
    <w:p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Pr="00490AA4">
        <w:rPr>
          <w:rFonts w:ascii="Arial" w:eastAsia="Times New Roman" w:hAnsi="Arial" w:cs="Arial"/>
          <w:b/>
          <w:sz w:val="22"/>
          <w:szCs w:val="22"/>
          <w:lang w:eastAsia="en-GB"/>
        </w:rPr>
        <w:t>bits    computer architecture    computing    instruction set    piece of data    processor   word length</w:t>
      </w: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AC32E8" w:rsidRPr="00490AA4" w:rsidRDefault="00AC32E8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09491B" w:rsidRDefault="0009491B" w:rsidP="00DD5F97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>(</w:t>
      </w:r>
      <w:r>
        <w:rPr>
          <w:rFonts w:ascii="Arial" w:eastAsia="Times New Roman" w:hAnsi="Arial" w:cs="Arial"/>
          <w:sz w:val="22"/>
          <w:szCs w:val="22"/>
          <w:lang w:eastAsia="en-GB"/>
        </w:rPr>
        <w:t>b)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>Complete the table to say whether each of the following statements is true or false.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single" w:sz="4" w:space="0" w:color="C5264E"/>
          <w:right w:val="none" w:sz="0" w:space="0" w:color="auto"/>
          <w:insideH w:val="single" w:sz="4" w:space="0" w:color="C5264E"/>
          <w:insideV w:val="single" w:sz="4" w:space="0" w:color="C5264E"/>
        </w:tblBorders>
        <w:tblLook w:val="04A0" w:firstRow="1" w:lastRow="0" w:firstColumn="1" w:lastColumn="0" w:noHBand="0" w:noVBand="1"/>
      </w:tblPr>
      <w:tblGrid>
        <w:gridCol w:w="6237"/>
        <w:gridCol w:w="1838"/>
      </w:tblGrid>
      <w:tr w:rsidR="0009491B" w:rsidTr="00A33FE5">
        <w:trPr>
          <w:trHeight w:val="567"/>
        </w:trPr>
        <w:tc>
          <w:tcPr>
            <w:tcW w:w="6237" w:type="dxa"/>
            <w:shd w:val="clear" w:color="auto" w:fill="C5264E"/>
            <w:vAlign w:val="center"/>
          </w:tcPr>
          <w:p w:rsidR="0009491B" w:rsidRPr="00490AA4" w:rsidRDefault="0009491B" w:rsidP="00F30D18">
            <w:pPr>
              <w:tabs>
                <w:tab w:val="left" w:pos="426"/>
              </w:tabs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</w:p>
        </w:tc>
        <w:tc>
          <w:tcPr>
            <w:tcW w:w="1838" w:type="dxa"/>
            <w:shd w:val="clear" w:color="auto" w:fill="C5264E"/>
            <w:vAlign w:val="center"/>
          </w:tcPr>
          <w:p w:rsidR="0009491B" w:rsidRPr="00490AA4" w:rsidRDefault="00515703" w:rsidP="00F30D18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 xml:space="preserve">True or </w:t>
            </w:r>
            <w:r w:rsidR="005332D7"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F</w:t>
            </w:r>
            <w:r w:rsidRPr="00490AA4">
              <w:rPr>
                <w:rFonts w:ascii="Arial" w:eastAsia="Times New Roman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alse</w:t>
            </w:r>
          </w:p>
        </w:tc>
      </w:tr>
      <w:tr w:rsidR="0009491B" w:rsidTr="00A33FE5">
        <w:trPr>
          <w:trHeight w:val="759"/>
        </w:trPr>
        <w:tc>
          <w:tcPr>
            <w:tcW w:w="6237" w:type="dxa"/>
            <w:vAlign w:val="center"/>
          </w:tcPr>
          <w:p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One assembly language instructions is generally translated into several machine code instructions</w:t>
            </w:r>
          </w:p>
        </w:tc>
        <w:tc>
          <w:tcPr>
            <w:tcW w:w="1838" w:type="dxa"/>
            <w:vAlign w:val="center"/>
          </w:tcPr>
          <w:p w:rsidR="0009491B" w:rsidRPr="00490AA4" w:rsidRDefault="003617BE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False</w:t>
            </w:r>
          </w:p>
        </w:tc>
      </w:tr>
      <w:tr w:rsidR="0009491B" w:rsidTr="00A33FE5">
        <w:trPr>
          <w:trHeight w:val="759"/>
        </w:trPr>
        <w:tc>
          <w:tcPr>
            <w:tcW w:w="6237" w:type="dxa"/>
            <w:vAlign w:val="center"/>
          </w:tcPr>
          <w:p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The word length of the processor and the width of the address bus are factors in the format of a machine code instruction</w:t>
            </w:r>
          </w:p>
        </w:tc>
        <w:tc>
          <w:tcPr>
            <w:tcW w:w="1838" w:type="dxa"/>
            <w:vAlign w:val="center"/>
          </w:tcPr>
          <w:p w:rsidR="0009491B" w:rsidRPr="00490AA4" w:rsidRDefault="003617BE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:rsidTr="00A33FE5">
        <w:trPr>
          <w:trHeight w:val="759"/>
        </w:trPr>
        <w:tc>
          <w:tcPr>
            <w:tcW w:w="6237" w:type="dxa"/>
            <w:vAlign w:val="center"/>
          </w:tcPr>
          <w:p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Different types of computer</w:t>
            </w:r>
            <w:r w:rsidR="00823131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</w:t>
            </w: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have different architectures and therefore different machine code instruction sets</w:t>
            </w:r>
          </w:p>
        </w:tc>
        <w:tc>
          <w:tcPr>
            <w:tcW w:w="1838" w:type="dxa"/>
            <w:vAlign w:val="center"/>
          </w:tcPr>
          <w:p w:rsidR="0009491B" w:rsidRPr="00490AA4" w:rsidRDefault="003617BE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  <w:tr w:rsidR="0009491B" w:rsidTr="00A33FE5">
        <w:trPr>
          <w:trHeight w:val="759"/>
        </w:trPr>
        <w:tc>
          <w:tcPr>
            <w:tcW w:w="6237" w:type="dxa"/>
            <w:vAlign w:val="center"/>
          </w:tcPr>
          <w:p w:rsidR="0009491B" w:rsidRPr="00490AA4" w:rsidRDefault="00515703" w:rsidP="00515703">
            <w:pPr>
              <w:tabs>
                <w:tab w:val="left" w:pos="426"/>
              </w:tabs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90AA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 processor with a 16-bit address bus cannot address more than 65,536 memory locations </w:t>
            </w:r>
          </w:p>
        </w:tc>
        <w:tc>
          <w:tcPr>
            <w:tcW w:w="1838" w:type="dxa"/>
            <w:vAlign w:val="center"/>
          </w:tcPr>
          <w:p w:rsidR="0009491B" w:rsidRPr="00490AA4" w:rsidRDefault="003617BE" w:rsidP="005332D7">
            <w:pPr>
              <w:tabs>
                <w:tab w:val="left" w:pos="426"/>
              </w:tabs>
              <w:jc w:val="center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True</w:t>
            </w:r>
          </w:p>
        </w:tc>
      </w:tr>
    </w:tbl>
    <w:p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85511C" w:rsidRPr="0085511C" w:rsidRDefault="0085511C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b/>
          <w:sz w:val="28"/>
          <w:szCs w:val="22"/>
          <w:lang w:eastAsia="en-GB"/>
        </w:rPr>
      </w:pPr>
      <w:r w:rsidRPr="0085511C">
        <w:rPr>
          <w:rFonts w:ascii="Arial" w:eastAsia="Times New Roman" w:hAnsi="Arial" w:cs="Arial"/>
          <w:b/>
          <w:sz w:val="28"/>
          <w:szCs w:val="22"/>
          <w:lang w:eastAsia="en-GB"/>
        </w:rPr>
        <w:t>Task 2</w:t>
      </w:r>
      <w:r>
        <w:rPr>
          <w:rFonts w:ascii="Arial" w:eastAsia="Times New Roman" w:hAnsi="Arial" w:cs="Arial"/>
          <w:b/>
          <w:sz w:val="28"/>
          <w:szCs w:val="22"/>
          <w:lang w:eastAsia="en-GB"/>
        </w:rPr>
        <w:t xml:space="preserve"> – Testing system performance</w:t>
      </w:r>
    </w:p>
    <w:p w:rsidR="0009491B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3.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  <w:t xml:space="preserve">Daniel tests the performance of his computer on the website </w:t>
      </w:r>
      <w:hyperlink r:id="rId9" w:history="1">
        <w:r w:rsidRPr="0086208C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https://novabe</w:t>
        </w:r>
        <w:r w:rsidRPr="0086208C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n</w:t>
        </w:r>
        <w:r w:rsidRPr="0086208C">
          <w:rPr>
            <w:rStyle w:val="Hyperlink"/>
            <w:rFonts w:ascii="Arial" w:eastAsia="Times New Roman" w:hAnsi="Arial" w:cs="Arial"/>
            <w:sz w:val="22"/>
            <w:szCs w:val="22"/>
            <w:lang w:eastAsia="en-GB"/>
          </w:rPr>
          <w:t>ch.com/</w:t>
        </w:r>
      </w:hyperlink>
      <w:r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</w:p>
    <w:p w:rsidR="00D64E1F" w:rsidRDefault="00D64E1F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  <w:t>He obtains the following results:</w:t>
      </w:r>
    </w:p>
    <w:p w:rsidR="00A33FE5" w:rsidRDefault="00A33FE5" w:rsidP="00D64E1F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 xml:space="preserve">   </w:t>
      </w: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>
            <wp:extent cx="3490331" cy="378417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nchmark test_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9" cy="3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E8" w:rsidRDefault="00490AA4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:rsidR="00AC32E8" w:rsidRDefault="00AC32E8" w:rsidP="00AC32E8">
      <w:pPr>
        <w:rPr>
          <w:lang w:eastAsia="en-GB"/>
        </w:rPr>
      </w:pPr>
    </w:p>
    <w:p w:rsidR="00AC32E8" w:rsidRDefault="00AC32E8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</w:p>
    <w:p w:rsidR="00D64E1F" w:rsidRDefault="00D64E1F" w:rsidP="00490AA4">
      <w:pPr>
        <w:tabs>
          <w:tab w:val="left" w:pos="426"/>
        </w:tabs>
        <w:spacing w:after="120"/>
        <w:ind w:left="851" w:hanging="851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He then compares them against average scores form other users:</w:t>
      </w:r>
    </w:p>
    <w:p w:rsidR="00D64E1F" w:rsidRDefault="00D64E1F" w:rsidP="00D64E1F">
      <w:pPr>
        <w:tabs>
          <w:tab w:val="left" w:pos="426"/>
        </w:tabs>
        <w:spacing w:after="120"/>
        <w:ind w:left="851" w:hanging="851"/>
        <w:jc w:val="center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noProof/>
          <w:sz w:val="22"/>
          <w:szCs w:val="22"/>
          <w:lang w:eastAsia="en-GB"/>
        </w:rPr>
        <w:drawing>
          <wp:inline distT="0" distB="0" distL="0" distR="0" wp14:anchorId="356447B7" wp14:editId="631FF658">
            <wp:extent cx="1424239" cy="208527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nchmark test_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679" cy="21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E1F" w:rsidRDefault="00490AA4" w:rsidP="00490AA4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Suggest 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possible 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reasons why his computer </w:t>
      </w:r>
      <w:r>
        <w:rPr>
          <w:rFonts w:ascii="Arial" w:eastAsia="Times New Roman" w:hAnsi="Arial" w:cs="Arial"/>
          <w:sz w:val="22"/>
          <w:szCs w:val="22"/>
          <w:lang w:eastAsia="en-GB"/>
        </w:rPr>
        <w:t>is</w:t>
      </w:r>
      <w:r w:rsidR="00D64E1F">
        <w:rPr>
          <w:rFonts w:ascii="Arial" w:eastAsia="Times New Roman" w:hAnsi="Arial" w:cs="Arial"/>
          <w:sz w:val="22"/>
          <w:szCs w:val="22"/>
          <w:lang w:eastAsia="en-GB"/>
        </w:rPr>
        <w:t xml:space="preserve"> performing poorly against the average.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Is there anything he could do to improve performance?</w:t>
      </w:r>
    </w:p>
    <w:p w:rsidR="00AC32E8" w:rsidRDefault="003617BE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FF0000"/>
          <w:sz w:val="22"/>
          <w:szCs w:val="22"/>
          <w:lang w:eastAsia="en-GB"/>
        </w:rPr>
        <w:t>His PC is terrible, get a new PC</w:t>
      </w:r>
    </w:p>
    <w:p w:rsidR="00AC32E8" w:rsidRDefault="00AC32E8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</w:p>
    <w:p w:rsidR="00D64E1F" w:rsidRPr="00FE6CA0" w:rsidRDefault="0085511C" w:rsidP="0085511C">
      <w:pPr>
        <w:tabs>
          <w:tab w:val="left" w:pos="426"/>
        </w:tabs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>4.</w:t>
      </w:r>
      <w:r w:rsidR="00490AA4">
        <w:rPr>
          <w:rFonts w:ascii="Arial" w:eastAsia="Times New Roman" w:hAnsi="Arial" w:cs="Arial"/>
          <w:sz w:val="22"/>
          <w:szCs w:val="22"/>
          <w:lang w:eastAsia="en-GB"/>
        </w:rPr>
        <w:tab/>
        <w:t>Try benchmarking your own computer using the free downloadable software from the website.</w:t>
      </w:r>
      <w:bookmarkStart w:id="0" w:name="_GoBack"/>
      <w:bookmarkEnd w:id="0"/>
    </w:p>
    <w:sectPr w:rsidR="00D64E1F" w:rsidRPr="00FE6CA0" w:rsidSect="008F4016">
      <w:headerReference w:type="default" r:id="rId12"/>
      <w:footerReference w:type="default" r:id="rId13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D0D" w:rsidRDefault="00785D0D" w:rsidP="001330B2">
      <w:r>
        <w:separator/>
      </w:r>
    </w:p>
  </w:endnote>
  <w:endnote w:type="continuationSeparator" w:id="0">
    <w:p w:rsidR="00785D0D" w:rsidRDefault="00785D0D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3617BE">
          <w:rPr>
            <w:rFonts w:ascii="Arial" w:hAnsi="Arial" w:cs="Arial"/>
            <w:noProof/>
            <w:sz w:val="22"/>
          </w:rPr>
          <w:t>3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D0D" w:rsidRDefault="00785D0D" w:rsidP="001330B2">
      <w:r>
        <w:separator/>
      </w:r>
    </w:p>
  </w:footnote>
  <w:footnote w:type="continuationSeparator" w:id="0">
    <w:p w:rsidR="00785D0D" w:rsidRDefault="00785D0D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EBA381" wp14:editId="17EC3CF2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C09216" wp14:editId="4CB12C62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C5264E">
                          <a:alpha val="94902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2331E4" w:rsidRPr="002739D8" w:rsidRDefault="00DD5F97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21610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2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9D3F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Processor performance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F46CC1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1 Components of a computer</w:t>
                          </w:r>
                        </w:p>
                        <w:p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C09216" id="Rectangle 11" o:spid="_x0000_s1026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" fillcolor="#c5264e" stroked="f">
              <v:fill opacity="62194f"/>
              <v:textbox>
                <w:txbxContent>
                  <w:p w:rsidR="002331E4" w:rsidRPr="002739D8" w:rsidRDefault="00DD5F97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216106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2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9D3F0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Processor performance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F46CC1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1 Components of a computer</w:t>
                    </w:r>
                  </w:p>
                  <w:p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D5352"/>
    <w:multiLevelType w:val="hybridMultilevel"/>
    <w:tmpl w:val="D766E46C"/>
    <w:lvl w:ilvl="0" w:tplc="807EC408">
      <w:start w:val="1"/>
      <w:numFmt w:val="lowerLetter"/>
      <w:lvlText w:val="%1)"/>
      <w:lvlJc w:val="left"/>
      <w:pPr>
        <w:ind w:left="644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10C22"/>
    <w:multiLevelType w:val="hybridMultilevel"/>
    <w:tmpl w:val="3806A8F2"/>
    <w:lvl w:ilvl="0" w:tplc="E326C9AA">
      <w:start w:val="1"/>
      <w:numFmt w:val="lowerLetter"/>
      <w:lvlText w:val="(%1)"/>
      <w:lvlJc w:val="left"/>
      <w:pPr>
        <w:ind w:left="855" w:hanging="43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5742591"/>
    <w:multiLevelType w:val="hybridMultilevel"/>
    <w:tmpl w:val="8B42F5B2"/>
    <w:lvl w:ilvl="0" w:tplc="99E2EF8C">
      <w:start w:val="1"/>
      <w:numFmt w:val="lowerLetter"/>
      <w:lvlText w:val="(%1)"/>
      <w:lvlJc w:val="left"/>
      <w:pPr>
        <w:ind w:left="1281" w:hanging="85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491B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0526"/>
    <w:rsid w:val="001E2C33"/>
    <w:rsid w:val="001E401D"/>
    <w:rsid w:val="001E667A"/>
    <w:rsid w:val="001F1F64"/>
    <w:rsid w:val="001F3CFF"/>
    <w:rsid w:val="00203B68"/>
    <w:rsid w:val="00216106"/>
    <w:rsid w:val="002222D6"/>
    <w:rsid w:val="00222526"/>
    <w:rsid w:val="00224C0C"/>
    <w:rsid w:val="00226E97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B7EAB"/>
    <w:rsid w:val="002C2CC9"/>
    <w:rsid w:val="002C3B89"/>
    <w:rsid w:val="002D17ED"/>
    <w:rsid w:val="002D4114"/>
    <w:rsid w:val="002D5295"/>
    <w:rsid w:val="002D5DD1"/>
    <w:rsid w:val="002E530B"/>
    <w:rsid w:val="002F1AEB"/>
    <w:rsid w:val="002F1FA2"/>
    <w:rsid w:val="00300786"/>
    <w:rsid w:val="003021BD"/>
    <w:rsid w:val="0030285E"/>
    <w:rsid w:val="003032A1"/>
    <w:rsid w:val="00320756"/>
    <w:rsid w:val="00325921"/>
    <w:rsid w:val="0033716F"/>
    <w:rsid w:val="00337D49"/>
    <w:rsid w:val="00340D06"/>
    <w:rsid w:val="00351574"/>
    <w:rsid w:val="00357B36"/>
    <w:rsid w:val="003617BE"/>
    <w:rsid w:val="0037129A"/>
    <w:rsid w:val="00375594"/>
    <w:rsid w:val="00375EE7"/>
    <w:rsid w:val="003936A2"/>
    <w:rsid w:val="00393A24"/>
    <w:rsid w:val="00393B0C"/>
    <w:rsid w:val="003953C5"/>
    <w:rsid w:val="003A71AA"/>
    <w:rsid w:val="003B20E2"/>
    <w:rsid w:val="003C164F"/>
    <w:rsid w:val="003C2B8C"/>
    <w:rsid w:val="003C3D90"/>
    <w:rsid w:val="003D3888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0AA4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123D"/>
    <w:rsid w:val="004F514E"/>
    <w:rsid w:val="004F6437"/>
    <w:rsid w:val="004F675F"/>
    <w:rsid w:val="004F741F"/>
    <w:rsid w:val="00515703"/>
    <w:rsid w:val="00520832"/>
    <w:rsid w:val="00527CBB"/>
    <w:rsid w:val="00531DB0"/>
    <w:rsid w:val="005332D7"/>
    <w:rsid w:val="00533C93"/>
    <w:rsid w:val="00544A33"/>
    <w:rsid w:val="00545380"/>
    <w:rsid w:val="00556231"/>
    <w:rsid w:val="00566363"/>
    <w:rsid w:val="005756AC"/>
    <w:rsid w:val="00582A4B"/>
    <w:rsid w:val="00597D44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53D30"/>
    <w:rsid w:val="00754BCE"/>
    <w:rsid w:val="00756814"/>
    <w:rsid w:val="007622D3"/>
    <w:rsid w:val="00785D0D"/>
    <w:rsid w:val="007A04BF"/>
    <w:rsid w:val="007A2E72"/>
    <w:rsid w:val="007B35DF"/>
    <w:rsid w:val="007B3E10"/>
    <w:rsid w:val="007C4659"/>
    <w:rsid w:val="007C58F3"/>
    <w:rsid w:val="007D72C6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23131"/>
    <w:rsid w:val="00854E55"/>
    <w:rsid w:val="0085511C"/>
    <w:rsid w:val="00856413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10A2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057"/>
    <w:rsid w:val="008C58BD"/>
    <w:rsid w:val="008E071B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262B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3F0B"/>
    <w:rsid w:val="009D55D5"/>
    <w:rsid w:val="009E3328"/>
    <w:rsid w:val="009E3343"/>
    <w:rsid w:val="009E3FC4"/>
    <w:rsid w:val="009F00F0"/>
    <w:rsid w:val="009F375F"/>
    <w:rsid w:val="00A05AE2"/>
    <w:rsid w:val="00A23FFD"/>
    <w:rsid w:val="00A3187E"/>
    <w:rsid w:val="00A33FE5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4723"/>
    <w:rsid w:val="00A95306"/>
    <w:rsid w:val="00AA5731"/>
    <w:rsid w:val="00AA66AC"/>
    <w:rsid w:val="00AB344B"/>
    <w:rsid w:val="00AB351E"/>
    <w:rsid w:val="00AB49CB"/>
    <w:rsid w:val="00AC09E2"/>
    <w:rsid w:val="00AC32E8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25236"/>
    <w:rsid w:val="00B26756"/>
    <w:rsid w:val="00B30F19"/>
    <w:rsid w:val="00B341B8"/>
    <w:rsid w:val="00B44947"/>
    <w:rsid w:val="00B45CEC"/>
    <w:rsid w:val="00B55183"/>
    <w:rsid w:val="00B63054"/>
    <w:rsid w:val="00B6401B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267A"/>
    <w:rsid w:val="00C5781C"/>
    <w:rsid w:val="00C63BEC"/>
    <w:rsid w:val="00C6709F"/>
    <w:rsid w:val="00C75942"/>
    <w:rsid w:val="00C76F24"/>
    <w:rsid w:val="00C802E9"/>
    <w:rsid w:val="00C84DA8"/>
    <w:rsid w:val="00C92CFD"/>
    <w:rsid w:val="00C94492"/>
    <w:rsid w:val="00C95F4C"/>
    <w:rsid w:val="00C968C7"/>
    <w:rsid w:val="00CA1645"/>
    <w:rsid w:val="00CA3FFB"/>
    <w:rsid w:val="00CA78EE"/>
    <w:rsid w:val="00CB2747"/>
    <w:rsid w:val="00CC03FF"/>
    <w:rsid w:val="00CC311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4E1F"/>
    <w:rsid w:val="00D65928"/>
    <w:rsid w:val="00D66B85"/>
    <w:rsid w:val="00D758B9"/>
    <w:rsid w:val="00D77E77"/>
    <w:rsid w:val="00D82B32"/>
    <w:rsid w:val="00D8479B"/>
    <w:rsid w:val="00D85D5A"/>
    <w:rsid w:val="00D879EE"/>
    <w:rsid w:val="00D92AF8"/>
    <w:rsid w:val="00D92C11"/>
    <w:rsid w:val="00D9472A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5F97"/>
    <w:rsid w:val="00DD68B8"/>
    <w:rsid w:val="00DD6EEB"/>
    <w:rsid w:val="00DD7BDB"/>
    <w:rsid w:val="00DE5157"/>
    <w:rsid w:val="00DE5B96"/>
    <w:rsid w:val="00DF3A08"/>
    <w:rsid w:val="00DF5DD3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703B"/>
    <w:rsid w:val="00EE37E3"/>
    <w:rsid w:val="00EE5511"/>
    <w:rsid w:val="00EF1BD6"/>
    <w:rsid w:val="00F04EE2"/>
    <w:rsid w:val="00F07E61"/>
    <w:rsid w:val="00F10DB6"/>
    <w:rsid w:val="00F11882"/>
    <w:rsid w:val="00F2201A"/>
    <w:rsid w:val="00F22381"/>
    <w:rsid w:val="00F226AD"/>
    <w:rsid w:val="00F2280B"/>
    <w:rsid w:val="00F30D18"/>
    <w:rsid w:val="00F33924"/>
    <w:rsid w:val="00F33B77"/>
    <w:rsid w:val="00F33D93"/>
    <w:rsid w:val="00F35765"/>
    <w:rsid w:val="00F40018"/>
    <w:rsid w:val="00F4005B"/>
    <w:rsid w:val="00F418EF"/>
    <w:rsid w:val="00F41B63"/>
    <w:rsid w:val="00F420CB"/>
    <w:rsid w:val="00F42316"/>
    <w:rsid w:val="00F44632"/>
    <w:rsid w:val="00F46CC1"/>
    <w:rsid w:val="00F539D7"/>
    <w:rsid w:val="00F56D42"/>
    <w:rsid w:val="00F72378"/>
    <w:rsid w:val="00F76239"/>
    <w:rsid w:val="00F84677"/>
    <w:rsid w:val="00F87296"/>
    <w:rsid w:val="00FA12A0"/>
    <w:rsid w:val="00FA2D8A"/>
    <w:rsid w:val="00FA4189"/>
    <w:rsid w:val="00FB320A"/>
    <w:rsid w:val="00FD162A"/>
    <w:rsid w:val="00FD1DED"/>
    <w:rsid w:val="00FD29D2"/>
    <w:rsid w:val="00FD32C2"/>
    <w:rsid w:val="00FE1742"/>
    <w:rsid w:val="00FE6CA0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EB68004"/>
  <w15:docId w15:val="{D014457A-9F4B-4FFF-9516-0F7CBF42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3617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novabench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AE03F-8304-4C53-A249-4701E88D1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349</Words>
  <Characters>1993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Moyles, James</cp:lastModifiedBy>
  <cp:revision>2</cp:revision>
  <cp:lastPrinted>2014-08-28T11:34:00Z</cp:lastPrinted>
  <dcterms:created xsi:type="dcterms:W3CDTF">2021-10-01T10:45:00Z</dcterms:created>
  <dcterms:modified xsi:type="dcterms:W3CDTF">2021-10-01T10:45:00Z</dcterms:modified>
</cp:coreProperties>
</file>