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7F3" w:rsidRPr="000213AC" w:rsidRDefault="00EB07F3" w:rsidP="00EB07F3">
      <w:pPr>
        <w:pStyle w:val="Heading1"/>
        <w:rPr>
          <w:b/>
        </w:rPr>
      </w:pPr>
      <w:r w:rsidRPr="000213AC">
        <w:rPr>
          <w:b/>
        </w:rPr>
        <w:t>Directives</w:t>
      </w:r>
    </w:p>
    <w:p w:rsidR="00EB07F3" w:rsidRPr="00EB07F3" w:rsidRDefault="00EB07F3" w:rsidP="00EB07F3"/>
    <w:p w:rsidR="00EB07F3" w:rsidRDefault="00EB07F3" w:rsidP="00EB07F3">
      <w:pPr>
        <w:spacing w:after="0"/>
      </w:pPr>
      <w:r>
        <w:t xml:space="preserve">Angular allows you to extent HTML with new attributes, these are called directives. </w:t>
      </w:r>
    </w:p>
    <w:p w:rsidR="00EB07F3" w:rsidRDefault="00EB07F3" w:rsidP="00EB07F3">
      <w:pPr>
        <w:spacing w:after="0"/>
      </w:pPr>
      <w:r>
        <w:t xml:space="preserve">Info @ </w:t>
      </w:r>
      <w:hyperlink r:id="rId5" w:history="1">
        <w:r w:rsidRPr="00E7351E">
          <w:rPr>
            <w:rStyle w:val="Hyperlink"/>
          </w:rPr>
          <w:t>https://docs.angularjs.org/guide/directive</w:t>
        </w:r>
      </w:hyperlink>
      <w:r>
        <w:t xml:space="preserve"> </w:t>
      </w:r>
    </w:p>
    <w:p w:rsidR="00EB07F3" w:rsidRDefault="00EB07F3" w:rsidP="00EB07F3">
      <w:pPr>
        <w:spacing w:after="0"/>
      </w:pPr>
    </w:p>
    <w:p w:rsidR="00EB07F3" w:rsidRDefault="00EB07F3" w:rsidP="00EB07F3">
      <w:pPr>
        <w:spacing w:after="0"/>
      </w:pPr>
      <w:r>
        <w:t>Directives allow you to reduce hardcoding in all the various JavaScript and html into the html/</w:t>
      </w:r>
      <w:proofErr w:type="spellStart"/>
      <w:r>
        <w:t>ejs</w:t>
      </w:r>
      <w:proofErr w:type="spellEnd"/>
      <w:r>
        <w:t xml:space="preserve"> file. This allows you to put a simple custom html tag to include the directive you wish to use. This allows for </w:t>
      </w:r>
    </w:p>
    <w:p w:rsidR="00EB07F3" w:rsidRDefault="00EB07F3" w:rsidP="00EB07F3">
      <w:pPr>
        <w:spacing w:after="0"/>
      </w:pPr>
    </w:p>
    <w:p w:rsidR="00EB07F3" w:rsidRDefault="00EB07F3" w:rsidP="00EB07F3">
      <w:pPr>
        <w:spacing w:after="0"/>
      </w:pPr>
      <w:r>
        <w:t>Directives are simple to create, can provide a wide range of functionality and re-use. Directive can include its own logic and can be passed in data and process it itself, e.g. pass in images with text: the directive could provide the layout for the image and surrounding text and display them in a grid.</w:t>
      </w:r>
    </w:p>
    <w:p w:rsidR="00EB07F3" w:rsidRDefault="00EB07F3" w:rsidP="00EB07F3">
      <w:pPr>
        <w:spacing w:after="0"/>
      </w:pPr>
    </w:p>
    <w:p w:rsidR="00EB07F3" w:rsidRDefault="00EB07F3" w:rsidP="00EB07F3">
      <w:pPr>
        <w:spacing w:after="0"/>
      </w:pPr>
      <w:r>
        <w:t xml:space="preserve">e.g.: </w:t>
      </w:r>
    </w:p>
    <w:p w:rsidR="00EB07F3" w:rsidRDefault="00EB07F3" w:rsidP="00EB07F3">
      <w:pPr>
        <w:spacing w:after="0"/>
      </w:pPr>
      <w:r>
        <w:t xml:space="preserve">Here is a simple directive taking the bootstrap </w:t>
      </w:r>
      <w:proofErr w:type="spellStart"/>
      <w:r>
        <w:t>nav</w:t>
      </w:r>
      <w:proofErr w:type="spellEnd"/>
      <w:r>
        <w:t xml:space="preserve"> template and creating a directive for it. This will result in our index file size being significantly reduced and easier to manage.</w:t>
      </w:r>
    </w:p>
    <w:p w:rsidR="00EB07F3" w:rsidRDefault="00EB07F3" w:rsidP="00EB07F3">
      <w:pPr>
        <w:spacing w:after="0"/>
        <w:ind w:firstLine="720"/>
      </w:pPr>
      <w:r>
        <w:t xml:space="preserve">Directive: </w:t>
      </w:r>
      <w:proofErr w:type="spellStart"/>
      <w:r>
        <w:t>simpleDirective</w:t>
      </w:r>
      <w:proofErr w:type="spellEnd"/>
      <w:r>
        <w:t xml:space="preserve"> = html: &lt;simple-directive&gt;.</w:t>
      </w:r>
    </w:p>
    <w:p w:rsidR="00EB07F3" w:rsidRDefault="00EB07F3" w:rsidP="00EB07F3">
      <w:pPr>
        <w:spacing w:after="0"/>
        <w:ind w:firstLine="720"/>
      </w:pPr>
      <w:r>
        <w:t xml:space="preserve">This will allow our </w:t>
      </w:r>
      <w:proofErr w:type="spellStart"/>
      <w:r>
        <w:t>index.ejs</w:t>
      </w:r>
      <w:proofErr w:type="spellEnd"/>
      <w:r>
        <w:t xml:space="preserve"> || index.html to contain a lot less code as we can store the html required in template files for the directives, or even in the directive JavaScript file itself.</w:t>
      </w:r>
    </w:p>
    <w:p w:rsidR="00EB07F3" w:rsidRDefault="00EB07F3" w:rsidP="00EB07F3">
      <w:pPr>
        <w:spacing w:after="0"/>
      </w:pPr>
    </w:p>
    <w:p w:rsidR="00EB07F3" w:rsidRDefault="00EB07F3" w:rsidP="00EB07F3">
      <w:pPr>
        <w:spacing w:after="0"/>
      </w:pPr>
      <w:r>
        <w:rPr>
          <w:noProof/>
        </w:rPr>
        <w:drawing>
          <wp:anchor distT="0" distB="0" distL="114300" distR="114300" simplePos="0" relativeHeight="251661312" behindDoc="0" locked="0" layoutInCell="1" allowOverlap="1" wp14:anchorId="26A830FC" wp14:editId="1D6BFB2E">
            <wp:simplePos x="0" y="0"/>
            <wp:positionH relativeFrom="column">
              <wp:posOffset>2667000</wp:posOffset>
            </wp:positionH>
            <wp:positionV relativeFrom="paragraph">
              <wp:posOffset>7620</wp:posOffset>
            </wp:positionV>
            <wp:extent cx="2978859" cy="187579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78859" cy="1875790"/>
                    </a:xfrm>
                    <a:prstGeom prst="rect">
                      <a:avLst/>
                    </a:prstGeom>
                  </pic:spPr>
                </pic:pic>
              </a:graphicData>
            </a:graphic>
            <wp14:sizeRelH relativeFrom="page">
              <wp14:pctWidth>0</wp14:pctWidth>
            </wp14:sizeRelH>
            <wp14:sizeRelV relativeFrom="page">
              <wp14:pctHeight>0</wp14:pctHeight>
            </wp14:sizeRelV>
          </wp:anchor>
        </w:drawing>
      </w:r>
    </w:p>
    <w:p w:rsidR="00EB07F3" w:rsidRDefault="00EB07F3" w:rsidP="00EB07F3">
      <w:pPr>
        <w:spacing w:after="0"/>
      </w:pPr>
    </w:p>
    <w:p w:rsidR="00EB07F3" w:rsidRDefault="00EB07F3" w:rsidP="00EB07F3">
      <w:pPr>
        <w:spacing w:after="0"/>
        <w:rPr>
          <w:b/>
        </w:rPr>
      </w:pPr>
      <w:r>
        <w:rPr>
          <w:noProof/>
        </w:rPr>
        <mc:AlternateContent>
          <mc:Choice Requires="wps">
            <w:drawing>
              <wp:anchor distT="0" distB="0" distL="114300" distR="114300" simplePos="0" relativeHeight="251663360" behindDoc="0" locked="0" layoutInCell="1" allowOverlap="1">
                <wp:simplePos x="0" y="0"/>
                <wp:positionH relativeFrom="column">
                  <wp:posOffset>2794000</wp:posOffset>
                </wp:positionH>
                <wp:positionV relativeFrom="paragraph">
                  <wp:posOffset>1856105</wp:posOffset>
                </wp:positionV>
                <wp:extent cx="292100" cy="241300"/>
                <wp:effectExtent l="22225" t="21590" r="76200" b="8001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100" cy="241300"/>
                        </a:xfrm>
                        <a:prstGeom prst="straightConnector1">
                          <a:avLst/>
                        </a:prstGeom>
                        <a:noFill/>
                        <a:ln w="38100">
                          <a:solidFill>
                            <a:schemeClr val="bg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9D9A198" id="_x0000_t32" coordsize="21600,21600" o:spt="32" o:oned="t" path="m,l21600,21600e" filled="f">
                <v:path arrowok="t" fillok="f" o:connecttype="none"/>
                <o:lock v:ext="edit" shapetype="t"/>
              </v:shapetype>
              <v:shape id="Straight Arrow Connector 2" o:spid="_x0000_s1026" type="#_x0000_t32" style="position:absolute;margin-left:220pt;margin-top:146.15pt;width:23pt;height: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" strokecolor="white [3212]" strokeweight="3pt">
                <v:stroke endarrow="block"/>
                <v:shadow color="#7f5f00 [1607]" opacity=".5" offset="1pt"/>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1085850</wp:posOffset>
                </wp:positionH>
                <wp:positionV relativeFrom="paragraph">
                  <wp:posOffset>859155</wp:posOffset>
                </wp:positionV>
                <wp:extent cx="2025650" cy="254000"/>
                <wp:effectExtent l="38100" t="91440" r="22225" b="2603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025650" cy="254000"/>
                        </a:xfrm>
                        <a:prstGeom prst="straightConnector1">
                          <a:avLst/>
                        </a:prstGeom>
                        <a:noFill/>
                        <a:ln w="38100">
                          <a:solidFill>
                            <a:schemeClr val="bg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C89017F" id="Straight Arrow Connector 1" o:spid="_x0000_s1026" type="#_x0000_t32" style="position:absolute;margin-left:85.5pt;margin-top:67.65pt;width:159.5pt;height:20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" strokecolor="white [3212]" strokeweight="3pt">
                <v:stroke endarrow="block"/>
                <v:shadow color="#7f5f00 [1607]" opacity=".5" offset="1pt"/>
              </v:shape>
            </w:pict>
          </mc:Fallback>
        </mc:AlternateContent>
      </w:r>
      <w:r>
        <w:rPr>
          <w:noProof/>
        </w:rPr>
        <w:drawing>
          <wp:anchor distT="0" distB="0" distL="114300" distR="114300" simplePos="0" relativeHeight="251660288" behindDoc="1" locked="0" layoutInCell="1" allowOverlap="1" wp14:anchorId="528FE010" wp14:editId="7493A32C">
            <wp:simplePos x="0" y="0"/>
            <wp:positionH relativeFrom="column">
              <wp:posOffset>2863850</wp:posOffset>
            </wp:positionH>
            <wp:positionV relativeFrom="paragraph">
              <wp:posOffset>1983740</wp:posOffset>
            </wp:positionV>
            <wp:extent cx="2959100" cy="156527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59100" cy="15652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5EE7B543" wp14:editId="7A21A2EE">
            <wp:simplePos x="0" y="0"/>
            <wp:positionH relativeFrom="column">
              <wp:posOffset>-609600</wp:posOffset>
            </wp:positionH>
            <wp:positionV relativeFrom="paragraph">
              <wp:posOffset>427355</wp:posOffset>
            </wp:positionV>
            <wp:extent cx="4152900" cy="16192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4330" b="37338"/>
                    <a:stretch/>
                  </pic:blipFill>
                  <pic:spPr bwMode="auto">
                    <a:xfrm>
                      <a:off x="0" y="0"/>
                      <a:ext cx="4152900" cy="1619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rPr>
        <w:br w:type="page"/>
      </w:r>
    </w:p>
    <w:p w:rsidR="00EB07F3" w:rsidRPr="000213AC" w:rsidRDefault="00EB07F3" w:rsidP="000213AC">
      <w:pPr>
        <w:pStyle w:val="Heading1"/>
        <w:rPr>
          <w:b/>
        </w:rPr>
      </w:pPr>
      <w:bookmarkStart w:id="0" w:name="_GoBack"/>
      <w:r w:rsidRPr="000213AC">
        <w:rPr>
          <w:b/>
        </w:rPr>
        <w:lastRenderedPageBreak/>
        <w:t>Creating a directive</w:t>
      </w:r>
    </w:p>
    <w:bookmarkEnd w:id="0"/>
    <w:p w:rsidR="00EB07F3" w:rsidRPr="001852D1" w:rsidRDefault="00EB07F3" w:rsidP="00EB07F3">
      <w:pPr>
        <w:spacing w:after="0"/>
        <w:rPr>
          <w:b/>
          <w:color w:val="FF0000"/>
        </w:rPr>
      </w:pPr>
    </w:p>
    <w:p w:rsidR="00EB07F3" w:rsidRDefault="00EB07F3" w:rsidP="00EB07F3">
      <w:pPr>
        <w:spacing w:after="0"/>
      </w:pPr>
      <w:r>
        <w:t>We can extend our angular module and create a new directive by:</w:t>
      </w:r>
    </w:p>
    <w:p w:rsidR="00EB07F3" w:rsidRDefault="00EB07F3" w:rsidP="00EB07F3">
      <w:pPr>
        <w:spacing w:after="0"/>
      </w:pPr>
    </w:p>
    <w:p w:rsidR="00EB07F3" w:rsidRDefault="00EB07F3" w:rsidP="00EB07F3">
      <w:pPr>
        <w:spacing w:after="0"/>
        <w:ind w:firstLine="720"/>
        <w:rPr>
          <w:b/>
          <w:color w:val="2E74B5" w:themeColor="accent1" w:themeShade="BF"/>
        </w:rPr>
      </w:pPr>
      <w:proofErr w:type="spellStart"/>
      <w:r w:rsidRPr="00AA0DA5">
        <w:rPr>
          <w:b/>
          <w:color w:val="2E74B5" w:themeColor="accent1" w:themeShade="BF"/>
        </w:rPr>
        <w:t>yourAngularAppName.directive</w:t>
      </w:r>
      <w:proofErr w:type="spellEnd"/>
      <w:proofErr w:type="gramStart"/>
      <w:r w:rsidRPr="00AA0DA5">
        <w:rPr>
          <w:b/>
          <w:color w:val="2E74B5" w:themeColor="accent1" w:themeShade="BF"/>
        </w:rPr>
        <w:t>(</w:t>
      </w:r>
      <w:r>
        <w:rPr>
          <w:b/>
          <w:color w:val="2E74B5" w:themeColor="accent1" w:themeShade="BF"/>
        </w:rPr>
        <w:t xml:space="preserve"> “</w:t>
      </w:r>
      <w:proofErr w:type="spellStart"/>
      <w:proofErr w:type="gramEnd"/>
      <w:r>
        <w:rPr>
          <w:b/>
          <w:color w:val="2E74B5" w:themeColor="accent1" w:themeShade="BF"/>
        </w:rPr>
        <w:t>desiredName</w:t>
      </w:r>
      <w:proofErr w:type="spellEnd"/>
      <w:r>
        <w:rPr>
          <w:b/>
          <w:color w:val="2E74B5" w:themeColor="accent1" w:themeShade="BF"/>
        </w:rPr>
        <w:t xml:space="preserve">” </w:t>
      </w:r>
      <w:r w:rsidRPr="00AA0DA5">
        <w:rPr>
          <w:b/>
          <w:color w:val="2E74B5" w:themeColor="accent1" w:themeShade="BF"/>
        </w:rPr>
        <w:t>, [function () {</w:t>
      </w:r>
    </w:p>
    <w:p w:rsidR="00EB07F3" w:rsidRDefault="00EB07F3" w:rsidP="00EB07F3">
      <w:pPr>
        <w:spacing w:after="0"/>
        <w:ind w:firstLine="720"/>
        <w:rPr>
          <w:b/>
          <w:color w:val="2E74B5" w:themeColor="accent1" w:themeShade="BF"/>
        </w:rPr>
      </w:pPr>
      <w:r>
        <w:rPr>
          <w:b/>
          <w:color w:val="2E74B5" w:themeColor="accent1" w:themeShade="BF"/>
        </w:rPr>
        <w:tab/>
      </w:r>
      <w:r w:rsidRPr="00AA0DA5">
        <w:rPr>
          <w:b/>
          <w:color w:val="2E74B5" w:themeColor="accent1" w:themeShade="BF"/>
        </w:rPr>
        <w:t>return {</w:t>
      </w:r>
    </w:p>
    <w:p w:rsidR="00EB07F3" w:rsidRPr="00AA0DA5" w:rsidRDefault="00EB07F3" w:rsidP="00EB07F3">
      <w:pPr>
        <w:spacing w:after="0"/>
        <w:ind w:left="720" w:firstLine="720"/>
        <w:rPr>
          <w:b/>
          <w:color w:val="2E74B5" w:themeColor="accent1" w:themeShade="BF"/>
        </w:rPr>
      </w:pPr>
      <w:r w:rsidRPr="00AA0DA5">
        <w:rPr>
          <w:b/>
          <w:color w:val="2E74B5" w:themeColor="accent1" w:themeShade="BF"/>
        </w:rPr>
        <w:t>};</w:t>
      </w:r>
    </w:p>
    <w:p w:rsidR="00EB07F3" w:rsidRDefault="00EB07F3" w:rsidP="00EB07F3">
      <w:pPr>
        <w:spacing w:after="0"/>
        <w:ind w:firstLine="720"/>
        <w:rPr>
          <w:b/>
          <w:color w:val="2E74B5" w:themeColor="accent1" w:themeShade="BF"/>
        </w:rPr>
      </w:pPr>
      <w:r w:rsidRPr="00AA0DA5">
        <w:rPr>
          <w:b/>
          <w:color w:val="2E74B5" w:themeColor="accent1" w:themeShade="BF"/>
        </w:rPr>
        <w:t>}]);</w:t>
      </w:r>
    </w:p>
    <w:p w:rsidR="00EB07F3" w:rsidRDefault="00EB07F3" w:rsidP="00EB07F3">
      <w:pPr>
        <w:spacing w:after="0"/>
      </w:pPr>
    </w:p>
    <w:p w:rsidR="00EB07F3" w:rsidRDefault="00EB07F3" w:rsidP="00EB07F3">
      <w:pPr>
        <w:spacing w:after="0"/>
      </w:pPr>
      <w:r w:rsidRPr="00AA0DA5">
        <w:t>There are many different types</w:t>
      </w:r>
      <w:r>
        <w:t>/styles</w:t>
      </w:r>
      <w:r w:rsidRPr="00AA0DA5">
        <w:t xml:space="preserve"> of directives that you can create</w:t>
      </w:r>
      <w:r>
        <w:t>, this influences the way it will replace the html as the directives are compiled or how scopes are used. In the object that the directive will return we can add multiple things.</w:t>
      </w:r>
    </w:p>
    <w:p w:rsidR="00EB07F3" w:rsidRDefault="00EB07F3" w:rsidP="00EB07F3">
      <w:pPr>
        <w:pStyle w:val="ListParagraph"/>
        <w:numPr>
          <w:ilvl w:val="0"/>
          <w:numId w:val="1"/>
        </w:numPr>
        <w:spacing w:after="0"/>
      </w:pPr>
      <w:r>
        <w:t xml:space="preserve">Controller </w:t>
      </w:r>
    </w:p>
    <w:p w:rsidR="00EB07F3" w:rsidRDefault="00EB07F3" w:rsidP="00EB07F3">
      <w:pPr>
        <w:pStyle w:val="ListParagraph"/>
        <w:numPr>
          <w:ilvl w:val="0"/>
          <w:numId w:val="1"/>
        </w:numPr>
        <w:spacing w:after="0"/>
      </w:pPr>
      <w:r>
        <w:t>Restrict</w:t>
      </w:r>
    </w:p>
    <w:p w:rsidR="00EB07F3" w:rsidRDefault="00EB07F3" w:rsidP="00EB07F3">
      <w:pPr>
        <w:pStyle w:val="ListParagraph"/>
        <w:numPr>
          <w:ilvl w:val="0"/>
          <w:numId w:val="1"/>
        </w:numPr>
        <w:spacing w:after="0"/>
      </w:pPr>
      <w:proofErr w:type="spellStart"/>
      <w:r>
        <w:t>Transclude</w:t>
      </w:r>
      <w:proofErr w:type="spellEnd"/>
    </w:p>
    <w:p w:rsidR="00EB07F3" w:rsidRDefault="00EB07F3" w:rsidP="00EB07F3">
      <w:pPr>
        <w:pStyle w:val="ListParagraph"/>
        <w:numPr>
          <w:ilvl w:val="0"/>
          <w:numId w:val="1"/>
        </w:numPr>
        <w:spacing w:after="0"/>
      </w:pPr>
      <w:r>
        <w:t>Scope</w:t>
      </w:r>
    </w:p>
    <w:p w:rsidR="00EB07F3" w:rsidRDefault="00EB07F3" w:rsidP="00EB07F3">
      <w:pPr>
        <w:pStyle w:val="ListParagraph"/>
        <w:numPr>
          <w:ilvl w:val="0"/>
          <w:numId w:val="1"/>
        </w:numPr>
        <w:spacing w:after="0"/>
      </w:pPr>
      <w:r>
        <w:t>Replace</w:t>
      </w:r>
    </w:p>
    <w:p w:rsidR="00EB07F3" w:rsidRDefault="00EB07F3" w:rsidP="00EB07F3">
      <w:pPr>
        <w:pStyle w:val="ListParagraph"/>
        <w:numPr>
          <w:ilvl w:val="0"/>
          <w:numId w:val="1"/>
        </w:numPr>
        <w:spacing w:after="0"/>
      </w:pPr>
      <w:r>
        <w:t>Template</w:t>
      </w:r>
    </w:p>
    <w:p w:rsidR="00EB07F3" w:rsidRDefault="00EB07F3" w:rsidP="00EB07F3">
      <w:pPr>
        <w:pStyle w:val="ListParagraph"/>
        <w:numPr>
          <w:ilvl w:val="0"/>
          <w:numId w:val="1"/>
        </w:numPr>
        <w:spacing w:after="0"/>
      </w:pPr>
      <w:proofErr w:type="spellStart"/>
      <w:r>
        <w:t>TemplateUrl</w:t>
      </w:r>
      <w:proofErr w:type="spellEnd"/>
    </w:p>
    <w:p w:rsidR="00EB07F3" w:rsidRDefault="00EB07F3" w:rsidP="00EB07F3">
      <w:pPr>
        <w:pStyle w:val="ListParagraph"/>
        <w:numPr>
          <w:ilvl w:val="0"/>
          <w:numId w:val="1"/>
        </w:numPr>
        <w:spacing w:after="0"/>
      </w:pPr>
      <w:r>
        <w:t>Link (Function)</w:t>
      </w:r>
    </w:p>
    <w:p w:rsidR="00EB07F3" w:rsidRDefault="00EB07F3" w:rsidP="00EB07F3">
      <w:pPr>
        <w:spacing w:after="0"/>
      </w:pPr>
    </w:p>
    <w:p w:rsidR="00EB07F3" w:rsidRPr="00C067A2" w:rsidRDefault="00EB07F3" w:rsidP="00EB07F3">
      <w:pPr>
        <w:spacing w:after="0"/>
        <w:rPr>
          <w:b/>
        </w:rPr>
      </w:pPr>
      <w:r w:rsidRPr="00C067A2">
        <w:rPr>
          <w:b/>
        </w:rPr>
        <w:t xml:space="preserve">Controller: </w:t>
      </w:r>
    </w:p>
    <w:p w:rsidR="00EB07F3" w:rsidRDefault="00EB07F3" w:rsidP="00EB07F3">
      <w:pPr>
        <w:spacing w:after="0"/>
      </w:pPr>
      <w:r>
        <w:tab/>
        <w:t>Required controller for the instance of this Directive</w:t>
      </w:r>
    </w:p>
    <w:p w:rsidR="00EB07F3" w:rsidRDefault="00EB07F3" w:rsidP="00EB07F3">
      <w:pPr>
        <w:spacing w:after="0"/>
      </w:pPr>
    </w:p>
    <w:p w:rsidR="00EB07F3" w:rsidRDefault="00EB07F3" w:rsidP="00EB07F3">
      <w:pPr>
        <w:spacing w:after="0"/>
      </w:pPr>
      <w:r w:rsidRPr="00C067A2">
        <w:rPr>
          <w:b/>
        </w:rPr>
        <w:t>Restrict:</w:t>
      </w:r>
    </w:p>
    <w:p w:rsidR="00EB07F3" w:rsidRDefault="00EB07F3" w:rsidP="00EB07F3">
      <w:pPr>
        <w:spacing w:after="0"/>
        <w:ind w:left="720"/>
      </w:pPr>
      <w:r>
        <w:t>This is to define how the directive is triggered, this is how we call our directive in the html. Whether we call the directive by attribute name, element name class or comment</w:t>
      </w:r>
    </w:p>
    <w:p w:rsidR="00EB07F3" w:rsidRDefault="00EB07F3" w:rsidP="00EB07F3">
      <w:pPr>
        <w:spacing w:after="0"/>
      </w:pPr>
      <w:r>
        <w:tab/>
        <w:t>‘A’ – matches by attribute name</w:t>
      </w:r>
    </w:p>
    <w:p w:rsidR="00EB07F3" w:rsidRDefault="00EB07F3" w:rsidP="00EB07F3">
      <w:pPr>
        <w:spacing w:after="0"/>
      </w:pPr>
      <w:r>
        <w:tab/>
        <w:t xml:space="preserve">‘E’ – matches by attribute name </w:t>
      </w:r>
    </w:p>
    <w:p w:rsidR="00EB07F3" w:rsidRDefault="00EB07F3" w:rsidP="00EB07F3">
      <w:pPr>
        <w:spacing w:after="0"/>
      </w:pPr>
      <w:r>
        <w:tab/>
        <w:t>‘C’ – matches by class name</w:t>
      </w:r>
    </w:p>
    <w:p w:rsidR="00EB07F3" w:rsidRDefault="00EB07F3" w:rsidP="00EB07F3">
      <w:pPr>
        <w:spacing w:after="0"/>
      </w:pPr>
      <w:r>
        <w:tab/>
        <w:t xml:space="preserve">‘M’ – matches by comment </w:t>
      </w:r>
    </w:p>
    <w:p w:rsidR="00EB07F3" w:rsidRDefault="00EB07F3" w:rsidP="00EB07F3">
      <w:pPr>
        <w:spacing w:after="0"/>
      </w:pPr>
      <w:r>
        <w:tab/>
        <w:t xml:space="preserve">Or </w:t>
      </w:r>
    </w:p>
    <w:p w:rsidR="00EB07F3" w:rsidRDefault="00EB07F3" w:rsidP="00EB07F3">
      <w:pPr>
        <w:spacing w:after="0"/>
      </w:pPr>
      <w:r>
        <w:tab/>
        <w:t>‘ABC’ – will allow match by either attribute class or attribute name</w:t>
      </w:r>
    </w:p>
    <w:p w:rsidR="00EB07F3" w:rsidRDefault="00EB07F3" w:rsidP="00EB07F3">
      <w:pPr>
        <w:spacing w:after="0"/>
      </w:pPr>
      <w:r>
        <w:tab/>
        <w:t>Code:</w:t>
      </w:r>
    </w:p>
    <w:p w:rsidR="00EB07F3" w:rsidRPr="00E4449C" w:rsidRDefault="00EB07F3" w:rsidP="00EB07F3">
      <w:pPr>
        <w:spacing w:after="0"/>
        <w:rPr>
          <w:b/>
          <w:color w:val="2E74B5" w:themeColor="accent1" w:themeShade="BF"/>
        </w:rPr>
      </w:pPr>
      <w:r>
        <w:tab/>
      </w:r>
      <w:r>
        <w:tab/>
      </w:r>
      <w:proofErr w:type="gramStart"/>
      <w:r w:rsidRPr="00E4449C">
        <w:rPr>
          <w:b/>
          <w:color w:val="2E74B5" w:themeColor="accent1" w:themeShade="BF"/>
        </w:rPr>
        <w:t>Return{</w:t>
      </w:r>
      <w:proofErr w:type="gramEnd"/>
    </w:p>
    <w:p w:rsidR="00EB07F3" w:rsidRPr="00E4449C" w:rsidRDefault="00EB07F3" w:rsidP="00EB07F3">
      <w:pPr>
        <w:spacing w:after="0"/>
        <w:rPr>
          <w:b/>
          <w:color w:val="2E74B5" w:themeColor="accent1" w:themeShade="BF"/>
        </w:rPr>
      </w:pPr>
      <w:r w:rsidRPr="00E4449C">
        <w:rPr>
          <w:b/>
          <w:color w:val="2E74B5" w:themeColor="accent1" w:themeShade="BF"/>
        </w:rPr>
        <w:tab/>
      </w:r>
      <w:r w:rsidRPr="00E4449C">
        <w:rPr>
          <w:b/>
          <w:color w:val="2E74B5" w:themeColor="accent1" w:themeShade="BF"/>
        </w:rPr>
        <w:tab/>
      </w:r>
      <w:r w:rsidRPr="00E4449C">
        <w:rPr>
          <w:b/>
          <w:color w:val="2E74B5" w:themeColor="accent1" w:themeShade="BF"/>
        </w:rPr>
        <w:tab/>
        <w:t>Restrict: ‘E’</w:t>
      </w:r>
    </w:p>
    <w:p w:rsidR="00EB07F3" w:rsidRPr="00E4449C" w:rsidRDefault="00EB07F3" w:rsidP="00EB07F3">
      <w:pPr>
        <w:spacing w:after="0"/>
        <w:rPr>
          <w:b/>
          <w:color w:val="2E74B5" w:themeColor="accent1" w:themeShade="BF"/>
        </w:rPr>
      </w:pPr>
      <w:r w:rsidRPr="00E4449C">
        <w:rPr>
          <w:b/>
          <w:color w:val="2E74B5" w:themeColor="accent1" w:themeShade="BF"/>
        </w:rPr>
        <w:tab/>
      </w:r>
      <w:r w:rsidRPr="00E4449C">
        <w:rPr>
          <w:b/>
          <w:color w:val="2E74B5" w:themeColor="accent1" w:themeShade="BF"/>
        </w:rPr>
        <w:tab/>
        <w:t>}</w:t>
      </w:r>
    </w:p>
    <w:p w:rsidR="00EB07F3" w:rsidRDefault="00EB07F3" w:rsidP="00EB07F3">
      <w:pPr>
        <w:spacing w:after="0"/>
      </w:pPr>
    </w:p>
    <w:p w:rsidR="00EB07F3" w:rsidRPr="00C067A2" w:rsidRDefault="00EB07F3" w:rsidP="00EB07F3">
      <w:pPr>
        <w:spacing w:after="0"/>
        <w:rPr>
          <w:b/>
        </w:rPr>
      </w:pPr>
      <w:proofErr w:type="spellStart"/>
      <w:r w:rsidRPr="00C067A2">
        <w:rPr>
          <w:b/>
        </w:rPr>
        <w:t>Transclude</w:t>
      </w:r>
      <w:proofErr w:type="spellEnd"/>
      <w:r>
        <w:rPr>
          <w:b/>
        </w:rPr>
        <w:t>:</w:t>
      </w:r>
    </w:p>
    <w:p w:rsidR="00EB07F3" w:rsidRDefault="00EB07F3" w:rsidP="00EB07F3">
      <w:pPr>
        <w:spacing w:after="0"/>
        <w:ind w:left="720"/>
      </w:pPr>
      <w:r>
        <w:t xml:space="preserve">This makes the directive nest its scopes, meaning that any directive that uses this can access its parent scope via </w:t>
      </w:r>
      <w:proofErr w:type="spellStart"/>
      <w:r>
        <w:t>transclusion</w:t>
      </w:r>
      <w:proofErr w:type="spellEnd"/>
      <w:r>
        <w:t xml:space="preserve">. Directives can use its own scope within its template, but if necessary it can </w:t>
      </w:r>
      <w:proofErr w:type="spellStart"/>
      <w:r>
        <w:t>transclude</w:t>
      </w:r>
      <w:proofErr w:type="spellEnd"/>
      <w:r>
        <w:t xml:space="preserve"> to access the outer scope.</w:t>
      </w:r>
    </w:p>
    <w:p w:rsidR="00EB07F3" w:rsidRDefault="00EB07F3" w:rsidP="00EB07F3">
      <w:pPr>
        <w:spacing w:after="0"/>
        <w:ind w:firstLine="720"/>
      </w:pPr>
      <w:r>
        <w:t xml:space="preserve">More @ </w:t>
      </w:r>
      <w:hyperlink r:id="rId9" w:history="1">
        <w:r w:rsidRPr="002302F1">
          <w:rPr>
            <w:rStyle w:val="Hyperlink"/>
          </w:rPr>
          <w:t>http://teropa.info/blog/2015/06/09/transclusion.html</w:t>
        </w:r>
      </w:hyperlink>
      <w:r>
        <w:t xml:space="preserve"> </w:t>
      </w:r>
    </w:p>
    <w:p w:rsidR="00EB07F3" w:rsidRDefault="00EB07F3" w:rsidP="00EB07F3">
      <w:pPr>
        <w:spacing w:after="0"/>
        <w:ind w:firstLine="720"/>
      </w:pPr>
      <w:r>
        <w:t xml:space="preserve">Also: </w:t>
      </w:r>
      <w:hyperlink r:id="rId10" w:history="1">
        <w:r w:rsidRPr="002302F1">
          <w:rPr>
            <w:rStyle w:val="Hyperlink"/>
          </w:rPr>
          <w:t>http://angular-tips.com/blog/2014/03/transclusion-and-scopes/</w:t>
        </w:r>
      </w:hyperlink>
      <w:r>
        <w:t xml:space="preserve"> </w:t>
      </w:r>
      <w:r>
        <w:br w:type="page"/>
      </w:r>
    </w:p>
    <w:p w:rsidR="00EB07F3" w:rsidRPr="00C067A2" w:rsidRDefault="00EB07F3" w:rsidP="00EB07F3">
      <w:pPr>
        <w:spacing w:after="0"/>
      </w:pPr>
      <w:r w:rsidRPr="00C067A2">
        <w:rPr>
          <w:b/>
        </w:rPr>
        <w:lastRenderedPageBreak/>
        <w:t>Scope</w:t>
      </w:r>
      <w:r>
        <w:rPr>
          <w:b/>
        </w:rPr>
        <w:t>:</w:t>
      </w:r>
    </w:p>
    <w:p w:rsidR="00EB07F3" w:rsidRDefault="00EB07F3" w:rsidP="00EB07F3">
      <w:pPr>
        <w:spacing w:after="0"/>
        <w:ind w:left="720"/>
      </w:pPr>
      <w:r>
        <w:t>Directives may have their own scope; this is called an isolate scope. By default, directives inherit their parent scope, but if you wish to isolate the scope for any given directive, add the attribute scope to the returned object in the directive:</w:t>
      </w:r>
    </w:p>
    <w:p w:rsidR="00EB07F3" w:rsidRPr="00E4449C" w:rsidRDefault="00EB07F3" w:rsidP="00EB07F3">
      <w:pPr>
        <w:spacing w:after="0"/>
        <w:rPr>
          <w:b/>
          <w:color w:val="2E74B5" w:themeColor="accent1" w:themeShade="BF"/>
        </w:rPr>
      </w:pPr>
      <w:r w:rsidRPr="00E4449C">
        <w:rPr>
          <w:b/>
          <w:color w:val="2E74B5" w:themeColor="accent1" w:themeShade="BF"/>
        </w:rPr>
        <w:tab/>
      </w:r>
      <w:r>
        <w:rPr>
          <w:b/>
          <w:color w:val="2E74B5" w:themeColor="accent1" w:themeShade="BF"/>
        </w:rPr>
        <w:tab/>
      </w:r>
      <w:proofErr w:type="gramStart"/>
      <w:r>
        <w:rPr>
          <w:b/>
          <w:color w:val="2E74B5" w:themeColor="accent1" w:themeShade="BF"/>
        </w:rPr>
        <w:t>r</w:t>
      </w:r>
      <w:r w:rsidRPr="00E4449C">
        <w:rPr>
          <w:b/>
          <w:color w:val="2E74B5" w:themeColor="accent1" w:themeShade="BF"/>
        </w:rPr>
        <w:t>eturn{</w:t>
      </w:r>
      <w:proofErr w:type="gramEnd"/>
    </w:p>
    <w:p w:rsidR="00EB07F3" w:rsidRPr="00E4449C" w:rsidRDefault="00EB07F3" w:rsidP="00EB07F3">
      <w:pPr>
        <w:spacing w:after="0"/>
        <w:ind w:left="1440" w:firstLine="720"/>
        <w:rPr>
          <w:b/>
          <w:color w:val="2E74B5" w:themeColor="accent1" w:themeShade="BF"/>
        </w:rPr>
      </w:pPr>
      <w:r>
        <w:rPr>
          <w:b/>
          <w:color w:val="2E74B5" w:themeColor="accent1" w:themeShade="BF"/>
        </w:rPr>
        <w:t>s</w:t>
      </w:r>
      <w:r w:rsidRPr="00E4449C">
        <w:rPr>
          <w:b/>
          <w:color w:val="2E74B5" w:themeColor="accent1" w:themeShade="BF"/>
        </w:rPr>
        <w:t>cope: {}</w:t>
      </w:r>
    </w:p>
    <w:p w:rsidR="00EB07F3" w:rsidRDefault="00EB07F3" w:rsidP="00EB07F3">
      <w:pPr>
        <w:spacing w:after="0"/>
        <w:rPr>
          <w:b/>
          <w:color w:val="2E74B5" w:themeColor="accent1" w:themeShade="BF"/>
        </w:rPr>
      </w:pPr>
      <w:r w:rsidRPr="00E4449C">
        <w:rPr>
          <w:b/>
          <w:color w:val="2E74B5" w:themeColor="accent1" w:themeShade="BF"/>
        </w:rPr>
        <w:tab/>
      </w:r>
      <w:r>
        <w:rPr>
          <w:b/>
          <w:color w:val="2E74B5" w:themeColor="accent1" w:themeShade="BF"/>
        </w:rPr>
        <w:tab/>
      </w:r>
      <w:r w:rsidRPr="00E4449C">
        <w:rPr>
          <w:b/>
          <w:color w:val="2E74B5" w:themeColor="accent1" w:themeShade="BF"/>
        </w:rPr>
        <w:t>}</w:t>
      </w:r>
    </w:p>
    <w:p w:rsidR="00EB07F3" w:rsidRPr="00E5151C" w:rsidRDefault="00EB07F3" w:rsidP="00EB07F3">
      <w:pPr>
        <w:spacing w:after="0"/>
      </w:pPr>
      <w:r w:rsidRPr="00E5151C">
        <w:tab/>
        <w:t>We can pass in data into our directive via or declaration in the html file:</w:t>
      </w:r>
    </w:p>
    <w:p w:rsidR="00EB07F3" w:rsidRDefault="00EB07F3" w:rsidP="00EB07F3">
      <w:pPr>
        <w:spacing w:after="0"/>
        <w:rPr>
          <w:b/>
          <w:color w:val="2E74B5" w:themeColor="accent1" w:themeShade="BF"/>
        </w:rPr>
      </w:pPr>
      <w:r>
        <w:rPr>
          <w:b/>
          <w:color w:val="2E74B5" w:themeColor="accent1" w:themeShade="BF"/>
        </w:rPr>
        <w:tab/>
      </w:r>
      <w:r>
        <w:rPr>
          <w:b/>
          <w:color w:val="2E74B5" w:themeColor="accent1" w:themeShade="BF"/>
        </w:rPr>
        <w:tab/>
        <w:t>&lt;my-directive data</w:t>
      </w:r>
      <w:proofErr w:type="gramStart"/>
      <w:r>
        <w:rPr>
          <w:b/>
          <w:color w:val="2E74B5" w:themeColor="accent1" w:themeShade="BF"/>
        </w:rPr>
        <w:t>={</w:t>
      </w:r>
      <w:proofErr w:type="gramEnd"/>
      <w:r>
        <w:rPr>
          <w:b/>
          <w:color w:val="2E74B5" w:themeColor="accent1" w:themeShade="BF"/>
        </w:rPr>
        <w:t xml:space="preserve">{ </w:t>
      </w:r>
      <w:proofErr w:type="spellStart"/>
      <w:r>
        <w:rPr>
          <w:b/>
          <w:color w:val="2E74B5" w:themeColor="accent1" w:themeShade="BF"/>
        </w:rPr>
        <w:t>dataInControllerForExample</w:t>
      </w:r>
      <w:proofErr w:type="spellEnd"/>
      <w:r>
        <w:rPr>
          <w:b/>
          <w:color w:val="2E74B5" w:themeColor="accent1" w:themeShade="BF"/>
        </w:rPr>
        <w:t xml:space="preserve"> }}&gt;</w:t>
      </w:r>
    </w:p>
    <w:p w:rsidR="00EB07F3" w:rsidRDefault="00EB07F3" w:rsidP="00EB07F3">
      <w:pPr>
        <w:spacing w:after="0"/>
        <w:rPr>
          <w:b/>
          <w:color w:val="2E74B5" w:themeColor="accent1" w:themeShade="BF"/>
        </w:rPr>
      </w:pPr>
    </w:p>
    <w:p w:rsidR="00EB07F3" w:rsidRPr="00E5151C" w:rsidRDefault="00EB07F3" w:rsidP="00EB07F3">
      <w:pPr>
        <w:spacing w:after="0"/>
      </w:pPr>
      <w:r w:rsidRPr="00E5151C">
        <w:tab/>
        <w:t>Inside the directive:</w:t>
      </w:r>
    </w:p>
    <w:p w:rsidR="00EB07F3" w:rsidRPr="00E4449C" w:rsidRDefault="00EB07F3" w:rsidP="00EB07F3">
      <w:pPr>
        <w:spacing w:after="0"/>
        <w:rPr>
          <w:b/>
          <w:color w:val="2E74B5" w:themeColor="accent1" w:themeShade="BF"/>
        </w:rPr>
      </w:pPr>
      <w:r>
        <w:rPr>
          <w:b/>
          <w:color w:val="2E74B5" w:themeColor="accent1" w:themeShade="BF"/>
        </w:rPr>
        <w:tab/>
      </w:r>
      <w:r>
        <w:rPr>
          <w:b/>
          <w:color w:val="2E74B5" w:themeColor="accent1" w:themeShade="BF"/>
        </w:rPr>
        <w:tab/>
      </w:r>
      <w:proofErr w:type="gramStart"/>
      <w:r>
        <w:rPr>
          <w:b/>
          <w:color w:val="2E74B5" w:themeColor="accent1" w:themeShade="BF"/>
        </w:rPr>
        <w:t>r</w:t>
      </w:r>
      <w:r w:rsidRPr="00E4449C">
        <w:rPr>
          <w:b/>
          <w:color w:val="2E74B5" w:themeColor="accent1" w:themeShade="BF"/>
        </w:rPr>
        <w:t>eturn{</w:t>
      </w:r>
      <w:proofErr w:type="gramEnd"/>
    </w:p>
    <w:p w:rsidR="00EB07F3" w:rsidRDefault="00EB07F3" w:rsidP="00EB07F3">
      <w:pPr>
        <w:spacing w:after="0"/>
        <w:ind w:left="1440" w:firstLine="720"/>
        <w:rPr>
          <w:b/>
          <w:color w:val="2E74B5" w:themeColor="accent1" w:themeShade="BF"/>
        </w:rPr>
      </w:pPr>
      <w:r>
        <w:rPr>
          <w:b/>
          <w:color w:val="2E74B5" w:themeColor="accent1" w:themeShade="BF"/>
        </w:rPr>
        <w:t>s</w:t>
      </w:r>
      <w:r w:rsidRPr="00E4449C">
        <w:rPr>
          <w:b/>
          <w:color w:val="2E74B5" w:themeColor="accent1" w:themeShade="BF"/>
        </w:rPr>
        <w:t>cope: {</w:t>
      </w:r>
    </w:p>
    <w:p w:rsidR="00EB07F3" w:rsidRDefault="00EB07F3" w:rsidP="00EB07F3">
      <w:pPr>
        <w:spacing w:after="0"/>
        <w:ind w:left="2160" w:firstLine="720"/>
        <w:rPr>
          <w:b/>
          <w:color w:val="2E74B5" w:themeColor="accent1" w:themeShade="BF"/>
        </w:rPr>
      </w:pPr>
      <w:r>
        <w:rPr>
          <w:b/>
          <w:color w:val="2E74B5" w:themeColor="accent1" w:themeShade="BF"/>
        </w:rPr>
        <w:t xml:space="preserve">data: ‘=’  </w:t>
      </w:r>
    </w:p>
    <w:p w:rsidR="00EB07F3" w:rsidRDefault="00EB07F3" w:rsidP="00EB07F3">
      <w:pPr>
        <w:spacing w:after="0"/>
        <w:ind w:left="2160" w:firstLine="720"/>
        <w:rPr>
          <w:b/>
          <w:color w:val="2E74B5" w:themeColor="accent1" w:themeShade="BF"/>
        </w:rPr>
      </w:pPr>
      <w:r>
        <w:rPr>
          <w:b/>
          <w:color w:val="2E74B5" w:themeColor="accent1" w:themeShade="BF"/>
        </w:rPr>
        <w:t xml:space="preserve">// the ‘=’ will keep a </w:t>
      </w:r>
      <w:proofErr w:type="gramStart"/>
      <w:r>
        <w:rPr>
          <w:b/>
          <w:color w:val="2E74B5" w:themeColor="accent1" w:themeShade="BF"/>
        </w:rPr>
        <w:t>2 way</w:t>
      </w:r>
      <w:proofErr w:type="gramEnd"/>
      <w:r>
        <w:rPr>
          <w:b/>
          <w:color w:val="2E74B5" w:themeColor="accent1" w:themeShade="BF"/>
        </w:rPr>
        <w:t xml:space="preserve"> data bind with the data passed in</w:t>
      </w:r>
    </w:p>
    <w:p w:rsidR="00EB07F3" w:rsidRPr="00E4449C" w:rsidRDefault="00EB07F3" w:rsidP="00EB07F3">
      <w:pPr>
        <w:spacing w:after="0"/>
        <w:ind w:left="1440" w:firstLine="720"/>
        <w:rPr>
          <w:b/>
          <w:color w:val="2E74B5" w:themeColor="accent1" w:themeShade="BF"/>
        </w:rPr>
      </w:pPr>
      <w:r w:rsidRPr="00E4449C">
        <w:rPr>
          <w:b/>
          <w:color w:val="2E74B5" w:themeColor="accent1" w:themeShade="BF"/>
        </w:rPr>
        <w:t>}</w:t>
      </w:r>
    </w:p>
    <w:p w:rsidR="00EB07F3" w:rsidRDefault="00EB07F3" w:rsidP="00EB07F3">
      <w:pPr>
        <w:spacing w:after="0"/>
        <w:rPr>
          <w:b/>
          <w:color w:val="2E74B5" w:themeColor="accent1" w:themeShade="BF"/>
        </w:rPr>
      </w:pPr>
      <w:r w:rsidRPr="00E4449C">
        <w:rPr>
          <w:b/>
          <w:color w:val="2E74B5" w:themeColor="accent1" w:themeShade="BF"/>
        </w:rPr>
        <w:tab/>
      </w:r>
      <w:r>
        <w:rPr>
          <w:b/>
          <w:color w:val="2E74B5" w:themeColor="accent1" w:themeShade="BF"/>
        </w:rPr>
        <w:tab/>
      </w:r>
      <w:r w:rsidRPr="00E4449C">
        <w:rPr>
          <w:b/>
          <w:color w:val="2E74B5" w:themeColor="accent1" w:themeShade="BF"/>
        </w:rPr>
        <w:t>}</w:t>
      </w:r>
    </w:p>
    <w:p w:rsidR="00EB07F3" w:rsidRPr="00E5151C" w:rsidRDefault="00EB07F3" w:rsidP="00EB07F3">
      <w:pPr>
        <w:spacing w:after="0"/>
        <w:ind w:left="720"/>
      </w:pPr>
      <w:r w:rsidRPr="00E5151C">
        <w:t>With this way of initiating the scope within the directive, gives more power to what the directive can access and what it can accept.</w:t>
      </w:r>
    </w:p>
    <w:p w:rsidR="00EB07F3" w:rsidRDefault="00EB07F3" w:rsidP="00EB07F3">
      <w:pPr>
        <w:spacing w:after="0"/>
      </w:pPr>
      <w:r>
        <w:tab/>
        <w:t xml:space="preserve">More @ </w:t>
      </w:r>
      <w:hyperlink r:id="rId11" w:history="1">
        <w:r w:rsidRPr="002302F1">
          <w:rPr>
            <w:rStyle w:val="Hyperlink"/>
          </w:rPr>
          <w:t>http://angular-tips.com/blog/2014/03/transclusion-and-scopes/</w:t>
        </w:r>
      </w:hyperlink>
      <w:r>
        <w:t xml:space="preserve"> </w:t>
      </w:r>
    </w:p>
    <w:p w:rsidR="00EB07F3" w:rsidRDefault="00EB07F3" w:rsidP="00EB07F3">
      <w:pPr>
        <w:spacing w:after="0"/>
      </w:pPr>
      <w:r>
        <w:tab/>
        <w:t xml:space="preserve">&amp; </w:t>
      </w:r>
      <w:hyperlink r:id="rId12" w:history="1">
        <w:r w:rsidRPr="002302F1">
          <w:rPr>
            <w:rStyle w:val="Hyperlink"/>
          </w:rPr>
          <w:t>https://weblogs.asp.net/dwahlin/creating-custom-angularjs-directives-part-2-isolate-scope</w:t>
        </w:r>
      </w:hyperlink>
      <w:r>
        <w:t xml:space="preserve"> </w:t>
      </w:r>
    </w:p>
    <w:p w:rsidR="00EB07F3" w:rsidRDefault="00EB07F3" w:rsidP="00EB07F3">
      <w:pPr>
        <w:spacing w:after="0"/>
      </w:pPr>
      <w:r>
        <w:tab/>
      </w:r>
      <w:r>
        <w:tab/>
      </w:r>
    </w:p>
    <w:p w:rsidR="00EB07F3" w:rsidRDefault="00EB07F3" w:rsidP="00EB07F3">
      <w:pPr>
        <w:spacing w:after="0"/>
      </w:pPr>
    </w:p>
    <w:p w:rsidR="00EB07F3" w:rsidRPr="00C067A2" w:rsidRDefault="00EB07F3" w:rsidP="00EB07F3">
      <w:pPr>
        <w:spacing w:after="0"/>
        <w:rPr>
          <w:b/>
        </w:rPr>
      </w:pPr>
      <w:r w:rsidRPr="00C067A2">
        <w:rPr>
          <w:b/>
        </w:rPr>
        <w:t>Replace</w:t>
      </w:r>
      <w:r>
        <w:rPr>
          <w:b/>
        </w:rPr>
        <w:t>:</w:t>
      </w:r>
    </w:p>
    <w:p w:rsidR="00EB07F3" w:rsidRDefault="00EB07F3" w:rsidP="00EB07F3">
      <w:pPr>
        <w:spacing w:after="0"/>
      </w:pPr>
      <w:r>
        <w:tab/>
        <w:t>This will determine whether the tag that we used to call the directive is replaced or not.</w:t>
      </w:r>
    </w:p>
    <w:p w:rsidR="00EB07F3" w:rsidRDefault="00EB07F3" w:rsidP="00EB07F3">
      <w:pPr>
        <w:spacing w:after="0"/>
      </w:pPr>
      <w:r>
        <w:tab/>
        <w:t>EG</w:t>
      </w:r>
    </w:p>
    <w:p w:rsidR="00EB07F3" w:rsidRDefault="00EB07F3" w:rsidP="00EB07F3">
      <w:pPr>
        <w:spacing w:after="0"/>
      </w:pPr>
      <w:r>
        <w:tab/>
        <w:t>If our directive has one line of html -&gt; &lt;p&gt; some line of text &lt;/p&gt;</w:t>
      </w:r>
    </w:p>
    <w:p w:rsidR="00EB07F3" w:rsidRDefault="00EB07F3" w:rsidP="00EB07F3">
      <w:pPr>
        <w:spacing w:after="0"/>
        <w:ind w:firstLine="720"/>
      </w:pPr>
      <w:r>
        <w:t>Index page:</w:t>
      </w:r>
    </w:p>
    <w:p w:rsidR="00EB07F3" w:rsidRPr="00906F82" w:rsidRDefault="00EB07F3" w:rsidP="00EB07F3">
      <w:pPr>
        <w:spacing w:after="0"/>
        <w:ind w:left="720" w:firstLine="720"/>
        <w:rPr>
          <w:b/>
          <w:color w:val="2E74B5" w:themeColor="accent1" w:themeShade="BF"/>
        </w:rPr>
      </w:pPr>
      <w:r w:rsidRPr="00906F82">
        <w:rPr>
          <w:b/>
          <w:color w:val="2E74B5" w:themeColor="accent1" w:themeShade="BF"/>
        </w:rPr>
        <w:t>&lt;div&gt;</w:t>
      </w:r>
    </w:p>
    <w:p w:rsidR="00EB07F3" w:rsidRPr="00906F82" w:rsidRDefault="00EB07F3" w:rsidP="00EB07F3">
      <w:pPr>
        <w:spacing w:after="0"/>
        <w:ind w:left="720"/>
        <w:rPr>
          <w:b/>
          <w:color w:val="2E74B5" w:themeColor="accent1" w:themeShade="BF"/>
        </w:rPr>
      </w:pPr>
      <w:r w:rsidRPr="00906F82">
        <w:rPr>
          <w:b/>
          <w:color w:val="2E74B5" w:themeColor="accent1" w:themeShade="BF"/>
        </w:rPr>
        <w:tab/>
      </w:r>
      <w:r w:rsidRPr="00906F82">
        <w:rPr>
          <w:b/>
          <w:color w:val="2E74B5" w:themeColor="accent1" w:themeShade="BF"/>
        </w:rPr>
        <w:tab/>
        <w:t>&lt;my-directive&gt;&lt;/</w:t>
      </w:r>
      <w:proofErr w:type="spellStart"/>
      <w:r w:rsidRPr="00906F82">
        <w:rPr>
          <w:b/>
          <w:color w:val="2E74B5" w:themeColor="accent1" w:themeShade="BF"/>
        </w:rPr>
        <w:t>my_directive</w:t>
      </w:r>
      <w:proofErr w:type="spellEnd"/>
      <w:r w:rsidRPr="00906F82">
        <w:rPr>
          <w:b/>
          <w:color w:val="2E74B5" w:themeColor="accent1" w:themeShade="BF"/>
        </w:rPr>
        <w:t>&gt;</w:t>
      </w:r>
    </w:p>
    <w:p w:rsidR="00EB07F3" w:rsidRPr="00906F82" w:rsidRDefault="00EB07F3" w:rsidP="00EB07F3">
      <w:pPr>
        <w:spacing w:after="0"/>
        <w:ind w:left="720"/>
        <w:rPr>
          <w:b/>
          <w:color w:val="2E74B5" w:themeColor="accent1" w:themeShade="BF"/>
        </w:rPr>
      </w:pPr>
      <w:r w:rsidRPr="00906F82">
        <w:rPr>
          <w:b/>
          <w:color w:val="2E74B5" w:themeColor="accent1" w:themeShade="BF"/>
        </w:rPr>
        <w:tab/>
        <w:t>&lt;/div&gt;</w:t>
      </w:r>
    </w:p>
    <w:p w:rsidR="00EB07F3" w:rsidRDefault="00EB07F3" w:rsidP="00EB07F3">
      <w:pPr>
        <w:spacing w:after="0"/>
      </w:pPr>
    </w:p>
    <w:p w:rsidR="00EB07F3" w:rsidRDefault="00EB07F3" w:rsidP="00EB07F3">
      <w:pPr>
        <w:spacing w:after="0"/>
        <w:ind w:firstLine="720"/>
      </w:pPr>
      <w:r>
        <w:t xml:space="preserve">When: </w:t>
      </w:r>
      <w:r w:rsidRPr="00906F82">
        <w:rPr>
          <w:b/>
          <w:color w:val="2E74B5" w:themeColor="accent1" w:themeShade="BF"/>
        </w:rPr>
        <w:t>replace: true</w:t>
      </w:r>
      <w:r>
        <w:tab/>
      </w:r>
    </w:p>
    <w:p w:rsidR="00EB07F3" w:rsidRPr="00906F82" w:rsidRDefault="00EB07F3" w:rsidP="00EB07F3">
      <w:pPr>
        <w:spacing w:after="0"/>
        <w:ind w:firstLine="720"/>
        <w:rPr>
          <w:b/>
          <w:color w:val="2E74B5" w:themeColor="accent1" w:themeShade="BF"/>
        </w:rPr>
      </w:pPr>
      <w:r>
        <w:t xml:space="preserve">html = </w:t>
      </w:r>
      <w:r>
        <w:tab/>
      </w:r>
      <w:r w:rsidRPr="00906F82">
        <w:rPr>
          <w:b/>
          <w:color w:val="2E74B5" w:themeColor="accent1" w:themeShade="BF"/>
        </w:rPr>
        <w:t>&lt;div&gt;</w:t>
      </w:r>
    </w:p>
    <w:p w:rsidR="00EB07F3" w:rsidRPr="00906F82" w:rsidRDefault="00EB07F3" w:rsidP="00EB07F3">
      <w:pPr>
        <w:spacing w:after="0"/>
        <w:rPr>
          <w:b/>
          <w:color w:val="2E74B5" w:themeColor="accent1" w:themeShade="BF"/>
        </w:rPr>
      </w:pPr>
      <w:r w:rsidRPr="00906F82">
        <w:rPr>
          <w:b/>
          <w:color w:val="2E74B5" w:themeColor="accent1" w:themeShade="BF"/>
        </w:rPr>
        <w:tab/>
      </w:r>
      <w:r w:rsidRPr="00906F82">
        <w:rPr>
          <w:b/>
          <w:color w:val="2E74B5" w:themeColor="accent1" w:themeShade="BF"/>
        </w:rPr>
        <w:tab/>
      </w:r>
      <w:r>
        <w:rPr>
          <w:b/>
          <w:color w:val="2E74B5" w:themeColor="accent1" w:themeShade="BF"/>
        </w:rPr>
        <w:tab/>
      </w:r>
      <w:r w:rsidRPr="00906F82">
        <w:rPr>
          <w:b/>
          <w:color w:val="2E74B5" w:themeColor="accent1" w:themeShade="BF"/>
        </w:rPr>
        <w:t>&lt;p&gt; some line of text &lt;/p&gt;</w:t>
      </w:r>
    </w:p>
    <w:p w:rsidR="00EB07F3" w:rsidRPr="00906F82" w:rsidRDefault="00EB07F3" w:rsidP="00EB07F3">
      <w:pPr>
        <w:spacing w:after="0"/>
        <w:ind w:left="720" w:firstLine="720"/>
        <w:rPr>
          <w:b/>
          <w:color w:val="2E74B5" w:themeColor="accent1" w:themeShade="BF"/>
        </w:rPr>
      </w:pPr>
      <w:r w:rsidRPr="00906F82">
        <w:rPr>
          <w:b/>
          <w:color w:val="2E74B5" w:themeColor="accent1" w:themeShade="BF"/>
        </w:rPr>
        <w:t>&lt;div&gt;</w:t>
      </w:r>
    </w:p>
    <w:p w:rsidR="00EB07F3" w:rsidRDefault="00EB07F3" w:rsidP="00EB07F3">
      <w:pPr>
        <w:spacing w:after="0"/>
        <w:ind w:left="720" w:firstLine="720"/>
      </w:pPr>
    </w:p>
    <w:p w:rsidR="00EB07F3" w:rsidRDefault="00EB07F3" w:rsidP="00EB07F3">
      <w:pPr>
        <w:spacing w:after="0"/>
        <w:ind w:firstLine="720"/>
      </w:pPr>
      <w:r>
        <w:t xml:space="preserve">When: </w:t>
      </w:r>
      <w:r w:rsidRPr="00906F82">
        <w:rPr>
          <w:b/>
          <w:color w:val="2E74B5" w:themeColor="accent1" w:themeShade="BF"/>
        </w:rPr>
        <w:t>replace: false</w:t>
      </w:r>
      <w:r>
        <w:tab/>
      </w:r>
    </w:p>
    <w:p w:rsidR="00EB07F3" w:rsidRPr="00906F82" w:rsidRDefault="00EB07F3" w:rsidP="00EB07F3">
      <w:pPr>
        <w:spacing w:after="0"/>
        <w:ind w:firstLine="720"/>
        <w:rPr>
          <w:b/>
          <w:color w:val="2E74B5" w:themeColor="accent1" w:themeShade="BF"/>
        </w:rPr>
      </w:pPr>
      <w:r>
        <w:t xml:space="preserve">html = </w:t>
      </w:r>
      <w:r>
        <w:tab/>
      </w:r>
      <w:r w:rsidRPr="00906F82">
        <w:rPr>
          <w:b/>
          <w:color w:val="2E74B5" w:themeColor="accent1" w:themeShade="BF"/>
        </w:rPr>
        <w:t>&lt;div&gt;</w:t>
      </w:r>
    </w:p>
    <w:p w:rsidR="00EB07F3" w:rsidRPr="00906F82" w:rsidRDefault="00EB07F3" w:rsidP="00EB07F3">
      <w:pPr>
        <w:spacing w:after="0"/>
        <w:ind w:left="1440" w:firstLine="720"/>
        <w:rPr>
          <w:b/>
          <w:color w:val="2E74B5" w:themeColor="accent1" w:themeShade="BF"/>
        </w:rPr>
      </w:pPr>
      <w:r w:rsidRPr="00906F82">
        <w:rPr>
          <w:b/>
          <w:color w:val="2E74B5" w:themeColor="accent1" w:themeShade="BF"/>
        </w:rPr>
        <w:t>&lt;my-directive&gt;</w:t>
      </w:r>
    </w:p>
    <w:p w:rsidR="00EB07F3" w:rsidRPr="00906F82" w:rsidRDefault="00EB07F3" w:rsidP="00EB07F3">
      <w:pPr>
        <w:spacing w:after="0"/>
        <w:rPr>
          <w:b/>
          <w:color w:val="2E74B5" w:themeColor="accent1" w:themeShade="BF"/>
        </w:rPr>
      </w:pPr>
      <w:r w:rsidRPr="00906F82">
        <w:rPr>
          <w:b/>
          <w:color w:val="2E74B5" w:themeColor="accent1" w:themeShade="BF"/>
        </w:rPr>
        <w:tab/>
      </w:r>
      <w:r w:rsidRPr="00906F82">
        <w:rPr>
          <w:b/>
          <w:color w:val="2E74B5" w:themeColor="accent1" w:themeShade="BF"/>
        </w:rPr>
        <w:tab/>
      </w:r>
      <w:r w:rsidRPr="00906F82">
        <w:rPr>
          <w:b/>
          <w:color w:val="2E74B5" w:themeColor="accent1" w:themeShade="BF"/>
        </w:rPr>
        <w:tab/>
      </w:r>
      <w:r w:rsidRPr="00906F82">
        <w:rPr>
          <w:b/>
          <w:color w:val="2E74B5" w:themeColor="accent1" w:themeShade="BF"/>
        </w:rPr>
        <w:tab/>
        <w:t>&lt;p&gt; some line of text &lt;/p&gt;</w:t>
      </w:r>
    </w:p>
    <w:p w:rsidR="00EB07F3" w:rsidRPr="00906F82" w:rsidRDefault="00EB07F3" w:rsidP="00EB07F3">
      <w:pPr>
        <w:spacing w:after="0"/>
        <w:ind w:left="1440" w:firstLine="720"/>
        <w:rPr>
          <w:b/>
          <w:color w:val="2E74B5" w:themeColor="accent1" w:themeShade="BF"/>
        </w:rPr>
      </w:pPr>
      <w:r w:rsidRPr="00906F82">
        <w:rPr>
          <w:b/>
          <w:color w:val="2E74B5" w:themeColor="accent1" w:themeShade="BF"/>
        </w:rPr>
        <w:t>&lt;/my-directive&gt;</w:t>
      </w:r>
    </w:p>
    <w:p w:rsidR="00EB07F3" w:rsidRPr="00906F82" w:rsidRDefault="00EB07F3" w:rsidP="00EB07F3">
      <w:pPr>
        <w:spacing w:after="0"/>
        <w:ind w:left="720" w:firstLine="720"/>
        <w:rPr>
          <w:b/>
          <w:color w:val="2E74B5" w:themeColor="accent1" w:themeShade="BF"/>
        </w:rPr>
      </w:pPr>
      <w:r w:rsidRPr="00906F82">
        <w:rPr>
          <w:b/>
          <w:color w:val="2E74B5" w:themeColor="accent1" w:themeShade="BF"/>
        </w:rPr>
        <w:t>&lt;div&gt;</w:t>
      </w:r>
    </w:p>
    <w:p w:rsidR="00EB07F3" w:rsidRDefault="00EB07F3" w:rsidP="00EB07F3">
      <w:pPr>
        <w:spacing w:after="0"/>
      </w:pPr>
    </w:p>
    <w:p w:rsidR="00EB07F3" w:rsidRPr="00C067A2" w:rsidRDefault="00EB07F3" w:rsidP="00EB07F3">
      <w:pPr>
        <w:spacing w:after="0"/>
        <w:rPr>
          <w:b/>
        </w:rPr>
      </w:pPr>
      <w:r w:rsidRPr="00C067A2">
        <w:rPr>
          <w:b/>
        </w:rPr>
        <w:lastRenderedPageBreak/>
        <w:t xml:space="preserve">Template &amp; </w:t>
      </w:r>
      <w:proofErr w:type="spellStart"/>
      <w:r w:rsidRPr="00C067A2">
        <w:rPr>
          <w:b/>
        </w:rPr>
        <w:t>TemplateUrl</w:t>
      </w:r>
      <w:proofErr w:type="spellEnd"/>
      <w:r>
        <w:rPr>
          <w:b/>
        </w:rPr>
        <w:t>:</w:t>
      </w:r>
    </w:p>
    <w:p w:rsidR="00EB07F3" w:rsidRDefault="00EB07F3" w:rsidP="00EB07F3">
      <w:pPr>
        <w:spacing w:after="0"/>
        <w:ind w:left="720"/>
      </w:pPr>
      <w:r>
        <w:t>This attribute will allow us to embed html along with the directive, either we can hardcode it into the directive or we can specify a file for the template.</w:t>
      </w:r>
    </w:p>
    <w:p w:rsidR="00EB07F3" w:rsidRPr="000B39A5" w:rsidRDefault="00EB07F3" w:rsidP="00EB07F3">
      <w:pPr>
        <w:spacing w:after="0"/>
        <w:ind w:left="720" w:firstLine="720"/>
        <w:rPr>
          <w:b/>
          <w:color w:val="2E74B5" w:themeColor="accent1" w:themeShade="BF"/>
        </w:rPr>
      </w:pPr>
      <w:r w:rsidRPr="000B39A5">
        <w:rPr>
          <w:b/>
          <w:color w:val="2E74B5" w:themeColor="accent1" w:themeShade="BF"/>
        </w:rPr>
        <w:t xml:space="preserve">template: ‘&lt;p&gt;Enter html code here&lt;/p&gt; </w:t>
      </w:r>
      <w:proofErr w:type="spellStart"/>
      <w:r w:rsidRPr="000B39A5">
        <w:rPr>
          <w:b/>
          <w:color w:val="2E74B5" w:themeColor="accent1" w:themeShade="BF"/>
        </w:rPr>
        <w:t>etc</w:t>
      </w:r>
      <w:proofErr w:type="spellEnd"/>
      <w:r w:rsidRPr="000B39A5">
        <w:rPr>
          <w:b/>
          <w:color w:val="2E74B5" w:themeColor="accent1" w:themeShade="BF"/>
        </w:rPr>
        <w:t>',</w:t>
      </w:r>
    </w:p>
    <w:p w:rsidR="00EB07F3" w:rsidRPr="000B39A5" w:rsidRDefault="00EB07F3" w:rsidP="00EB07F3">
      <w:pPr>
        <w:spacing w:after="0"/>
        <w:ind w:left="720" w:firstLine="720"/>
        <w:rPr>
          <w:b/>
          <w:color w:val="2E74B5" w:themeColor="accent1" w:themeShade="BF"/>
        </w:rPr>
      </w:pPr>
      <w:proofErr w:type="spellStart"/>
      <w:r w:rsidRPr="000B39A5">
        <w:rPr>
          <w:b/>
          <w:color w:val="2E74B5" w:themeColor="accent1" w:themeShade="BF"/>
        </w:rPr>
        <w:t>templateUrl</w:t>
      </w:r>
      <w:proofErr w:type="spellEnd"/>
      <w:r w:rsidRPr="000B39A5">
        <w:rPr>
          <w:b/>
          <w:color w:val="2E74B5" w:themeColor="accent1" w:themeShade="BF"/>
        </w:rPr>
        <w:t>: 'location/of/</w:t>
      </w:r>
      <w:proofErr w:type="spellStart"/>
      <w:r w:rsidRPr="000B39A5">
        <w:rPr>
          <w:b/>
          <w:color w:val="2E74B5" w:themeColor="accent1" w:themeShade="BF"/>
        </w:rPr>
        <w:t>directiveTemplate.ejs</w:t>
      </w:r>
      <w:proofErr w:type="spellEnd"/>
      <w:r w:rsidRPr="000B39A5">
        <w:rPr>
          <w:b/>
          <w:color w:val="2E74B5" w:themeColor="accent1" w:themeShade="BF"/>
        </w:rPr>
        <w:t>',</w:t>
      </w:r>
    </w:p>
    <w:p w:rsidR="00EB07F3" w:rsidRDefault="00EB07F3" w:rsidP="00EB07F3">
      <w:pPr>
        <w:tabs>
          <w:tab w:val="left" w:pos="940"/>
        </w:tabs>
        <w:spacing w:after="0"/>
      </w:pPr>
    </w:p>
    <w:p w:rsidR="00EB07F3" w:rsidRPr="00C067A2" w:rsidRDefault="00EB07F3" w:rsidP="00EB07F3">
      <w:pPr>
        <w:spacing w:after="0"/>
        <w:rPr>
          <w:b/>
        </w:rPr>
      </w:pPr>
      <w:r w:rsidRPr="00C067A2">
        <w:rPr>
          <w:b/>
        </w:rPr>
        <w:t>Link function</w:t>
      </w:r>
      <w:r>
        <w:rPr>
          <w:b/>
        </w:rPr>
        <w:t>:</w:t>
      </w:r>
    </w:p>
    <w:p w:rsidR="00EB07F3" w:rsidRDefault="00EB07F3" w:rsidP="00EB07F3">
      <w:pPr>
        <w:spacing w:after="0"/>
      </w:pPr>
      <w:r>
        <w:tab/>
        <w:t xml:space="preserve">The link functions purpose is to provide any logic specific to this directive. This is </w:t>
      </w:r>
      <w:proofErr w:type="gramStart"/>
      <w:r>
        <w:t>similar to</w:t>
      </w:r>
      <w:proofErr w:type="gramEnd"/>
      <w:r>
        <w:t xml:space="preserve"> a controller, but this makes the functions and logic here only accessible by the inner workings of the directive and not any other controller or service/factory. </w:t>
      </w:r>
    </w:p>
    <w:p w:rsidR="00EB07F3" w:rsidRPr="00CE7AFC" w:rsidRDefault="00EB07F3" w:rsidP="00EB07F3">
      <w:pPr>
        <w:spacing w:after="0"/>
        <w:rPr>
          <w:b/>
          <w:color w:val="2E74B5" w:themeColor="accent1" w:themeShade="BF"/>
        </w:rPr>
      </w:pPr>
      <w:r>
        <w:tab/>
      </w:r>
      <w:r>
        <w:rPr>
          <w:b/>
          <w:color w:val="2E74B5" w:themeColor="accent1" w:themeShade="BF"/>
        </w:rPr>
        <w:t>r</w:t>
      </w:r>
      <w:r w:rsidRPr="00CE7AFC">
        <w:rPr>
          <w:b/>
          <w:color w:val="2E74B5" w:themeColor="accent1" w:themeShade="BF"/>
        </w:rPr>
        <w:t>eturn</w:t>
      </w:r>
    </w:p>
    <w:p w:rsidR="00EB07F3" w:rsidRPr="00CE7AFC" w:rsidRDefault="00EB07F3" w:rsidP="00EB07F3">
      <w:pPr>
        <w:spacing w:after="0"/>
        <w:ind w:left="720" w:firstLine="720"/>
        <w:rPr>
          <w:b/>
          <w:color w:val="2E74B5" w:themeColor="accent1" w:themeShade="BF"/>
        </w:rPr>
      </w:pPr>
      <w:r w:rsidRPr="00CE7AFC">
        <w:rPr>
          <w:b/>
          <w:color w:val="2E74B5" w:themeColor="accent1" w:themeShade="BF"/>
        </w:rPr>
        <w:t xml:space="preserve">link: </w:t>
      </w:r>
      <w:proofErr w:type="gramStart"/>
      <w:r w:rsidRPr="00CE7AFC">
        <w:rPr>
          <w:b/>
          <w:color w:val="2E74B5" w:themeColor="accent1" w:themeShade="BF"/>
        </w:rPr>
        <w:t>function(</w:t>
      </w:r>
      <w:proofErr w:type="gramEnd"/>
      <w:r w:rsidRPr="00B24D1B">
        <w:rPr>
          <w:b/>
          <w:color w:val="FF0000"/>
        </w:rPr>
        <w:t>scope</w:t>
      </w:r>
      <w:r>
        <w:rPr>
          <w:b/>
          <w:color w:val="2E74B5" w:themeColor="accent1" w:themeShade="BF"/>
        </w:rPr>
        <w:t xml:space="preserve">, </w:t>
      </w:r>
      <w:r w:rsidRPr="00B24D1B">
        <w:rPr>
          <w:b/>
          <w:color w:val="FF0000"/>
        </w:rPr>
        <w:t>element</w:t>
      </w:r>
      <w:r>
        <w:rPr>
          <w:b/>
          <w:color w:val="2E74B5" w:themeColor="accent1" w:themeShade="BF"/>
        </w:rPr>
        <w:t xml:space="preserve">, </w:t>
      </w:r>
      <w:proofErr w:type="spellStart"/>
      <w:r w:rsidRPr="00B24D1B">
        <w:rPr>
          <w:b/>
          <w:color w:val="FF0000"/>
        </w:rPr>
        <w:t>attrs</w:t>
      </w:r>
      <w:proofErr w:type="spellEnd"/>
      <w:r w:rsidRPr="00CE7AFC">
        <w:rPr>
          <w:b/>
          <w:color w:val="2E74B5" w:themeColor="accent1" w:themeShade="BF"/>
        </w:rPr>
        <w:t>) {</w:t>
      </w:r>
    </w:p>
    <w:p w:rsidR="00EB07F3" w:rsidRPr="00CE7AFC" w:rsidRDefault="00EB07F3" w:rsidP="00EB07F3">
      <w:pPr>
        <w:spacing w:after="0"/>
        <w:rPr>
          <w:b/>
          <w:color w:val="2E74B5" w:themeColor="accent1" w:themeShade="BF"/>
        </w:rPr>
      </w:pPr>
      <w:r w:rsidRPr="00CE7AFC">
        <w:rPr>
          <w:b/>
          <w:color w:val="2E74B5" w:themeColor="accent1" w:themeShade="BF"/>
        </w:rPr>
        <w:t xml:space="preserve">      </w:t>
      </w:r>
      <w:r w:rsidRPr="00CE7AFC">
        <w:rPr>
          <w:b/>
          <w:color w:val="2E74B5" w:themeColor="accent1" w:themeShade="BF"/>
        </w:rPr>
        <w:tab/>
      </w:r>
      <w:r w:rsidRPr="00CE7AFC">
        <w:rPr>
          <w:b/>
          <w:color w:val="2E74B5" w:themeColor="accent1" w:themeShade="BF"/>
        </w:rPr>
        <w:tab/>
        <w:t>}</w:t>
      </w:r>
    </w:p>
    <w:p w:rsidR="00EB07F3" w:rsidRDefault="00EB07F3" w:rsidP="00EB07F3">
      <w:pPr>
        <w:spacing w:after="0"/>
        <w:ind w:firstLine="720"/>
        <w:rPr>
          <w:b/>
          <w:color w:val="2E74B5" w:themeColor="accent1" w:themeShade="BF"/>
        </w:rPr>
      </w:pPr>
      <w:r w:rsidRPr="00CE7AFC">
        <w:rPr>
          <w:b/>
          <w:color w:val="2E74B5" w:themeColor="accent1" w:themeShade="BF"/>
        </w:rPr>
        <w:t>}</w:t>
      </w:r>
    </w:p>
    <w:p w:rsidR="00EB07F3" w:rsidRDefault="00EB07F3" w:rsidP="00EB07F3">
      <w:pPr>
        <w:spacing w:after="0"/>
        <w:rPr>
          <w:b/>
        </w:rPr>
      </w:pPr>
      <w:r>
        <w:t xml:space="preserve">More @ </w:t>
      </w:r>
      <w:hyperlink r:id="rId13" w:history="1">
        <w:r w:rsidRPr="002302F1">
          <w:rPr>
            <w:rStyle w:val="Hyperlink"/>
          </w:rPr>
          <w:t>http://websystique.com/angularjs/angularjs-custom-directives-link-function-guide/</w:t>
        </w:r>
      </w:hyperlink>
      <w:r>
        <w:t xml:space="preserve"> </w:t>
      </w:r>
    </w:p>
    <w:p w:rsidR="00EB07F3" w:rsidRDefault="00EB07F3" w:rsidP="00EB07F3">
      <w:pPr>
        <w:spacing w:after="0"/>
        <w:ind w:firstLine="720"/>
        <w:rPr>
          <w:b/>
          <w:color w:val="2E74B5" w:themeColor="accent1" w:themeShade="BF"/>
        </w:rPr>
      </w:pPr>
    </w:p>
    <w:p w:rsidR="00EB07F3" w:rsidRPr="00B24D1B" w:rsidRDefault="00EB07F3" w:rsidP="00EB07F3">
      <w:pPr>
        <w:spacing w:after="0"/>
        <w:rPr>
          <w:b/>
        </w:rPr>
      </w:pPr>
      <w:r w:rsidRPr="00B24D1B">
        <w:rPr>
          <w:b/>
        </w:rPr>
        <w:t>Using a service or factory in a directive</w:t>
      </w:r>
    </w:p>
    <w:p w:rsidR="00EB07F3" w:rsidRDefault="00EB07F3" w:rsidP="00EB07F3">
      <w:pPr>
        <w:spacing w:after="0"/>
      </w:pPr>
      <w:r>
        <w:tab/>
        <w:t>In the declaration of the directive add it as an input</w:t>
      </w:r>
    </w:p>
    <w:p w:rsidR="00EB07F3" w:rsidRDefault="00EB07F3" w:rsidP="00EB07F3">
      <w:pPr>
        <w:spacing w:after="0"/>
      </w:pPr>
    </w:p>
    <w:p w:rsidR="00EB07F3" w:rsidRDefault="00EB07F3" w:rsidP="00EB07F3">
      <w:pPr>
        <w:spacing w:after="0"/>
        <w:ind w:firstLine="720"/>
        <w:rPr>
          <w:b/>
          <w:color w:val="2E74B5" w:themeColor="accent1" w:themeShade="BF"/>
        </w:rPr>
      </w:pPr>
      <w:proofErr w:type="spellStart"/>
      <w:proofErr w:type="gramStart"/>
      <w:r w:rsidRPr="00B24D1B">
        <w:rPr>
          <w:b/>
          <w:color w:val="2E74B5" w:themeColor="accent1" w:themeShade="BF"/>
        </w:rPr>
        <w:t>app.directive</w:t>
      </w:r>
      <w:proofErr w:type="spellEnd"/>
      <w:proofErr w:type="gramEnd"/>
      <w:r w:rsidRPr="00B24D1B">
        <w:rPr>
          <w:b/>
          <w:color w:val="2E74B5" w:themeColor="accent1" w:themeShade="BF"/>
        </w:rPr>
        <w:t>(‘</w:t>
      </w:r>
      <w:proofErr w:type="spellStart"/>
      <w:r w:rsidRPr="00B24D1B">
        <w:rPr>
          <w:b/>
          <w:color w:val="2E74B5" w:themeColor="accent1" w:themeShade="BF"/>
        </w:rPr>
        <w:t>directiveName</w:t>
      </w:r>
      <w:proofErr w:type="spellEnd"/>
      <w:r w:rsidRPr="00B24D1B">
        <w:rPr>
          <w:b/>
          <w:color w:val="2E74B5" w:themeColor="accent1" w:themeShade="BF"/>
        </w:rPr>
        <w:t>’, [‘</w:t>
      </w:r>
      <w:proofErr w:type="spellStart"/>
      <w:r w:rsidRPr="00B24D1B">
        <w:rPr>
          <w:b/>
          <w:color w:val="FF0000"/>
        </w:rPr>
        <w:t>factoryName</w:t>
      </w:r>
      <w:proofErr w:type="spellEnd"/>
      <w:r w:rsidRPr="00B24D1B">
        <w:rPr>
          <w:b/>
          <w:color w:val="FF0000"/>
        </w:rPr>
        <w:t>’</w:t>
      </w:r>
      <w:r w:rsidRPr="00B24D1B">
        <w:rPr>
          <w:b/>
          <w:color w:val="2E74B5" w:themeColor="accent1" w:themeShade="BF"/>
        </w:rPr>
        <w:t>, ‘</w:t>
      </w:r>
      <w:proofErr w:type="spellStart"/>
      <w:r w:rsidRPr="00B24D1B">
        <w:rPr>
          <w:b/>
          <w:color w:val="FF0000"/>
        </w:rPr>
        <w:t>serviceName</w:t>
      </w:r>
      <w:proofErr w:type="spellEnd"/>
      <w:r w:rsidRPr="00B24D1B">
        <w:rPr>
          <w:b/>
          <w:color w:val="FF0000"/>
        </w:rPr>
        <w:t>’</w:t>
      </w:r>
      <w:r w:rsidRPr="00B24D1B">
        <w:rPr>
          <w:b/>
          <w:color w:val="2E74B5" w:themeColor="accent1" w:themeShade="BF"/>
        </w:rPr>
        <w:t>, function (</w:t>
      </w:r>
      <w:proofErr w:type="spellStart"/>
      <w:r w:rsidRPr="00B24D1B">
        <w:rPr>
          <w:b/>
          <w:color w:val="FF0000"/>
        </w:rPr>
        <w:t>factoryName</w:t>
      </w:r>
      <w:proofErr w:type="spellEnd"/>
      <w:r w:rsidRPr="00B24D1B">
        <w:rPr>
          <w:b/>
          <w:color w:val="2E74B5" w:themeColor="accent1" w:themeShade="BF"/>
        </w:rPr>
        <w:t xml:space="preserve">, </w:t>
      </w:r>
    </w:p>
    <w:p w:rsidR="00EB07F3" w:rsidRPr="00B24D1B" w:rsidRDefault="00EB07F3" w:rsidP="00EB07F3">
      <w:pPr>
        <w:spacing w:after="0"/>
        <w:ind w:left="6480" w:firstLine="720"/>
        <w:rPr>
          <w:b/>
          <w:color w:val="2E74B5" w:themeColor="accent1" w:themeShade="BF"/>
        </w:rPr>
      </w:pPr>
      <w:proofErr w:type="spellStart"/>
      <w:r w:rsidRPr="00B24D1B">
        <w:rPr>
          <w:b/>
          <w:color w:val="FF0000"/>
        </w:rPr>
        <w:t>serviceName</w:t>
      </w:r>
      <w:proofErr w:type="spellEnd"/>
      <w:r w:rsidRPr="00B24D1B">
        <w:rPr>
          <w:b/>
          <w:color w:val="2E74B5" w:themeColor="accent1" w:themeShade="BF"/>
        </w:rPr>
        <w:t>) {</w:t>
      </w:r>
    </w:p>
    <w:p w:rsidR="00EB07F3" w:rsidRPr="00B24D1B" w:rsidRDefault="00EB07F3" w:rsidP="00EB07F3">
      <w:pPr>
        <w:spacing w:after="0"/>
        <w:rPr>
          <w:b/>
          <w:color w:val="2E74B5" w:themeColor="accent1" w:themeShade="BF"/>
        </w:rPr>
      </w:pPr>
      <w:r w:rsidRPr="00B24D1B">
        <w:rPr>
          <w:b/>
          <w:color w:val="2E74B5" w:themeColor="accent1" w:themeShade="BF"/>
        </w:rPr>
        <w:t xml:space="preserve">       </w:t>
      </w:r>
      <w:r w:rsidRPr="00B24D1B">
        <w:rPr>
          <w:b/>
          <w:color w:val="2E74B5" w:themeColor="accent1" w:themeShade="BF"/>
        </w:rPr>
        <w:tab/>
      </w:r>
      <w:r w:rsidRPr="00B24D1B">
        <w:rPr>
          <w:b/>
          <w:color w:val="2E74B5" w:themeColor="accent1" w:themeShade="BF"/>
        </w:rPr>
        <w:tab/>
        <w:t xml:space="preserve"> return {</w:t>
      </w:r>
    </w:p>
    <w:p w:rsidR="00EB07F3" w:rsidRDefault="00EB07F3" w:rsidP="00EB07F3">
      <w:pPr>
        <w:spacing w:after="0"/>
      </w:pPr>
    </w:p>
    <w:p w:rsidR="00942B7A" w:rsidRDefault="00942B7A"/>
    <w:sectPr w:rsidR="00942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42614B"/>
    <w:multiLevelType w:val="hybridMultilevel"/>
    <w:tmpl w:val="FE525D32"/>
    <w:lvl w:ilvl="0" w:tplc="9B28EC1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029"/>
    <w:rsid w:val="000213AC"/>
    <w:rsid w:val="00257029"/>
    <w:rsid w:val="004E3C05"/>
    <w:rsid w:val="00942B7A"/>
    <w:rsid w:val="00EB0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46B42"/>
  <w15:chartTrackingRefBased/>
  <w15:docId w15:val="{0C271B6F-6F97-4691-B33C-2491370C6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B07F3"/>
  </w:style>
  <w:style w:type="paragraph" w:styleId="Heading1">
    <w:name w:val="heading 1"/>
    <w:basedOn w:val="Normal"/>
    <w:next w:val="Normal"/>
    <w:link w:val="Heading1Char"/>
    <w:uiPriority w:val="9"/>
    <w:qFormat/>
    <w:rsid w:val="00EB07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07F3"/>
    <w:rPr>
      <w:color w:val="0563C1" w:themeColor="hyperlink"/>
      <w:u w:val="single"/>
    </w:rPr>
  </w:style>
  <w:style w:type="paragraph" w:styleId="ListParagraph">
    <w:name w:val="List Paragraph"/>
    <w:basedOn w:val="Normal"/>
    <w:uiPriority w:val="34"/>
    <w:qFormat/>
    <w:rsid w:val="00EB07F3"/>
    <w:pPr>
      <w:ind w:left="720"/>
      <w:contextualSpacing/>
    </w:pPr>
  </w:style>
  <w:style w:type="character" w:customStyle="1" w:styleId="Heading1Char">
    <w:name w:val="Heading 1 Char"/>
    <w:basedOn w:val="DefaultParagraphFont"/>
    <w:link w:val="Heading1"/>
    <w:uiPriority w:val="9"/>
    <w:rsid w:val="00EB07F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ebsystique.com/angularjs/angularjs-custom-directives-link-function-guide/"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eblogs.asp.net/dwahlin/creating-custom-angularjs-directives-part-2-isolate-sco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angular-tips.com/blog/2014/03/transclusion-and-scopes/" TargetMode="External"/><Relationship Id="rId5" Type="http://schemas.openxmlformats.org/officeDocument/2006/relationships/hyperlink" Target="https://docs.angularjs.org/guide/directive" TargetMode="External"/><Relationship Id="rId15" Type="http://schemas.openxmlformats.org/officeDocument/2006/relationships/theme" Target="theme/theme1.xml"/><Relationship Id="rId10" Type="http://schemas.openxmlformats.org/officeDocument/2006/relationships/hyperlink" Target="http://angular-tips.com/blog/2014/03/transclusion-and-scopes/" TargetMode="External"/><Relationship Id="rId4" Type="http://schemas.openxmlformats.org/officeDocument/2006/relationships/webSettings" Target="webSettings.xml"/><Relationship Id="rId9" Type="http://schemas.openxmlformats.org/officeDocument/2006/relationships/hyperlink" Target="http://teropa.info/blog/2015/06/09/transclusion.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Omeara</dc:creator>
  <cp:keywords/>
  <dc:description/>
  <cp:lastModifiedBy>James Omeara</cp:lastModifiedBy>
  <cp:revision>3</cp:revision>
  <dcterms:created xsi:type="dcterms:W3CDTF">2017-04-03T21:54:00Z</dcterms:created>
  <dcterms:modified xsi:type="dcterms:W3CDTF">2017-04-03T21:59:00Z</dcterms:modified>
</cp:coreProperties>
</file>