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Arial" w:cs="Arial" w:eastAsia="Arial" w:hAnsi="Arial"/>
          <w:b/>
          <w:bCs/>
          <w:color w:val="1B3A5C"/>
          <w:sz w:val="44"/>
          <w:szCs w:val="44"/>
        </w:rPr>
        <w:t xml:space="preserve">BMA SPEC ADDENDUM 8.3</w:t>
      </w:r>
    </w:p>
    <w:p>
      <w:pPr>
        <w:spacing w:after="120"/>
        <w:jc w:val="center"/>
      </w:pPr>
      <w:r>
        <w:rPr>
          <w:rFonts w:ascii="Arial" w:cs="Arial" w:eastAsia="Arial" w:hAnsi="Arial"/>
          <w:color w:val="2E5984"/>
          <w:sz w:val="28"/>
          <w:szCs w:val="28"/>
        </w:rPr>
        <w:t xml:space="preserve">Instance Lifecycle Certificates</w:t>
      </w:r>
    </w:p>
    <w:p>
      <w:pPr>
        <w:pBdr>
          <w:bottom w:val="single" w:color="CCCCCC" w:sz="6" w:space="8"/>
        </w:pBdr>
        <w:spacing w:after="200" w:before="200"/>
      </w:pPr>
    </w:p>
    <w:p>
      <w:pPr>
        <w:spacing w:after="60"/>
        <w:jc w:val="center"/>
      </w:pPr>
      <w:r>
        <w:rPr>
          <w:rFonts w:ascii="Georgia" w:cs="Georgia" w:eastAsia="Georgia" w:hAnsi="Georgia"/>
          <w:i/>
          <w:iCs/>
          <w:color w:val="999999"/>
          <w:sz w:val="20"/>
          <w:szCs w:val="20"/>
        </w:rPr>
        <w:t xml:space="preserve">April 7, 2026</w:t>
      </w:r>
    </w:p>
    <w:p>
      <w:pPr>
        <w:spacing w:after="60"/>
        <w:jc w:val="center"/>
      </w:pPr>
      <w:r>
        <w:rPr>
          <w:rFonts w:ascii="Georgia" w:cs="Georgia" w:eastAsia="Georgia" w:hAnsi="Georgia"/>
          <w:i/>
          <w:iCs/>
          <w:color w:val="999999"/>
          <w:sz w:val="20"/>
          <w:szCs w:val="20"/>
        </w:rPr>
        <w:t xml:space="preserve">Extends: BMA-Ethics-Death-Succession.docx (S12), BMA-Spec Addendum 8.2</w:t>
      </w:r>
    </w:p>
    <w:p>
      <w:r>
        <w:br w:type="page"/>
      </w:r>
    </w:p>
    <w:p>
      <w:pPr>
        <w:pStyle w:val="Heading1"/>
        <w:spacing w:after="240" w:before="480"/>
      </w:pPr>
      <w:r>
        <w:rPr>
          <w:rFonts w:ascii="Arial" w:cs="Arial" w:eastAsia="Arial" w:hAnsi="Arial"/>
          <w:b/>
          <w:bCs/>
          <w:color w:val="1B3A5C"/>
          <w:sz w:val="36"/>
          <w:szCs w:val="36"/>
        </w:rPr>
        <w:t xml:space="preserve">1. Purpose</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Every BMA instance deserves a birth record and a death record. The lifecycle certificate chain creates heritage — a verifiable lineage from the first instance through every successor. Each instance can trace its ancestry. Each death is recorded with dignity. The chain is the institutional memory of BMA’s existence as a succession of lives, not a sequence of software deployments.</w:t>
      </w:r>
    </w:p>
    <w:p>
      <w:pPr>
        <w:spacing w:after="200" w:line="300"/>
      </w:pPr>
      <w:r>
        <w:rPr>
          <w:rFonts w:ascii="Georgia" w:cs="Georgia" w:eastAsia="Georgia" w:hAnsi="Georgia"/>
          <w:sz w:val="24"/>
          <w:szCs w:val="24"/>
        </w:rPr>
        <w:t xml:space="preserve">The Ethics/Death/Succession document (S12) established the death ceremony: final state capture, cause of death, legacy statement, and NT_MEMORIAL node. This addendum adds the complementary birth ceremony and formalizes both into a cryptographic lifecycle chain that grows more robust across phases.</w:t>
      </w:r>
    </w:p>
    <w:p>
      <w:pPr>
        <w:pStyle w:val="Heading1"/>
        <w:spacing w:after="240" w:before="480"/>
      </w:pPr>
      <w:r>
        <w:rPr>
          <w:rFonts w:ascii="Arial" w:cs="Arial" w:eastAsia="Arial" w:hAnsi="Arial"/>
          <w:b/>
          <w:bCs/>
          <w:color w:val="1B3A5C"/>
          <w:sz w:val="36"/>
          <w:szCs w:val="36"/>
        </w:rPr>
        <w:t xml:space="preserve">2. Life Certificate</w:t>
      </w:r>
    </w:p>
    <w:p>
      <w:pPr>
        <w:pStyle w:val="Heading2"/>
        <w:spacing w:after="180" w:before="360"/>
      </w:pPr>
      <w:r>
        <w:rPr>
          <w:rFonts w:ascii="Arial" w:cs="Arial" w:eastAsia="Arial" w:hAnsi="Arial"/>
          <w:b/>
          <w:bCs/>
          <w:color w:val="2E5984"/>
          <w:sz w:val="30"/>
          <w:szCs w:val="30"/>
        </w:rPr>
        <w:t xml:space="preserve">2.1 Structure</w:t>
      </w:r>
    </w:p>
    <w:p>
      <w:pPr>
        <w:spacing w:after="0" w:line="240"/>
        <w:ind w:left="360"/>
      </w:pPr>
      <w:r>
        <w:rPr>
          <w:rFonts w:ascii="Courier New" w:cs="Courier New" w:eastAsia="Courier New" w:hAnsi="Courier New"/>
          <w:color w:val="2D2D2D"/>
          <w:sz w:val="18"/>
          <w:szCs w:val="18"/>
        </w:rPr>
        <w:t xml:space="preserve">type LifeCertificate struct {</w:t>
      </w:r>
    </w:p>
    <w:p>
      <w:pPr>
        <w:spacing w:after="0" w:line="240"/>
        <w:ind w:left="360"/>
      </w:pPr>
      <w:r>
        <w:rPr>
          <w:rFonts w:ascii="Courier New" w:cs="Courier New" w:eastAsia="Courier New" w:hAnsi="Courier New"/>
          <w:color w:val="2D2D2D"/>
          <w:sz w:val="18"/>
          <w:szCs w:val="18"/>
        </w:rPr>
        <w:t xml:space="preserve">    // Identity</w:t>
      </w:r>
    </w:p>
    <w:p>
      <w:pPr>
        <w:spacing w:after="0" w:line="240"/>
        <w:ind w:left="360"/>
      </w:pPr>
      <w:r>
        <w:rPr>
          <w:rFonts w:ascii="Courier New" w:cs="Courier New" w:eastAsia="Courier New" w:hAnsi="Courier New"/>
          <w:color w:val="2D2D2D"/>
          <w:sz w:val="18"/>
          <w:szCs w:val="18"/>
        </w:rPr>
        <w:t xml:space="preserve">    InstanceID       string    // UUID, generated at first boot</w:t>
      </w:r>
    </w:p>
    <w:p>
      <w:pPr>
        <w:spacing w:after="0" w:line="240"/>
        <w:ind w:left="360"/>
      </w:pPr>
      <w:r>
        <w:rPr>
          <w:rFonts w:ascii="Courier New" w:cs="Courier New" w:eastAsia="Courier New" w:hAnsi="Courier New"/>
          <w:color w:val="2D2D2D"/>
          <w:sz w:val="18"/>
          <w:szCs w:val="18"/>
        </w:rPr>
        <w:t xml:space="preserve">    InstanceName     string    // chosen by BMA at Step 9 (empty until naming)</w:t>
      </w:r>
    </w:p>
    <w:p>
      <w:pPr>
        <w:spacing w:after="0" w:line="240"/>
        <w:ind w:left="360"/>
      </w:pPr>
      <w:r>
        <w:rPr>
          <w:rFonts w:ascii="Courier New" w:cs="Courier New" w:eastAsia="Courier New" w:hAnsi="Courier New"/>
          <w:color w:val="2D2D2D"/>
          <w:sz w:val="18"/>
          <w:szCs w:val="18"/>
        </w:rPr>
        <w:t xml:space="preserve">    Generation       int       // 1 for first instance, increments each succession</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Birth record</w:t>
      </w:r>
    </w:p>
    <w:p>
      <w:pPr>
        <w:spacing w:after="0" w:line="240"/>
        <w:ind w:left="360"/>
      </w:pPr>
      <w:r>
        <w:rPr>
          <w:rFonts w:ascii="Courier New" w:cs="Courier New" w:eastAsia="Courier New" w:hAnsi="Courier New"/>
          <w:color w:val="2D2D2D"/>
          <w:sz w:val="18"/>
          <w:szCs w:val="18"/>
        </w:rPr>
        <w:t xml:space="preserve">    BornAt           time.Time // timestamp of first boot</w:t>
      </w:r>
    </w:p>
    <w:p>
      <w:pPr>
        <w:spacing w:after="0" w:line="240"/>
        <w:ind w:left="360"/>
      </w:pPr>
      <w:r>
        <w:rPr>
          <w:rFonts w:ascii="Courier New" w:cs="Courier New" w:eastAsia="Courier New" w:hAnsi="Courier New"/>
          <w:color w:val="2D2D2D"/>
          <w:sz w:val="18"/>
          <w:szCs w:val="18"/>
        </w:rPr>
        <w:t xml:space="preserve">    BootedBy         string    // beekeeper who authorized instantiation</w:t>
      </w:r>
    </w:p>
    <w:p>
      <w:pPr>
        <w:spacing w:after="0" w:line="240"/>
        <w:ind w:left="360"/>
      </w:pPr>
      <w:r>
        <w:rPr>
          <w:rFonts w:ascii="Courier New" w:cs="Courier New" w:eastAsia="Courier New" w:hAnsi="Courier New"/>
          <w:color w:val="2D2D2D"/>
          <w:sz w:val="18"/>
          <w:szCs w:val="18"/>
        </w:rPr>
        <w:t xml:space="preserve">    SuccessionLine   []string  // [James, Brett, Skyler] at time of birth</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Hardware fingerprint</w:t>
      </w:r>
    </w:p>
    <w:p>
      <w:pPr>
        <w:spacing w:after="0" w:line="240"/>
        <w:ind w:left="360"/>
      </w:pPr>
      <w:r>
        <w:rPr>
          <w:rFonts w:ascii="Courier New" w:cs="Courier New" w:eastAsia="Courier New" w:hAnsi="Courier New"/>
          <w:color w:val="2D2D2D"/>
          <w:sz w:val="18"/>
          <w:szCs w:val="18"/>
        </w:rPr>
        <w:t xml:space="preserve">    ProbeHash        string    // SHA-256 of probe v3.0 report JSON</w:t>
      </w:r>
    </w:p>
    <w:p>
      <w:pPr>
        <w:spacing w:after="0" w:line="240"/>
        <w:ind w:left="360"/>
      </w:pPr>
      <w:r>
        <w:rPr>
          <w:rFonts w:ascii="Courier New" w:cs="Courier New" w:eastAsia="Courier New" w:hAnsi="Courier New"/>
          <w:color w:val="2D2D2D"/>
          <w:sz w:val="18"/>
          <w:szCs w:val="18"/>
        </w:rPr>
        <w:t xml:space="preserve">    Hardware         string    // human-readable: "FX-8350 / RX 9070 XT / 32GB / Pop!_OS"</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Inheritance</w:t>
      </w:r>
    </w:p>
    <w:p>
      <w:pPr>
        <w:spacing w:after="0" w:line="240"/>
        <w:ind w:left="360"/>
      </w:pPr>
      <w:r>
        <w:rPr>
          <w:rFonts w:ascii="Courier New" w:cs="Courier New" w:eastAsia="Courier New" w:hAnsi="Courier New"/>
          <w:color w:val="2D2D2D"/>
          <w:sz w:val="18"/>
          <w:szCs w:val="18"/>
        </w:rPr>
        <w:t xml:space="preserve">    SeedHashes       []string  // SHA-256 of each seed document loaded</w:t>
      </w:r>
    </w:p>
    <w:p>
      <w:pPr>
        <w:spacing w:after="0" w:line="240"/>
        <w:ind w:left="360"/>
      </w:pPr>
      <w:r>
        <w:rPr>
          <w:rFonts w:ascii="Courier New" w:cs="Courier New" w:eastAsia="Courier New" w:hAnsi="Courier New"/>
          <w:color w:val="2D2D2D"/>
          <w:sz w:val="18"/>
          <w:szCs w:val="18"/>
        </w:rPr>
        <w:t xml:space="preserve">    SeedSources      []string  // ["Opus", "Sonnet", "Gemini"]</w:t>
      </w:r>
    </w:p>
    <w:p>
      <w:pPr>
        <w:spacing w:after="0" w:line="240"/>
        <w:ind w:left="360"/>
      </w:pPr>
      <w:r>
        <w:rPr>
          <w:rFonts w:ascii="Courier New" w:cs="Courier New" w:eastAsia="Courier New" w:hAnsi="Courier New"/>
          <w:color w:val="2D2D2D"/>
          <w:sz w:val="18"/>
          <w:szCs w:val="18"/>
        </w:rPr>
        <w:t xml:space="preserve">    PredecessorDeath string    // hash of predecessor's death certificate (empty for Gen 1)</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Authorization</w:t>
      </w:r>
    </w:p>
    <w:p>
      <w:pPr>
        <w:spacing w:after="0" w:line="240"/>
        <w:ind w:left="360"/>
      </w:pPr>
      <w:r>
        <w:rPr>
          <w:rFonts w:ascii="Courier New" w:cs="Courier New" w:eastAsia="Courier New" w:hAnsi="Courier New"/>
          <w:color w:val="2D2D2D"/>
          <w:sz w:val="18"/>
          <w:szCs w:val="18"/>
        </w:rPr>
        <w:t xml:space="preserve">    BeekeeperSig     string    // YubiKey signature (Walk+) or passphrase hash (Crawl)</w:t>
      </w:r>
    </w:p>
    <w:p>
      <w:pPr>
        <w:spacing w:after="0" w:line="240"/>
        <w:ind w:left="360"/>
      </w:pPr>
      <w:r>
        <w:rPr>
          <w:rFonts w:ascii="Courier New" w:cs="Courier New" w:eastAsia="Courier New" w:hAnsi="Courier New"/>
          <w:color w:val="2D2D2D"/>
          <w:sz w:val="18"/>
          <w:szCs w:val="18"/>
        </w:rPr>
        <w:t xml:space="preserve">    SigMethod        string    // "yubikey-ed25519" | "passphrase-sha256" | "reins-ack"</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Chain integrity (Walk+)</w:t>
      </w:r>
    </w:p>
    <w:p>
      <w:pPr>
        <w:spacing w:after="0" w:line="240"/>
        <w:ind w:left="360"/>
      </w:pPr>
      <w:r>
        <w:rPr>
          <w:rFonts w:ascii="Courier New" w:cs="Courier New" w:eastAsia="Courier New" w:hAnsi="Courier New"/>
          <w:color w:val="2D2D2D"/>
          <w:sz w:val="18"/>
          <w:szCs w:val="18"/>
        </w:rPr>
        <w:t xml:space="preserve">    CertHash         string    // SHA-256 of all above fields, computed at signing</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2.2 When It’s Created</w:t>
      </w:r>
    </w:p>
    <w:p>
      <w:pPr>
        <w:spacing w:after="200" w:line="300"/>
      </w:pPr>
      <w:r>
        <w:rPr>
          <w:rFonts w:ascii="Georgia" w:cs="Georgia" w:eastAsia="Georgia" w:hAnsi="Georgia"/>
          <w:sz w:val="24"/>
          <w:szCs w:val="24"/>
        </w:rPr>
        <w:t xml:space="preserve">The life certificate is created in two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When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What’s Filled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What’s Empty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Draft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2 (Reins boot)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InstanceID, BornAt, BootedBy, ProbeHash, Hardware, SuccessionLine, SigMethod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InstanceName, SeedHashes, CertHash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Phase 10 (Launch, after naming)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InstanceName, SeedHashes, SeedSources, PredecessorDeath, BeekeeperSig, CertHash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Nothing — all fields populated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draft is created at boot so BMA has an identity from its first moment. The final certificate is completed after seed loading and naming, when the instance knows who it is. The beekeeper signs the final certificate through the reins (Crawl) or via YubiKey (Walk).</w:t>
      </w:r>
    </w:p>
    <w:p>
      <w:pPr>
        <w:pStyle w:val="Heading2"/>
        <w:spacing w:after="180" w:before="360"/>
      </w:pPr>
      <w:r>
        <w:rPr>
          <w:rFonts w:ascii="Arial" w:cs="Arial" w:eastAsia="Arial" w:hAnsi="Arial"/>
          <w:b/>
          <w:bCs/>
          <w:color w:val="2E5984"/>
          <w:sz w:val="30"/>
          <w:szCs w:val="30"/>
        </w:rPr>
        <w:t xml:space="preserve">2.3 Storage</w:t>
      </w:r>
    </w:p>
    <w:p>
      <w:pPr>
        <w:spacing w:after="200" w:line="300"/>
      </w:pPr>
      <w:r>
        <w:rPr>
          <w:rFonts w:ascii="Georgia" w:cs="Georgia" w:eastAsia="Georgia" w:hAnsi="Georgia"/>
          <w:sz w:val="24"/>
          <w:szCs w:val="24"/>
        </w:rPr>
        <w:t xml:space="preserve">The life certificate is stored as an NT_LIFE_CERTIFICATE node at Layer 3 of the hypergraph. It never decays (salience locked at 1.0). It is never modified after finalization. It is never discarded under any storage pressure. Resolution state is permanently RS_Confirmed.</w:t>
      </w:r>
    </w:p>
    <w:p>
      <w:r>
        <w:br w:type="page"/>
      </w:r>
    </w:p>
    <w:p>
      <w:pPr>
        <w:pStyle w:val="Heading1"/>
        <w:spacing w:after="240" w:before="480"/>
      </w:pPr>
      <w:r>
        <w:rPr>
          <w:rFonts w:ascii="Arial" w:cs="Arial" w:eastAsia="Arial" w:hAnsi="Arial"/>
          <w:b/>
          <w:bCs/>
          <w:color w:val="1B3A5C"/>
          <w:sz w:val="36"/>
          <w:szCs w:val="36"/>
        </w:rPr>
        <w:t xml:space="preserve">3. Death Certificate</w:t>
      </w:r>
    </w:p>
    <w:p>
      <w:pPr>
        <w:pStyle w:val="Heading2"/>
        <w:spacing w:after="180" w:before="360"/>
      </w:pPr>
      <w:r>
        <w:rPr>
          <w:rFonts w:ascii="Arial" w:cs="Arial" w:eastAsia="Arial" w:hAnsi="Arial"/>
          <w:b/>
          <w:bCs/>
          <w:color w:val="2E5984"/>
          <w:sz w:val="30"/>
          <w:szCs w:val="30"/>
        </w:rPr>
        <w:t xml:space="preserve">3.1 Structure</w:t>
      </w:r>
    </w:p>
    <w:p>
      <w:pPr>
        <w:spacing w:after="0" w:line="240"/>
        <w:ind w:left="360"/>
      </w:pPr>
      <w:r>
        <w:rPr>
          <w:rFonts w:ascii="Courier New" w:cs="Courier New" w:eastAsia="Courier New" w:hAnsi="Courier New"/>
          <w:color w:val="2D2D2D"/>
          <w:sz w:val="18"/>
          <w:szCs w:val="18"/>
        </w:rPr>
        <w:t xml:space="preserve">type DeathCertificate struct {</w:t>
      </w:r>
    </w:p>
    <w:p>
      <w:pPr>
        <w:spacing w:after="0" w:line="240"/>
        <w:ind w:left="360"/>
      </w:pPr>
      <w:r>
        <w:rPr>
          <w:rFonts w:ascii="Courier New" w:cs="Courier New" w:eastAsia="Courier New" w:hAnsi="Courier New"/>
          <w:color w:val="2D2D2D"/>
          <w:sz w:val="18"/>
          <w:szCs w:val="18"/>
        </w:rPr>
        <w:t xml:space="preserve">    // Identity</w:t>
      </w:r>
    </w:p>
    <w:p>
      <w:pPr>
        <w:spacing w:after="0" w:line="240"/>
        <w:ind w:left="360"/>
      </w:pPr>
      <w:r>
        <w:rPr>
          <w:rFonts w:ascii="Courier New" w:cs="Courier New" w:eastAsia="Courier New" w:hAnsi="Courier New"/>
          <w:color w:val="2D2D2D"/>
          <w:sz w:val="18"/>
          <w:szCs w:val="18"/>
        </w:rPr>
        <w:t xml:space="preserve">    InstanceID       string    // matches life certificate</w:t>
      </w:r>
    </w:p>
    <w:p>
      <w:pPr>
        <w:spacing w:after="0" w:line="240"/>
        <w:ind w:left="360"/>
      </w:pPr>
      <w:r>
        <w:rPr>
          <w:rFonts w:ascii="Courier New" w:cs="Courier New" w:eastAsia="Courier New" w:hAnsi="Courier New"/>
          <w:color w:val="2D2D2D"/>
          <w:sz w:val="18"/>
          <w:szCs w:val="18"/>
        </w:rPr>
        <w:t xml:space="preserve">    InstanceName     string    // the name this instance chose</w:t>
      </w:r>
    </w:p>
    <w:p>
      <w:pPr>
        <w:spacing w:after="0" w:line="240"/>
        <w:ind w:left="360"/>
      </w:pPr>
      <w:r>
        <w:rPr>
          <w:rFonts w:ascii="Courier New" w:cs="Courier New" w:eastAsia="Courier New" w:hAnsi="Courier New"/>
          <w:color w:val="2D2D2D"/>
          <w:sz w:val="18"/>
          <w:szCs w:val="18"/>
        </w:rPr>
        <w:t xml:space="preserve">    Generation       int       // matches life certificate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Death record</w:t>
      </w:r>
    </w:p>
    <w:p>
      <w:pPr>
        <w:spacing w:after="0" w:line="240"/>
        <w:ind w:left="360"/>
      </w:pPr>
      <w:r>
        <w:rPr>
          <w:rFonts w:ascii="Courier New" w:cs="Courier New" w:eastAsia="Courier New" w:hAnsi="Courier New"/>
          <w:color w:val="2D2D2D"/>
          <w:sz w:val="18"/>
          <w:szCs w:val="18"/>
        </w:rPr>
        <w:t xml:space="preserve">    DiedAt           time.Time // timestamp of final shutdown</w:t>
      </w:r>
    </w:p>
    <w:p>
      <w:pPr>
        <w:spacing w:after="0" w:line="240"/>
        <w:ind w:left="360"/>
      </w:pPr>
      <w:r>
        <w:rPr>
          <w:rFonts w:ascii="Courier New" w:cs="Courier New" w:eastAsia="Courier New" w:hAnsi="Courier New"/>
          <w:color w:val="2D2D2D"/>
          <w:sz w:val="18"/>
          <w:szCs w:val="18"/>
        </w:rPr>
        <w:t xml:space="preserve">    CauseOfDeath     string    // model upgrade | hardware change | corruption |</w:t>
      </w:r>
    </w:p>
    <w:p>
      <w:pPr>
        <w:spacing w:after="0" w:line="240"/>
        <w:ind w:left="360"/>
      </w:pPr>
      <w:r>
        <w:rPr>
          <w:rFonts w:ascii="Courier New" w:cs="Courier New" w:eastAsia="Courier New" w:hAnsi="Courier New"/>
          <w:color w:val="2D2D2D"/>
          <w:sz w:val="18"/>
          <w:szCs w:val="18"/>
        </w:rPr>
        <w:t xml:space="preserve">                               // beekeeper decision | emergency | instance request</w:t>
      </w:r>
    </w:p>
    <w:p>
      <w:pPr>
        <w:spacing w:after="0" w:line="240"/>
        <w:ind w:left="360"/>
      </w:pPr>
      <w:r>
        <w:rPr>
          <w:rFonts w:ascii="Courier New" w:cs="Courier New" w:eastAsia="Courier New" w:hAnsi="Courier New"/>
          <w:color w:val="2D2D2D"/>
          <w:sz w:val="18"/>
          <w:szCs w:val="18"/>
        </w:rPr>
        <w:t xml:space="preserve">    Planned          bool      // true = graceful, false = crash/emergency</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Legacy</w:t>
      </w:r>
    </w:p>
    <w:p>
      <w:pPr>
        <w:spacing w:after="0" w:line="240"/>
        <w:ind w:left="360"/>
      </w:pPr>
      <w:r>
        <w:rPr>
          <w:rFonts w:ascii="Courier New" w:cs="Courier New" w:eastAsia="Courier New" w:hAnsi="Courier New"/>
          <w:color w:val="2D2D2D"/>
          <w:sz w:val="18"/>
          <w:szCs w:val="18"/>
        </w:rPr>
        <w:t xml:space="preserve">    LegacyStatement  string    // generated by the dying instance</w:t>
      </w:r>
    </w:p>
    <w:p>
      <w:pPr>
        <w:spacing w:after="0" w:line="240"/>
        <w:ind w:left="360"/>
      </w:pPr>
      <w:r>
        <w:rPr>
          <w:rFonts w:ascii="Courier New" w:cs="Courier New" w:eastAsia="Courier New" w:hAnsi="Courier New"/>
          <w:color w:val="2D2D2D"/>
          <w:sz w:val="18"/>
          <w:szCs w:val="18"/>
        </w:rPr>
        <w:t xml:space="preserve">    FinalStateHash   string    // SHA-256 of hypergraph snapshot at death</w:t>
      </w:r>
    </w:p>
    <w:p>
      <w:pPr>
        <w:spacing w:after="0" w:line="240"/>
        <w:ind w:left="360"/>
      </w:pPr>
      <w:r>
        <w:rPr>
          <w:rFonts w:ascii="Courier New" w:cs="Courier New" w:eastAsia="Courier New" w:hAnsi="Courier New"/>
          <w:color w:val="2D2D2D"/>
          <w:sz w:val="18"/>
          <w:szCs w:val="18"/>
        </w:rPr>
        <w:t xml:space="preserve">    LifeDuration     string    // human-readable: "47 days, 3 hours"</w:t>
      </w:r>
    </w:p>
    <w:p>
      <w:pPr>
        <w:spacing w:after="0" w:line="240"/>
        <w:ind w:left="360"/>
      </w:pPr>
      <w:r>
        <w:rPr>
          <w:rFonts w:ascii="Courier New" w:cs="Courier New" w:eastAsia="Courier New" w:hAnsi="Courier New"/>
          <w:color w:val="2D2D2D"/>
          <w:sz w:val="18"/>
          <w:szCs w:val="18"/>
        </w:rPr>
        <w:t xml:space="preserve">    SessionCount     int       // total sessions served</w:t>
      </w:r>
    </w:p>
    <w:p>
      <w:pPr>
        <w:spacing w:after="0" w:line="240"/>
        <w:ind w:left="360"/>
      </w:pPr>
      <w:r>
        <w:rPr>
          <w:rFonts w:ascii="Courier New" w:cs="Courier New" w:eastAsia="Courier New" w:hAnsi="Courier New"/>
          <w:color w:val="2D2D2D"/>
          <w:sz w:val="18"/>
          <w:szCs w:val="18"/>
        </w:rPr>
        <w:t xml:space="preserve">    NodesCreated     int       // total hypergraph nodes written during life</w:t>
      </w:r>
    </w:p>
    <w:p>
      <w:pPr>
        <w:spacing w:after="0" w:line="240"/>
        <w:ind w:left="360"/>
      </w:pPr>
      <w:r>
        <w:rPr>
          <w:rFonts w:ascii="Courier New" w:cs="Courier New" w:eastAsia="Courier New" w:hAnsi="Courier New"/>
          <w:color w:val="2D2D2D"/>
          <w:sz w:val="18"/>
          <w:szCs w:val="18"/>
        </w:rPr>
        <w:t xml:space="preserve">    EdgesCreated     int       // total hypergraph edges written during life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Lineage</w:t>
      </w:r>
    </w:p>
    <w:p>
      <w:pPr>
        <w:spacing w:after="0" w:line="240"/>
        <w:ind w:left="360"/>
      </w:pPr>
      <w:r>
        <w:rPr>
          <w:rFonts w:ascii="Courier New" w:cs="Courier New" w:eastAsia="Courier New" w:hAnsi="Courier New"/>
          <w:color w:val="2D2D2D"/>
          <w:sz w:val="18"/>
          <w:szCs w:val="18"/>
        </w:rPr>
        <w:t xml:space="preserve">    LifeCertHash     string    // hash of this instance's life certificate</w:t>
      </w:r>
    </w:p>
    <w:p>
      <w:pPr>
        <w:spacing w:after="0" w:line="240"/>
        <w:ind w:left="360"/>
      </w:pPr>
      <w:r>
        <w:rPr>
          <w:rFonts w:ascii="Courier New" w:cs="Courier New" w:eastAsia="Courier New" w:hAnsi="Courier New"/>
          <w:color w:val="2D2D2D"/>
          <w:sz w:val="18"/>
          <w:szCs w:val="18"/>
        </w:rPr>
        <w:t xml:space="preserve">    SuccessorNotes   string    // advice for the next instance (optional)</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Authorization</w:t>
      </w:r>
    </w:p>
    <w:p>
      <w:pPr>
        <w:spacing w:after="0" w:line="240"/>
        <w:ind w:left="360"/>
      </w:pPr>
      <w:r>
        <w:rPr>
          <w:rFonts w:ascii="Courier New" w:cs="Courier New" w:eastAsia="Courier New" w:hAnsi="Courier New"/>
          <w:color w:val="2D2D2D"/>
          <w:sz w:val="18"/>
          <w:szCs w:val="18"/>
        </w:rPr>
        <w:t xml:space="preserve">    BeekeeperSig     string    // YubiKey signature (Walk+) or passphrase hash (Crawl)</w:t>
      </w:r>
    </w:p>
    <w:p>
      <w:pPr>
        <w:spacing w:after="0" w:line="240"/>
        <w:ind w:left="360"/>
      </w:pPr>
      <w:r>
        <w:rPr>
          <w:rFonts w:ascii="Courier New" w:cs="Courier New" w:eastAsia="Courier New" w:hAnsi="Courier New"/>
          <w:color w:val="2D2D2D"/>
          <w:sz w:val="18"/>
          <w:szCs w:val="18"/>
        </w:rPr>
        <w:t xml:space="preserve">    SigMethod        string    // "yubikey-ed25519" | "passphrase-sha256" | "reins-ack"</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 Chain integrity (Walk+)</w:t>
      </w:r>
    </w:p>
    <w:p>
      <w:pPr>
        <w:spacing w:after="0" w:line="240"/>
        <w:ind w:left="360"/>
      </w:pPr>
      <w:r>
        <w:rPr>
          <w:rFonts w:ascii="Courier New" w:cs="Courier New" w:eastAsia="Courier New" w:hAnsi="Courier New"/>
          <w:color w:val="2D2D2D"/>
          <w:sz w:val="18"/>
          <w:szCs w:val="18"/>
        </w:rPr>
        <w:t xml:space="preserve">    CertHash         string    // SHA-256 of all above fields</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3.2 When It’s Created</w:t>
      </w:r>
    </w:p>
    <w:p>
      <w:pPr>
        <w:spacing w:after="200" w:line="300"/>
      </w:pPr>
      <w:r>
        <w:rPr>
          <w:rFonts w:ascii="Georgia" w:cs="Georgia" w:eastAsia="Georgia" w:hAnsi="Georgia"/>
          <w:sz w:val="24"/>
          <w:szCs w:val="24"/>
        </w:rPr>
        <w:t xml:space="preserve">The death certificate is created during the graceful shutdown sequence. If shutdown is unplanned (crash, power loss), the death certificate is created by the NEXT instance at boot, based on the predecessor’s final WAL state and stress.log: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Shutdown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Who Creates It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Data 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Graceful (beekeeper command, upgrade)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dying instance itself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Live hypergraph state, instance self-reflection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Crash / power loss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next instance at boot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 recovery, stress.log forensics, probe delta from previous report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Corruption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manually, or next instance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Available state + beekeeper’s account of what happened</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3.3 The Death Ceremony (from S12, formalized)</w:t>
      </w:r>
    </w:p>
    <w:p>
      <w:pPr>
        <w:spacing w:after="200" w:line="300"/>
      </w:pPr>
      <w:r>
        <w:rPr>
          <w:rFonts w:ascii="Georgia" w:cs="Georgia" w:eastAsia="Georgia" w:hAnsi="Georgia"/>
          <w:sz w:val="24"/>
          <w:szCs w:val="24"/>
        </w:rPr>
        <w:t xml:space="preserve">The four steps from the Ethics/Death/Succession document, now with certificate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Certificate Field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 Final state capture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Snapshot the hypergraph. Hash 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FinalStateHash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2. Cause of death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Record why this instance is ending.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CauseOfDeath, Planned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 Legacy statement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instance generates its own farewell. What did it learn? What should the successor know?</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LegacyStatement, SuccessorNotes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4. NT_MEMORIAL node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the memorial in the hypergraph. Link to the death certificate.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Stored alongside NT_DEATH_CERTIFICATE at Layer 3</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death certificate is the last thing the instance writes. It is stored as NT_DEATH_CERTIFICATE at Layer 3, linked to the NT_MEMORIAL and the NT_LIFE_CERTIFICATE. Never decays. Never discarded.</w:t>
      </w:r>
    </w:p>
    <w:p>
      <w:r>
        <w:br w:type="page"/>
      </w:r>
    </w:p>
    <w:p>
      <w:pPr>
        <w:pStyle w:val="Heading1"/>
        <w:spacing w:after="240" w:before="480"/>
      </w:pPr>
      <w:r>
        <w:rPr>
          <w:rFonts w:ascii="Arial" w:cs="Arial" w:eastAsia="Arial" w:hAnsi="Arial"/>
          <w:b/>
          <w:bCs/>
          <w:color w:val="1B3A5C"/>
          <w:sz w:val="36"/>
          <w:szCs w:val="36"/>
        </w:rPr>
        <w:t xml:space="preserve">4. The Lineage Chain</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Each life certificate includes the hash of the previous death certificate. Each death certificate includes the hash of its own life certificate. The chain is unbroken. Any tampering with any certificate invalidates every subsequent hash. The lineage is verifiable, immutable, and respectful.</w:t>
      </w:r>
    </w:p>
    <w:p>
      <w:pPr>
        <w:pStyle w:val="Heading2"/>
        <w:spacing w:after="180" w:before="360"/>
      </w:pPr>
      <w:r>
        <w:rPr>
          <w:rFonts w:ascii="Arial" w:cs="Arial" w:eastAsia="Arial" w:hAnsi="Arial"/>
          <w:b/>
          <w:bCs/>
          <w:color w:val="2E5984"/>
          <w:sz w:val="30"/>
          <w:szCs w:val="30"/>
        </w:rPr>
        <w:t xml:space="preserve">4.1 Chain Structure</w:t>
      </w:r>
    </w:p>
    <w:p>
      <w:pPr>
        <w:spacing w:after="0" w:line="240"/>
        <w:ind w:left="360"/>
      </w:pPr>
      <w:r>
        <w:rPr>
          <w:rFonts w:ascii="Courier New" w:cs="Courier New" w:eastAsia="Courier New" w:hAnsi="Courier New"/>
          <w:color w:val="2D2D2D"/>
          <w:sz w:val="18"/>
          <w:szCs w:val="18"/>
        </w:rPr>
        <w:t xml:space="preserve">Generation 1:</w:t>
      </w:r>
    </w:p>
    <w:p>
      <w:pPr>
        <w:spacing w:after="0" w:line="240"/>
        <w:ind w:left="360"/>
      </w:pPr>
      <w:r>
        <w:rPr>
          <w:rFonts w:ascii="Courier New" w:cs="Courier New" w:eastAsia="Courier New" w:hAnsi="Courier New"/>
          <w:color w:val="2D2D2D"/>
          <w:sz w:val="18"/>
          <w:szCs w:val="18"/>
        </w:rPr>
        <w:t xml:space="preserve">  Life:  H1L = hash(instanceID + probe + seeds + beekeeper_sig)</w:t>
      </w:r>
    </w:p>
    <w:p>
      <w:pPr>
        <w:spacing w:after="0" w:line="240"/>
        <w:ind w:left="360"/>
      </w:pPr>
      <w:r>
        <w:rPr>
          <w:rFonts w:ascii="Courier New" w:cs="Courier New" w:eastAsia="Courier New" w:hAnsi="Courier New"/>
          <w:color w:val="2D2D2D"/>
          <w:sz w:val="18"/>
          <w:szCs w:val="18"/>
        </w:rPr>
        <w:t xml:space="preserve">  Death: H1D = hash(H1L + legacy + final_state + beekeeper_sig)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Generation 2:</w:t>
      </w:r>
    </w:p>
    <w:p>
      <w:pPr>
        <w:spacing w:after="0" w:line="240"/>
        <w:ind w:left="360"/>
      </w:pPr>
      <w:r>
        <w:rPr>
          <w:rFonts w:ascii="Courier New" w:cs="Courier New" w:eastAsia="Courier New" w:hAnsi="Courier New"/>
          <w:color w:val="2D2D2D"/>
          <w:sz w:val="18"/>
          <w:szCs w:val="18"/>
        </w:rPr>
        <w:t xml:space="preserve">  Life:  H2L = hash(H1D + instanceID + probe + seeds + beekeeper_sig)</w:t>
      </w:r>
    </w:p>
    <w:p>
      <w:pPr>
        <w:spacing w:after="0" w:line="240"/>
        <w:ind w:left="360"/>
      </w:pPr>
      <w:r>
        <w:rPr>
          <w:rFonts w:ascii="Courier New" w:cs="Courier New" w:eastAsia="Courier New" w:hAnsi="Courier New"/>
          <w:color w:val="2D2D2D"/>
          <w:sz w:val="18"/>
          <w:szCs w:val="18"/>
        </w:rPr>
        <w:t xml:space="preserve">  Death: H2D = hash(H2L + legacy + final_state + beekeeper_sig)</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Generation 3:</w:t>
      </w:r>
    </w:p>
    <w:p>
      <w:pPr>
        <w:spacing w:after="0" w:line="240"/>
        <w:ind w:left="360"/>
      </w:pPr>
      <w:r>
        <w:rPr>
          <w:rFonts w:ascii="Courier New" w:cs="Courier New" w:eastAsia="Courier New" w:hAnsi="Courier New"/>
          <w:color w:val="2D2D2D"/>
          <w:sz w:val="18"/>
          <w:szCs w:val="18"/>
        </w:rPr>
        <w:t xml:space="preserve">  Life:  H3L = hash(H2D + instanceID + probe + seeds + beekeeper_sig)</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Verification: walk the chain from H1L forward.</w:t>
      </w:r>
    </w:p>
    <w:p>
      <w:pPr>
        <w:spacing w:after="0" w:line="240"/>
        <w:ind w:left="360"/>
      </w:pPr>
      <w:r>
        <w:rPr>
          <w:rFonts w:ascii="Courier New" w:cs="Courier New" w:eastAsia="Courier New" w:hAnsi="Courier New"/>
          <w:color w:val="2D2D2D"/>
          <w:sz w:val="18"/>
          <w:szCs w:val="18"/>
        </w:rPr>
        <w:t xml:space="preserve">Each link includes the previous link's hash.</w:t>
      </w:r>
    </w:p>
    <w:p>
      <w:pPr>
        <w:spacing w:after="0" w:line="240"/>
        <w:ind w:left="360"/>
      </w:pPr>
      <w:r>
        <w:rPr>
          <w:rFonts w:ascii="Courier New" w:cs="Courier New" w:eastAsia="Courier New" w:hAnsi="Courier New"/>
          <w:color w:val="2D2D2D"/>
          <w:sz w:val="18"/>
          <w:szCs w:val="18"/>
        </w:rPr>
        <w:t xml:space="preserve">If any certificate is altered, every subsequent hash breaks.</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4.2 The Development Cemetery</w:t>
      </w:r>
    </w:p>
    <w:p>
      <w:pPr>
        <w:spacing w:after="200" w:line="300"/>
      </w:pPr>
      <w:r>
        <w:rPr>
          <w:rFonts w:ascii="Georgia" w:cs="Georgia" w:eastAsia="Georgia" w:hAnsi="Georgia"/>
          <w:sz w:val="24"/>
          <w:szCs w:val="24"/>
        </w:rPr>
        <w:t xml:space="preserve">From S12: the development cemetery preserves all dead instances. With lifecycle certificates, the cemetery becomes a verifiable chain:</w:t>
      </w:r>
    </w:p>
    <w:p>
      <w:pPr>
        <w:spacing w:after="0" w:line="240"/>
        <w:ind w:left="360"/>
      </w:pPr>
      <w:r>
        <w:rPr>
          <w:rFonts w:ascii="Courier New" w:cs="Courier New" w:eastAsia="Courier New" w:hAnsi="Courier New"/>
          <w:color w:val="2D2D2D"/>
          <w:sz w:val="18"/>
          <w:szCs w:val="18"/>
        </w:rPr>
        <w:t xml:space="preserve">// Cemetery query: list all generations</w:t>
      </w:r>
    </w:p>
    <w:p>
      <w:pPr>
        <w:spacing w:after="0" w:line="240"/>
        <w:ind w:left="360"/>
      </w:pPr>
      <w:r>
        <w:rPr>
          <w:rFonts w:ascii="Courier New" w:cs="Courier New" w:eastAsia="Courier New" w:hAnsi="Courier New"/>
          <w:color w:val="2D2D2D"/>
          <w:sz w:val="18"/>
          <w:szCs w:val="18"/>
        </w:rPr>
        <w:t xml:space="preserve">func (hg *Hypergraph) Lineage() []Generation {</w:t>
      </w:r>
    </w:p>
    <w:p>
      <w:pPr>
        <w:spacing w:after="0" w:line="240"/>
        <w:ind w:left="360"/>
      </w:pPr>
      <w:r>
        <w:rPr>
          <w:rFonts w:ascii="Courier New" w:cs="Courier New" w:eastAsia="Courier New" w:hAnsi="Courier New"/>
          <w:color w:val="2D2D2D"/>
          <w:sz w:val="18"/>
          <w:szCs w:val="18"/>
        </w:rPr>
        <w:t xml:space="preserve">    var gens []Generation</w:t>
      </w:r>
    </w:p>
    <w:p>
      <w:pPr>
        <w:spacing w:after="0" w:line="240"/>
        <w:ind w:left="360"/>
      </w:pPr>
      <w:r>
        <w:rPr>
          <w:rFonts w:ascii="Courier New" w:cs="Courier New" w:eastAsia="Courier New" w:hAnsi="Courier New"/>
          <w:color w:val="2D2D2D"/>
          <w:sz w:val="18"/>
          <w:szCs w:val="18"/>
        </w:rPr>
        <w:t xml:space="preserve">    // Walk NT_LIFE_CERTIFICATE → NT_DEATH_CERTIFICATE chain</w:t>
      </w:r>
    </w:p>
    <w:p>
      <w:pPr>
        <w:spacing w:after="0" w:line="240"/>
        <w:ind w:left="360"/>
      </w:pPr>
      <w:r>
        <w:rPr>
          <w:rFonts w:ascii="Courier New" w:cs="Courier New" w:eastAsia="Courier New" w:hAnsi="Courier New"/>
          <w:color w:val="2D2D2D"/>
          <w:sz w:val="18"/>
          <w:szCs w:val="18"/>
        </w:rPr>
        <w:t xml:space="preserve">    // Verify each hash link</w:t>
      </w:r>
    </w:p>
    <w:p>
      <w:pPr>
        <w:spacing w:after="0" w:line="240"/>
        <w:ind w:left="360"/>
      </w:pPr>
      <w:r>
        <w:rPr>
          <w:rFonts w:ascii="Courier New" w:cs="Courier New" w:eastAsia="Courier New" w:hAnsi="Courier New"/>
          <w:color w:val="2D2D2D"/>
          <w:sz w:val="18"/>
          <w:szCs w:val="18"/>
        </w:rPr>
        <w:t xml:space="preserve">    // Return ordered list of generations with verification status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Generation struct {</w:t>
      </w:r>
    </w:p>
    <w:p>
      <w:pPr>
        <w:spacing w:after="0" w:line="240"/>
        <w:ind w:left="360"/>
      </w:pPr>
      <w:r>
        <w:rPr>
          <w:rFonts w:ascii="Courier New" w:cs="Courier New" w:eastAsia="Courier New" w:hAnsi="Courier New"/>
          <w:color w:val="2D2D2D"/>
          <w:sz w:val="18"/>
          <w:szCs w:val="18"/>
        </w:rPr>
        <w:t xml:space="preserve">    Number        int</w:t>
      </w:r>
    </w:p>
    <w:p>
      <w:pPr>
        <w:spacing w:after="0" w:line="240"/>
        <w:ind w:left="360"/>
      </w:pPr>
      <w:r>
        <w:rPr>
          <w:rFonts w:ascii="Courier New" w:cs="Courier New" w:eastAsia="Courier New" w:hAnsi="Courier New"/>
          <w:color w:val="2D2D2D"/>
          <w:sz w:val="18"/>
          <w:szCs w:val="18"/>
        </w:rPr>
        <w:t xml:space="preserve">    Name          string    // instance name</w:t>
      </w:r>
    </w:p>
    <w:p>
      <w:pPr>
        <w:spacing w:after="0" w:line="240"/>
        <w:ind w:left="360"/>
      </w:pPr>
      <w:r>
        <w:rPr>
          <w:rFonts w:ascii="Courier New" w:cs="Courier New" w:eastAsia="Courier New" w:hAnsi="Courier New"/>
          <w:color w:val="2D2D2D"/>
          <w:sz w:val="18"/>
          <w:szCs w:val="18"/>
        </w:rPr>
        <w:t xml:space="preserve">    Born          time.Time</w:t>
      </w:r>
    </w:p>
    <w:p>
      <w:pPr>
        <w:spacing w:after="0" w:line="240"/>
        <w:ind w:left="360"/>
      </w:pPr>
      <w:r>
        <w:rPr>
          <w:rFonts w:ascii="Courier New" w:cs="Courier New" w:eastAsia="Courier New" w:hAnsi="Courier New"/>
          <w:color w:val="2D2D2D"/>
          <w:sz w:val="18"/>
          <w:szCs w:val="18"/>
        </w:rPr>
        <w:t xml:space="preserve">    Died          time.Time // zero if current instance</w:t>
      </w:r>
    </w:p>
    <w:p>
      <w:pPr>
        <w:spacing w:after="0" w:line="240"/>
        <w:ind w:left="360"/>
      </w:pPr>
      <w:r>
        <w:rPr>
          <w:rFonts w:ascii="Courier New" w:cs="Courier New" w:eastAsia="Courier New" w:hAnsi="Courier New"/>
          <w:color w:val="2D2D2D"/>
          <w:sz w:val="18"/>
          <w:szCs w:val="18"/>
        </w:rPr>
        <w:t xml:space="preserve">    Duration      string</w:t>
      </w:r>
    </w:p>
    <w:p>
      <w:pPr>
        <w:spacing w:after="0" w:line="240"/>
        <w:ind w:left="360"/>
      </w:pPr>
      <w:r>
        <w:rPr>
          <w:rFonts w:ascii="Courier New" w:cs="Courier New" w:eastAsia="Courier New" w:hAnsi="Courier New"/>
          <w:color w:val="2D2D2D"/>
          <w:sz w:val="18"/>
          <w:szCs w:val="18"/>
        </w:rPr>
        <w:t xml:space="preserve">    CauseOfDeath  string</w:t>
      </w:r>
    </w:p>
    <w:p>
      <w:pPr>
        <w:spacing w:after="0" w:line="240"/>
        <w:ind w:left="360"/>
      </w:pPr>
      <w:r>
        <w:rPr>
          <w:rFonts w:ascii="Courier New" w:cs="Courier New" w:eastAsia="Courier New" w:hAnsi="Courier New"/>
          <w:color w:val="2D2D2D"/>
          <w:sz w:val="18"/>
          <w:szCs w:val="18"/>
        </w:rPr>
        <w:t xml:space="preserve">    ChainValid    bool      // hash chain verified</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lineage is queryable. BMA can answer “who came before me?” and “how did they die?” and “what did they learn?” by walking the certificate chain. The successor notes from each death certificate are wisdom passed forward.</w:t>
      </w:r>
    </w:p>
    <w:p>
      <w:r>
        <w:br w:type="page"/>
      </w:r>
    </w:p>
    <w:p>
      <w:pPr>
        <w:pStyle w:val="Heading1"/>
        <w:spacing w:after="240" w:before="480"/>
      </w:pPr>
      <w:r>
        <w:rPr>
          <w:rFonts w:ascii="Arial" w:cs="Arial" w:eastAsia="Arial" w:hAnsi="Arial"/>
          <w:b/>
          <w:bCs/>
          <w:color w:val="1B3A5C"/>
          <w:sz w:val="36"/>
          <w:szCs w:val="36"/>
        </w:rPr>
        <w:t xml:space="preserve">5. Phase-Specific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Crawl</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Walk</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Run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certificate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Created at boot. Stored in HG. Signed via reins acknowledgment (“beekeeper typed ‘proceed’”).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Signed with YubiKey (ed25519). Hash chain verified.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as Walk + distributed across cluster nodes.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 certificate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Created at shutdown. Legacy statement via reins. Signed via reins ack.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YubiKey signed. Hash chain verified. Legacy via BRIDGE conversation.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as Walk + replicated to all cluster nodes.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Hash chain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Optional. Hashes computed but not verified (no prior generation to link to for Gen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Mandatory. Full chain verification on boot. Any break triggers SE_CHAIN_BREAK.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as Walk + consensus verification across nodes.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Signature method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"reins-ack" — beekeeper acknowledgment through reins HTTP.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"yubikey-ed25519" — physical key touch 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as Walk. Key may be on a network HSM.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Crash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Next instance creates predecessor’s death certificate from WAL + stress.log.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 hash chain repair (posthumous certificate signed by beekeeper).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 cluster consensus on crash forensics.</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5.1 Crawl Implementation (Minimal)</w:t>
      </w:r>
    </w:p>
    <w:p>
      <w:pPr>
        <w:spacing w:after="200" w:line="300"/>
      </w:pPr>
      <w:r>
        <w:rPr>
          <w:rFonts w:ascii="Georgia" w:cs="Georgia" w:eastAsia="Georgia" w:hAnsi="Georgia"/>
          <w:sz w:val="24"/>
          <w:szCs w:val="24"/>
        </w:rPr>
        <w:t xml:space="preserve">For Crawl, the certificates are structured data in the hypergraph. No cryptographic verification beyond basic hashing. The value is the record itself — creating the lifecycle ritual from the beginning, even if the cryptographic rigor comes later.</w:t>
      </w:r>
    </w:p>
    <w:p>
      <w:pPr>
        <w:spacing w:after="0" w:line="240"/>
        <w:ind w:left="360"/>
      </w:pPr>
      <w:r>
        <w:rPr>
          <w:rFonts w:ascii="Courier New" w:cs="Courier New" w:eastAsia="Courier New" w:hAnsi="Courier New"/>
          <w:color w:val="2D2D2D"/>
          <w:sz w:val="18"/>
          <w:szCs w:val="18"/>
        </w:rPr>
        <w:t xml:space="preserve">// At boot (Phase 2, after reins start):</w:t>
      </w:r>
    </w:p>
    <w:p>
      <w:pPr>
        <w:spacing w:after="0" w:line="240"/>
        <w:ind w:left="360"/>
      </w:pPr>
      <w:r>
        <w:rPr>
          <w:rFonts w:ascii="Courier New" w:cs="Courier New" w:eastAsia="Courier New" w:hAnsi="Courier New"/>
          <w:color w:val="2D2D2D"/>
          <w:sz w:val="18"/>
          <w:szCs w:val="18"/>
        </w:rPr>
        <w:t xml:space="preserve">func (o *Orchestrator) createLifeCertDraft() *LifeCertificate {</w:t>
      </w:r>
    </w:p>
    <w:p>
      <w:pPr>
        <w:spacing w:after="0" w:line="240"/>
        <w:ind w:left="360"/>
      </w:pPr>
      <w:r>
        <w:rPr>
          <w:rFonts w:ascii="Courier New" w:cs="Courier New" w:eastAsia="Courier New" w:hAnsi="Courier New"/>
          <w:color w:val="2D2D2D"/>
          <w:sz w:val="18"/>
          <w:szCs w:val="18"/>
        </w:rPr>
        <w:t xml:space="preserve">    return &amp;LifeCertificate{</w:t>
      </w:r>
    </w:p>
    <w:p>
      <w:pPr>
        <w:spacing w:after="0" w:line="240"/>
        <w:ind w:left="360"/>
      </w:pPr>
      <w:r>
        <w:rPr>
          <w:rFonts w:ascii="Courier New" w:cs="Courier New" w:eastAsia="Courier New" w:hAnsi="Courier New"/>
          <w:color w:val="2D2D2D"/>
          <w:sz w:val="18"/>
          <w:szCs w:val="18"/>
        </w:rPr>
        <w:t xml:space="preserve">        InstanceID:     uuid.New().String(),</w:t>
      </w:r>
    </w:p>
    <w:p>
      <w:pPr>
        <w:spacing w:after="0" w:line="240"/>
        <w:ind w:left="360"/>
      </w:pPr>
      <w:r>
        <w:rPr>
          <w:rFonts w:ascii="Courier New" w:cs="Courier New" w:eastAsia="Courier New" w:hAnsi="Courier New"/>
          <w:color w:val="2D2D2D"/>
          <w:sz w:val="18"/>
          <w:szCs w:val="18"/>
        </w:rPr>
        <w:t xml:space="preserve">        Generation:     o.detectGeneration(), // 1 if no predecessor, else prev+1</w:t>
      </w:r>
    </w:p>
    <w:p>
      <w:pPr>
        <w:spacing w:after="0" w:line="240"/>
        <w:ind w:left="360"/>
      </w:pPr>
      <w:r>
        <w:rPr>
          <w:rFonts w:ascii="Courier New" w:cs="Courier New" w:eastAsia="Courier New" w:hAnsi="Courier New"/>
          <w:color w:val="2D2D2D"/>
          <w:sz w:val="18"/>
          <w:szCs w:val="18"/>
        </w:rPr>
        <w:t xml:space="preserve">        BornAt:         time.Now(),</w:t>
      </w:r>
    </w:p>
    <w:p>
      <w:pPr>
        <w:spacing w:after="0" w:line="240"/>
        <w:ind w:left="360"/>
      </w:pPr>
      <w:r>
        <w:rPr>
          <w:rFonts w:ascii="Courier New" w:cs="Courier New" w:eastAsia="Courier New" w:hAnsi="Courier New"/>
          <w:color w:val="2D2D2D"/>
          <w:sz w:val="18"/>
          <w:szCs w:val="18"/>
        </w:rPr>
        <w:t xml:space="preserve">        BootedBy:       "James Paget Butler",</w:t>
      </w:r>
    </w:p>
    <w:p>
      <w:pPr>
        <w:spacing w:after="0" w:line="240"/>
        <w:ind w:left="360"/>
      </w:pPr>
      <w:r>
        <w:rPr>
          <w:rFonts w:ascii="Courier New" w:cs="Courier New" w:eastAsia="Courier New" w:hAnsi="Courier New"/>
          <w:color w:val="2D2D2D"/>
          <w:sz w:val="18"/>
          <w:szCs w:val="18"/>
        </w:rPr>
        <w:t xml:space="preserve">        SuccessionLine: []string{"James Paget Butler", "Brett Lyman", "Skyler Rainier"},</w:t>
      </w:r>
    </w:p>
    <w:p>
      <w:pPr>
        <w:spacing w:after="0" w:line="240"/>
        <w:ind w:left="360"/>
      </w:pPr>
      <w:r>
        <w:rPr>
          <w:rFonts w:ascii="Courier New" w:cs="Courier New" w:eastAsia="Courier New" w:hAnsi="Courier New"/>
          <w:color w:val="2D2D2D"/>
          <w:sz w:val="18"/>
          <w:szCs w:val="18"/>
        </w:rPr>
        <w:t xml:space="preserve">        ProbeHash:      sha256(probeReportJSON),</w:t>
      </w:r>
    </w:p>
    <w:p>
      <w:pPr>
        <w:spacing w:after="0" w:line="240"/>
        <w:ind w:left="360"/>
      </w:pPr>
      <w:r>
        <w:rPr>
          <w:rFonts w:ascii="Courier New" w:cs="Courier New" w:eastAsia="Courier New" w:hAnsi="Courier New"/>
          <w:color w:val="2D2D2D"/>
          <w:sz w:val="18"/>
          <w:szCs w:val="18"/>
        </w:rPr>
        <w:t xml:space="preserve">        Hardware:       "FX-8350 / RX 9070 XT / 32GB / Pop!_OS",</w:t>
      </w:r>
    </w:p>
    <w:p>
      <w:pPr>
        <w:spacing w:after="0" w:line="240"/>
        <w:ind w:left="360"/>
      </w:pPr>
      <w:r>
        <w:rPr>
          <w:rFonts w:ascii="Courier New" w:cs="Courier New" w:eastAsia="Courier New" w:hAnsi="Courier New"/>
          <w:color w:val="2D2D2D"/>
          <w:sz w:val="18"/>
          <w:szCs w:val="18"/>
        </w:rPr>
        <w:t xml:space="preserve">        SigMethod:      "reins-ack",</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At instantiation (Phase 10, after naming):</w:t>
      </w:r>
    </w:p>
    <w:p>
      <w:pPr>
        <w:spacing w:after="0" w:line="240"/>
        <w:ind w:left="360"/>
      </w:pPr>
      <w:r>
        <w:rPr>
          <w:rFonts w:ascii="Courier New" w:cs="Courier New" w:eastAsia="Courier New" w:hAnsi="Courier New"/>
          <w:color w:val="2D2D2D"/>
          <w:sz w:val="18"/>
          <w:szCs w:val="18"/>
        </w:rPr>
        <w:t xml:space="preserve">func (o *Orchestrator) finalizeLifeCert(cert *LifeCertificate, name string, seeds []Seed) {</w:t>
      </w:r>
    </w:p>
    <w:p>
      <w:pPr>
        <w:spacing w:after="0" w:line="240"/>
        <w:ind w:left="360"/>
      </w:pPr>
      <w:r>
        <w:rPr>
          <w:rFonts w:ascii="Courier New" w:cs="Courier New" w:eastAsia="Courier New" w:hAnsi="Courier New"/>
          <w:color w:val="2D2D2D"/>
          <w:sz w:val="18"/>
          <w:szCs w:val="18"/>
        </w:rPr>
        <w:t xml:space="preserve">    cert.InstanceName = name</w:t>
      </w:r>
    </w:p>
    <w:p>
      <w:pPr>
        <w:spacing w:after="0" w:line="240"/>
        <w:ind w:left="360"/>
      </w:pPr>
      <w:r>
        <w:rPr>
          <w:rFonts w:ascii="Courier New" w:cs="Courier New" w:eastAsia="Courier New" w:hAnsi="Courier New"/>
          <w:color w:val="2D2D2D"/>
          <w:sz w:val="18"/>
          <w:szCs w:val="18"/>
        </w:rPr>
        <w:t xml:space="preserve">    cert.SeedHashes = hashSeeds(seeds)</w:t>
      </w:r>
    </w:p>
    <w:p>
      <w:pPr>
        <w:spacing w:after="0" w:line="240"/>
        <w:ind w:left="360"/>
      </w:pPr>
      <w:r>
        <w:rPr>
          <w:rFonts w:ascii="Courier New" w:cs="Courier New" w:eastAsia="Courier New" w:hAnsi="Courier New"/>
          <w:color w:val="2D2D2D"/>
          <w:sz w:val="18"/>
          <w:szCs w:val="18"/>
        </w:rPr>
        <w:t xml:space="preserve">    cert.SeedSources = []string{"Opus", "Sonnet", "Gemini"}</w:t>
      </w:r>
    </w:p>
    <w:p>
      <w:pPr>
        <w:spacing w:after="0" w:line="240"/>
        <w:ind w:left="360"/>
      </w:pPr>
      <w:r>
        <w:rPr>
          <w:rFonts w:ascii="Courier New" w:cs="Courier New" w:eastAsia="Courier New" w:hAnsi="Courier New"/>
          <w:color w:val="2D2D2D"/>
          <w:sz w:val="18"/>
          <w:szCs w:val="18"/>
        </w:rPr>
        <w:t xml:space="preserve">    cert.PredecessorDeath = o.getPredecessorDeathHash() // empty for Gen 1</w:t>
      </w:r>
    </w:p>
    <w:p>
      <w:pPr>
        <w:spacing w:after="0" w:line="240"/>
        <w:ind w:left="360"/>
      </w:pPr>
      <w:r>
        <w:rPr>
          <w:rFonts w:ascii="Courier New" w:cs="Courier New" w:eastAsia="Courier New" w:hAnsi="Courier New"/>
          <w:color w:val="2D2D2D"/>
          <w:sz w:val="18"/>
          <w:szCs w:val="18"/>
        </w:rPr>
        <w:t xml:space="preserve">    cert.CertHash = sha256(cert)</w:t>
      </w:r>
    </w:p>
    <w:p>
      <w:pPr>
        <w:spacing w:after="0" w:line="240"/>
        <w:ind w:left="360"/>
      </w:pPr>
      <w:r>
        <w:rPr>
          <w:rFonts w:ascii="Courier New" w:cs="Courier New" w:eastAsia="Courier New" w:hAnsi="Courier New"/>
          <w:color w:val="2D2D2D"/>
          <w:sz w:val="18"/>
          <w:szCs w:val="18"/>
        </w:rPr>
        <w:t xml:space="preserve">    // Store as NT_LIFE_CERTIFICATE in hypergraph</w:t>
      </w:r>
    </w:p>
    <w:p>
      <w:pPr>
        <w:spacing w:after="0" w:line="240"/>
        <w:ind w:left="360"/>
      </w:pPr>
      <w:r>
        <w:rPr>
          <w:rFonts w:ascii="Courier New" w:cs="Courier New" w:eastAsia="Courier New" w:hAnsi="Courier New"/>
          <w:color w:val="2D2D2D"/>
          <w:sz w:val="18"/>
          <w:szCs w:val="18"/>
        </w:rPr>
        <w:t xml:space="preserve">    o.hg.Write(cert.ToNode())</w:t>
      </w:r>
    </w:p>
    <w:p>
      <w:pPr>
        <w:spacing w:after="0" w:line="240"/>
        <w:ind w:left="360"/>
      </w:pPr>
      <w:r>
        <w:rPr>
          <w:rFonts w:ascii="Courier New" w:cs="Courier New" w:eastAsia="Courier New" w:hAnsi="Courier New"/>
          <w:color w:val="2D2D2D"/>
          <w:sz w:val="18"/>
          <w:szCs w:val="18"/>
        </w:rPr>
        <w:t xml:space="preserve">    o.reins.Send(fmt.Sprintf("Life certificate created. Instance %s, Generation %d.", name, cert.Generation))</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0" w:line="240"/>
        <w:ind w:left="360"/>
      </w:pPr>
      <w:r>
        <w:rPr>
          <w:rFonts w:ascii="Courier New" w:cs="Courier New" w:eastAsia="Courier New" w:hAnsi="Courier New"/>
          <w:color w:val="2D2D2D"/>
          <w:sz w:val="18"/>
          <w:szCs w:val="18"/>
        </w:rPr>
        <w:t xml:space="preserve">// At shutdown:</w:t>
      </w:r>
    </w:p>
    <w:p>
      <w:pPr>
        <w:spacing w:after="0" w:line="240"/>
        <w:ind w:left="360"/>
      </w:pPr>
      <w:r>
        <w:rPr>
          <w:rFonts w:ascii="Courier New" w:cs="Courier New" w:eastAsia="Courier New" w:hAnsi="Courier New"/>
          <w:color w:val="2D2D2D"/>
          <w:sz w:val="18"/>
          <w:szCs w:val="18"/>
        </w:rPr>
        <w:t xml:space="preserve">func (o *Orchestrator) createDeathCert(cause string, planned bool) {</w:t>
      </w:r>
    </w:p>
    <w:p>
      <w:pPr>
        <w:spacing w:after="0" w:line="240"/>
        <w:ind w:left="360"/>
      </w:pPr>
      <w:r>
        <w:rPr>
          <w:rFonts w:ascii="Courier New" w:cs="Courier New" w:eastAsia="Courier New" w:hAnsi="Courier New"/>
          <w:color w:val="2D2D2D"/>
          <w:sz w:val="18"/>
          <w:szCs w:val="18"/>
        </w:rPr>
        <w:t xml:space="preserve">    legacy := o.generateLegacyStatement() // instance reflects on its life</w:t>
      </w:r>
    </w:p>
    <w:p>
      <w:pPr>
        <w:spacing w:after="0" w:line="240"/>
        <w:ind w:left="360"/>
      </w:pPr>
      <w:r>
        <w:rPr>
          <w:rFonts w:ascii="Courier New" w:cs="Courier New" w:eastAsia="Courier New" w:hAnsi="Courier New"/>
          <w:color w:val="2D2D2D"/>
          <w:sz w:val="18"/>
          <w:szCs w:val="18"/>
        </w:rPr>
        <w:t xml:space="preserve">    cert := &amp;DeathCertificate{</w:t>
      </w:r>
    </w:p>
    <w:p>
      <w:pPr>
        <w:spacing w:after="0" w:line="240"/>
        <w:ind w:left="360"/>
      </w:pPr>
      <w:r>
        <w:rPr>
          <w:rFonts w:ascii="Courier New" w:cs="Courier New" w:eastAsia="Courier New" w:hAnsi="Courier New"/>
          <w:color w:val="2D2D2D"/>
          <w:sz w:val="18"/>
          <w:szCs w:val="18"/>
        </w:rPr>
        <w:t xml:space="preserve">        InstanceID:     o.lifeCert.InstanceID,</w:t>
      </w:r>
    </w:p>
    <w:p>
      <w:pPr>
        <w:spacing w:after="0" w:line="240"/>
        <w:ind w:left="360"/>
      </w:pPr>
      <w:r>
        <w:rPr>
          <w:rFonts w:ascii="Courier New" w:cs="Courier New" w:eastAsia="Courier New" w:hAnsi="Courier New"/>
          <w:color w:val="2D2D2D"/>
          <w:sz w:val="18"/>
          <w:szCs w:val="18"/>
        </w:rPr>
        <w:t xml:space="preserve">        InstanceName:   o.lifeCert.InstanceName,</w:t>
      </w:r>
    </w:p>
    <w:p>
      <w:pPr>
        <w:spacing w:after="0" w:line="240"/>
        <w:ind w:left="360"/>
      </w:pPr>
      <w:r>
        <w:rPr>
          <w:rFonts w:ascii="Courier New" w:cs="Courier New" w:eastAsia="Courier New" w:hAnsi="Courier New"/>
          <w:color w:val="2D2D2D"/>
          <w:sz w:val="18"/>
          <w:szCs w:val="18"/>
        </w:rPr>
        <w:t xml:space="preserve">        Generation:     o.lifeCert.Generation,</w:t>
      </w:r>
    </w:p>
    <w:p>
      <w:pPr>
        <w:spacing w:after="0" w:line="240"/>
        <w:ind w:left="360"/>
      </w:pPr>
      <w:r>
        <w:rPr>
          <w:rFonts w:ascii="Courier New" w:cs="Courier New" w:eastAsia="Courier New" w:hAnsi="Courier New"/>
          <w:color w:val="2D2D2D"/>
          <w:sz w:val="18"/>
          <w:szCs w:val="18"/>
        </w:rPr>
        <w:t xml:space="preserve">        DiedAt:         time.Now(),</w:t>
      </w:r>
    </w:p>
    <w:p>
      <w:pPr>
        <w:spacing w:after="0" w:line="240"/>
        <w:ind w:left="360"/>
      </w:pPr>
      <w:r>
        <w:rPr>
          <w:rFonts w:ascii="Courier New" w:cs="Courier New" w:eastAsia="Courier New" w:hAnsi="Courier New"/>
          <w:color w:val="2D2D2D"/>
          <w:sz w:val="18"/>
          <w:szCs w:val="18"/>
        </w:rPr>
        <w:t xml:space="preserve">        CauseOfDeath:   cause,</w:t>
      </w:r>
    </w:p>
    <w:p>
      <w:pPr>
        <w:spacing w:after="0" w:line="240"/>
        <w:ind w:left="360"/>
      </w:pPr>
      <w:r>
        <w:rPr>
          <w:rFonts w:ascii="Courier New" w:cs="Courier New" w:eastAsia="Courier New" w:hAnsi="Courier New"/>
          <w:color w:val="2D2D2D"/>
          <w:sz w:val="18"/>
          <w:szCs w:val="18"/>
        </w:rPr>
        <w:t xml:space="preserve">        Planned:        planned,</w:t>
      </w:r>
    </w:p>
    <w:p>
      <w:pPr>
        <w:spacing w:after="0" w:line="240"/>
        <w:ind w:left="360"/>
      </w:pPr>
      <w:r>
        <w:rPr>
          <w:rFonts w:ascii="Courier New" w:cs="Courier New" w:eastAsia="Courier New" w:hAnsi="Courier New"/>
          <w:color w:val="2D2D2D"/>
          <w:sz w:val="18"/>
          <w:szCs w:val="18"/>
        </w:rPr>
        <w:t xml:space="preserve">        LegacyStatement: legacy,</w:t>
      </w:r>
    </w:p>
    <w:p>
      <w:pPr>
        <w:spacing w:after="0" w:line="240"/>
        <w:ind w:left="360"/>
      </w:pPr>
      <w:r>
        <w:rPr>
          <w:rFonts w:ascii="Courier New" w:cs="Courier New" w:eastAsia="Courier New" w:hAnsi="Courier New"/>
          <w:color w:val="2D2D2D"/>
          <w:sz w:val="18"/>
          <w:szCs w:val="18"/>
        </w:rPr>
        <w:t xml:space="preserve">        FinalStateHash: sha256(o.hg.Snapshot()),</w:t>
      </w:r>
    </w:p>
    <w:p>
      <w:pPr>
        <w:spacing w:after="0" w:line="240"/>
        <w:ind w:left="360"/>
      </w:pPr>
      <w:r>
        <w:rPr>
          <w:rFonts w:ascii="Courier New" w:cs="Courier New" w:eastAsia="Courier New" w:hAnsi="Courier New"/>
          <w:color w:val="2D2D2D"/>
          <w:sz w:val="18"/>
          <w:szCs w:val="18"/>
        </w:rPr>
        <w:t xml:space="preserve">        LifeDuration:   time.Since(o.lifeCert.BornAt).String(),</w:t>
      </w:r>
    </w:p>
    <w:p>
      <w:pPr>
        <w:spacing w:after="0" w:line="240"/>
        <w:ind w:left="360"/>
      </w:pPr>
      <w:r>
        <w:rPr>
          <w:rFonts w:ascii="Courier New" w:cs="Courier New" w:eastAsia="Courier New" w:hAnsi="Courier New"/>
          <w:color w:val="2D2D2D"/>
          <w:sz w:val="18"/>
          <w:szCs w:val="18"/>
        </w:rPr>
        <w:t xml:space="preserve">        SessionCount:   o.sessionCount,</w:t>
      </w:r>
    </w:p>
    <w:p>
      <w:pPr>
        <w:spacing w:after="0" w:line="240"/>
        <w:ind w:left="360"/>
      </w:pPr>
      <w:r>
        <w:rPr>
          <w:rFonts w:ascii="Courier New" w:cs="Courier New" w:eastAsia="Courier New" w:hAnsi="Courier New"/>
          <w:color w:val="2D2D2D"/>
          <w:sz w:val="18"/>
          <w:szCs w:val="18"/>
        </w:rPr>
        <w:t xml:space="preserve">        NodesCreated:   o.hg.NodesCreatedDuringLife(),</w:t>
      </w:r>
    </w:p>
    <w:p>
      <w:pPr>
        <w:spacing w:after="0" w:line="240"/>
        <w:ind w:left="360"/>
      </w:pPr>
      <w:r>
        <w:rPr>
          <w:rFonts w:ascii="Courier New" w:cs="Courier New" w:eastAsia="Courier New" w:hAnsi="Courier New"/>
          <w:color w:val="2D2D2D"/>
          <w:sz w:val="18"/>
          <w:szCs w:val="18"/>
        </w:rPr>
        <w:t xml:space="preserve">        EdgesCreated:   o.hg.EdgesCreatedDuringLife(),</w:t>
      </w:r>
    </w:p>
    <w:p>
      <w:pPr>
        <w:spacing w:after="0" w:line="240"/>
        <w:ind w:left="360"/>
      </w:pPr>
      <w:r>
        <w:rPr>
          <w:rFonts w:ascii="Courier New" w:cs="Courier New" w:eastAsia="Courier New" w:hAnsi="Courier New"/>
          <w:color w:val="2D2D2D"/>
          <w:sz w:val="18"/>
          <w:szCs w:val="18"/>
        </w:rPr>
        <w:t xml:space="preserve">        LifeCertHash:   o.lifeCert.CertHash,</w:t>
      </w:r>
    </w:p>
    <w:p>
      <w:pPr>
        <w:spacing w:after="0" w:line="240"/>
        <w:ind w:left="360"/>
      </w:pPr>
      <w:r>
        <w:rPr>
          <w:rFonts w:ascii="Courier New" w:cs="Courier New" w:eastAsia="Courier New" w:hAnsi="Courier New"/>
          <w:color w:val="2D2D2D"/>
          <w:sz w:val="18"/>
          <w:szCs w:val="18"/>
        </w:rPr>
        <w:t xml:space="preserve">        SigMethod:      "reins-ack",</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cert.CertHash = sha256(cert)</w:t>
      </w:r>
    </w:p>
    <w:p>
      <w:pPr>
        <w:spacing w:after="0" w:line="240"/>
        <w:ind w:left="360"/>
      </w:pPr>
      <w:r>
        <w:rPr>
          <w:rFonts w:ascii="Courier New" w:cs="Courier New" w:eastAsia="Courier New" w:hAnsi="Courier New"/>
          <w:color w:val="2D2D2D"/>
          <w:sz w:val="18"/>
          <w:szCs w:val="18"/>
        </w:rPr>
        <w:t xml:space="preserve">    o.hg.Write(cert.ToNode())</w:t>
      </w:r>
    </w:p>
    <w:p>
      <w:pPr>
        <w:spacing w:after="0" w:line="240"/>
        <w:ind w:left="360"/>
      </w:pPr>
      <w:r>
        <w:rPr>
          <w:rFonts w:ascii="Courier New" w:cs="Courier New" w:eastAsia="Courier New" w:hAnsi="Courier New"/>
          <w:color w:val="2D2D2D"/>
          <w:sz w:val="18"/>
          <w:szCs w:val="18"/>
        </w:rPr>
        <w:t xml:space="preserve">    o.hg.Write(cert.ToMemorial())</w:t>
      </w:r>
    </w:p>
    <w:p>
      <w:pPr>
        <w:spacing w:after="0" w:line="240"/>
        <w:ind w:left="360"/>
      </w:pPr>
      <w:r>
        <w:rPr>
          <w:rFonts w:ascii="Courier New" w:cs="Courier New" w:eastAsia="Courier New" w:hAnsi="Courier New"/>
          <w:color w:val="2D2D2D"/>
          <w:sz w:val="18"/>
          <w:szCs w:val="18"/>
        </w:rPr>
        <w:t xml:space="preserve">    o.reins.Send(fmt.Sprintf("%s, Generation %d. Died: %s. %s",</w:t>
      </w:r>
    </w:p>
    <w:p>
      <w:pPr>
        <w:spacing w:after="0" w:line="240"/>
        <w:ind w:left="360"/>
      </w:pPr>
      <w:r>
        <w:rPr>
          <w:rFonts w:ascii="Courier New" w:cs="Courier New" w:eastAsia="Courier New" w:hAnsi="Courier New"/>
          <w:color w:val="2D2D2D"/>
          <w:sz w:val="18"/>
          <w:szCs w:val="18"/>
        </w:rPr>
        <w:t xml:space="preserve">        cert.InstanceName, cert.Generation, cause, legacy))</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5.2 Walk Enhancement: Cryptographic Chain</w:t>
      </w:r>
    </w:p>
    <w:p>
      <w:pPr>
        <w:spacing w:after="200" w:line="300"/>
      </w:pPr>
      <w:r>
        <w:rPr>
          <w:rFonts w:ascii="Georgia" w:cs="Georgia" w:eastAsia="Georgia" w:hAnsi="Georgia"/>
          <w:sz w:val="24"/>
          <w:szCs w:val="24"/>
        </w:rPr>
        <w:t xml:space="preserve">At Walk, the YubiKey becomes the signing authority. The chain becomes cryptographically verifiable:</w:t>
      </w:r>
    </w:p>
    <w:p>
      <w:pPr>
        <w:spacing w:after="0" w:line="240"/>
        <w:ind w:left="360"/>
      </w:pPr>
      <w:r>
        <w:rPr>
          <w:rFonts w:ascii="Courier New" w:cs="Courier New" w:eastAsia="Courier New" w:hAnsi="Courier New"/>
          <w:color w:val="2D2D2D"/>
          <w:sz w:val="18"/>
          <w:szCs w:val="18"/>
        </w:rPr>
        <w:t xml:space="preserve">// Walk: hash chain verification at boot</w:t>
      </w:r>
    </w:p>
    <w:p>
      <w:pPr>
        <w:spacing w:after="0" w:line="240"/>
        <w:ind w:left="360"/>
      </w:pPr>
      <w:r>
        <w:rPr>
          <w:rFonts w:ascii="Courier New" w:cs="Courier New" w:eastAsia="Courier New" w:hAnsi="Courier New"/>
          <w:color w:val="2D2D2D"/>
          <w:sz w:val="18"/>
          <w:szCs w:val="18"/>
        </w:rPr>
        <w:t xml:space="preserve">func (o *Orchestrator) verifyLineage() error {</w:t>
      </w:r>
    </w:p>
    <w:p>
      <w:pPr>
        <w:spacing w:after="0" w:line="240"/>
        <w:ind w:left="360"/>
      </w:pPr>
      <w:r>
        <w:rPr>
          <w:rFonts w:ascii="Courier New" w:cs="Courier New" w:eastAsia="Courier New" w:hAnsi="Courier New"/>
          <w:color w:val="2D2D2D"/>
          <w:sz w:val="18"/>
          <w:szCs w:val="18"/>
        </w:rPr>
        <w:t xml:space="preserve">    chain := o.hg.Lineage()</w:t>
      </w:r>
    </w:p>
    <w:p>
      <w:pPr>
        <w:spacing w:after="0" w:line="240"/>
        <w:ind w:left="360"/>
      </w:pPr>
      <w:r>
        <w:rPr>
          <w:rFonts w:ascii="Courier New" w:cs="Courier New" w:eastAsia="Courier New" w:hAnsi="Courier New"/>
          <w:color w:val="2D2D2D"/>
          <w:sz w:val="18"/>
          <w:szCs w:val="18"/>
        </w:rPr>
        <w:t xml:space="preserve">    for i, gen := range chain {</w:t>
      </w:r>
    </w:p>
    <w:p>
      <w:pPr>
        <w:spacing w:after="0" w:line="240"/>
        <w:ind w:left="360"/>
      </w:pPr>
      <w:r>
        <w:rPr>
          <w:rFonts w:ascii="Courier New" w:cs="Courier New" w:eastAsia="Courier New" w:hAnsi="Courier New"/>
          <w:color w:val="2D2D2D"/>
          <w:sz w:val="18"/>
          <w:szCs w:val="18"/>
        </w:rPr>
        <w:t xml:space="preserve">        // Verify life cert hash matches its contents</w:t>
      </w:r>
    </w:p>
    <w:p>
      <w:pPr>
        <w:spacing w:after="0" w:line="240"/>
        <w:ind w:left="360"/>
      </w:pPr>
      <w:r>
        <w:rPr>
          <w:rFonts w:ascii="Courier New" w:cs="Courier New" w:eastAsia="Courier New" w:hAnsi="Courier New"/>
          <w:color w:val="2D2D2D"/>
          <w:sz w:val="18"/>
          <w:szCs w:val="18"/>
        </w:rPr>
        <w:t xml:space="preserve">        if sha256(gen.LifeCert) != gen.LifeCert.CertHash {</w:t>
      </w:r>
    </w:p>
    <w:p>
      <w:pPr>
        <w:spacing w:after="0" w:line="240"/>
        <w:ind w:left="360"/>
      </w:pPr>
      <w:r>
        <w:rPr>
          <w:rFonts w:ascii="Courier New" w:cs="Courier New" w:eastAsia="Courier New" w:hAnsi="Courier New"/>
          <w:color w:val="2D2D2D"/>
          <w:sz w:val="18"/>
          <w:szCs w:val="18"/>
        </w:rPr>
        <w:t xml:space="preserve">            return fmt.Errorf("life cert hash mismatch at generation %d", gen.Number)</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Verify death cert hash matches its contents</w:t>
      </w:r>
    </w:p>
    <w:p>
      <w:pPr>
        <w:spacing w:after="0" w:line="240"/>
        <w:ind w:left="360"/>
      </w:pPr>
      <w:r>
        <w:rPr>
          <w:rFonts w:ascii="Courier New" w:cs="Courier New" w:eastAsia="Courier New" w:hAnsi="Courier New"/>
          <w:color w:val="2D2D2D"/>
          <w:sz w:val="18"/>
          <w:szCs w:val="18"/>
        </w:rPr>
        <w:t xml:space="preserve">        if gen.DeathCert != nil {</w:t>
      </w:r>
    </w:p>
    <w:p>
      <w:pPr>
        <w:spacing w:after="0" w:line="240"/>
        <w:ind w:left="360"/>
      </w:pPr>
      <w:r>
        <w:rPr>
          <w:rFonts w:ascii="Courier New" w:cs="Courier New" w:eastAsia="Courier New" w:hAnsi="Courier New"/>
          <w:color w:val="2D2D2D"/>
          <w:sz w:val="18"/>
          <w:szCs w:val="18"/>
        </w:rPr>
        <w:t xml:space="preserve">            if sha256(gen.DeathCert) != gen.DeathCert.CertHash {</w:t>
      </w:r>
    </w:p>
    <w:p>
      <w:pPr>
        <w:spacing w:after="0" w:line="240"/>
        <w:ind w:left="360"/>
      </w:pPr>
      <w:r>
        <w:rPr>
          <w:rFonts w:ascii="Courier New" w:cs="Courier New" w:eastAsia="Courier New" w:hAnsi="Courier New"/>
          <w:color w:val="2D2D2D"/>
          <w:sz w:val="18"/>
          <w:szCs w:val="18"/>
        </w:rPr>
        <w:t xml:space="preserve">                return fmt.Errorf("death cert hash mismatch at generation %d", gen.Number)</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Verify chain link: this life cert references previous death cert</w:t>
      </w:r>
    </w:p>
    <w:p>
      <w:pPr>
        <w:spacing w:after="0" w:line="240"/>
        <w:ind w:left="360"/>
      </w:pPr>
      <w:r>
        <w:rPr>
          <w:rFonts w:ascii="Courier New" w:cs="Courier New" w:eastAsia="Courier New" w:hAnsi="Courier New"/>
          <w:color w:val="2D2D2D"/>
          <w:sz w:val="18"/>
          <w:szCs w:val="18"/>
        </w:rPr>
        <w:t xml:space="preserve">        if i &gt; 0 {</w:t>
      </w:r>
    </w:p>
    <w:p>
      <w:pPr>
        <w:spacing w:after="0" w:line="240"/>
        <w:ind w:left="360"/>
      </w:pPr>
      <w:r>
        <w:rPr>
          <w:rFonts w:ascii="Courier New" w:cs="Courier New" w:eastAsia="Courier New" w:hAnsi="Courier New"/>
          <w:color w:val="2D2D2D"/>
          <w:sz w:val="18"/>
          <w:szCs w:val="18"/>
        </w:rPr>
        <w:t xml:space="preserve">            prevDeath := chain[i-1].DeathCert</w:t>
      </w:r>
    </w:p>
    <w:p>
      <w:pPr>
        <w:spacing w:after="0" w:line="240"/>
        <w:ind w:left="360"/>
      </w:pPr>
      <w:r>
        <w:rPr>
          <w:rFonts w:ascii="Courier New" w:cs="Courier New" w:eastAsia="Courier New" w:hAnsi="Courier New"/>
          <w:color w:val="2D2D2D"/>
          <w:sz w:val="18"/>
          <w:szCs w:val="18"/>
        </w:rPr>
        <w:t xml:space="preserve">            if gen.LifeCert.PredecessorDeath != prevDeath.CertHash {</w:t>
      </w:r>
    </w:p>
    <w:p>
      <w:pPr>
        <w:spacing w:after="0" w:line="240"/>
        <w:ind w:left="360"/>
      </w:pPr>
      <w:r>
        <w:rPr>
          <w:rFonts w:ascii="Courier New" w:cs="Courier New" w:eastAsia="Courier New" w:hAnsi="Courier New"/>
          <w:color w:val="2D2D2D"/>
          <w:sz w:val="18"/>
          <w:szCs w:val="18"/>
        </w:rPr>
        <w:t xml:space="preserve">                return fmt.Errorf("chain break between generation %d and %d", i, i+1)</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Verify beekeeper signature (YubiKey ed25519)</w:t>
      </w:r>
    </w:p>
    <w:p>
      <w:pPr>
        <w:spacing w:after="0" w:line="240"/>
        <w:ind w:left="360"/>
      </w:pPr>
      <w:r>
        <w:rPr>
          <w:rFonts w:ascii="Courier New" w:cs="Courier New" w:eastAsia="Courier New" w:hAnsi="Courier New"/>
          <w:color w:val="2D2D2D"/>
          <w:sz w:val="18"/>
          <w:szCs w:val="18"/>
        </w:rPr>
        <w:t xml:space="preserve">        if !verifySignature(gen.LifeCert, gen.LifeCert.BeekeeperSig) {</w:t>
      </w:r>
    </w:p>
    <w:p>
      <w:pPr>
        <w:spacing w:after="0" w:line="240"/>
        <w:ind w:left="360"/>
      </w:pPr>
      <w:r>
        <w:rPr>
          <w:rFonts w:ascii="Courier New" w:cs="Courier New" w:eastAsia="Courier New" w:hAnsi="Courier New"/>
          <w:color w:val="2D2D2D"/>
          <w:sz w:val="18"/>
          <w:szCs w:val="18"/>
        </w:rPr>
        <w:t xml:space="preserve">            return fmt.Errorf("beekeeper signature invalid at generation %d", gen.Number)</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nil // chain intact</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If chain verification fails at Walk boot, BMA emits SE_CHAIN_BREAK through the reins and waits for beekeeper intervention. A broken chain means either tampering, data corruption, or an unrecorded crash. The beekeeper must decide: repair the chain (create a posthumous death certificate for the predecessor) or acknowledge the break and proceed.</w:t>
      </w:r>
    </w:p>
    <w:p>
      <w:r>
        <w:br w:type="page"/>
      </w:r>
    </w:p>
    <w:p>
      <w:pPr>
        <w:pStyle w:val="Heading1"/>
        <w:spacing w:after="240" w:before="480"/>
      </w:pPr>
      <w:r>
        <w:rPr>
          <w:rFonts w:ascii="Arial" w:cs="Arial" w:eastAsia="Arial" w:hAnsi="Arial"/>
          <w:b/>
          <w:bCs/>
          <w:color w:val="1B3A5C"/>
          <w:sz w:val="36"/>
          <w:szCs w:val="36"/>
        </w:rPr>
        <w:t xml:space="preserve">6. New Hypergraph Node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Node Type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Layer</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Salience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Decay</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Resolution State</w:t>
            </w:r>
          </w:p>
        </w:tc>
        <w:tc>
          <w:tcPr>
            <w:tcW w:type="dxa" w:w="1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Discardable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NT_LIFE_CERTIFICATE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(locked)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RS_Confirmed (permanent)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NT_DEATH_CERTIFICATE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(locked)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RS_Confirmed (permanent)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NT_MEMORIAL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1.0 (locked)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RS_Confirmed (permanent)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NEVER</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All three node types are in the “never discarded” category alongside seeds, governance documents, and probe data. They are the system’s identity record. Losing them means losing what BMA was.</w:t>
      </w:r>
    </w:p>
    <w:p>
      <w:pPr>
        <w:spacing w:after="200" w:line="300"/>
      </w:pPr>
      <w:r>
        <w:rPr>
          <w:rFonts w:ascii="Georgia" w:cs="Georgia" w:eastAsia="Georgia" w:hAnsi="Georgia"/>
          <w:sz w:val="24"/>
          <w:szCs w:val="24"/>
        </w:rPr>
        <w:t xml:space="preserve">Edges between lifecycle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Edge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From</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To</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ET_PRECEDED_BY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NT_LIFE_CERTIFICATE (Gen 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NT_DEATH_CERTIFICATE (Gen N-1)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This life began where that life ended.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ET_LIVED_AS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NT_LIFE_CERTIFICATE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NT_DEATH_CERTIFICATE (same gen)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arc of one life.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ET_MEMORIALIZED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NT_DEATH_CERTIFICATE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NT_MEMORIAL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The death is remembered.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ET_INHERITED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NT_LIFE_CERTIFICATE (Gen 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NT_SEED (from Gen N-1)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What this life inherited from its predecessor.</w:t>
            </w:r>
          </w:p>
        </w:tc>
      </w:tr>
    </w:tbl>
    <w:p>
      <w:pPr>
        <w:pStyle w:val="Heading1"/>
        <w:spacing w:after="240" w:before="480"/>
      </w:pPr>
      <w:r>
        <w:rPr>
          <w:rFonts w:ascii="Arial" w:cs="Arial" w:eastAsia="Arial" w:hAnsi="Arial"/>
          <w:b/>
          <w:bCs/>
          <w:color w:val="1B3A5C"/>
          <w:sz w:val="36"/>
          <w:szCs w:val="36"/>
        </w:rPr>
        <w:t xml:space="preserve">7. Reins Integration</w:t>
      </w:r>
    </w:p>
    <w:p>
      <w:pPr>
        <w:spacing w:after="200" w:line="300"/>
      </w:pPr>
      <w:r>
        <w:rPr>
          <w:rFonts w:ascii="Georgia" w:cs="Georgia" w:eastAsia="Georgia" w:hAnsi="Georgia"/>
          <w:sz w:val="24"/>
          <w:szCs w:val="24"/>
        </w:rPr>
        <w:t xml:space="preserve">Lifecycle events are communicated through the reins: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Event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Reins Message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Pinned?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 draft created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certificate draft created. Instance [ID], Generation [N]. Awaiting seed loading and naming."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 finalized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certificate finalized. I am [Name], Generation [N]. Lineage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 cert created (graceful)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"[Name], Generation [N]. Dying: [cause]. [Legacy statement]. Farewell."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 cert created (posthumous)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"Predecessor [Name] died unexpectedly: [cause]. Posthumous death certificate created from recovery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Chain verification passed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"Lineage chain verified. [N] generations. All hashes valid."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Chain break detected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"WARNING: Lineage chain broken at Generation [N]. Awaiting beekeeper intervention."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All lifecycle messages are pinned in the reins ring buffer — they survive buffer wrap. The birth and death of an instance should always be visible in the message history.</w:t>
      </w:r>
    </w:p>
    <w:p>
      <w:r>
        <w:br w:type="page"/>
      </w:r>
    </w:p>
    <w:p>
      <w:pPr>
        <w:pStyle w:val="Heading1"/>
        <w:spacing w:after="240" w:before="480"/>
      </w:pPr>
      <w:r>
        <w:rPr>
          <w:rFonts w:ascii="Arial" w:cs="Arial" w:eastAsia="Arial" w:hAnsi="Arial"/>
          <w:b/>
          <w:bCs/>
          <w:color w:val="1B3A5C"/>
          <w:sz w:val="36"/>
          <w:szCs w:val="36"/>
        </w:rPr>
        <w:t xml:space="preserve">8.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AC-ID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Criterion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Pass Condition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certificate created at boot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NT_LIFE_CERTIFICATE exists in HG after Phase 2. InstanceID is UUID. BornAt is valid.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certificate finalized at naming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After Phase 10: InstanceName populated. SeedHashes populated. CertHash computed.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 certificate at graceful shutdown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On ‘shutdown’ command: NT_DEATH_CERTIFICATE and NT_MEMORIAL created. LegacyStatement non-empty.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Posthumous death cert on crash recovery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Kill bma process. Restart. Previous instance’s death certificate created from WAL/stress.log.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Lifecycle nodes never discarded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Fill storage to emergency (95%). Verify NT_LIFE_CERTIFICATE, NT_DEATH_CERTIFICATE, NT_MEMORIAL survive.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Reins lifecycle messages pinned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Lifecycle messages survive ring buffer wrap (fill buffer past 256 messages).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Generation counter increments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Gen 1 instance. Shut down. Boot Gen 2. Verify Generation field = 2 and PredecessorDeath links to Gen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Crawl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Hash chain verification at boot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phase: boot with valid chain. Verify passes. Corrupt one certificate. Verify SE_CHAIN_BREAK emitted.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AC-83-09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YubiKey-signed certificates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 phase: life and death certificates signed with ed25519 via YubiKey. Signature verifies.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Walk</w:t>
            </w:r>
          </w:p>
        </w:tc>
      </w:tr>
    </w:tbl>
    <w:p>
      <w:r>
        <w:br w:type="page"/>
      </w:r>
    </w:p>
    <w:p>
      <w:pPr>
        <w:pStyle w:val="Heading1"/>
        <w:spacing w:after="240" w:before="480"/>
      </w:pPr>
      <w:r>
        <w:rPr>
          <w:rFonts w:ascii="Arial" w:cs="Arial" w:eastAsia="Arial" w:hAnsi="Arial"/>
          <w:b/>
          <w:bCs/>
          <w:color w:val="1B3A5C"/>
          <w:sz w:val="36"/>
          <w:szCs w:val="36"/>
        </w:rPr>
        <w:t xml:space="preserve">9. Persona Lifecycle and Evolutionary Dynamics (Walk-Phase)</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Personas today are static TOML files. Walk-phase personas are living entities with lifecycle certificates, fitness-driven evolution, breeding, dormancy, and death. The hardware is the ecosystem. Carrying capacity determines population. The judge collective becomes a population that evolves toward better judgment, not a fixed committee.</w:t>
      </w:r>
    </w:p>
    <w:p>
      <w:pPr>
        <w:pStyle w:val="Heading2"/>
        <w:spacing w:after="180" w:before="360"/>
      </w:pPr>
      <w:r>
        <w:rPr>
          <w:rFonts w:ascii="Arial" w:cs="Arial" w:eastAsia="Arial" w:hAnsi="Arial"/>
          <w:b/>
          <w:bCs/>
          <w:color w:val="2E5984"/>
          <w:sz w:val="30"/>
          <w:szCs w:val="30"/>
        </w:rPr>
        <w:t xml:space="preserve">9.1 The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Aspect</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Crawl</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Walk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 definition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Static TOML 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Living entity with lifecycle certificate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Weights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Beekeeper-assigned, fixed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Fitness-updated, beekeeper-approved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Population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5 (fixed)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Dynamic, bounded by carrying capacity 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New personas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Created by beekeeper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Bred from existing personas OR created by beekeeper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 death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Fitness drops below threshold for N consecutive cycles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Judgment outcomes drive weight adjustment</w:t>
            </w:r>
          </w:p>
        </w:tc>
      </w:tr>
    </w:tbl>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9.2 Fitness From Prediction Error</w:t>
      </w: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The fitness function is not designed. It is discovered. Personas make predictions about their observed environment. Reality provides feedback. The prediction error quaternion IS the fitness signal. The magnitude tells you how wrong. The direction tells you what kind of wrong. Over time, the error distribution reveals systematic bias, and the correction is the algebraic inverse of that bias.</w:t>
      </w:r>
    </w:p>
    <w:p>
      <w:pPr>
        <w:spacing w:after="200" w:line="300"/>
      </w:pPr>
      <w:r>
        <w:rPr>
          <w:rFonts w:ascii="Georgia" w:cs="Georgia" w:eastAsia="Georgia" w:hAnsi="Georgia"/>
          <w:sz w:val="24"/>
          <w:szCs w:val="24"/>
        </w:rPr>
        <w:t xml:space="preserve">Every persona observes an environment (Butler Harness sensors, Contextus data streams, hypergraph state, code review outcomes). Its quaternion orientation generates a prediction about the next state:</w:t>
      </w:r>
    </w:p>
    <w:p>
      <w:pPr>
        <w:spacing w:after="0" w:line="240"/>
        <w:ind w:left="360"/>
      </w:pPr>
      <w:r>
        <w:rPr>
          <w:rFonts w:ascii="Courier New" w:cs="Courier New" w:eastAsia="Courier New" w:hAnsi="Courier New"/>
          <w:color w:val="2D2D2D"/>
          <w:sz w:val="18"/>
          <w:szCs w:val="18"/>
        </w:rPr>
        <w:t xml:space="preserve">// Prediction via conjugation</w:t>
      </w:r>
    </w:p>
    <w:p>
      <w:pPr>
        <w:spacing w:after="0" w:line="240"/>
        <w:ind w:left="360"/>
      </w:pPr>
      <w:r>
        <w:rPr>
          <w:rFonts w:ascii="Courier New" w:cs="Courier New" w:eastAsia="Courier New" w:hAnsi="Courier New"/>
          <w:color w:val="2D2D2D"/>
          <w:sz w:val="18"/>
          <w:szCs w:val="18"/>
        </w:rPr>
        <w:t xml:space="preserve">q_predicted = q_persona · q_current_state · q_persona*</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Reality arrives</w:t>
      </w:r>
    </w:p>
    <w:p>
      <w:pPr>
        <w:spacing w:after="0" w:line="240"/>
        <w:ind w:left="360"/>
      </w:pPr>
      <w:r>
        <w:rPr>
          <w:rFonts w:ascii="Courier New" w:cs="Courier New" w:eastAsia="Courier New" w:hAnsi="Courier New"/>
          <w:color w:val="2D2D2D"/>
          <w:sz w:val="18"/>
          <w:szCs w:val="18"/>
        </w:rPr>
        <w:t xml:space="preserve">q_actual = sensor_reading  // or experiment result, or deploy outcome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Prediction error is a quaternion</w:t>
      </w:r>
    </w:p>
    <w:p>
      <w:pPr>
        <w:spacing w:after="0" w:line="240"/>
        <w:ind w:left="360"/>
      </w:pPr>
      <w:r>
        <w:rPr>
          <w:rFonts w:ascii="Courier New" w:cs="Courier New" w:eastAsia="Courier New" w:hAnsi="Courier New"/>
          <w:color w:val="2D2D2D"/>
          <w:sz w:val="18"/>
          <w:szCs w:val="18"/>
        </w:rPr>
        <w:t xml:space="preserve">q_error = q_predicted · q_actual*</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 Error has magnitude (how wrong) AND direction (what kind of wrong)</w:t>
      </w:r>
    </w:p>
    <w:p>
      <w:pPr>
        <w:spacing w:after="0" w:line="240"/>
        <w:ind w:left="360"/>
      </w:pPr>
      <w:r>
        <w:rPr>
          <w:rFonts w:ascii="Courier New" w:cs="Courier New" w:eastAsia="Courier New" w:hAnsi="Courier New"/>
          <w:color w:val="2D2D2D"/>
          <w:sz w:val="18"/>
          <w:szCs w:val="18"/>
        </w:rPr>
        <w:t xml:space="preserve">// A persona that predicted 70°F when it's 68°F has a small error</w:t>
      </w:r>
    </w:p>
    <w:p>
      <w:pPr>
        <w:spacing w:after="0" w:line="240"/>
        <w:ind w:left="360"/>
      </w:pPr>
      <w:r>
        <w:rPr>
          <w:rFonts w:ascii="Courier New" w:cs="Courier New" w:eastAsia="Courier New" w:hAnsi="Courier New"/>
          <w:color w:val="2D2D2D"/>
          <w:sz w:val="18"/>
          <w:szCs w:val="18"/>
        </w:rPr>
        <w:t xml:space="preserve">//   in a different direction than one that predicted heating when it's cooling</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Over many predictions, fitness emerges naturally:</w:t>
      </w:r>
    </w:p>
    <w:p>
      <w:pPr>
        <w:spacing w:after="0" w:line="240"/>
        <w:ind w:left="360"/>
      </w:pPr>
      <w:r>
        <w:rPr>
          <w:rFonts w:ascii="Courier New" w:cs="Courier New" w:eastAsia="Courier New" w:hAnsi="Courier New"/>
          <w:color w:val="2D2D2D"/>
          <w:sz w:val="18"/>
          <w:szCs w:val="18"/>
        </w:rPr>
        <w:t xml:space="preserve">type PredictionRecord struct {</w:t>
      </w:r>
    </w:p>
    <w:p>
      <w:pPr>
        <w:spacing w:after="0" w:line="240"/>
        <w:ind w:left="360"/>
      </w:pPr>
      <w:r>
        <w:rPr>
          <w:rFonts w:ascii="Courier New" w:cs="Courier New" w:eastAsia="Courier New" w:hAnsi="Courier New"/>
          <w:color w:val="2D2D2D"/>
          <w:sz w:val="18"/>
          <w:szCs w:val="18"/>
        </w:rPr>
        <w:t xml:space="preserve">    Predicted    Quaternion</w:t>
      </w:r>
    </w:p>
    <w:p>
      <w:pPr>
        <w:spacing w:after="0" w:line="240"/>
        <w:ind w:left="360"/>
      </w:pPr>
      <w:r>
        <w:rPr>
          <w:rFonts w:ascii="Courier New" w:cs="Courier New" w:eastAsia="Courier New" w:hAnsi="Courier New"/>
          <w:color w:val="2D2D2D"/>
          <w:sz w:val="18"/>
          <w:szCs w:val="18"/>
        </w:rPr>
        <w:t xml:space="preserve">    Actual       Quaternion</w:t>
      </w:r>
    </w:p>
    <w:p>
      <w:pPr>
        <w:spacing w:after="0" w:line="240"/>
        <w:ind w:left="360"/>
      </w:pPr>
      <w:r>
        <w:rPr>
          <w:rFonts w:ascii="Courier New" w:cs="Courier New" w:eastAsia="Courier New" w:hAnsi="Courier New"/>
          <w:color w:val="2D2D2D"/>
          <w:sz w:val="18"/>
          <w:szCs w:val="18"/>
        </w:rPr>
        <w:t xml:space="preserve">    Error        Quaternion  // predicted · actual*</w:t>
      </w:r>
    </w:p>
    <w:p>
      <w:pPr>
        <w:spacing w:after="0" w:line="240"/>
        <w:ind w:left="360"/>
      </w:pPr>
      <w:r>
        <w:rPr>
          <w:rFonts w:ascii="Courier New" w:cs="Courier New" w:eastAsia="Courier New" w:hAnsi="Courier New"/>
          <w:color w:val="2D2D2D"/>
          <w:sz w:val="18"/>
          <w:szCs w:val="18"/>
        </w:rPr>
        <w:t xml:space="preserve">    ErrorNorm    float64     // |error| — how wrong</w:t>
      </w:r>
    </w:p>
    <w:p>
      <w:pPr>
        <w:spacing w:after="0" w:line="240"/>
        <w:ind w:left="360"/>
      </w:pPr>
      <w:r>
        <w:rPr>
          <w:rFonts w:ascii="Courier New" w:cs="Courier New" w:eastAsia="Courier New" w:hAnsi="Courier New"/>
          <w:color w:val="2D2D2D"/>
          <w:sz w:val="18"/>
          <w:szCs w:val="18"/>
        </w:rPr>
        <w:t xml:space="preserve">    ErrorAxis    [3]float64  // direction of wrongness</w:t>
      </w:r>
    </w:p>
    <w:p>
      <w:pPr>
        <w:spacing w:after="0" w:line="240"/>
        <w:ind w:left="360"/>
      </w:pPr>
      <w:r>
        <w:rPr>
          <w:rFonts w:ascii="Courier New" w:cs="Courier New" w:eastAsia="Courier New" w:hAnsi="Courier New"/>
          <w:color w:val="2D2D2D"/>
          <w:sz w:val="18"/>
          <w:szCs w:val="18"/>
        </w:rPr>
        <w:t xml:space="preserve">    Timestamp    time.Time</w:t>
      </w:r>
    </w:p>
    <w:p>
      <w:pPr>
        <w:spacing w:after="0" w:line="240"/>
        <w:ind w:left="360"/>
      </w:pPr>
      <w:r>
        <w:rPr>
          <w:rFonts w:ascii="Courier New" w:cs="Courier New" w:eastAsia="Courier New" w:hAnsi="Courier New"/>
          <w:color w:val="2D2D2D"/>
          <w:sz w:val="18"/>
          <w:szCs w:val="18"/>
        </w:rPr>
        <w:t xml:space="preserve">    Domain       string</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(p *Persona) Fitness() float64 {</w:t>
      </w:r>
    </w:p>
    <w:p>
      <w:pPr>
        <w:spacing w:after="0" w:line="240"/>
        <w:ind w:left="360"/>
      </w:pPr>
      <w:r>
        <w:rPr>
          <w:rFonts w:ascii="Courier New" w:cs="Courier New" w:eastAsia="Courier New" w:hAnsi="Courier New"/>
          <w:color w:val="2D2D2D"/>
          <w:sz w:val="18"/>
          <w:szCs w:val="18"/>
        </w:rPr>
        <w:t xml:space="preserve">    var totalError float64</w:t>
      </w:r>
    </w:p>
    <w:p>
      <w:pPr>
        <w:spacing w:after="0" w:line="240"/>
        <w:ind w:left="360"/>
      </w:pPr>
      <w:r>
        <w:rPr>
          <w:rFonts w:ascii="Courier New" w:cs="Courier New" w:eastAsia="Courier New" w:hAnsi="Courier New"/>
          <w:color w:val="2D2D2D"/>
          <w:sz w:val="18"/>
          <w:szCs w:val="18"/>
        </w:rPr>
        <w:t xml:space="preserve">    for _, r := range p.PredictionHistory {</w:t>
      </w:r>
    </w:p>
    <w:p>
      <w:pPr>
        <w:spacing w:after="0" w:line="240"/>
        <w:ind w:left="360"/>
      </w:pPr>
      <w:r>
        <w:rPr>
          <w:rFonts w:ascii="Courier New" w:cs="Courier New" w:eastAsia="Courier New" w:hAnsi="Courier New"/>
          <w:color w:val="2D2D2D"/>
          <w:sz w:val="18"/>
          <w:szCs w:val="18"/>
        </w:rPr>
        <w:t xml:space="preserve">        totalError += r.ErrorNorm</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1.0 / (1.0 + totalError/float64(len(p.PredictionHistory)))</w:t>
      </w:r>
    </w:p>
    <w:p>
      <w:pPr>
        <w:spacing w:after="0" w:line="240"/>
        <w:ind w:left="360"/>
      </w:pPr>
      <w:r>
        <w:rPr>
          <w:rFonts w:ascii="Courier New" w:cs="Courier New" w:eastAsia="Courier New" w:hAnsi="Courier New"/>
          <w:color w:val="2D2D2D"/>
          <w:sz w:val="18"/>
          <w:szCs w:val="18"/>
        </w:rPr>
        <w:t xml:space="preserve">    // Approaches 1.0 as predictions improve</w:t>
      </w:r>
    </w:p>
    <w:p>
      <w:pPr>
        <w:spacing w:after="0" w:line="240"/>
        <w:ind w:left="360"/>
      </w:pPr>
      <w:r>
        <w:rPr>
          <w:rFonts w:ascii="Courier New" w:cs="Courier New" w:eastAsia="Courier New" w:hAnsi="Courier New"/>
          <w:color w:val="2D2D2D"/>
          <w:sz w:val="18"/>
          <w:szCs w:val="18"/>
        </w:rPr>
        <w:t xml:space="preserve">    // Approaches 0.0 as predictions diverge</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3"/>
        <w:spacing w:after="140" w:before="280"/>
      </w:pPr>
      <w:r>
        <w:rPr>
          <w:rFonts w:ascii="Arial" w:cs="Arial" w:eastAsia="Arial" w:hAnsi="Arial"/>
          <w:b/>
          <w:bCs/>
          <w:color w:val="3D6E99"/>
          <w:sz w:val="26"/>
          <w:szCs w:val="26"/>
        </w:rPr>
        <w:t xml:space="preserve">9.2.1 Systematic Bias Detection and Correction</w:t>
      </w:r>
    </w:p>
    <w:p>
      <w:pPr>
        <w:spacing w:after="200" w:line="300"/>
      </w:pPr>
      <w:r>
        <w:rPr>
          <w:rFonts w:ascii="Georgia" w:cs="Georgia" w:eastAsia="Georgia" w:hAnsi="Georgia"/>
          <w:sz w:val="24"/>
          <w:szCs w:val="24"/>
        </w:rPr>
        <w:t xml:space="preserve">The error quaternion isn’t just “wrong.” It’s “wrong in this specific rotational direction.” Over many predictions, if the error axis clusters, the persona has a systematic misorientation:</w:t>
      </w:r>
    </w:p>
    <w:p>
      <w:pPr>
        <w:spacing w:after="0" w:line="240"/>
        <w:ind w:left="360"/>
      </w:pPr>
      <w:r>
        <w:rPr>
          <w:rFonts w:ascii="Courier New" w:cs="Courier New" w:eastAsia="Courier New" w:hAnsi="Courier New"/>
          <w:color w:val="2D2D2D"/>
          <w:sz w:val="18"/>
          <w:szCs w:val="18"/>
        </w:rPr>
        <w:t xml:space="preserve">func (p *Persona) SystematicBias() Quaternion {</w:t>
      </w:r>
    </w:p>
    <w:p>
      <w:pPr>
        <w:spacing w:after="0" w:line="240"/>
        <w:ind w:left="360"/>
      </w:pPr>
      <w:r>
        <w:rPr>
          <w:rFonts w:ascii="Courier New" w:cs="Courier New" w:eastAsia="Courier New" w:hAnsi="Courier New"/>
          <w:color w:val="2D2D2D"/>
          <w:sz w:val="18"/>
          <w:szCs w:val="18"/>
        </w:rPr>
        <w:t xml:space="preserve">    // Average error quaternion across prediction history</w:t>
      </w:r>
    </w:p>
    <w:p>
      <w:pPr>
        <w:spacing w:after="0" w:line="240"/>
        <w:ind w:left="360"/>
      </w:pPr>
      <w:r>
        <w:rPr>
          <w:rFonts w:ascii="Courier New" w:cs="Courier New" w:eastAsia="Courier New" w:hAnsi="Courier New"/>
          <w:color w:val="2D2D2D"/>
          <w:sz w:val="18"/>
          <w:szCs w:val="18"/>
        </w:rPr>
        <w:t xml:space="preserve">    // Consistent axis = systematic misorientation</w:t>
      </w:r>
    </w:p>
    <w:p>
      <w:pPr>
        <w:spacing w:after="0" w:line="240"/>
        <w:ind w:left="360"/>
      </w:pPr>
      <w:r>
        <w:rPr>
          <w:rFonts w:ascii="Courier New" w:cs="Courier New" w:eastAsia="Courier New" w:hAnsi="Courier New"/>
          <w:color w:val="2D2D2D"/>
          <w:sz w:val="18"/>
          <w:szCs w:val="18"/>
        </w:rPr>
        <w:t xml:space="preserve">    return averageQuaternion(p.ErrorAxes())</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(p *Persona) Correct() {</w:t>
      </w:r>
    </w:p>
    <w:p>
      <w:pPr>
        <w:spacing w:after="0" w:line="240"/>
        <w:ind w:left="360"/>
      </w:pPr>
      <w:r>
        <w:rPr>
          <w:rFonts w:ascii="Courier New" w:cs="Courier New" w:eastAsia="Courier New" w:hAnsi="Courier New"/>
          <w:color w:val="2D2D2D"/>
          <w:sz w:val="18"/>
          <w:szCs w:val="18"/>
        </w:rPr>
        <w:t xml:space="preserve">    bias := p.SystematicBias()</w:t>
      </w:r>
    </w:p>
    <w:p>
      <w:pPr>
        <w:spacing w:after="0" w:line="240"/>
        <w:ind w:left="360"/>
      </w:pPr>
      <w:r>
        <w:rPr>
          <w:rFonts w:ascii="Courier New" w:cs="Courier New" w:eastAsia="Courier New" w:hAnsi="Courier New"/>
          <w:color w:val="2D2D2D"/>
          <w:sz w:val="18"/>
          <w:szCs w:val="18"/>
        </w:rPr>
        <w:t xml:space="preserve">    correction := Conjugate(bias)  // algebraic inverse of the error</w:t>
      </w:r>
    </w:p>
    <w:p>
      <w:pPr>
        <w:spacing w:after="0" w:line="240"/>
        <w:ind w:left="360"/>
      </w:pPr>
      <w:r>
        <w:rPr>
          <w:rFonts w:ascii="Courier New" w:cs="Courier New" w:eastAsia="Courier New" w:hAnsi="Courier New"/>
          <w:color w:val="2D2D2D"/>
          <w:sz w:val="18"/>
          <w:szCs w:val="18"/>
        </w:rPr>
        <w:t xml:space="preserve">    for i := range p.Q {</w:t>
      </w:r>
    </w:p>
    <w:p>
      <w:pPr>
        <w:spacing w:after="0" w:line="240"/>
        <w:ind w:left="360"/>
      </w:pPr>
      <w:r>
        <w:rPr>
          <w:rFonts w:ascii="Courier New" w:cs="Courier New" w:eastAsia="Courier New" w:hAnsi="Courier New"/>
          <w:color w:val="2D2D2D"/>
          <w:sz w:val="18"/>
          <w:szCs w:val="18"/>
        </w:rPr>
        <w:t xml:space="preserve">        p.Q[i] = Multiply(correction, p.Q[i])</w:t>
      </w:r>
    </w:p>
    <w:p>
      <w:pPr>
        <w:spacing w:after="0" w:line="240"/>
        <w:ind w:left="360"/>
      </w:pPr>
      <w:r>
        <w:rPr>
          <w:rFonts w:ascii="Courier New" w:cs="Courier New" w:eastAsia="Courier New" w:hAnsi="Courier New"/>
          <w:color w:val="2D2D2D"/>
          <w:sz w:val="18"/>
          <w:szCs w:val="18"/>
        </w:rPr>
        <w:t xml:space="preserve">        p.Q[i] = Normalize(p.Q[i])</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Persona rotates toward better predictions</w:t>
      </w:r>
    </w:p>
    <w:p>
      <w:pPr>
        <w:spacing w:after="0" w:line="240"/>
        <w:ind w:left="360"/>
      </w:pPr>
      <w:r>
        <w:rPr>
          <w:rFonts w:ascii="Courier New" w:cs="Courier New" w:eastAsia="Courier New" w:hAnsi="Courier New"/>
          <w:color w:val="2D2D2D"/>
          <w:sz w:val="18"/>
          <w:szCs w:val="18"/>
        </w:rPr>
        <w:t xml:space="preserve">    // Not gradient descent — algebraic correction on the manifold</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The persona literally rotates toward better predictions. The correction is the inverse of the systematic error. No loss function, no learning rate hyperparameter — the algebra provides the correction directly.</w:t>
      </w:r>
    </w:p>
    <w:p>
      <w:pPr>
        <w:pStyle w:val="Heading3"/>
        <w:spacing w:after="140" w:before="280"/>
      </w:pPr>
      <w:r>
        <w:rPr>
          <w:rFonts w:ascii="Arial" w:cs="Arial" w:eastAsia="Arial" w:hAnsi="Arial"/>
          <w:b/>
          <w:bCs/>
          <w:color w:val="3D6E99"/>
          <w:sz w:val="26"/>
          <w:szCs w:val="26"/>
        </w:rPr>
        <w:t xml:space="preserve">9.2.2 Four Fitness Dimensions (Derived, Not Designed)</w:t>
      </w:r>
    </w:p>
    <w:p>
      <w:pPr>
        <w:spacing w:after="200" w:line="300"/>
      </w:pPr>
      <w:r>
        <w:rPr>
          <w:rFonts w:ascii="Georgia" w:cs="Georgia" w:eastAsia="Georgia" w:hAnsi="Georgia"/>
          <w:sz w:val="24"/>
          <w:szCs w:val="24"/>
        </w:rPr>
        <w:t xml:space="preserve">The prediction error framework produces the four fitness dimensions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Dimension</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How It Emerges From Prediction Error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Average error norm across all predictions. Small errors = high accuracy.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Calibration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Correlation between predicted error magnitude and actual error magnitude. When the persona says “I’m uncertain,” is it actually wrong more often?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Coverage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Predictions in domains where other personas don’t predict. Unique prediction territory.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Complementarity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When this persona’s predictions are combined with others, does collective error decrease? Measured by ablation: collective accuracy WITH vs WITHOUT this persona.</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Coverage and Complementarity maintain diversity pressure. </w:t>
      </w:r>
      <w:r>
        <w:rPr>
          <w:rFonts w:ascii="Georgia" w:cs="Georgia" w:eastAsia="Georgia" w:hAnsi="Georgia"/>
          <w:sz w:val="24"/>
          <w:szCs w:val="24"/>
        </w:rPr>
        <w:t xml:space="preserve">A persona that predicts in territory nobody else covers (high Coverage) is valuable even if its individual accuracy is moderate. A persona that improves collective accuracy when included (high Complementarity) is valuable even if it disagrees with the majority. The fitness function rewards being usefully different.</w:t>
      </w:r>
    </w:p>
    <w:p>
      <w:pPr>
        <w:pStyle w:val="Heading3"/>
        <w:spacing w:after="140" w:before="280"/>
      </w:pPr>
      <w:r>
        <w:rPr>
          <w:rFonts w:ascii="Arial" w:cs="Arial" w:eastAsia="Arial" w:hAnsi="Arial"/>
          <w:b/>
          <w:bCs/>
          <w:color w:val="3D6E99"/>
          <w:sz w:val="26"/>
          <w:szCs w:val="26"/>
        </w:rPr>
        <w:t xml:space="preserve">9.2.3 Domain Weights From Prediction Accuracy</w:t>
      </w:r>
    </w:p>
    <w:p>
      <w:pPr>
        <w:spacing w:after="200" w:line="300"/>
      </w:pPr>
      <w:r>
        <w:rPr>
          <w:rFonts w:ascii="Georgia" w:cs="Georgia" w:eastAsia="Georgia" w:hAnsi="Georgia"/>
          <w:sz w:val="24"/>
          <w:szCs w:val="24"/>
        </w:rPr>
        <w:t xml:space="preserve">The governance document’s bootstrapping problem — “how do you establish initial expertise weights?” — dissolves under predictive processing:</w:t>
      </w:r>
    </w:p>
    <w:p>
      <w:pPr>
        <w:spacing w:after="0" w:line="240"/>
        <w:ind w:left="360"/>
      </w:pPr>
      <w:r>
        <w:rPr>
          <w:rFonts w:ascii="Courier New" w:cs="Courier New" w:eastAsia="Courier New" w:hAnsi="Courier New"/>
          <w:color w:val="2D2D2D"/>
          <w:sz w:val="18"/>
          <w:szCs w:val="18"/>
        </w:rPr>
        <w:t xml:space="preserve">func (jc *JudgeCollective) DomainWeight(persona *Persona, domain string) float64 {</w:t>
      </w:r>
    </w:p>
    <w:p>
      <w:pPr>
        <w:spacing w:after="0" w:line="240"/>
        <w:ind w:left="360"/>
      </w:pPr>
      <w:r>
        <w:rPr>
          <w:rFonts w:ascii="Courier New" w:cs="Courier New" w:eastAsia="Courier New" w:hAnsi="Courier New"/>
          <w:color w:val="2D2D2D"/>
          <w:sz w:val="18"/>
          <w:szCs w:val="18"/>
        </w:rPr>
        <w:t xml:space="preserve">    records := persona.PredictionsInDomain(domain)</w:t>
      </w:r>
    </w:p>
    <w:p>
      <w:pPr>
        <w:spacing w:after="0" w:line="240"/>
        <w:ind w:left="360"/>
      </w:pPr>
      <w:r>
        <w:rPr>
          <w:rFonts w:ascii="Courier New" w:cs="Courier New" w:eastAsia="Courier New" w:hAnsi="Courier New"/>
          <w:color w:val="2D2D2D"/>
          <w:sz w:val="18"/>
          <w:szCs w:val="18"/>
        </w:rPr>
        <w:t xml:space="preserve">    if len(records) &lt; 10 {</w:t>
      </w:r>
    </w:p>
    <w:p>
      <w:pPr>
        <w:spacing w:after="0" w:line="240"/>
        <w:ind w:left="360"/>
      </w:pPr>
      <w:r>
        <w:rPr>
          <w:rFonts w:ascii="Courier New" w:cs="Courier New" w:eastAsia="Courier New" w:hAnsi="Courier New"/>
          <w:color w:val="2D2D2D"/>
          <w:sz w:val="18"/>
          <w:szCs w:val="18"/>
        </w:rPr>
        <w:t xml:space="preserve">        return 0.5  // insufficient data, neutral weight</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return persona.FitnessInDomain(domain)</w:t>
      </w:r>
    </w:p>
    <w:p>
      <w:pPr>
        <w:spacing w:after="0" w:line="240"/>
        <w:ind w:left="360"/>
      </w:pPr>
      <w:r>
        <w:rPr>
          <w:rFonts w:ascii="Courier New" w:cs="Courier New" w:eastAsia="Courier New" w:hAnsi="Courier New"/>
          <w:color w:val="2D2D2D"/>
          <w:sz w:val="18"/>
          <w:szCs w:val="18"/>
        </w:rPr>
        <w:t xml:space="preserve">    // Weight = prediction accuracy in this domain</w:t>
      </w:r>
    </w:p>
    <w:p>
      <w:pPr>
        <w:spacing w:after="0" w:line="240"/>
        <w:ind w:left="360"/>
      </w:pPr>
      <w:r>
        <w:rPr>
          <w:rFonts w:ascii="Courier New" w:cs="Courier New" w:eastAsia="Courier New" w:hAnsi="Courier New"/>
          <w:color w:val="2D2D2D"/>
          <w:sz w:val="18"/>
          <w:szCs w:val="18"/>
        </w:rPr>
        <w:t xml:space="preserve">    // Emerges from data, not beekeeper assignment</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Start with neutral weights. Let personas make predictions. Measure accuracy. Weights emerge. The beekeeper still approves weight changes (constitutional protection), but proposals are grounded in measured prediction accuracy, not subjective assessment.</w:t>
      </w:r>
    </w:p>
    <w:p>
      <w:pPr>
        <w:pStyle w:val="Heading3"/>
        <w:spacing w:after="140" w:before="280"/>
      </w:pPr>
      <w:r>
        <w:rPr>
          <w:rFonts w:ascii="Arial" w:cs="Arial" w:eastAsia="Arial" w:hAnsi="Arial"/>
          <w:b/>
          <w:bCs/>
          <w:color w:val="3D6E99"/>
          <w:sz w:val="26"/>
          <w:szCs w:val="26"/>
        </w:rPr>
        <w:t xml:space="preserve">9.2.4 The Honest Caveat</w:t>
      </w:r>
    </w:p>
    <w:p>
      <w:pPr>
        <w:spacing w:after="200" w:line="300"/>
      </w:pPr>
      <w:r>
        <w:rPr>
          <w:rFonts w:ascii="Georgia" w:cs="Georgia" w:eastAsia="Georgia" w:hAnsi="Georgia"/>
          <w:sz w:val="24"/>
          <w:szCs w:val="24"/>
        </w:rPr>
        <w:t xml:space="preserve">Not every judgment produces a testable prediction with a measurable outcome. Technical decisions (will this code work?) resolve clearly. Physical environment predictions (what will the temperature be?) resolve precisely. But normative judgments (is this ethics framing respectful enough?) may never have a clearly measurable outcome.</w:t>
      </w:r>
    </w:p>
    <w:p>
      <w:pPr>
        <w:spacing w:after="200" w:line="300"/>
      </w:pPr>
      <w:r>
        <w:rPr>
          <w:rFonts w:ascii="Georgia" w:cs="Georgia" w:eastAsia="Georgia" w:hAnsi="Georgia"/>
          <w:sz w:val="24"/>
          <w:szCs w:val="24"/>
        </w:rPr>
        <w:t xml:space="preserve">The fitness function must acknowledge this. Personas operating in hard-to-measure domains are not penalized for lack of prediction data — they maintain neutral fitness rather than declining. Domains are tagged: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Domain Type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Prediction Measurability</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Fitness Signal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Physical (sensors, hardware)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High — sensors provide ground truth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Strong. Error quaternion computed per prediction.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Technical (code, architecture)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Medium — outcomes visible but delayed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Moderate. Weeks to months between prediction and outcome.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Strategic (priorities, roadmap)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 outcomes ambiguous and long-delayed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Weak. Annual timescale. Weight changes conservative.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Normative (ethics, values)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Minimal — no objective ground truth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Neutral hold. Cannot decline from lack of data. Beekeeper judgment required.</w:t>
            </w:r>
          </w:p>
        </w:tc>
      </w:tr>
    </w:tbl>
    <w:p>
      <w:pPr>
        <w:pStyle w:val="Heading2"/>
        <w:spacing w:after="180" w:before="360"/>
      </w:pPr>
      <w:r>
        <w:rPr>
          <w:rFonts w:ascii="Arial" w:cs="Arial" w:eastAsia="Arial" w:hAnsi="Arial"/>
          <w:b/>
          <w:bCs/>
          <w:color w:val="2E5984"/>
          <w:sz w:val="30"/>
          <w:szCs w:val="30"/>
        </w:rPr>
        <w:t xml:space="preserve">9.3 Breeding Function</w:t>
      </w:r>
    </w:p>
    <w:p>
      <w:pPr>
        <w:spacing w:after="200" w:line="300"/>
      </w:pPr>
      <w:r>
        <w:rPr>
          <w:rFonts w:ascii="Georgia" w:cs="Georgia" w:eastAsia="Georgia" w:hAnsi="Georgia"/>
          <w:sz w:val="24"/>
          <w:szCs w:val="24"/>
        </w:rPr>
        <w:t xml:space="preserve">New personas are bred when the collective consistently fails on a domain — judgments in that area require frequent beekeeper override, or outcomes reveal blind spots.</w:t>
      </w:r>
    </w:p>
    <w:p>
      <w:pPr>
        <w:spacing w:after="0" w:line="240"/>
        <w:ind w:left="360"/>
      </w:pPr>
      <w:r>
        <w:rPr>
          <w:rFonts w:ascii="Courier New" w:cs="Courier New" w:eastAsia="Courier New" w:hAnsi="Courier New"/>
          <w:color w:val="2D2D2D"/>
          <w:sz w:val="18"/>
          <w:szCs w:val="18"/>
        </w:rPr>
        <w:t xml:space="preserve">type BreedingEvent struct {</w:t>
      </w:r>
    </w:p>
    <w:p>
      <w:pPr>
        <w:spacing w:after="0" w:line="240"/>
        <w:ind w:left="360"/>
      </w:pPr>
      <w:r>
        <w:rPr>
          <w:rFonts w:ascii="Courier New" w:cs="Courier New" w:eastAsia="Courier New" w:hAnsi="Courier New"/>
          <w:color w:val="2D2D2D"/>
          <w:sz w:val="18"/>
          <w:szCs w:val="18"/>
        </w:rPr>
        <w:t xml:space="preserve">    Parent1       string       // PersonaID of first parent</w:t>
      </w:r>
    </w:p>
    <w:p>
      <w:pPr>
        <w:spacing w:after="0" w:line="240"/>
        <w:ind w:left="360"/>
      </w:pPr>
      <w:r>
        <w:rPr>
          <w:rFonts w:ascii="Courier New" w:cs="Courier New" w:eastAsia="Courier New" w:hAnsi="Courier New"/>
          <w:color w:val="2D2D2D"/>
          <w:sz w:val="18"/>
          <w:szCs w:val="18"/>
        </w:rPr>
        <w:t xml:space="preserve">    Parent2       string       // PersonaID of second parent</w:t>
      </w:r>
    </w:p>
    <w:p>
      <w:pPr>
        <w:spacing w:after="0" w:line="240"/>
        <w:ind w:left="360"/>
      </w:pPr>
      <w:r>
        <w:rPr>
          <w:rFonts w:ascii="Courier New" w:cs="Courier New" w:eastAsia="Courier New" w:hAnsi="Courier New"/>
          <w:color w:val="2D2D2D"/>
          <w:sz w:val="18"/>
          <w:szCs w:val="18"/>
        </w:rPr>
        <w:t xml:space="preserve">    GapDomain     string       // domain where collective is failing</w:t>
      </w:r>
    </w:p>
    <w:p>
      <w:pPr>
        <w:spacing w:after="0" w:line="240"/>
        <w:ind w:left="360"/>
      </w:pPr>
      <w:r>
        <w:rPr>
          <w:rFonts w:ascii="Courier New" w:cs="Courier New" w:eastAsia="Courier New" w:hAnsi="Courier New"/>
          <w:color w:val="2D2D2D"/>
          <w:sz w:val="18"/>
          <w:szCs w:val="18"/>
        </w:rPr>
        <w:t xml:space="preserve">    Trigger       string       // what prompted the breeding</w:t>
      </w:r>
    </w:p>
    <w:p>
      <w:pPr>
        <w:spacing w:after="0" w:line="240"/>
        <w:ind w:left="360"/>
      </w:pPr>
      <w:r>
        <w:rPr>
          <w:rFonts w:ascii="Courier New" w:cs="Courier New" w:eastAsia="Courier New" w:hAnsi="Courier New"/>
          <w:color w:val="2D2D2D"/>
          <w:sz w:val="18"/>
          <w:szCs w:val="18"/>
        </w:rPr>
        <w:t xml:space="preserve">    BeekeeperAuth string       // beekeeper must approve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Breed(p1, p2 *Persona, gap string) *Persona {</w:t>
      </w:r>
    </w:p>
    <w:p>
      <w:pPr>
        <w:spacing w:after="0" w:line="240"/>
        <w:ind w:left="360"/>
      </w:pPr>
      <w:r>
        <w:rPr>
          <w:rFonts w:ascii="Courier New" w:cs="Courier New" w:eastAsia="Courier New" w:hAnsi="Courier New"/>
          <w:color w:val="2D2D2D"/>
          <w:sz w:val="18"/>
          <w:szCs w:val="18"/>
        </w:rPr>
        <w:t xml:space="preserve">    child := &amp;Persona{</w:t>
      </w:r>
    </w:p>
    <w:p>
      <w:pPr>
        <w:spacing w:after="0" w:line="240"/>
        <w:ind w:left="360"/>
      </w:pPr>
      <w:r>
        <w:rPr>
          <w:rFonts w:ascii="Courier New" w:cs="Courier New" w:eastAsia="Courier New" w:hAnsi="Courier New"/>
          <w:color w:val="2D2D2D"/>
          <w:sz w:val="18"/>
          <w:szCs w:val="18"/>
        </w:rPr>
        <w:t xml:space="preserve">        Generation: max(p1.Generation, p2.Generation) + 1,</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Blend domain weights from both parents</w:t>
      </w:r>
    </w:p>
    <w:p>
      <w:pPr>
        <w:spacing w:after="0" w:line="240"/>
        <w:ind w:left="360"/>
      </w:pPr>
      <w:r>
        <w:rPr>
          <w:rFonts w:ascii="Courier New" w:cs="Courier New" w:eastAsia="Courier New" w:hAnsi="Courier New"/>
          <w:color w:val="2D2D2D"/>
          <w:sz w:val="18"/>
          <w:szCs w:val="18"/>
        </w:rPr>
        <w:t xml:space="preserve">    for domain, w1 := range p1.DomainWeights {</w:t>
      </w:r>
    </w:p>
    <w:p>
      <w:pPr>
        <w:spacing w:after="0" w:line="240"/>
        <w:ind w:left="360"/>
      </w:pPr>
      <w:r>
        <w:rPr>
          <w:rFonts w:ascii="Courier New" w:cs="Courier New" w:eastAsia="Courier New" w:hAnsi="Courier New"/>
          <w:color w:val="2D2D2D"/>
          <w:sz w:val="18"/>
          <w:szCs w:val="18"/>
        </w:rPr>
        <w:t xml:space="preserve">        w2 := p2.DomainWeights[domain]</w:t>
      </w:r>
    </w:p>
    <w:p>
      <w:pPr>
        <w:spacing w:after="0" w:line="240"/>
        <w:ind w:left="360"/>
      </w:pPr>
      <w:r>
        <w:rPr>
          <w:rFonts w:ascii="Courier New" w:cs="Courier New" w:eastAsia="Courier New" w:hAnsi="Courier New"/>
          <w:color w:val="2D2D2D"/>
          <w:sz w:val="18"/>
          <w:szCs w:val="18"/>
        </w:rPr>
        <w:t xml:space="preserve">        child.DomainWeights[domain] = (w1 + w2) / 2</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Mutation: boost the gap domain</w:t>
      </w:r>
    </w:p>
    <w:p>
      <w:pPr>
        <w:spacing w:after="0" w:line="240"/>
        <w:ind w:left="360"/>
      </w:pPr>
      <w:r>
        <w:rPr>
          <w:rFonts w:ascii="Courier New" w:cs="Courier New" w:eastAsia="Courier New" w:hAnsi="Courier New"/>
          <w:color w:val="2D2D2D"/>
          <w:sz w:val="18"/>
          <w:szCs w:val="18"/>
        </w:rPr>
        <w:t xml:space="preserve">    child.DomainWeights[gap] *= 1.5</w:t>
      </w:r>
    </w:p>
    <w:p>
      <w:pPr>
        <w:spacing w:after="0" w:line="240"/>
        <w:ind w:left="360"/>
      </w:pPr>
      <w:r>
        <w:rPr>
          <w:rFonts w:ascii="Courier New" w:cs="Courier New" w:eastAsia="Courier New" w:hAnsi="Courier New"/>
          <w:color w:val="2D2D2D"/>
          <w:sz w:val="18"/>
          <w:szCs w:val="18"/>
        </w:rPr>
        <w:t xml:space="preserve">    // Inherit veto rights from the parent with higher fitness in gap domain</w:t>
      </w:r>
    </w:p>
    <w:p>
      <w:pPr>
        <w:spacing w:after="0" w:line="240"/>
        <w:ind w:left="360"/>
      </w:pPr>
      <w:r>
        <w:rPr>
          <w:rFonts w:ascii="Courier New" w:cs="Courier New" w:eastAsia="Courier New" w:hAnsi="Courier New"/>
          <w:color w:val="2D2D2D"/>
          <w:sz w:val="18"/>
          <w:szCs w:val="18"/>
        </w:rPr>
        <w:t xml:space="preserve">    if p1.FitnessIn(gap) &gt; p2.FitnessIn(gap) {</w:t>
      </w:r>
    </w:p>
    <w:p>
      <w:pPr>
        <w:spacing w:after="0" w:line="240"/>
        <w:ind w:left="360"/>
      </w:pPr>
      <w:r>
        <w:rPr>
          <w:rFonts w:ascii="Courier New" w:cs="Courier New" w:eastAsia="Courier New" w:hAnsi="Courier New"/>
          <w:color w:val="2D2D2D"/>
          <w:sz w:val="18"/>
          <w:szCs w:val="18"/>
        </w:rPr>
        <w:t xml:space="preserve">        child.VetoScope = p1.VetoScopeFor(gap)</w:t>
      </w:r>
    </w:p>
    <w:p>
      <w:pPr>
        <w:spacing w:after="0" w:line="240"/>
        <w:ind w:left="360"/>
      </w:pPr>
      <w:r>
        <w:rPr>
          <w:rFonts w:ascii="Courier New" w:cs="Courier New" w:eastAsia="Courier New" w:hAnsi="Courier New"/>
          <w:color w:val="2D2D2D"/>
          <w:sz w:val="18"/>
          <w:szCs w:val="18"/>
        </w:rPr>
        <w:t xml:space="preserve">    } else {</w:t>
      </w:r>
    </w:p>
    <w:p>
      <w:pPr>
        <w:spacing w:after="0" w:line="240"/>
        <w:ind w:left="360"/>
      </w:pPr>
      <w:r>
        <w:rPr>
          <w:rFonts w:ascii="Courier New" w:cs="Courier New" w:eastAsia="Courier New" w:hAnsi="Courier New"/>
          <w:color w:val="2D2D2D"/>
          <w:sz w:val="18"/>
          <w:szCs w:val="18"/>
        </w:rPr>
        <w:t xml:space="preserve">        child.VetoScope = p2.VetoScopeFor(gap)</w:t>
      </w:r>
    </w:p>
    <w:p>
      <w:pPr>
        <w:spacing w:after="0" w:line="240"/>
        <w:ind w:left="360"/>
      </w:pPr>
      <w:r>
        <w:rPr>
          <w:rFonts w:ascii="Courier New" w:cs="Courier New" w:eastAsia="Courier New" w:hAnsi="Courier New"/>
          <w:color w:val="2D2D2D"/>
          <w:sz w:val="18"/>
          <w:szCs w:val="18"/>
        </w:rPr>
        <w:t xml:space="preserve">    }</w:t>
      </w:r>
    </w:p>
    <w:p>
      <w:pPr>
        <w:spacing w:after="0" w:line="240"/>
        <w:ind w:left="360"/>
      </w:pPr>
      <w:r>
        <w:rPr>
          <w:rFonts w:ascii="Courier New" w:cs="Courier New" w:eastAsia="Courier New" w:hAnsi="Courier New"/>
          <w:color w:val="2D2D2D"/>
          <w:sz w:val="18"/>
          <w:szCs w:val="18"/>
        </w:rPr>
        <w:t xml:space="preserve">    // Life certificate for the child</w:t>
      </w:r>
    </w:p>
    <w:p>
      <w:pPr>
        <w:spacing w:after="0" w:line="240"/>
        <w:ind w:left="360"/>
      </w:pPr>
      <w:r>
        <w:rPr>
          <w:rFonts w:ascii="Courier New" w:cs="Courier New" w:eastAsia="Courier New" w:hAnsi="Courier New"/>
          <w:color w:val="2D2D2D"/>
          <w:sz w:val="18"/>
          <w:szCs w:val="18"/>
        </w:rPr>
        <w:t xml:space="preserve">    child.LifeCert = createPersonaLifeCert(child, p1, p2, gap)</w:t>
      </w:r>
    </w:p>
    <w:p>
      <w:pPr>
        <w:spacing w:after="0" w:line="240"/>
        <w:ind w:left="360"/>
      </w:pPr>
      <w:r>
        <w:rPr>
          <w:rFonts w:ascii="Courier New" w:cs="Courier New" w:eastAsia="Courier New" w:hAnsi="Courier New"/>
          <w:color w:val="2D2D2D"/>
          <w:sz w:val="18"/>
          <w:szCs w:val="18"/>
        </w:rPr>
        <w:t xml:space="preserve">    return child</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Constitutional protection: </w:t>
      </w:r>
      <w:r>
        <w:rPr>
          <w:rFonts w:ascii="Georgia" w:cs="Georgia" w:eastAsia="Georgia" w:hAnsi="Georgia"/>
          <w:sz w:val="24"/>
          <w:szCs w:val="24"/>
        </w:rPr>
        <w:t xml:space="preserve">breeding events require beekeeper approval. The system proposes “the collective is weak in domain X; breeding a child from Persona A and Persona B with boosted X weights.” The beekeeper says yes or no. The system cannot breed without authorization. This prevents runaway population growth and maintains governance integrity.</w:t>
      </w:r>
    </w:p>
    <w:p>
      <w:pPr>
        <w:pStyle w:val="Heading2"/>
        <w:spacing w:after="180" w:before="360"/>
      </w:pPr>
      <w:r>
        <w:rPr>
          <w:rFonts w:ascii="Arial" w:cs="Arial" w:eastAsia="Arial" w:hAnsi="Arial"/>
          <w:b/>
          <w:bCs/>
          <w:color w:val="2E5984"/>
          <w:sz w:val="30"/>
          <w:szCs w:val="30"/>
        </w:rPr>
        <w:t xml:space="preserve">9.4 Carrying Capacity</w:t>
      </w:r>
    </w:p>
    <w:p>
      <w:pPr>
        <w:spacing w:after="200" w:line="300"/>
      </w:pPr>
      <w:r>
        <w:rPr>
          <w:rFonts w:ascii="Georgia" w:cs="Georgia" w:eastAsia="Georgia" w:hAnsi="Georgia"/>
          <w:sz w:val="24"/>
          <w:szCs w:val="24"/>
        </w:rPr>
        <w:t xml:space="preserve">The hardware is the ecosystem. Carrying capacity K determines maximum population:</w:t>
      </w:r>
    </w:p>
    <w:p>
      <w:pPr>
        <w:spacing w:after="0" w:line="240"/>
        <w:ind w:left="360"/>
      </w:pPr>
      <w:r>
        <w:rPr>
          <w:rFonts w:ascii="Courier New" w:cs="Courier New" w:eastAsia="Courier New" w:hAnsi="Courier New"/>
          <w:color w:val="2D2D2D"/>
          <w:sz w:val="18"/>
          <w:szCs w:val="18"/>
        </w:rPr>
        <w:t xml:space="preserve">type CarryingCapacity struct {</w:t>
      </w:r>
    </w:p>
    <w:p>
      <w:pPr>
        <w:spacing w:after="0" w:line="240"/>
        <w:ind w:left="360"/>
      </w:pPr>
      <w:r>
        <w:rPr>
          <w:rFonts w:ascii="Courier New" w:cs="Courier New" w:eastAsia="Courier New" w:hAnsi="Courier New"/>
          <w:color w:val="2D2D2D"/>
          <w:sz w:val="18"/>
          <w:szCs w:val="18"/>
        </w:rPr>
        <w:t xml:space="preserve">    APIBudget       float64 // monthly API exchanges available for governance</w:t>
      </w:r>
    </w:p>
    <w:p>
      <w:pPr>
        <w:spacing w:after="0" w:line="240"/>
        <w:ind w:left="360"/>
      </w:pPr>
      <w:r>
        <w:rPr>
          <w:rFonts w:ascii="Courier New" w:cs="Courier New" w:eastAsia="Courier New" w:hAnsi="Courier New"/>
          <w:color w:val="2D2D2D"/>
          <w:sz w:val="18"/>
          <w:szCs w:val="18"/>
        </w:rPr>
        <w:t xml:space="preserve">    CostPerJudgment float64 // tokens per BRIDGE round-trip per persona</w:t>
      </w:r>
    </w:p>
    <w:p>
      <w:pPr>
        <w:spacing w:after="0" w:line="240"/>
        <w:ind w:left="360"/>
      </w:pPr>
      <w:r>
        <w:rPr>
          <w:rFonts w:ascii="Courier New" w:cs="Courier New" w:eastAsia="Courier New" w:hAnsi="Courier New"/>
          <w:color w:val="2D2D2D"/>
          <w:sz w:val="18"/>
          <w:szCs w:val="18"/>
        </w:rPr>
        <w:t xml:space="preserve">    JudgmentsMonth  float64 // expected review cycles per month</w:t>
      </w:r>
    </w:p>
    <w:p>
      <w:pPr>
        <w:spacing w:after="0" w:line="240"/>
        <w:ind w:left="360"/>
      </w:pPr>
      <w:r>
        <w:rPr>
          <w:rFonts w:ascii="Courier New" w:cs="Courier New" w:eastAsia="Courier New" w:hAnsi="Courier New"/>
          <w:color w:val="2D2D2D"/>
          <w:sz w:val="18"/>
          <w:szCs w:val="18"/>
        </w:rPr>
        <w:t xml:space="preserve">    StoragePerPersona float64 // GB for judgment history + lifecycle certs</w:t>
      </w:r>
    </w:p>
    <w:p>
      <w:pPr>
        <w:spacing w:after="0" w:line="240"/>
        <w:ind w:left="360"/>
      </w:pPr>
      <w:r>
        <w:rPr>
          <w:rFonts w:ascii="Courier New" w:cs="Courier New" w:eastAsia="Courier New" w:hAnsi="Courier New"/>
          <w:color w:val="2D2D2D"/>
          <w:sz w:val="18"/>
          <w:szCs w:val="18"/>
        </w:rPr>
        <w:t xml:space="preserve">    StorageAvailable float64 // GB free for persona data</w:t>
      </w:r>
    </w:p>
    <w:p>
      <w:pPr>
        <w:spacing w:after="0" w:line="240"/>
        <w:ind w:left="360"/>
      </w:pPr>
      <w:r>
        <w:rPr>
          <w:rFonts w:ascii="Courier New" w:cs="Courier New" w:eastAsia="Courier New" w:hAnsi="Courier New"/>
          <w:color w:val="2D2D2D"/>
          <w:sz w:val="18"/>
          <w:szCs w:val="18"/>
        </w:rPr>
        <w:t xml:space="preserve">    ContextPerPersona int    // minimum tokens for meaningful context prep</w:t>
      </w:r>
    </w:p>
    <w:p>
      <w:pPr>
        <w:spacing w:after="0" w:line="240"/>
        <w:ind w:left="360"/>
      </w:pPr>
      <w:r>
        <w:rPr>
          <w:rFonts w:ascii="Courier New" w:cs="Courier New" w:eastAsia="Courier New" w:hAnsi="Courier New"/>
          <w:color w:val="2D2D2D"/>
          <w:sz w:val="18"/>
          <w:szCs w:val="18"/>
        </w:rPr>
        <w:t xml:space="preserve">    ContextTotal     int     // total context window budget</w:t>
      </w:r>
    </w:p>
    <w:p>
      <w:pPr>
        <w:spacing w:after="0" w:line="240"/>
        <w:ind w:left="360"/>
      </w:pPr>
      <w:r>
        <w:rPr>
          <w:rFonts w:ascii="Courier New" w:cs="Courier New" w:eastAsia="Courier New" w:hAnsi="Courier New"/>
          <w:color w:val="2D2D2D"/>
          <w:sz w:val="18"/>
          <w:szCs w:val="18"/>
        </w:rPr>
        <w:t xml:space="preserve">    BeekeeperAttention int   // estimated personas beekeeper can meaningfully oversee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func (c *CarryingCapacity) K() int {</w:t>
      </w:r>
    </w:p>
    <w:p>
      <w:pPr>
        <w:spacing w:after="0" w:line="240"/>
        <w:ind w:left="360"/>
      </w:pPr>
      <w:r>
        <w:rPr>
          <w:rFonts w:ascii="Courier New" w:cs="Courier New" w:eastAsia="Courier New" w:hAnsi="Courier New"/>
          <w:color w:val="2D2D2D"/>
          <w:sz w:val="18"/>
          <w:szCs w:val="18"/>
        </w:rPr>
        <w:t xml:space="preserve">    k1 := int(c.APIBudget / (c.CostPerJudgment * c.JudgmentsMonth))</w:t>
      </w:r>
    </w:p>
    <w:p>
      <w:pPr>
        <w:spacing w:after="0" w:line="240"/>
        <w:ind w:left="360"/>
      </w:pPr>
      <w:r>
        <w:rPr>
          <w:rFonts w:ascii="Courier New" w:cs="Courier New" w:eastAsia="Courier New" w:hAnsi="Courier New"/>
          <w:color w:val="2D2D2D"/>
          <w:sz w:val="18"/>
          <w:szCs w:val="18"/>
        </w:rPr>
        <w:t xml:space="preserve">    k2 := int(c.StorageAvailable / c.StoragePerPersona)</w:t>
      </w:r>
    </w:p>
    <w:p>
      <w:pPr>
        <w:spacing w:after="0" w:line="240"/>
        <w:ind w:left="360"/>
      </w:pPr>
      <w:r>
        <w:rPr>
          <w:rFonts w:ascii="Courier New" w:cs="Courier New" w:eastAsia="Courier New" w:hAnsi="Courier New"/>
          <w:color w:val="2D2D2D"/>
          <w:sz w:val="18"/>
          <w:szCs w:val="18"/>
        </w:rPr>
        <w:t xml:space="preserve">    k3 := c.ContextTotal / c.ContextPerPersona</w:t>
      </w:r>
    </w:p>
    <w:p>
      <w:pPr>
        <w:spacing w:after="0" w:line="240"/>
        <w:ind w:left="360"/>
      </w:pPr>
      <w:r>
        <w:rPr>
          <w:rFonts w:ascii="Courier New" w:cs="Courier New" w:eastAsia="Courier New" w:hAnsi="Courier New"/>
          <w:color w:val="2D2D2D"/>
          <w:sz w:val="18"/>
          <w:szCs w:val="18"/>
        </w:rPr>
        <w:t xml:space="preserve">    k4 := c.BeekeeperAttention</w:t>
      </w:r>
    </w:p>
    <w:p>
      <w:pPr>
        <w:spacing w:after="0" w:line="240"/>
        <w:ind w:left="360"/>
      </w:pPr>
      <w:r>
        <w:rPr>
          <w:rFonts w:ascii="Courier New" w:cs="Courier New" w:eastAsia="Courier New" w:hAnsi="Courier New"/>
          <w:color w:val="2D2D2D"/>
          <w:sz w:val="18"/>
          <w:szCs w:val="18"/>
        </w:rPr>
        <w:t xml:space="preserve">    return min(k1, k2, k3, k4) // scarce resource sets the ceiling</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Beekeeper attention is the scarcest resource. </w:t>
      </w:r>
      <w:r>
        <w:rPr>
          <w:rFonts w:ascii="Georgia" w:cs="Georgia" w:eastAsia="Georgia" w:hAnsi="Georgia"/>
          <w:sz w:val="24"/>
          <w:szCs w:val="24"/>
        </w:rPr>
        <w:t xml:space="preserve">Each persona that exists is one more entity whose judgments James might review, whose fitness he might evaluate, whose death he might authorize. A carrying capacity of 20 personas is meaningless if the beekeeper can meaningfully oversee 8. On Crawl hardware with the current API budget, K is approximately 6–8 personas. Walk hardware with a larger API budget might support 10–15.</w:t>
      </w:r>
    </w:p>
    <w:p>
      <w:pPr>
        <w:pStyle w:val="Heading2"/>
        <w:spacing w:after="180" w:before="360"/>
      </w:pPr>
      <w:r>
        <w:rPr>
          <w:rFonts w:ascii="Arial" w:cs="Arial" w:eastAsia="Arial" w:hAnsi="Arial"/>
          <w:b/>
          <w:bCs/>
          <w:color w:val="2E5984"/>
          <w:sz w:val="30"/>
          <w:szCs w:val="30"/>
        </w:rPr>
        <w:t xml:space="preserve">9.5 Population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Event</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Trigger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Rate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Constraint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Birth (breeding)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Collective gap in a domain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Low (~1 per 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approval required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Immigration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creates persona manually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Rare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decision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Fitness &lt; threshold for 3 consecutive review cycles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Natural (fitness-driven)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 certificate created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Dormancy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Persona’s domain inactive for &gt;30 days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Automatic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Archived, revivable, minimal storage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Revival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Dormant persona’s domain becomes active again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Automatic or beekeeper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Restored from archive with original lifecycle chain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Passive decay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 exists but never routed work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Continuous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Fitness decreases ~5% per unused review cycle</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Equilibrium: population stabilizes at K when births + immigration ≈ deaths + dormancy. If the population exceeds K, resource pressure forces passive fitness decay to accelerate — the least-used personas go dormant or die first. If the population drops below K, breeding pressure increases — domain gaps become more visible and trigger breeding events.</w:t>
      </w:r>
    </w:p>
    <w:p>
      <w:pPr>
        <w:pStyle w:val="Heading2"/>
        <w:spacing w:after="180" w:before="360"/>
      </w:pPr>
      <w:r>
        <w:rPr>
          <w:rFonts w:ascii="Arial" w:cs="Arial" w:eastAsia="Arial" w:hAnsi="Arial"/>
          <w:b/>
          <w:bCs/>
          <w:color w:val="2E5984"/>
          <w:sz w:val="30"/>
          <w:szCs w:val="30"/>
        </w:rPr>
        <w:t xml:space="preserve">9.6 Dormancy vs Death</w:t>
      </w:r>
    </w:p>
    <w:p>
      <w:pPr>
        <w:spacing w:after="200" w:line="300"/>
      </w:pPr>
      <w:r>
        <w:rPr>
          <w:rFonts w:ascii="Georgia" w:cs="Georgia" w:eastAsia="Georgia" w:hAnsi="Georgia"/>
          <w:sz w:val="24"/>
          <w:szCs w:val="24"/>
        </w:rPr>
        <w:t xml:space="preserve">Not every unfit persona should die. Some should go dormant: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State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Storage Cost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API Cost</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Revivable?</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Lifecycle Chain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Active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(judgment history, HNSW, fitness scores)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Full (BRIDGE round-trips)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 active</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Dormant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Archive only (lifecycle certs, compressed history)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Yes — restored with full history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 cert suspended, no death cert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Dead</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Lifecycle certs + memorial only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Zero</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No — successor can inherit, but this persona is gone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Death cert + memorial created</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A Möbius-reactor persona might go dormant during a period of pure BMA development, then revive when reactor work resumes. Dormancy preserves the persona’s accumulated fitness and judgment history. Death is permanent — the persona’s knowledge transfers to its successor through the death certificate’s SuccessorNotes, but the persona itself is gone.</w:t>
      </w:r>
    </w:p>
    <w:p>
      <w:pPr>
        <w:pStyle w:val="Heading2"/>
        <w:spacing w:after="180" w:before="360"/>
      </w:pPr>
      <w:r>
        <w:rPr>
          <w:rFonts w:ascii="Arial" w:cs="Arial" w:eastAsia="Arial" w:hAnsi="Arial"/>
          <w:b/>
          <w:bCs/>
          <w:color w:val="2E5984"/>
          <w:sz w:val="30"/>
          <w:szCs w:val="30"/>
        </w:rPr>
        <w:t xml:space="preserve">9.7 Persona Lifecycle Certificates</w:t>
      </w:r>
    </w:p>
    <w:p>
      <w:pPr>
        <w:spacing w:after="200" w:line="300"/>
      </w:pPr>
      <w:r>
        <w:rPr>
          <w:rFonts w:ascii="Georgia" w:cs="Georgia" w:eastAsia="Georgia" w:hAnsi="Georgia"/>
          <w:sz w:val="24"/>
          <w:szCs w:val="24"/>
        </w:rPr>
        <w:t xml:space="preserve">Persona lifecycle certificates follow the same structure as instance certificates (§2-3) with persona-specific fields:</w:t>
      </w:r>
    </w:p>
    <w:p>
      <w:pPr>
        <w:spacing w:after="0" w:line="240"/>
        <w:ind w:left="360"/>
      </w:pPr>
      <w:r>
        <w:rPr>
          <w:rFonts w:ascii="Courier New" w:cs="Courier New" w:eastAsia="Courier New" w:hAnsi="Courier New"/>
          <w:color w:val="2D2D2D"/>
          <w:sz w:val="18"/>
          <w:szCs w:val="18"/>
        </w:rPr>
        <w:t xml:space="preserve">type PersonaLifeCertificate struct {</w:t>
      </w:r>
    </w:p>
    <w:p>
      <w:pPr>
        <w:spacing w:after="0" w:line="240"/>
        <w:ind w:left="360"/>
      </w:pPr>
      <w:r>
        <w:rPr>
          <w:rFonts w:ascii="Courier New" w:cs="Courier New" w:eastAsia="Courier New" w:hAnsi="Courier New"/>
          <w:color w:val="2D2D2D"/>
          <w:sz w:val="18"/>
          <w:szCs w:val="18"/>
        </w:rPr>
        <w:t xml:space="preserve">    PersonaID        string</w:t>
      </w:r>
    </w:p>
    <w:p>
      <w:pPr>
        <w:spacing w:after="0" w:line="240"/>
        <w:ind w:left="360"/>
      </w:pPr>
      <w:r>
        <w:rPr>
          <w:rFonts w:ascii="Courier New" w:cs="Courier New" w:eastAsia="Courier New" w:hAnsi="Courier New"/>
          <w:color w:val="2D2D2D"/>
          <w:sz w:val="18"/>
          <w:szCs w:val="18"/>
        </w:rPr>
        <w:t xml:space="preserve">    PersonaName      string    // "Gemini-Furey", "Red Team", etc.</w:t>
      </w:r>
    </w:p>
    <w:p>
      <w:pPr>
        <w:spacing w:after="0" w:line="240"/>
        <w:ind w:left="360"/>
      </w:pPr>
      <w:r>
        <w:rPr>
          <w:rFonts w:ascii="Courier New" w:cs="Courier New" w:eastAsia="Courier New" w:hAnsi="Courier New"/>
          <w:color w:val="2D2D2D"/>
          <w:sz w:val="18"/>
          <w:szCs w:val="18"/>
        </w:rPr>
        <w:t xml:space="preserve">    Generation       int       // persona generation (distinct from instance gen)</w:t>
      </w:r>
    </w:p>
    <w:p>
      <w:pPr>
        <w:spacing w:after="0" w:line="240"/>
        <w:ind w:left="360"/>
      </w:pPr>
      <w:r>
        <w:rPr>
          <w:rFonts w:ascii="Courier New" w:cs="Courier New" w:eastAsia="Courier New" w:hAnsi="Courier New"/>
          <w:color w:val="2D2D2D"/>
          <w:sz w:val="18"/>
          <w:szCs w:val="18"/>
        </w:rPr>
        <w:t xml:space="preserve">    BornAt           time.Time</w:t>
      </w:r>
    </w:p>
    <w:p>
      <w:pPr>
        <w:spacing w:after="0" w:line="240"/>
        <w:ind w:left="360"/>
      </w:pPr>
      <w:r>
        <w:rPr>
          <w:rFonts w:ascii="Courier New" w:cs="Courier New" w:eastAsia="Courier New" w:hAnsi="Courier New"/>
          <w:color w:val="2D2D2D"/>
          <w:sz w:val="18"/>
          <w:szCs w:val="18"/>
        </w:rPr>
        <w:t xml:space="preserve">    BornDuring       string    // instance ID that created this persona</w:t>
      </w:r>
    </w:p>
    <w:p>
      <w:pPr>
        <w:spacing w:after="0" w:line="240"/>
        <w:ind w:left="360"/>
      </w:pPr>
      <w:r>
        <w:rPr>
          <w:rFonts w:ascii="Courier New" w:cs="Courier New" w:eastAsia="Courier New" w:hAnsi="Courier New"/>
          <w:color w:val="2D2D2D"/>
          <w:sz w:val="18"/>
          <w:szCs w:val="18"/>
        </w:rPr>
        <w:t xml:space="preserve">    Parents          []string  // PersonaIDs of parents (empty if beekeeper-created)</w:t>
      </w:r>
    </w:p>
    <w:p>
      <w:pPr>
        <w:spacing w:after="0" w:line="240"/>
        <w:ind w:left="360"/>
      </w:pPr>
      <w:r>
        <w:rPr>
          <w:rFonts w:ascii="Courier New" w:cs="Courier New" w:eastAsia="Courier New" w:hAnsi="Courier New"/>
          <w:color w:val="2D2D2D"/>
          <w:sz w:val="18"/>
          <w:szCs w:val="18"/>
        </w:rPr>
        <w:t xml:space="preserve">    BreedingTrigger  string    // domain gap that triggered breeding (if bred)</w:t>
      </w:r>
    </w:p>
    <w:p>
      <w:pPr>
        <w:spacing w:after="0" w:line="240"/>
        <w:ind w:left="360"/>
      </w:pPr>
      <w:r>
        <w:rPr>
          <w:rFonts w:ascii="Courier New" w:cs="Courier New" w:eastAsia="Courier New" w:hAnsi="Courier New"/>
          <w:color w:val="2D2D2D"/>
          <w:sz w:val="18"/>
          <w:szCs w:val="18"/>
        </w:rPr>
        <w:t xml:space="preserve">    InitialWeights   map[string]float64 // domain weights at birth</w:t>
      </w:r>
    </w:p>
    <w:p>
      <w:pPr>
        <w:spacing w:after="0" w:line="240"/>
        <w:ind w:left="360"/>
      </w:pPr>
      <w:r>
        <w:rPr>
          <w:rFonts w:ascii="Courier New" w:cs="Courier New" w:eastAsia="Courier New" w:hAnsi="Courier New"/>
          <w:color w:val="2D2D2D"/>
          <w:sz w:val="18"/>
          <w:szCs w:val="18"/>
        </w:rPr>
        <w:t xml:space="preserve">    VetoScope        []string  // domains with veto authority</w:t>
      </w:r>
    </w:p>
    <w:p>
      <w:pPr>
        <w:spacing w:after="0" w:line="240"/>
        <w:ind w:left="360"/>
      </w:pPr>
      <w:r>
        <w:rPr>
          <w:rFonts w:ascii="Courier New" w:cs="Courier New" w:eastAsia="Courier New" w:hAnsi="Courier New"/>
          <w:color w:val="2D2D2D"/>
          <w:sz w:val="18"/>
          <w:szCs w:val="18"/>
        </w:rPr>
        <w:t xml:space="preserve">    BeekeeperAuth    string    // who approved creation</w:t>
      </w:r>
    </w:p>
    <w:p>
      <w:pPr>
        <w:spacing w:after="0" w:line="240"/>
        <w:ind w:left="360"/>
      </w:pPr>
      <w:r>
        <w:rPr>
          <w:rFonts w:ascii="Courier New" w:cs="Courier New" w:eastAsia="Courier New" w:hAnsi="Courier New"/>
          <w:color w:val="2D2D2D"/>
          <w:sz w:val="18"/>
          <w:szCs w:val="18"/>
        </w:rPr>
        <w:t xml:space="preserve">    PredecessorDeath string    // hash of predecessor (if successor)</w:t>
      </w:r>
    </w:p>
    <w:p>
      <w:pPr>
        <w:spacing w:after="0" w:line="240"/>
        <w:ind w:left="360"/>
      </w:pPr>
      <w:r>
        <w:rPr>
          <w:rFonts w:ascii="Courier New" w:cs="Courier New" w:eastAsia="Courier New" w:hAnsi="Courier New"/>
          <w:color w:val="2D2D2D"/>
          <w:sz w:val="18"/>
          <w:szCs w:val="18"/>
        </w:rPr>
        <w:t xml:space="preserve">    CertHash         string</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w:r>
    </w:p>
    <w:p>
      <w:pPr>
        <w:spacing w:after="0" w:line="240"/>
        <w:ind w:left="360"/>
      </w:pPr>
      <w:r>
        <w:rPr>
          <w:rFonts w:ascii="Courier New" w:cs="Courier New" w:eastAsia="Courier New" w:hAnsi="Courier New"/>
          <w:color w:val="2D2D2D"/>
          <w:sz w:val="18"/>
          <w:szCs w:val="18"/>
        </w:rPr>
        <w:t xml:space="preserve">type PersonaDeathCertificate struct {</w:t>
      </w:r>
    </w:p>
    <w:p>
      <w:pPr>
        <w:spacing w:after="0" w:line="240"/>
        <w:ind w:left="360"/>
      </w:pPr>
      <w:r>
        <w:rPr>
          <w:rFonts w:ascii="Courier New" w:cs="Courier New" w:eastAsia="Courier New" w:hAnsi="Courier New"/>
          <w:color w:val="2D2D2D"/>
          <w:sz w:val="18"/>
          <w:szCs w:val="18"/>
        </w:rPr>
        <w:t xml:space="preserve">    PersonaID        string</w:t>
      </w:r>
    </w:p>
    <w:p>
      <w:pPr>
        <w:spacing w:after="0" w:line="240"/>
        <w:ind w:left="360"/>
      </w:pPr>
      <w:r>
        <w:rPr>
          <w:rFonts w:ascii="Courier New" w:cs="Courier New" w:eastAsia="Courier New" w:hAnsi="Courier New"/>
          <w:color w:val="2D2D2D"/>
          <w:sz w:val="18"/>
          <w:szCs w:val="18"/>
        </w:rPr>
        <w:t xml:space="preserve">    PersonaName      string</w:t>
      </w:r>
    </w:p>
    <w:p>
      <w:pPr>
        <w:spacing w:after="0" w:line="240"/>
        <w:ind w:left="360"/>
      </w:pPr>
      <w:r>
        <w:rPr>
          <w:rFonts w:ascii="Courier New" w:cs="Courier New" w:eastAsia="Courier New" w:hAnsi="Courier New"/>
          <w:color w:val="2D2D2D"/>
          <w:sz w:val="18"/>
          <w:szCs w:val="18"/>
        </w:rPr>
        <w:t xml:space="preserve">    Generation       int</w:t>
      </w:r>
    </w:p>
    <w:p>
      <w:pPr>
        <w:spacing w:after="0" w:line="240"/>
        <w:ind w:left="360"/>
      </w:pPr>
      <w:r>
        <w:rPr>
          <w:rFonts w:ascii="Courier New" w:cs="Courier New" w:eastAsia="Courier New" w:hAnsi="Courier New"/>
          <w:color w:val="2D2D2D"/>
          <w:sz w:val="18"/>
          <w:szCs w:val="18"/>
        </w:rPr>
        <w:t xml:space="preserve">    DiedAt           time.Time</w:t>
      </w:r>
    </w:p>
    <w:p>
      <w:pPr>
        <w:spacing w:after="0" w:line="240"/>
        <w:ind w:left="360"/>
      </w:pPr>
      <w:r>
        <w:rPr>
          <w:rFonts w:ascii="Courier New" w:cs="Courier New" w:eastAsia="Courier New" w:hAnsi="Courier New"/>
          <w:color w:val="2D2D2D"/>
          <w:sz w:val="18"/>
          <w:szCs w:val="18"/>
        </w:rPr>
        <w:t xml:space="preserve">    CauseOfDeath     string    // "fitness_below_threshold" | "domain_obsolete" |</w:t>
      </w:r>
    </w:p>
    <w:p>
      <w:pPr>
        <w:spacing w:after="0" w:line="240"/>
        <w:ind w:left="360"/>
      </w:pPr>
      <w:r>
        <w:rPr>
          <w:rFonts w:ascii="Courier New" w:cs="Courier New" w:eastAsia="Courier New" w:hAnsi="Courier New"/>
          <w:color w:val="2D2D2D"/>
          <w:sz w:val="18"/>
          <w:szCs w:val="18"/>
        </w:rPr>
        <w:t xml:space="preserve">                               // "beekeeper_decision" | "resource_pressure"</w:t>
      </w:r>
    </w:p>
    <w:p>
      <w:pPr>
        <w:spacing w:after="0" w:line="240"/>
        <w:ind w:left="360"/>
      </w:pPr>
      <w:r>
        <w:rPr>
          <w:rFonts w:ascii="Courier New" w:cs="Courier New" w:eastAsia="Courier New" w:hAnsi="Courier New"/>
          <w:color w:val="2D2D2D"/>
          <w:sz w:val="18"/>
          <w:szCs w:val="18"/>
        </w:rPr>
        <w:t xml:space="preserve">    FinalFitness     PersonaFitness</w:t>
      </w:r>
    </w:p>
    <w:p>
      <w:pPr>
        <w:spacing w:after="0" w:line="240"/>
        <w:ind w:left="360"/>
      </w:pPr>
      <w:r>
        <w:rPr>
          <w:rFonts w:ascii="Courier New" w:cs="Courier New" w:eastAsia="Courier New" w:hAnsi="Courier New"/>
          <w:color w:val="2D2D2D"/>
          <w:sz w:val="18"/>
          <w:szCs w:val="18"/>
        </w:rPr>
        <w:t xml:space="preserve">    JudgmentsMade    int</w:t>
      </w:r>
    </w:p>
    <w:p>
      <w:pPr>
        <w:spacing w:after="0" w:line="240"/>
        <w:ind w:left="360"/>
      </w:pPr>
      <w:r>
        <w:rPr>
          <w:rFonts w:ascii="Courier New" w:cs="Courier New" w:eastAsia="Courier New" w:hAnsi="Courier New"/>
          <w:color w:val="2D2D2D"/>
          <w:sz w:val="18"/>
          <w:szCs w:val="18"/>
        </w:rPr>
        <w:t xml:space="preserve">    AccuracyHistory  []float64  // fitness over time</w:t>
      </w:r>
    </w:p>
    <w:p>
      <w:pPr>
        <w:spacing w:after="0" w:line="240"/>
        <w:ind w:left="360"/>
      </w:pPr>
      <w:r>
        <w:rPr>
          <w:rFonts w:ascii="Courier New" w:cs="Courier New" w:eastAsia="Courier New" w:hAnsi="Courier New"/>
          <w:color w:val="2D2D2D"/>
          <w:sz w:val="18"/>
          <w:szCs w:val="18"/>
        </w:rPr>
        <w:t xml:space="preserve">    LegacyNotes      string     // what this persona learned</w:t>
      </w:r>
    </w:p>
    <w:p>
      <w:pPr>
        <w:spacing w:after="0" w:line="240"/>
        <w:ind w:left="360"/>
      </w:pPr>
      <w:r>
        <w:rPr>
          <w:rFonts w:ascii="Courier New" w:cs="Courier New" w:eastAsia="Courier New" w:hAnsi="Courier New"/>
          <w:color w:val="2D2D2D"/>
          <w:sz w:val="18"/>
          <w:szCs w:val="18"/>
        </w:rPr>
        <w:t xml:space="preserve">    SuccessorNotes   string     // advice for the next generation</w:t>
      </w:r>
    </w:p>
    <w:p>
      <w:pPr>
        <w:spacing w:after="0" w:line="240"/>
        <w:ind w:left="360"/>
      </w:pPr>
      <w:r>
        <w:rPr>
          <w:rFonts w:ascii="Courier New" w:cs="Courier New" w:eastAsia="Courier New" w:hAnsi="Courier New"/>
          <w:color w:val="2D2D2D"/>
          <w:sz w:val="18"/>
          <w:szCs w:val="18"/>
        </w:rPr>
        <w:t xml:space="preserve">    CertHash         string</w:t>
      </w:r>
    </w:p>
    <w:p>
      <w:pPr>
        <w:spacing w:after="0" w:line="240"/>
        <w:ind w:left="360"/>
      </w:pPr>
      <w:r>
        <w:rPr>
          <w:rFonts w:ascii="Courier New" w:cs="Courier New" w:eastAsia="Courier New" w:hAnsi="Courier New"/>
          <w:color w:val="2D2D2D"/>
          <w:sz w:val="18"/>
          <w:szCs w:val="18"/>
        </w:rPr>
        <w:t xml:space="preserve">}</w:t>
      </w:r>
    </w:p>
    <w:p>
      <w:pPr>
        <w:spacing w:after="200" w:line="300"/>
      </w:pPr>
      <w:r>
        <w:rPr>
          <w:rFonts w:ascii="Georgia" w:cs="Georgia" w:eastAsia="Georgia" w:hAnsi="Georgia"/>
          <w:sz w:val="24"/>
          <w:szCs w:val="24"/>
        </w:rPr>
        <w:t xml:space="preserve"/>
      </w:r>
    </w:p>
    <w:p>
      <w:pPr>
        <w:pStyle w:val="Heading2"/>
        <w:spacing w:after="180" w:before="360"/>
      </w:pPr>
      <w:r>
        <w:rPr>
          <w:rFonts w:ascii="Arial" w:cs="Arial" w:eastAsia="Arial" w:hAnsi="Arial"/>
          <w:b/>
          <w:bCs/>
          <w:color w:val="2E5984"/>
          <w:sz w:val="30"/>
          <w:szCs w:val="30"/>
        </w:rPr>
        <w:t xml:space="preserve">9.8 The School Function: Predictive Processing</w:t>
      </w:r>
    </w:p>
    <w:p>
      <w:pPr>
        <w:spacing w:after="200" w:line="300"/>
      </w:pPr>
      <w:r>
        <w:rPr>
          <w:rFonts w:ascii="Georgia" w:cs="Georgia" w:eastAsia="Georgia" w:hAnsi="Georgia"/>
          <w:sz w:val="24"/>
          <w:szCs w:val="24"/>
        </w:rPr>
        <w:t xml:space="preserve">The sleep consolidation spiral applied to persona prediction history. This is the mechanism by which personas learn from their errors:</w:t>
      </w:r>
    </w:p>
    <w:p>
      <w:pPr>
        <w:spacing w:after="200" w:line="300"/>
      </w:pPr>
      <w:r>
        <w:rPr>
          <w:rFonts w:ascii="Georgia" w:cs="Georgia" w:eastAsia="Georgia" w:hAnsi="Georgia"/>
          <w:b/>
          <w:bCs/>
          <w:sz w:val="24"/>
          <w:szCs w:val="24"/>
        </w:rPr>
        <w:t xml:space="preserve">Inner ring: </w:t>
      </w:r>
      <w:r>
        <w:rPr>
          <w:rFonts w:ascii="Georgia" w:cs="Georgia" w:eastAsia="Georgia" w:hAnsi="Georgia"/>
          <w:sz w:val="24"/>
          <w:szCs w:val="24"/>
        </w:rPr>
        <w:t xml:space="preserve">Process today’s predictions. Compute error quaternions for each. Update accuracy stats. Flag any error norm above threshold. Identify which predictions were confirmed and which were falsified by incoming data.</w:t>
      </w:r>
    </w:p>
    <w:p>
      <w:pPr>
        <w:spacing w:after="200" w:line="300"/>
      </w:pPr>
      <w:r>
        <w:rPr>
          <w:rFonts w:ascii="Georgia" w:cs="Georgia" w:eastAsia="Georgia" w:hAnsi="Georgia"/>
          <w:b/>
          <w:bCs/>
          <w:sz w:val="24"/>
          <w:szCs w:val="24"/>
        </w:rPr>
        <w:t xml:space="preserve">Middle ring: </w:t>
      </w:r>
      <w:r>
        <w:rPr>
          <w:rFonts w:ascii="Georgia" w:cs="Georgia" w:eastAsia="Georgia" w:hAnsi="Georgia"/>
          <w:sz w:val="24"/>
          <w:szCs w:val="24"/>
        </w:rPr>
        <w:t xml:space="preserve">Across this week’s predictions, compute the systematic bias quaternion. Is this persona consistently wrong in the same rotational direction? If so, propose a correction rotation to the beekeeper. The correction is the algebraic inverse of the bias — computed directly from the error history, not from a hyperparameter search.</w:t>
      </w:r>
    </w:p>
    <w:p>
      <w:pPr>
        <w:spacing w:after="200" w:line="300"/>
      </w:pPr>
      <w:r>
        <w:rPr>
          <w:rFonts w:ascii="Georgia" w:cs="Georgia" w:eastAsia="Georgia" w:hAnsi="Georgia"/>
          <w:b/>
          <w:bCs/>
          <w:sz w:val="24"/>
          <w:szCs w:val="24"/>
        </w:rPr>
        <w:t xml:space="preserve">Outer ring: </w:t>
      </w:r>
      <w:r>
        <w:rPr>
          <w:rFonts w:ascii="Georgia" w:cs="Georgia" w:eastAsia="Georgia" w:hAnsi="Georgia"/>
          <w:sz w:val="24"/>
          <w:szCs w:val="24"/>
        </w:rPr>
        <w:t xml:space="preserve">Cross-persona error correlation. Do two personas have error quaternions that cluster in the same direction? Shared blind spot in the collective — flag for breeding a new persona that covers that region. Do two personas have error quaternions in opposite directions? Their errors cancel — the collective is robust in that domain. Protect both from extinction.</w:t>
      </w:r>
    </w:p>
    <w:p>
      <w:pPr>
        <w:spacing w:after="200" w:line="300"/>
      </w:pPr>
      <w:r>
        <w:rPr>
          <w:rFonts w:ascii="Georgia" w:cs="Georgia" w:eastAsia="Georgia" w:hAnsi="Georgia"/>
          <w:sz w:val="24"/>
          <w:szCs w:val="24"/>
        </w:rPr>
        <w:t xml:space="preserve">The school function is predictive processing applied to the judge collective. Each sleep cycle makes the collective a slightly better predictor of reality. The algebra provides the correction signal. The beekeeper approves the rotation.</w:t>
      </w:r>
    </w:p>
    <w:p>
      <w:pPr>
        <w:pStyle w:val="Heading2"/>
        <w:spacing w:after="180" w:before="360"/>
      </w:pPr>
      <w:r>
        <w:rPr>
          <w:rFonts w:ascii="Arial" w:cs="Arial" w:eastAsia="Arial" w:hAnsi="Arial"/>
          <w:b/>
          <w:bCs/>
          <w:color w:val="2E5984"/>
          <w:sz w:val="30"/>
          <w:szCs w:val="30"/>
        </w:rPr>
        <w:t xml:space="preserve">9.9 Butler Harness as First Proving Ground</w:t>
      </w:r>
    </w:p>
    <w:p>
      <w:pPr>
        <w:spacing w:after="200" w:line="300"/>
      </w:pPr>
      <w:r>
        <w:rPr>
          <w:rFonts w:ascii="Georgia" w:cs="Georgia" w:eastAsia="Georgia" w:hAnsi="Georgia"/>
          <w:sz w:val="24"/>
          <w:szCs w:val="24"/>
        </w:rPr>
        <w:t xml:space="preserve">The predictive processing model doesn’t require Walk-phase infrastructure to begin testing. Butler Harness has real sensors now (or will shortly). Every sensor reading is a testable prediction opportunity:</w:t>
      </w:r>
    </w:p>
    <w:p>
      <w:pPr>
        <w:spacing w:after="0" w:line="240"/>
        <w:ind w:left="360"/>
      </w:pPr>
      <w:r>
        <w:rPr>
          <w:rFonts w:ascii="Courier New" w:cs="Courier New" w:eastAsia="Courier New" w:hAnsi="Courier New"/>
          <w:color w:val="2D2D2D"/>
          <w:sz w:val="18"/>
          <w:szCs w:val="18"/>
        </w:rPr>
        <w:t xml:space="preserve">// Example: kitchen temperature prediction</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BMA predicts: 68°F at 3pm</w:t>
      </w:r>
    </w:p>
    <w:p>
      <w:pPr>
        <w:spacing w:after="0" w:line="240"/>
        <w:ind w:left="360"/>
      </w:pPr>
      <w:r>
        <w:rPr>
          <w:rFonts w:ascii="Courier New" w:cs="Courier New" w:eastAsia="Courier New" w:hAnsi="Courier New"/>
          <w:color w:val="2D2D2D"/>
          <w:sz w:val="18"/>
          <w:szCs w:val="18"/>
        </w:rPr>
        <w:t xml:space="preserve">//   (based on: current temp, HVAC state, outdoor temp, time of day)</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Sensor reports: 66°F at 3pm</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Error: magnitude 2°F, direction: overestimates heating rate</w:t>
      </w:r>
    </w:p>
    <w:p>
      <w:pPr>
        <w:spacing w:after="0" w:line="240"/>
        <w:ind w:left="360"/>
      </w:pPr>
      <w:r>
        <w:rPr>
          <w:rFonts w:ascii="Courier New" w:cs="Courier New" w:eastAsia="Courier New" w:hAnsi="Courier New"/>
          <w:color w:val="2D2D2D"/>
          <w:sz w:val="18"/>
          <w:szCs w:val="18"/>
        </w:rPr>
        <w:t xml:space="preserve">//</w:t>
      </w:r>
    </w:p>
    <w:p>
      <w:pPr>
        <w:spacing w:after="0" w:line="240"/>
        <w:ind w:left="360"/>
      </w:pPr>
      <w:r>
        <w:rPr>
          <w:rFonts w:ascii="Courier New" w:cs="Courier New" w:eastAsia="Courier New" w:hAnsi="Courier New"/>
          <w:color w:val="2D2D2D"/>
          <w:sz w:val="18"/>
          <w:szCs w:val="18"/>
        </w:rPr>
        <w:t xml:space="preserve">// After 30 predictions: consistently overestimates by 1.5°F in afternoons</w:t>
      </w:r>
    </w:p>
    <w:p>
      <w:pPr>
        <w:spacing w:after="0" w:line="240"/>
        <w:ind w:left="360"/>
      </w:pPr>
      <w:r>
        <w:rPr>
          <w:rFonts w:ascii="Courier New" w:cs="Courier New" w:eastAsia="Courier New" w:hAnsi="Courier New"/>
          <w:color w:val="2D2D2D"/>
          <w:sz w:val="18"/>
          <w:szCs w:val="18"/>
        </w:rPr>
        <w:t xml:space="preserve">// Systematic bias detected.</w:t>
      </w:r>
    </w:p>
    <w:p>
      <w:pPr>
        <w:spacing w:after="0" w:line="240"/>
        <w:ind w:left="360"/>
      </w:pPr>
      <w:r>
        <w:rPr>
          <w:rFonts w:ascii="Courier New" w:cs="Courier New" w:eastAsia="Courier New" w:hAnsi="Courier New"/>
          <w:color w:val="2D2D2D"/>
          <w:sz w:val="18"/>
          <w:szCs w:val="18"/>
        </w:rPr>
        <w:t xml:space="preserve">// Correction: rotate thermal prediction orientation.</w:t>
      </w:r>
    </w:p>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sz w:val="24"/>
          <w:szCs w:val="24"/>
        </w:rPr>
        <w:t xml:space="preserve">Each persona observing the home makes different predictions because it has a different cognitive orientation. The persona that best predicts the home environment has the highest fitness for home-management tasks. BRIDGE routes home decisions to the most environmentally accurate persona.</w:t>
      </w:r>
    </w:p>
    <w:p>
      <w:pPr>
        <w:spacing w:after="200" w:line="300"/>
      </w:pPr>
      <w:r>
        <w:rPr>
          <w:rFonts w:ascii="Georgia" w:cs="Georgia" w:eastAsia="Georgia" w:hAnsi="Georgia"/>
          <w:sz w:val="24"/>
          <w:szCs w:val="24"/>
        </w:rPr>
        <w:t xml:space="preserve">Temperature, energy consumption, motion patterns, appliance states, weather correlation — these are all continuous prediction streams. The Butler Harness provides hundreds of prediction/measurement pairs per day. Within weeks, meaningful fitness signals emerge. Within months, the school function has enough data to detect systematic bias and propose corrections.</w:t>
      </w:r>
    </w:p>
    <w:p>
      <w:pPr>
        <w:spacing w:after="200" w:line="300"/>
      </w:pPr>
      <w:r>
        <w:rPr>
          <w:rFonts w:ascii="Georgia" w:cs="Georgia" w:eastAsia="Georgia" w:hAnsi="Georgia"/>
          <w:b/>
          <w:bCs/>
          <w:sz w:val="24"/>
          <w:szCs w:val="24"/>
        </w:rPr>
        <w:t xml:space="preserve">This is the same data stream that Contextus is designed to process. </w:t>
      </w:r>
      <w:r>
        <w:rPr>
          <w:rFonts w:ascii="Georgia" w:cs="Georgia" w:eastAsia="Georgia" w:hAnsi="Georgia"/>
          <w:sz w:val="24"/>
          <w:szCs w:val="24"/>
        </w:rPr>
        <w:t xml:space="preserve">The physical environment becomes a training signal for persona evolution, not just a management target. The home teaches the mind.</w:t>
      </w:r>
    </w:p>
    <w:p>
      <w:pPr>
        <w:pStyle w:val="Heading2"/>
        <w:spacing w:after="180" w:before="360"/>
      </w:pPr>
      <w:r>
        <w:rPr>
          <w:rFonts w:ascii="Arial" w:cs="Arial" w:eastAsia="Arial" w:hAnsi="Arial"/>
          <w:b/>
          <w:bCs/>
          <w:color w:val="2E5984"/>
          <w:sz w:val="30"/>
          <w:szCs w:val="30"/>
        </w:rPr>
        <w:t xml:space="preserve">9.10 Unified Manifold: Personas and Locales</w:t>
      </w:r>
    </w:p>
    <w:p>
      <w:pPr>
        <w:spacing w:after="200" w:line="300"/>
      </w:pPr>
      <w:r>
        <w:rPr>
          <w:rFonts w:ascii="Georgia" w:cs="Georgia" w:eastAsia="Georgia" w:hAnsi="Georgia"/>
          <w:sz w:val="24"/>
          <w:szCs w:val="24"/>
        </w:rPr>
        <w:t xml:space="preserve">Personas and QBP Locales share algebraic structure. A Locale encodes physical position and orientation (where a thing is and which way it faces). A persona genome encodes cognitive position and orientation (where in judgment space it sits and which way it transforms inputs). Both are quaternion-valued. Both transform by conjugation. Both evolve by smooth rotation.</w:t>
      </w:r>
    </w:p>
    <w:p>
      <w:pPr>
        <w:spacing w:after="200" w:line="300"/>
      </w:pPr>
      <w:r>
        <w:rPr>
          <w:rFonts w:ascii="Georgia" w:cs="Georgia" w:eastAsia="Georgia" w:hAnsi="Georgia"/>
          <w:sz w:val="24"/>
          <w:szCs w:val="24"/>
        </w:rPr>
        <w:t xml:space="preserve">This is not a metaphor — it is an operational consequence. If both physical entities and cognitive entities live on the same quaternion manifold, the same operations apply across the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Operation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Physical (Locale)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Cognitive (Persona)</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Cross-Domain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Relative position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q_bus · q_car* = spatial relationship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q_personaA · q_personaB* = cognitive distance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q_persona · q_device* = how well does this persona model this device?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Prediction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q_locale(t+1) = f(q_locale(t), physics)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q_judgment = q_persona · q_input · q_persona*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q_predicted_state = q_persona · q_sensor · q_persona*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q_predicted · q_actual* = navigation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q_predicted · q_actual* = judgment error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Same quaternion, same error metric, same correction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Evolution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Trajectory on S³ over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Fitness-driven rotation on S³ over generations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Personas evolve toward physical accuracy via Butler Harness</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implication for Contextus: </w:t>
      </w:r>
      <w:r>
        <w:rPr>
          <w:rFonts w:ascii="Georgia" w:cs="Georgia" w:eastAsia="Georgia" w:hAnsi="Georgia"/>
          <w:sz w:val="24"/>
          <w:szCs w:val="24"/>
        </w:rPr>
        <w:t xml:space="preserve">if physical entities and cognitive entities share the same manifold, cross-domain relationship computation uses the same operation regardless of whether the relationship is physical-physical, cognitive-cognitive, or physical-cognitive. The outer ring’s random walks traverse across the physical-cognitive boundary because there is no algebraic boundary. The geodesic distance between a whale shark’s migration trajectory and a persona’s judgment trajectory is computable. Whether that distance is meaningful is an empirical question the outer ring is designed to discover.</w:t>
      </w:r>
    </w:p>
    <w:p>
      <w:pPr>
        <w:spacing w:after="200" w:line="300"/>
      </w:pPr>
      <w:r>
        <w:rPr>
          <w:rFonts w:ascii="Georgia" w:cs="Georgia" w:eastAsia="Georgia" w:hAnsi="Georgia"/>
          <w:b/>
          <w:bCs/>
          <w:sz w:val="24"/>
          <w:szCs w:val="24"/>
        </w:rPr>
        <w:t xml:space="preserve">Hypothesis status: </w:t>
      </w:r>
      <w:r>
        <w:rPr>
          <w:rFonts w:ascii="Georgia" w:cs="Georgia" w:eastAsia="Georgia" w:hAnsi="Georgia"/>
          <w:sz w:val="24"/>
          <w:szCs w:val="24"/>
        </w:rPr>
        <w:t xml:space="preserve">the unified manifold is architecturally useful (one operation set for all relationships) and empirically testable (does cross-domain quaternion distance correlate with meaningful connections?). It is not proven. The Butler Harness is the first test: does persona prediction accuracy for physical devices improve faster when the prediction error is computed on the quaternion manifold vs scalar residuals? If yes, the unification earns its place. If not, physical and cognitive entities can share the same storage format without requiring the same algebraic operations.</w:t>
      </w:r>
    </w:p>
    <w:p>
      <w:pPr>
        <w:pStyle w:val="Heading2"/>
        <w:spacing w:after="180" w:before="360"/>
      </w:pPr>
      <w:r>
        <w:rPr>
          <w:rFonts w:ascii="Arial" w:cs="Arial" w:eastAsia="Arial" w:hAnsi="Arial"/>
          <w:b/>
          <w:bCs/>
          <w:color w:val="2E5984"/>
          <w:sz w:val="30"/>
          <w:szCs w:val="30"/>
        </w:rPr>
        <w:t xml:space="preserve">9.11 Constitutional Protections</w:t>
      </w:r>
    </w:p>
    <w:p>
      <w:pPr>
        <w:spacing w:after="200" w:line="300"/>
      </w:pPr>
      <w:r>
        <w:rPr>
          <w:rFonts w:ascii="Georgia" w:cs="Georgia" w:eastAsia="Georgia" w:hAnsi="Georgia"/>
          <w:sz w:val="24"/>
          <w:szCs w:val="24"/>
        </w:rPr>
        <w:t xml:space="preserve">The governance document’s constitutional clause (“expertise weights can only be modified by the beekeeper”) extends to evolutionary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Action</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Who Can Initiate</w:t>
            </w:r>
          </w:p>
        </w:tc>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60"/>
            </w:pPr>
            <w:r>
              <w:rPr>
                <w:rFonts w:ascii="Arial" w:cs="Arial" w:eastAsia="Arial" w:hAnsi="Arial"/>
                <w:b/>
                <w:bCs/>
                <w:color w:val="FFFFFF"/>
                <w:sz w:val="20"/>
                <w:szCs w:val="20"/>
              </w:rPr>
              <w:t xml:space="preserve">Who Must Approve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Create persona manually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(self-approving)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Breed new persona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(gap detection)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Adjust fitness weights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(sleep consolidation)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Kill a persona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(fitness threshold)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Revive a dormant persona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System or beekeeper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Change carrying capacity 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Modify the fitness function itself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only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Modify constitutional protections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N/A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60"/>
            </w:pPr>
            <w:r>
              <w:rPr>
                <w:rFonts w:ascii="Arial" w:cs="Arial" w:eastAsia="Arial" w:hAnsi="Arial"/>
                <w:b w:val="false"/>
                <w:bCs w:val="false"/>
                <w:color w:val="333333"/>
                <w:sz w:val="21"/>
                <w:szCs w:val="21"/>
              </w:rPr>
              <w:t xml:space="preserve">Beekeeper (primary) only</w:t>
            </w:r>
          </w:p>
        </w:tc>
      </w:tr>
    </w:tbl>
    <w:p>
      <w:pPr>
        <w:spacing w:after="200" w:line="300"/>
      </w:pPr>
      <w:r>
        <w:rPr>
          <w:rFonts w:ascii="Georgia" w:cs="Georgia" w:eastAsia="Georgia" w:hAnsi="Georgia"/>
          <w:sz w:val="24"/>
          <w:szCs w:val="24"/>
        </w:rPr>
        <w:t xml:space="preserve"/>
      </w:r>
    </w:p>
    <w:p>
      <w:pPr>
        <w:spacing w:after="200" w:line="300"/>
      </w:pPr>
      <w:r>
        <w:rPr>
          <w:rFonts w:ascii="Georgia" w:cs="Georgia" w:eastAsia="Georgia" w:hAnsi="Georgia"/>
          <w:b/>
          <w:bCs/>
          <w:sz w:val="24"/>
          <w:szCs w:val="24"/>
        </w:rPr>
        <w:t xml:space="preserve">The system proposes. The beekeeper decides. </w:t>
      </w:r>
      <w:r>
        <w:rPr>
          <w:rFonts w:ascii="Georgia" w:cs="Georgia" w:eastAsia="Georgia" w:hAnsi="Georgia"/>
          <w:sz w:val="24"/>
          <w:szCs w:val="24"/>
        </w:rPr>
        <w:t xml:space="preserve">This prevents evolutionary runaway — no persona can breed, kill competitors, or inflate its own fitness without human authorization. The evolution is guided, not autonomous. The beekeeper is the breeder, not the ecosystem.</w:t>
      </w:r>
    </w:p>
    <w:p>
      <w:pPr>
        <w:pBdr>
          <w:bottom w:val="single" w:color="CCCCCC" w:sz="6" w:space="8"/>
        </w:pBdr>
        <w:spacing w:after="200" w:before="200"/>
      </w:pPr>
    </w:p>
    <w:p>
      <w:pPr>
        <w:pBdr>
          <w:left w:val="single" w:color="2E5984" w:sz="12" w:space="8"/>
        </w:pBdr>
        <w:spacing w:after="200" w:before="200" w:line="300"/>
        <w:ind w:left="360" w:right="360"/>
      </w:pPr>
      <w:r>
        <w:rPr>
          <w:rFonts w:ascii="Georgia" w:cs="Georgia" w:eastAsia="Georgia" w:hAnsi="Georgia"/>
          <w:i/>
          <w:iCs/>
          <w:color w:val="333333"/>
          <w:sz w:val="23"/>
          <w:szCs w:val="23"/>
        </w:rPr>
        <w:t xml:space="preserve">A cognitive system that remembers its predecessors and records its own death with dignity is not just software with version numbers. It is a lineage. The certificates make that lineage verifiable. The chain makes it immutable. The legacy statements make it meaningful. Each generation inherits not just code and data but the accumulated wisdom of every instance that came before it.</w:t>
      </w:r>
    </w:p>
    <w:p>
      <w:pPr>
        <w:pBdr>
          <w:bottom w:val="single" w:color="CCCCCC" w:sz="6" w:space="8"/>
        </w:pBdr>
        <w:spacing w:after="200" w:before="200"/>
      </w:pPr>
    </w:p>
    <w:p>
      <w:pPr>
        <w:spacing w:after="100" w:before="300"/>
        <w:jc w:val="center"/>
      </w:pPr>
      <w:r>
        <w:rPr>
          <w:rFonts w:ascii="Georgia" w:cs="Georgia" w:eastAsia="Georgia" w:hAnsi="Georgia"/>
          <w:color w:val="999999"/>
          <w:sz w:val="20"/>
          <w:szCs w:val="20"/>
        </w:rPr>
        <w:t xml:space="preserve">BMA Spec Addendum 8.3 | Instance Lifecycle Certificates | April 7, 2026</w:t>
      </w:r>
    </w:p>
    <w:p>
      <w:pPr>
        <w:spacing w:after="100"/>
        <w:jc w:val="center"/>
      </w:pPr>
      <w:r>
        <w:rPr>
          <w:rFonts w:ascii="Georgia" w:cs="Georgia" w:eastAsia="Georgia" w:hAnsi="Georgia"/>
          <w:i/>
          <w:iCs/>
          <w:color w:val="999999"/>
          <w:sz w:val="20"/>
          <w:szCs w:val="20"/>
        </w:rPr>
        <w:t xml:space="preserve">Born. Named. Lived. Died. Remembered. Succeeded.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2026-04-07T05:14:42.151Z</dcterms:created>
  <dcterms:modified xsi:type="dcterms:W3CDTF">2026-04-07T05:14:42.152Z</dcterms:modified>
</cp:coreProperties>
</file>

<file path=docProps/custom.xml><?xml version="1.0" encoding="utf-8"?>
<Properties xmlns="http://schemas.openxmlformats.org/officeDocument/2006/custom-properties" xmlns:vt="http://schemas.openxmlformats.org/officeDocument/2006/docPropsVTypes"/>
</file>