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A5CE" w14:textId="2AAF47CB" w:rsidR="002944BE" w:rsidRDefault="001C01E6" w:rsidP="008A08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161F16B" wp14:editId="1FEA1D8A">
            <wp:extent cx="5731510" cy="1586865"/>
            <wp:effectExtent l="0" t="0" r="0" b="635"/>
            <wp:docPr id="1" name="Picture 1" descr="https://icity.bcu.ac.uk/CMSProxyImage?path=marketing/Creative-Services-Unit/BCULOGO_Corporate_landsca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ity.bcu.ac.uk/CMSProxyImage?path=marketing/Creative-Services-Unit/BCULOGO_Corporate_landscap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5CF" w14:textId="2478C188" w:rsidR="009C515A" w:rsidRPr="00A55419" w:rsidRDefault="00FE586A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Technical Report: </w:t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Patients or Patience</w:t>
      </w:r>
    </w:p>
    <w:p w14:paraId="50D3A5D0" w14:textId="1E6ADA52" w:rsidR="002944BE" w:rsidRPr="00A55419" w:rsidRDefault="001F6718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Authors: </w:t>
      </w:r>
      <w:r w:rsidR="00414B6E" w:rsidRP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000B3D">
        <w:rPr>
          <w:b/>
          <w:sz w:val="40"/>
          <w:szCs w:val="40"/>
        </w:rPr>
        <w:t>James Price</w:t>
      </w:r>
    </w:p>
    <w:p w14:paraId="50D3A5D1" w14:textId="7A586F3E" w:rsidR="004068EE" w:rsidRPr="00A55419" w:rsidRDefault="00414B6E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Date: </w:t>
      </w:r>
      <w:r w:rsidR="00A55419">
        <w:rPr>
          <w:b/>
          <w:sz w:val="40"/>
          <w:szCs w:val="40"/>
        </w:rPr>
        <w:tab/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DATE</w:t>
      </w:r>
    </w:p>
    <w:p w14:paraId="7003D27A" w14:textId="2DB0908A" w:rsidR="003741ED" w:rsidRPr="00A55419" w:rsidRDefault="003741ED" w:rsidP="008A088C">
      <w:pPr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 xml:space="preserve">Wordcount: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5C70E0" w:rsidRPr="00A55419">
        <w:rPr>
          <w:b/>
          <w:sz w:val="40"/>
          <w:szCs w:val="40"/>
        </w:rPr>
        <w:t>NUMBER Words</w:t>
      </w:r>
    </w:p>
    <w:p w14:paraId="29F2EED1" w14:textId="69A5D114" w:rsidR="005C70E0" w:rsidRPr="00A55419" w:rsidRDefault="005C70E0" w:rsidP="008A088C">
      <w:pPr>
        <w:rPr>
          <w:b/>
          <w:sz w:val="40"/>
          <w:szCs w:val="40"/>
        </w:rPr>
      </w:pPr>
      <w:proofErr w:type="spellStart"/>
      <w:r w:rsidRPr="00A55419">
        <w:rPr>
          <w:b/>
          <w:sz w:val="40"/>
          <w:szCs w:val="40"/>
        </w:rPr>
        <w:t>Pagecount</w:t>
      </w:r>
      <w:proofErr w:type="spellEnd"/>
      <w:r w:rsidRPr="00A55419">
        <w:rPr>
          <w:b/>
          <w:sz w:val="40"/>
          <w:szCs w:val="40"/>
        </w:rPr>
        <w:t xml:space="preserve">: </w:t>
      </w:r>
      <w:r w:rsidR="00A55419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="00E651F7">
        <w:rPr>
          <w:b/>
          <w:sz w:val="40"/>
          <w:szCs w:val="40"/>
        </w:rPr>
        <w:tab/>
      </w:r>
      <w:r w:rsidRPr="00A55419">
        <w:rPr>
          <w:b/>
          <w:sz w:val="40"/>
          <w:szCs w:val="40"/>
        </w:rPr>
        <w:t>NUMBER Pages</w:t>
      </w:r>
    </w:p>
    <w:p w14:paraId="7EA8BB18" w14:textId="4C122A91" w:rsidR="005C70E0" w:rsidRPr="00A55419" w:rsidRDefault="005C70E0" w:rsidP="00E651F7">
      <w:pPr>
        <w:ind w:left="3600" w:hanging="3600"/>
        <w:rPr>
          <w:b/>
          <w:sz w:val="40"/>
          <w:szCs w:val="40"/>
        </w:rPr>
      </w:pPr>
      <w:r w:rsidRPr="00A55419">
        <w:rPr>
          <w:b/>
          <w:sz w:val="40"/>
          <w:szCs w:val="40"/>
        </w:rPr>
        <w:t>Confidential:</w:t>
      </w:r>
      <w:r w:rsidR="00A55419">
        <w:rPr>
          <w:b/>
          <w:sz w:val="40"/>
          <w:szCs w:val="40"/>
        </w:rPr>
        <w:tab/>
      </w:r>
      <w:r w:rsidR="003561A8" w:rsidRPr="00A55419">
        <w:rPr>
          <w:b/>
          <w:sz w:val="40"/>
          <w:szCs w:val="40"/>
        </w:rPr>
        <w:t xml:space="preserve">NO </w:t>
      </w:r>
      <w:r w:rsidR="00E651F7">
        <w:rPr>
          <w:b/>
          <w:sz w:val="40"/>
          <w:szCs w:val="40"/>
        </w:rPr>
        <w:t xml:space="preserve">/ </w:t>
      </w:r>
      <w:r w:rsidR="003561A8" w:rsidRPr="00A55419">
        <w:rPr>
          <w:b/>
          <w:sz w:val="40"/>
          <w:szCs w:val="40"/>
        </w:rPr>
        <w:t>YES – INTERNAL ONLY</w:t>
      </w:r>
      <w:r w:rsidR="00E651F7">
        <w:rPr>
          <w:b/>
          <w:sz w:val="40"/>
          <w:szCs w:val="40"/>
        </w:rPr>
        <w:t>/</w:t>
      </w:r>
      <w:r w:rsidR="003561A8" w:rsidRPr="00A55419">
        <w:rPr>
          <w:b/>
          <w:sz w:val="40"/>
          <w:szCs w:val="40"/>
        </w:rPr>
        <w:t>YES – X DEPARTMENT ONLY</w:t>
      </w:r>
    </w:p>
    <w:p w14:paraId="1A243F6B" w14:textId="77777777" w:rsidR="00E17232" w:rsidRDefault="00E17232" w:rsidP="00A55419">
      <w:pPr>
        <w:jc w:val="center"/>
        <w:sectPr w:rsidR="00E17232" w:rsidSect="00BA3433">
          <w:headerReference w:type="default" r:id="rId13"/>
          <w:footerReference w:type="even" r:id="rId14"/>
          <w:footerReference w:type="default" r:id="rId15"/>
          <w:footerReference w:type="firs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sdt>
      <w:sdtPr>
        <w:id w:val="2054267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0904FD4" w14:textId="501CA98C" w:rsidR="00000B3D" w:rsidRDefault="00000B3D">
          <w:pPr>
            <w:pStyle w:val="TOCHeading"/>
          </w:pPr>
          <w:r>
            <w:t>Contents</w:t>
          </w:r>
        </w:p>
        <w:p w14:paraId="436AC3BB" w14:textId="7152E62D" w:rsidR="00000B3D" w:rsidRDefault="00000B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9629" w:history="1">
            <w:r w:rsidRPr="006276B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A310" w14:textId="487128DF" w:rsidR="00000B3D" w:rsidRDefault="00000B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709630" w:history="1">
            <w:r w:rsidRPr="006276BB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9D9D" w14:textId="00871193" w:rsidR="00000B3D" w:rsidRDefault="00000B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709631" w:history="1">
            <w:r w:rsidRPr="006276B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732A" w14:textId="273F56C6" w:rsidR="00000B3D" w:rsidRDefault="00000B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709632" w:history="1">
            <w:r w:rsidRPr="006276BB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F804" w14:textId="02EF289D" w:rsidR="00000B3D" w:rsidRDefault="00000B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709633" w:history="1">
            <w:r w:rsidRPr="006276B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5831" w14:textId="0B3E4739" w:rsidR="00000B3D" w:rsidRDefault="00000B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709634" w:history="1">
            <w:r w:rsidRPr="006276BB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56F4" w14:textId="0AF3BB72" w:rsidR="00000B3D" w:rsidRDefault="00000B3D">
          <w:r>
            <w:rPr>
              <w:b/>
              <w:bCs/>
              <w:noProof/>
            </w:rPr>
            <w:fldChar w:fldCharType="end"/>
          </w:r>
        </w:p>
      </w:sdtContent>
    </w:sdt>
    <w:p w14:paraId="30B68054" w14:textId="29F582B1" w:rsidR="00A55419" w:rsidRDefault="00A55419" w:rsidP="00000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A390EC" w14:textId="1A0028AA" w:rsidR="00A55419" w:rsidRDefault="00A55419" w:rsidP="00135AC0">
      <w:pPr>
        <w:pStyle w:val="Heading1"/>
      </w:pPr>
      <w:r w:rsidRPr="00A55419">
        <w:lastRenderedPageBreak/>
        <w:t>Executive Summary</w:t>
      </w:r>
    </w:p>
    <w:p w14:paraId="1324BF47" w14:textId="03CABF25" w:rsid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6A2CD3EB" w14:textId="77777777" w:rsidR="00133F1B" w:rsidRDefault="00133F1B" w:rsidP="004D5B40">
      <w:pPr>
        <w:spacing w:line="360" w:lineRule="auto"/>
        <w:jc w:val="both"/>
        <w:rPr>
          <w:sz w:val="24"/>
          <w:szCs w:val="24"/>
        </w:rPr>
        <w:sectPr w:rsidR="00133F1B" w:rsidSect="00BA343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14139256" w14:textId="35326A82" w:rsidR="004D5B40" w:rsidRPr="004D5B40" w:rsidRDefault="004D5B40" w:rsidP="004D5B40">
      <w:pPr>
        <w:spacing w:line="360" w:lineRule="auto"/>
        <w:jc w:val="both"/>
        <w:rPr>
          <w:sz w:val="24"/>
          <w:szCs w:val="24"/>
        </w:rPr>
      </w:pPr>
    </w:p>
    <w:p w14:paraId="23E88089" w14:textId="45B46514" w:rsidR="00A55419" w:rsidRPr="00133F1B" w:rsidRDefault="00A55419" w:rsidP="00000B3D">
      <w:pPr>
        <w:pStyle w:val="Heading1"/>
        <w:rPr>
          <w:sz w:val="48"/>
          <w:szCs w:val="48"/>
        </w:rPr>
      </w:pPr>
      <w:bookmarkStart w:id="0" w:name="_Toc38709629"/>
      <w:r w:rsidRPr="00A55419">
        <w:t>Introduction</w:t>
      </w:r>
      <w:bookmarkEnd w:id="0"/>
    </w:p>
    <w:p w14:paraId="640F4681" w14:textId="25B11834" w:rsidR="00A55419" w:rsidRPr="00A55419" w:rsidRDefault="00135AC0" w:rsidP="008A088C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Hosppital</w:t>
      </w:r>
      <w:proofErr w:type="spellEnd"/>
      <w:r>
        <w:rPr>
          <w:sz w:val="24"/>
          <w:szCs w:val="24"/>
        </w:rPr>
        <w:t xml:space="preserve"> A&amp;E departments can receive wide array of different cases being presented on a day to day basis, with some cases being more urgent than others. Hospitals also have a time constraint </w:t>
      </w:r>
      <w:proofErr w:type="gramStart"/>
      <w:r>
        <w:rPr>
          <w:sz w:val="24"/>
          <w:szCs w:val="24"/>
        </w:rPr>
        <w:t>in regards to</w:t>
      </w:r>
      <w:proofErr w:type="gramEnd"/>
      <w:r>
        <w:rPr>
          <w:sz w:val="24"/>
          <w:szCs w:val="24"/>
        </w:rPr>
        <w:t xml:space="preserve"> getting patients </w:t>
      </w:r>
      <w:proofErr w:type="spellStart"/>
      <w:r>
        <w:rPr>
          <w:sz w:val="24"/>
          <w:szCs w:val="24"/>
        </w:rPr>
        <w:t>senn</w:t>
      </w:r>
      <w:proofErr w:type="spellEnd"/>
      <w:r>
        <w:rPr>
          <w:sz w:val="24"/>
          <w:szCs w:val="24"/>
        </w:rPr>
        <w:t xml:space="preserve"> on time. In the given brief, the time constraint was 4 hours and if a patient is not seen to in under that amount of time the hospital is fined </w:t>
      </w:r>
      <w:r w:rsidR="00157F5C">
        <w:rPr>
          <w:sz w:val="24"/>
          <w:szCs w:val="24"/>
        </w:rPr>
        <w:t>£10,000. As mentioned before, some cases are more urgent than others and as a result they require a higher priority to ensure they are seen as soon as possible, so the program requires that cases can be queued in order of FIFO; however that can be overridden by the priority is it is high enough.</w:t>
      </w:r>
    </w:p>
    <w:p w14:paraId="515AA8E4" w14:textId="79324BDA" w:rsidR="00A55419" w:rsidRDefault="00A55419" w:rsidP="00DE461A">
      <w:pPr>
        <w:pStyle w:val="Heading1"/>
      </w:pPr>
      <w:bookmarkStart w:id="1" w:name="_Toc38709630"/>
      <w:r w:rsidRPr="00A55419">
        <w:t>Theory</w:t>
      </w:r>
      <w:bookmarkEnd w:id="1"/>
    </w:p>
    <w:p w14:paraId="1994F14B" w14:textId="77777777" w:rsidR="00DE461A" w:rsidRPr="00DE461A" w:rsidRDefault="00DE461A" w:rsidP="00DE461A">
      <w:bookmarkStart w:id="2" w:name="_GoBack"/>
      <w:bookmarkEnd w:id="2"/>
    </w:p>
    <w:p w14:paraId="3F10B960" w14:textId="1E0E252C" w:rsidR="00A55419" w:rsidRDefault="00A55419" w:rsidP="00000B3D">
      <w:pPr>
        <w:pStyle w:val="Heading1"/>
      </w:pPr>
      <w:bookmarkStart w:id="3" w:name="_Toc38709631"/>
      <w:r w:rsidRPr="00A55419">
        <w:t>Implementation</w:t>
      </w:r>
      <w:bookmarkEnd w:id="3"/>
    </w:p>
    <w:p w14:paraId="1FB4C381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7FA46DE4" w14:textId="74BD0061" w:rsidR="00A55419" w:rsidRDefault="00A55419" w:rsidP="00000B3D">
      <w:pPr>
        <w:pStyle w:val="Heading1"/>
      </w:pPr>
      <w:bookmarkStart w:id="4" w:name="_Toc38709632"/>
      <w:r w:rsidRPr="00A55419">
        <w:t>Conclusions</w:t>
      </w:r>
      <w:bookmarkEnd w:id="4"/>
    </w:p>
    <w:p w14:paraId="11C4853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03879998" w14:textId="67417E89" w:rsidR="00A55419" w:rsidRDefault="00A55419" w:rsidP="00000B3D">
      <w:pPr>
        <w:pStyle w:val="Heading1"/>
      </w:pPr>
      <w:bookmarkStart w:id="5" w:name="_Toc38709633"/>
      <w:r w:rsidRPr="00A55419">
        <w:t>References</w:t>
      </w:r>
      <w:bookmarkEnd w:id="5"/>
    </w:p>
    <w:p w14:paraId="56A03F49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6867D835" w14:textId="5CA8B47A" w:rsidR="00A55419" w:rsidRDefault="00A55419" w:rsidP="00000B3D">
      <w:pPr>
        <w:pStyle w:val="Heading1"/>
      </w:pPr>
      <w:bookmarkStart w:id="6" w:name="_Toc38709634"/>
      <w:r w:rsidRPr="00A55419">
        <w:t>Appendix A</w:t>
      </w:r>
      <w:bookmarkEnd w:id="6"/>
    </w:p>
    <w:p w14:paraId="4F2087CF" w14:textId="77777777" w:rsidR="00A55419" w:rsidRPr="00A55419" w:rsidRDefault="00A55419" w:rsidP="008A088C">
      <w:pPr>
        <w:spacing w:line="360" w:lineRule="auto"/>
        <w:jc w:val="both"/>
        <w:rPr>
          <w:sz w:val="24"/>
          <w:szCs w:val="24"/>
        </w:rPr>
      </w:pPr>
    </w:p>
    <w:p w14:paraId="1FFC963B" w14:textId="77777777" w:rsidR="00507B54" w:rsidRPr="00A55419" w:rsidRDefault="00507B54" w:rsidP="00A55419">
      <w:pPr>
        <w:jc w:val="center"/>
        <w:rPr>
          <w:sz w:val="48"/>
          <w:szCs w:val="48"/>
          <w:u w:val="single"/>
        </w:rPr>
      </w:pPr>
    </w:p>
    <w:sectPr w:rsidR="00507B54" w:rsidRPr="00A55419" w:rsidSect="00E17232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93FCF" w14:textId="77777777" w:rsidR="00B355C3" w:rsidRDefault="00B355C3" w:rsidP="004068EE">
      <w:pPr>
        <w:spacing w:after="0" w:line="240" w:lineRule="auto"/>
      </w:pPr>
      <w:r>
        <w:separator/>
      </w:r>
    </w:p>
  </w:endnote>
  <w:endnote w:type="continuationSeparator" w:id="0">
    <w:p w14:paraId="171C49F2" w14:textId="77777777" w:rsidR="00B355C3" w:rsidRDefault="00B355C3" w:rsidP="0040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728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9662D" w14:textId="78012599" w:rsidR="00133F1B" w:rsidRDefault="00133F1B" w:rsidP="00F52C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99208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EA1905" w14:textId="5460E1A7" w:rsidR="00133F1B" w:rsidRDefault="00133F1B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30894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3FDA3C" w14:textId="4684FC2F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58107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5A26A3" w14:textId="5DACC8CC" w:rsidR="00BA3433" w:rsidRDefault="00BA3433" w:rsidP="00F52CF9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9F85F" w14:textId="77777777" w:rsidR="00BA3433" w:rsidRDefault="00BA3433" w:rsidP="00BA34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F0EAF" w14:textId="34D19628" w:rsidR="00F52CF9" w:rsidRDefault="00F52CF9" w:rsidP="00F52CF9">
    <w:pPr>
      <w:pStyle w:val="Footer"/>
      <w:framePr w:wrap="none" w:vAnchor="text" w:hAnchor="margin" w:xAlign="right" w:y="1"/>
      <w:jc w:val="right"/>
      <w:rPr>
        <w:rStyle w:val="PageNumber"/>
      </w:rPr>
    </w:pPr>
    <w:r>
      <w:rPr>
        <w:rStyle w:val="PageNumber"/>
      </w:rPr>
      <w:t>1</w:t>
    </w:r>
  </w:p>
  <w:p w14:paraId="06EAEB79" w14:textId="5BEA7482" w:rsidR="00133F1B" w:rsidRDefault="00133F1B" w:rsidP="00F52CF9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7B98D21E" w14:textId="0EB69101" w:rsidR="00133F1B" w:rsidRDefault="00133F1B" w:rsidP="00133F1B">
    <w:pPr>
      <w:pStyle w:val="Footer"/>
      <w:framePr w:wrap="none" w:vAnchor="text" w:hAnchor="margin" w:xAlign="right" w:y="1"/>
      <w:ind w:right="360"/>
      <w:rPr>
        <w:rStyle w:val="PageNumber"/>
      </w:rPr>
    </w:pPr>
  </w:p>
  <w:sdt>
    <w:sdtPr>
      <w:rPr>
        <w:rStyle w:val="PageNumber"/>
      </w:rPr>
      <w:id w:val="7316602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872259" w14:textId="53DA927B" w:rsidR="00BA3433" w:rsidRDefault="00B355C3" w:rsidP="00133F1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</w:p>
    </w:sdtContent>
  </w:sdt>
  <w:p w14:paraId="3D552DB6" w14:textId="6C66A0D0" w:rsidR="00BA3433" w:rsidRDefault="00BA3433" w:rsidP="00BA3433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35B35F20" w14:textId="77777777" w:rsidR="00BA3433" w:rsidRDefault="00BA3433" w:rsidP="00133F1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4826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84127" w14:textId="26F1E705" w:rsidR="00E17232" w:rsidRDefault="00E17232" w:rsidP="001D5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0D652" w14:textId="77777777" w:rsidR="00E17232" w:rsidRDefault="00E17232" w:rsidP="00E172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07E09" w14:textId="77777777" w:rsidR="00B355C3" w:rsidRDefault="00B355C3" w:rsidP="004068EE">
      <w:pPr>
        <w:spacing w:after="0" w:line="240" w:lineRule="auto"/>
      </w:pPr>
      <w:r>
        <w:separator/>
      </w:r>
    </w:p>
  </w:footnote>
  <w:footnote w:type="continuationSeparator" w:id="0">
    <w:p w14:paraId="59BF2941" w14:textId="77777777" w:rsidR="00B355C3" w:rsidRDefault="00B355C3" w:rsidP="0040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3A8E6" w14:textId="0D5A62CF" w:rsidR="00E61D74" w:rsidRDefault="000D7A9A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CEA6FC1" wp14:editId="36358FB0">
              <wp:simplePos x="0" y="0"/>
              <wp:positionH relativeFrom="column">
                <wp:posOffset>3792220</wp:posOffset>
              </wp:positionH>
              <wp:positionV relativeFrom="paragraph">
                <wp:posOffset>-129540</wp:posOffset>
              </wp:positionV>
              <wp:extent cx="2360930" cy="140462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C07810" w14:textId="2F35D6C4" w:rsidR="000D7A9A" w:rsidRDefault="00FE586A" w:rsidP="000D7A9A">
                          <w:pPr>
                            <w:jc w:val="right"/>
                          </w:pPr>
                          <w:r>
                            <w:t>REPORT ID</w:t>
                          </w:r>
                          <w:r w:rsidR="00414B6E">
                            <w:t>: CMP4272</w:t>
                          </w:r>
                          <w:r w:rsidR="003741ED">
                            <w:t>W1L1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EA6F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6pt;margin-top:-1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Agt20B4QAAAAsBAAAPAAAAAAAAAAAAAAAAAHkEAABkcnMvZG93bnJl&#10;di54bWxQSwUGAAAAAAQABADzAAAAhwUAAAAA&#10;" stroked="f">
              <v:textbox style="mso-fit-shape-to-text:t">
                <w:txbxContent>
                  <w:p w14:paraId="52C07810" w14:textId="2F35D6C4" w:rsidR="000D7A9A" w:rsidRDefault="00FE586A" w:rsidP="000D7A9A">
                    <w:pPr>
                      <w:jc w:val="right"/>
                    </w:pPr>
                    <w:r>
                      <w:t>REPORT ID</w:t>
                    </w:r>
                    <w:r w:rsidR="00414B6E">
                      <w:t>: CMP4272</w:t>
                    </w:r>
                    <w:r w:rsidR="003741ED">
                      <w:t>W1L1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5771"/>
    <w:multiLevelType w:val="hybridMultilevel"/>
    <w:tmpl w:val="C60E9794"/>
    <w:lvl w:ilvl="0" w:tplc="820A5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F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1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EF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46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8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3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03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EFA"/>
    <w:multiLevelType w:val="hybridMultilevel"/>
    <w:tmpl w:val="47865328"/>
    <w:lvl w:ilvl="0" w:tplc="8E7C9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D71D2"/>
    <w:multiLevelType w:val="hybridMultilevel"/>
    <w:tmpl w:val="9DDED0A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60D"/>
    <w:multiLevelType w:val="multilevel"/>
    <w:tmpl w:val="428A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3B6B2BF5"/>
    <w:multiLevelType w:val="hybridMultilevel"/>
    <w:tmpl w:val="3E663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4BA5"/>
    <w:multiLevelType w:val="hybridMultilevel"/>
    <w:tmpl w:val="AAA62AD2"/>
    <w:lvl w:ilvl="0" w:tplc="9918A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A499E"/>
    <w:multiLevelType w:val="hybridMultilevel"/>
    <w:tmpl w:val="A070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A69"/>
    <w:multiLevelType w:val="hybridMultilevel"/>
    <w:tmpl w:val="5F8263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37EDA"/>
    <w:multiLevelType w:val="hybridMultilevel"/>
    <w:tmpl w:val="B88A3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500C4"/>
    <w:multiLevelType w:val="hybridMultilevel"/>
    <w:tmpl w:val="F6D2A0A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30145"/>
    <w:multiLevelType w:val="hybridMultilevel"/>
    <w:tmpl w:val="D180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07A52"/>
    <w:multiLevelType w:val="hybridMultilevel"/>
    <w:tmpl w:val="2C3E9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C2764"/>
    <w:multiLevelType w:val="hybridMultilevel"/>
    <w:tmpl w:val="C234B67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456C9"/>
    <w:multiLevelType w:val="hybridMultilevel"/>
    <w:tmpl w:val="64BA88D6"/>
    <w:lvl w:ilvl="0" w:tplc="F9BC2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C35FA"/>
    <w:multiLevelType w:val="hybridMultilevel"/>
    <w:tmpl w:val="C616DEC8"/>
    <w:lvl w:ilvl="0" w:tplc="421CA3E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BE4263"/>
    <w:multiLevelType w:val="hybridMultilevel"/>
    <w:tmpl w:val="0F66076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2"/>
  </w:num>
  <w:num w:numId="13">
    <w:abstractNumId w:val="15"/>
  </w:num>
  <w:num w:numId="14">
    <w:abstractNumId w:val="13"/>
  </w:num>
  <w:num w:numId="15">
    <w:abstractNumId w:val="1"/>
  </w:num>
  <w:num w:numId="16">
    <w:abstractNumId w:val="5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MLM0MDYwtDQzMbFQ0lEKTi0uzszPAykwrAUA/gWKECwAAAA="/>
  </w:docVars>
  <w:rsids>
    <w:rsidRoot w:val="00B0615E"/>
    <w:rsid w:val="00000B3D"/>
    <w:rsid w:val="00004E95"/>
    <w:rsid w:val="000363CE"/>
    <w:rsid w:val="00040903"/>
    <w:rsid w:val="000837FA"/>
    <w:rsid w:val="00094F55"/>
    <w:rsid w:val="000C739D"/>
    <w:rsid w:val="000D7A9A"/>
    <w:rsid w:val="000E4524"/>
    <w:rsid w:val="000E63E0"/>
    <w:rsid w:val="0011659B"/>
    <w:rsid w:val="00133F1B"/>
    <w:rsid w:val="00135AC0"/>
    <w:rsid w:val="00143F15"/>
    <w:rsid w:val="00150C40"/>
    <w:rsid w:val="00157F5C"/>
    <w:rsid w:val="00166807"/>
    <w:rsid w:val="001750ED"/>
    <w:rsid w:val="001915D7"/>
    <w:rsid w:val="00192512"/>
    <w:rsid w:val="00193C36"/>
    <w:rsid w:val="001C01E6"/>
    <w:rsid w:val="001C6446"/>
    <w:rsid w:val="001F6718"/>
    <w:rsid w:val="0022000E"/>
    <w:rsid w:val="002360D3"/>
    <w:rsid w:val="002944BE"/>
    <w:rsid w:val="002A363C"/>
    <w:rsid w:val="002A569F"/>
    <w:rsid w:val="002D087F"/>
    <w:rsid w:val="002D5B6D"/>
    <w:rsid w:val="002E511A"/>
    <w:rsid w:val="0030079A"/>
    <w:rsid w:val="00310E79"/>
    <w:rsid w:val="003245C9"/>
    <w:rsid w:val="00334C87"/>
    <w:rsid w:val="00335799"/>
    <w:rsid w:val="003561A8"/>
    <w:rsid w:val="00366086"/>
    <w:rsid w:val="003741ED"/>
    <w:rsid w:val="003860D9"/>
    <w:rsid w:val="003871CC"/>
    <w:rsid w:val="003947EF"/>
    <w:rsid w:val="00395ACB"/>
    <w:rsid w:val="003B7103"/>
    <w:rsid w:val="003C5AE5"/>
    <w:rsid w:val="003C62D6"/>
    <w:rsid w:val="003D3C8F"/>
    <w:rsid w:val="003D4D3F"/>
    <w:rsid w:val="003E6DA5"/>
    <w:rsid w:val="003F10D5"/>
    <w:rsid w:val="003F3319"/>
    <w:rsid w:val="004068EE"/>
    <w:rsid w:val="00414B6E"/>
    <w:rsid w:val="00431849"/>
    <w:rsid w:val="00453DB4"/>
    <w:rsid w:val="00454471"/>
    <w:rsid w:val="00474137"/>
    <w:rsid w:val="004C7798"/>
    <w:rsid w:val="004D5B40"/>
    <w:rsid w:val="004D6427"/>
    <w:rsid w:val="004F3513"/>
    <w:rsid w:val="00507B54"/>
    <w:rsid w:val="0052390A"/>
    <w:rsid w:val="00544DC4"/>
    <w:rsid w:val="0056425E"/>
    <w:rsid w:val="005676BC"/>
    <w:rsid w:val="005814A2"/>
    <w:rsid w:val="005A10D2"/>
    <w:rsid w:val="005B0E3F"/>
    <w:rsid w:val="005C70E0"/>
    <w:rsid w:val="005E2986"/>
    <w:rsid w:val="00605001"/>
    <w:rsid w:val="0064098C"/>
    <w:rsid w:val="006539E8"/>
    <w:rsid w:val="0066597A"/>
    <w:rsid w:val="00677FF6"/>
    <w:rsid w:val="006913B0"/>
    <w:rsid w:val="00697D27"/>
    <w:rsid w:val="006E5092"/>
    <w:rsid w:val="00701360"/>
    <w:rsid w:val="00706A27"/>
    <w:rsid w:val="00723256"/>
    <w:rsid w:val="00734DE9"/>
    <w:rsid w:val="00736088"/>
    <w:rsid w:val="007505EC"/>
    <w:rsid w:val="00773249"/>
    <w:rsid w:val="007740F5"/>
    <w:rsid w:val="00780726"/>
    <w:rsid w:val="00792367"/>
    <w:rsid w:val="007A7E40"/>
    <w:rsid w:val="007D7092"/>
    <w:rsid w:val="00812249"/>
    <w:rsid w:val="00816CBB"/>
    <w:rsid w:val="00890543"/>
    <w:rsid w:val="008A088C"/>
    <w:rsid w:val="008C6274"/>
    <w:rsid w:val="008E7525"/>
    <w:rsid w:val="008F0B00"/>
    <w:rsid w:val="0090607F"/>
    <w:rsid w:val="00922D21"/>
    <w:rsid w:val="00931B21"/>
    <w:rsid w:val="009513CB"/>
    <w:rsid w:val="00952E99"/>
    <w:rsid w:val="00970F44"/>
    <w:rsid w:val="00995E03"/>
    <w:rsid w:val="009B4CDA"/>
    <w:rsid w:val="009C515A"/>
    <w:rsid w:val="009E282C"/>
    <w:rsid w:val="00A278D8"/>
    <w:rsid w:val="00A34866"/>
    <w:rsid w:val="00A429B2"/>
    <w:rsid w:val="00A44978"/>
    <w:rsid w:val="00A55419"/>
    <w:rsid w:val="00A77A59"/>
    <w:rsid w:val="00A81FE9"/>
    <w:rsid w:val="00A821DB"/>
    <w:rsid w:val="00AC5C84"/>
    <w:rsid w:val="00AD413D"/>
    <w:rsid w:val="00AD4269"/>
    <w:rsid w:val="00AE582D"/>
    <w:rsid w:val="00B01D49"/>
    <w:rsid w:val="00B049D4"/>
    <w:rsid w:val="00B0615E"/>
    <w:rsid w:val="00B355C3"/>
    <w:rsid w:val="00B529B6"/>
    <w:rsid w:val="00B533B5"/>
    <w:rsid w:val="00B55291"/>
    <w:rsid w:val="00B6336E"/>
    <w:rsid w:val="00B805F9"/>
    <w:rsid w:val="00BA3433"/>
    <w:rsid w:val="00C1547E"/>
    <w:rsid w:val="00C231B2"/>
    <w:rsid w:val="00C40237"/>
    <w:rsid w:val="00C63907"/>
    <w:rsid w:val="00C67432"/>
    <w:rsid w:val="00C742FA"/>
    <w:rsid w:val="00C812B2"/>
    <w:rsid w:val="00CB061E"/>
    <w:rsid w:val="00CD64CD"/>
    <w:rsid w:val="00CF3ADE"/>
    <w:rsid w:val="00D11EDC"/>
    <w:rsid w:val="00D2381B"/>
    <w:rsid w:val="00D36B93"/>
    <w:rsid w:val="00D61821"/>
    <w:rsid w:val="00D76616"/>
    <w:rsid w:val="00DB2006"/>
    <w:rsid w:val="00DB5FE9"/>
    <w:rsid w:val="00DC713A"/>
    <w:rsid w:val="00DD40B1"/>
    <w:rsid w:val="00DE461A"/>
    <w:rsid w:val="00DF7BAC"/>
    <w:rsid w:val="00E17232"/>
    <w:rsid w:val="00E33022"/>
    <w:rsid w:val="00E50012"/>
    <w:rsid w:val="00E50D17"/>
    <w:rsid w:val="00E540B3"/>
    <w:rsid w:val="00E606E1"/>
    <w:rsid w:val="00E61D74"/>
    <w:rsid w:val="00E651F7"/>
    <w:rsid w:val="00E94F33"/>
    <w:rsid w:val="00EA608F"/>
    <w:rsid w:val="00EB7716"/>
    <w:rsid w:val="00EC2C91"/>
    <w:rsid w:val="00EF4827"/>
    <w:rsid w:val="00F04E1E"/>
    <w:rsid w:val="00F17947"/>
    <w:rsid w:val="00F40B59"/>
    <w:rsid w:val="00F42B01"/>
    <w:rsid w:val="00F52CF9"/>
    <w:rsid w:val="00F65C58"/>
    <w:rsid w:val="00F728CB"/>
    <w:rsid w:val="00F76419"/>
    <w:rsid w:val="00FA2020"/>
    <w:rsid w:val="00FD083A"/>
    <w:rsid w:val="00FD1A36"/>
    <w:rsid w:val="00FE586A"/>
    <w:rsid w:val="00FF2344"/>
    <w:rsid w:val="10C47022"/>
    <w:rsid w:val="1CF31538"/>
    <w:rsid w:val="4702C7CD"/>
    <w:rsid w:val="4CAC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A5CE"/>
  <w15:docId w15:val="{2C0DE69F-1256-4C32-AE5A-82B3FFE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EE"/>
  </w:style>
  <w:style w:type="paragraph" w:styleId="Footer">
    <w:name w:val="footer"/>
    <w:basedOn w:val="Normal"/>
    <w:link w:val="FooterChar"/>
    <w:uiPriority w:val="99"/>
    <w:unhideWhenUsed/>
    <w:rsid w:val="0040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EE"/>
  </w:style>
  <w:style w:type="paragraph" w:styleId="ListParagraph">
    <w:name w:val="List Paragraph"/>
    <w:basedOn w:val="Normal"/>
    <w:uiPriority w:val="34"/>
    <w:qFormat/>
    <w:rsid w:val="004068EE"/>
    <w:pPr>
      <w:ind w:left="720"/>
      <w:contextualSpacing/>
    </w:pPr>
  </w:style>
  <w:style w:type="table" w:styleId="TableGrid">
    <w:name w:val="Table Grid"/>
    <w:basedOn w:val="TableNormal"/>
    <w:uiPriority w:val="39"/>
    <w:rsid w:val="00406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871CC"/>
    <w:pPr>
      <w:spacing w:after="0" w:line="240" w:lineRule="auto"/>
    </w:pPr>
  </w:style>
  <w:style w:type="table" w:customStyle="1" w:styleId="GridTable1Light-Accent11">
    <w:name w:val="Grid Table 1 Light - Accent 11"/>
    <w:basedOn w:val="TableNormal"/>
    <w:uiPriority w:val="46"/>
    <w:rsid w:val="009060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0607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qFormat/>
    <w:rsid w:val="00454471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454471"/>
    <w:pPr>
      <w:widowControl w:val="0"/>
      <w:snapToGri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1">
    <w:name w:val="Body Text Char1"/>
    <w:basedOn w:val="DefaultParagraphFont"/>
    <w:uiPriority w:val="99"/>
    <w:semiHidden/>
    <w:rsid w:val="0045447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3433"/>
  </w:style>
  <w:style w:type="character" w:customStyle="1" w:styleId="Heading1Char">
    <w:name w:val="Heading 1 Char"/>
    <w:basedOn w:val="DefaultParagraphFont"/>
    <w:link w:val="Heading1"/>
    <w:uiPriority w:val="9"/>
    <w:rsid w:val="00000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B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B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604847157E547A638BDD834AEC2B7" ma:contentTypeVersion="3" ma:contentTypeDescription="Create a new document." ma:contentTypeScope="" ma:versionID="49768631c9bf3333ec2827af5b035f12">
  <xsd:schema xmlns:xsd="http://www.w3.org/2001/XMLSchema" xmlns:xs="http://www.w3.org/2001/XMLSchema" xmlns:p="http://schemas.microsoft.com/office/2006/metadata/properties" xmlns:ns2="19092722-6188-41ca-bf6f-fb893d0eaaae" xmlns:ns3="http://schemas.microsoft.com/sharepoint/v4" xmlns:ns4="171be566-547c-4877-875d-2f0f0d2e134f" targetNamespace="http://schemas.microsoft.com/office/2006/metadata/properties" ma:root="true" ma:fieldsID="f240b787ca19a7237b9d85ee9293e13a" ns2:_="" ns3:_="" ns4:_="">
    <xsd:import namespace="19092722-6188-41ca-bf6f-fb893d0eaaae"/>
    <xsd:import namespace="http://schemas.microsoft.com/sharepoint/v4"/>
    <xsd:import namespace="171be566-547c-4877-875d-2f0f0d2e13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Committee_x0020_Date" minOccurs="0"/>
                <xsd:element ref="ns4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92722-6188-41ca-bf6f-fb893d0ea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be566-547c-4877-875d-2f0f0d2e134f" elementFormDefault="qualified">
    <xsd:import namespace="http://schemas.microsoft.com/office/2006/documentManagement/types"/>
    <xsd:import namespace="http://schemas.microsoft.com/office/infopath/2007/PartnerControls"/>
    <xsd:element name="Committee_x0020_Date" ma:index="12" nillable="true" ma:displayName="Committee Date" ma:description="Date of Committee Meeting" ma:format="DateOnly" ma:internalName="Committee_x0020_Date">
      <xsd:simpleType>
        <xsd:restriction base="dms:DateTime"/>
      </xsd:simpleType>
    </xsd:element>
    <xsd:element name="Order0" ma:index="13" nillable="true" ma:displayName="Order" ma:description="Committee papers and agenda number order" ma:internalName="Order0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9092722-6188-41ca-bf6f-fb893d0eaaae">AS0001-8-9640</_dlc_DocId>
    <_dlc_DocIdUrl xmlns="19092722-6188-41ca-bf6f-fb893d0eaaae">
      <Url>https://hub.bcu.ac.uk/sites/as/_layouts/DocIdRedir.aspx?ID=AS0001-8-9640</Url>
      <Description>AS0001-8-9640</Description>
    </_dlc_DocIdUrl>
    <Committee_x0020_Date xmlns="171be566-547c-4877-875d-2f0f0d2e134f" xsi:nil="true"/>
    <Order0 xmlns="171be566-547c-4877-875d-2f0f0d2e134f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E1FB-7DE0-446C-BB02-322BDE61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092722-6188-41ca-bf6f-fb893d0eaaae"/>
    <ds:schemaRef ds:uri="http://schemas.microsoft.com/sharepoint/v4"/>
    <ds:schemaRef ds:uri="171be566-547c-4877-875d-2f0f0d2e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1A4C05-E6B6-4CBF-9EC7-9A9FD697C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67444-ADC4-4EA9-878E-C7F7B810F03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9092722-6188-41ca-bf6f-fb893d0eaaae"/>
    <ds:schemaRef ds:uri="171be566-547c-4877-875d-2f0f0d2e134f"/>
  </ds:schemaRefs>
</ds:datastoreItem>
</file>

<file path=customXml/itemProps4.xml><?xml version="1.0" encoding="utf-8"?>
<ds:datastoreItem xmlns:ds="http://schemas.openxmlformats.org/officeDocument/2006/customXml" ds:itemID="{13631ACE-F8BA-490E-8242-1ACF1B488E8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12F2AA6-4EB6-462D-8688-48D06BF2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Hall</dc:creator>
  <cp:lastModifiedBy>james price</cp:lastModifiedBy>
  <cp:revision>2</cp:revision>
  <cp:lastPrinted>2014-02-24T16:01:00Z</cp:lastPrinted>
  <dcterms:created xsi:type="dcterms:W3CDTF">2020-04-25T14:08:00Z</dcterms:created>
  <dcterms:modified xsi:type="dcterms:W3CDTF">2020-04-25T14:08:00Z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0x010100F85604847157E547A638BDD834AEC2B7</vt:lpwstr>
  </property>
  <property fmtid="{D5CDD505-2E9C-101B-9397-08002B2CF9AE}" pid="3" name="_dlc_DocIdItemGuid">
    <vt:lpwstr>5bbada05-3d27-4b2d-99b0-1956f7fcaf77</vt:lpwstr>
  </property>
</Properties>
</file>