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0990" w14:textId="67D21654" w:rsidR="00F65890" w:rsidRPr="002F5B6B" w:rsidRDefault="002F5B6B">
      <w:pPr>
        <w:rPr>
          <w:b/>
          <w:bCs/>
          <w:sz w:val="32"/>
          <w:szCs w:val="32"/>
          <w:lang w:val="es-ES"/>
        </w:rPr>
      </w:pPr>
      <w:r w:rsidRPr="002F5B6B">
        <w:rPr>
          <w:b/>
          <w:bCs/>
          <w:sz w:val="32"/>
          <w:szCs w:val="32"/>
          <w:lang w:val="es-ES"/>
        </w:rPr>
        <w:t>Great demo</w:t>
      </w:r>
    </w:p>
    <w:p w14:paraId="4448B24A" w14:textId="5DDEBABC" w:rsidR="002F5B6B" w:rsidRDefault="002F5B6B" w:rsidP="002F5B6B">
      <w:pPr>
        <w:ind w:firstLine="708"/>
        <w:rPr>
          <w:lang w:val="es-ES"/>
        </w:rPr>
      </w:pPr>
      <w:r>
        <w:rPr>
          <w:lang w:val="es-ES"/>
        </w:rPr>
        <w:t>Hola a todos y todas, muchas gracias por estar presentes en la charla del día de hoy.</w:t>
      </w:r>
    </w:p>
    <w:p w14:paraId="7D8D14A7" w14:textId="6ED0ED41" w:rsidR="002F5B6B" w:rsidRDefault="002F5B6B" w:rsidP="002F5B6B">
      <w:pPr>
        <w:ind w:firstLine="708"/>
        <w:rPr>
          <w:lang w:val="es-ES"/>
        </w:rPr>
      </w:pPr>
      <w:r>
        <w:rPr>
          <w:lang w:val="es-ES"/>
        </w:rPr>
        <w:t>Soy James Quiroz, ingeniero químico de la Universidad Nacional, y llevo más de un año ayudando a ingenieros y científicos a acelerar sus proyectos con MATLAB.</w:t>
      </w:r>
    </w:p>
    <w:p w14:paraId="2ED13B1D" w14:textId="1EBE848C" w:rsidR="002F5B6B" w:rsidRDefault="002F5B6B" w:rsidP="002F5B6B">
      <w:pPr>
        <w:ind w:firstLine="708"/>
        <w:rPr>
          <w:lang w:val="es-ES"/>
        </w:rPr>
      </w:pPr>
      <w:r>
        <w:rPr>
          <w:lang w:val="es-ES"/>
        </w:rPr>
        <w:t>El día de hoy veremos una introducción a MATLAB a través de un análisis de economía de combustible de varios fabricantes de vehículos. Pasaremos de datos abstractos en archivos de Excel a un reporte en PDF con varios elementos como tablas, imágenes, código, todo en un mismo lugar.</w:t>
      </w:r>
      <w:r w:rsidR="005450FA">
        <w:rPr>
          <w:lang w:val="es-ES"/>
        </w:rPr>
        <w:t xml:space="preserve"> </w:t>
      </w:r>
      <w:r>
        <w:rPr>
          <w:lang w:val="es-ES"/>
        </w:rPr>
        <w:t>Ya sea que estemos familiarizados con la programación o no tengamos experiencia, podremos ahorrar tiempo al valernos de herramientas interactivas que van a simplificar nuestro trabajo escribiendo el código por nosotros y permitiéndonos enfocarnos en analizar nuestro problema. Esto nos ayudará a acelerar nuestra curva de aprendizaje y a ahorrar tiempo.</w:t>
      </w:r>
    </w:p>
    <w:p w14:paraId="6640A484" w14:textId="77777777" w:rsidR="002F5B6B" w:rsidRPr="002F5B6B" w:rsidRDefault="002F5B6B">
      <w:pPr>
        <w:rPr>
          <w:lang w:val="es-ES"/>
        </w:rPr>
      </w:pPr>
    </w:p>
    <w:sectPr w:rsidR="002F5B6B" w:rsidRPr="002F5B6B" w:rsidSect="00844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5"/>
    <w:rsid w:val="00244A7D"/>
    <w:rsid w:val="002F5B6B"/>
    <w:rsid w:val="005450FA"/>
    <w:rsid w:val="00722825"/>
    <w:rsid w:val="00844B41"/>
    <w:rsid w:val="00F6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408BC"/>
  <w15:chartTrackingRefBased/>
  <w15:docId w15:val="{E911F42D-762E-4E0C-B503-31CE3981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Quiroz</dc:creator>
  <cp:keywords/>
  <dc:description/>
  <cp:lastModifiedBy>James Quiroz</cp:lastModifiedBy>
  <cp:revision>2</cp:revision>
  <dcterms:created xsi:type="dcterms:W3CDTF">2024-02-13T13:49:00Z</dcterms:created>
  <dcterms:modified xsi:type="dcterms:W3CDTF">2024-02-13T15:41:00Z</dcterms:modified>
</cp:coreProperties>
</file>