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567B" w14:textId="67B8F2C4" w:rsidR="004B3795" w:rsidRDefault="00BF1F21" w:rsidP="00BF1F21">
      <w:pPr>
        <w:spacing w:after="0"/>
        <w:rPr>
          <w:sz w:val="36"/>
          <w:szCs w:val="36"/>
          <w:u w:val="single"/>
        </w:rPr>
      </w:pPr>
      <w:r w:rsidRPr="00BF1F21">
        <w:rPr>
          <w:sz w:val="36"/>
          <w:szCs w:val="36"/>
          <w:u w:val="single"/>
        </w:rPr>
        <w:t>Project Scope</w:t>
      </w:r>
    </w:p>
    <w:p w14:paraId="3D464609" w14:textId="64DAFB10" w:rsidR="00BF1F21" w:rsidRDefault="00BF1F21" w:rsidP="00BF1F21">
      <w:pPr>
        <w:spacing w:after="0"/>
        <w:rPr>
          <w:sz w:val="24"/>
          <w:szCs w:val="24"/>
        </w:rPr>
      </w:pPr>
    </w:p>
    <w:p w14:paraId="3FDE7937" w14:textId="0C1F4DED" w:rsidR="00BF1F21" w:rsidRDefault="00BF1F21" w:rsidP="00BF1F21">
      <w:pPr>
        <w:pStyle w:val="ListParagraph"/>
        <w:numPr>
          <w:ilvl w:val="0"/>
          <w:numId w:val="1"/>
        </w:numPr>
        <w:spacing w:after="0"/>
        <w:rPr>
          <w:sz w:val="24"/>
          <w:szCs w:val="24"/>
        </w:rPr>
      </w:pPr>
      <w:r>
        <w:rPr>
          <w:sz w:val="24"/>
          <w:szCs w:val="24"/>
        </w:rPr>
        <w:t xml:space="preserve">Need a full analysis broken down into states. </w:t>
      </w:r>
      <w:proofErr w:type="spellStart"/>
      <w:r>
        <w:rPr>
          <w:sz w:val="24"/>
          <w:szCs w:val="24"/>
        </w:rPr>
        <w:t>e.g</w:t>
      </w:r>
      <w:proofErr w:type="spellEnd"/>
      <w:r>
        <w:rPr>
          <w:sz w:val="24"/>
          <w:szCs w:val="24"/>
        </w:rPr>
        <w:t xml:space="preserve"> Current and desired finish w/ benefits and challenges</w:t>
      </w:r>
    </w:p>
    <w:p w14:paraId="1801DB7E" w14:textId="042EA291" w:rsidR="00BF1F21" w:rsidRDefault="00BF1F21" w:rsidP="00BF1F21">
      <w:pPr>
        <w:pStyle w:val="ListParagraph"/>
        <w:numPr>
          <w:ilvl w:val="0"/>
          <w:numId w:val="1"/>
        </w:numPr>
        <w:spacing w:after="0"/>
        <w:rPr>
          <w:sz w:val="24"/>
          <w:szCs w:val="24"/>
        </w:rPr>
      </w:pPr>
      <w:r>
        <w:rPr>
          <w:sz w:val="24"/>
          <w:szCs w:val="24"/>
        </w:rPr>
        <w:t>Minimum of one info gathering document to supplement initial project documentation in case of missing info</w:t>
      </w:r>
    </w:p>
    <w:p w14:paraId="7459360D" w14:textId="39AEDBAF" w:rsidR="00BF1F21" w:rsidRPr="00565F6A" w:rsidRDefault="00BF1F21" w:rsidP="00BF1F21">
      <w:pPr>
        <w:pStyle w:val="ListParagraph"/>
        <w:numPr>
          <w:ilvl w:val="0"/>
          <w:numId w:val="1"/>
        </w:numPr>
        <w:spacing w:after="0"/>
        <w:rPr>
          <w:sz w:val="24"/>
          <w:szCs w:val="24"/>
        </w:rPr>
      </w:pPr>
      <w:r>
        <w:rPr>
          <w:sz w:val="24"/>
          <w:szCs w:val="24"/>
        </w:rPr>
        <w:t>Full DPD</w:t>
      </w:r>
    </w:p>
    <w:p w14:paraId="1072D582" w14:textId="7FD64FB6" w:rsidR="00BF1F21" w:rsidRPr="00BF1F21" w:rsidRDefault="00BF1F21" w:rsidP="00BF1F21">
      <w:pPr>
        <w:pStyle w:val="ListParagraph"/>
        <w:numPr>
          <w:ilvl w:val="0"/>
          <w:numId w:val="1"/>
        </w:numPr>
        <w:spacing w:after="0"/>
        <w:rPr>
          <w:sz w:val="24"/>
          <w:szCs w:val="24"/>
        </w:rPr>
      </w:pPr>
      <w:r>
        <w:rPr>
          <w:sz w:val="24"/>
          <w:szCs w:val="24"/>
        </w:rPr>
        <w:t>RPA solution</w:t>
      </w:r>
    </w:p>
    <w:p w14:paraId="57CA8C3D" w14:textId="0C7FECFE" w:rsidR="00BF1F21" w:rsidRDefault="00BF1F21" w:rsidP="00BF1F21">
      <w:pPr>
        <w:pStyle w:val="ListParagraph"/>
        <w:numPr>
          <w:ilvl w:val="0"/>
          <w:numId w:val="1"/>
        </w:numPr>
        <w:spacing w:after="0"/>
        <w:rPr>
          <w:sz w:val="24"/>
          <w:szCs w:val="24"/>
        </w:rPr>
      </w:pPr>
      <w:r>
        <w:rPr>
          <w:sz w:val="24"/>
          <w:szCs w:val="24"/>
        </w:rPr>
        <w:t>Risk assessment</w:t>
      </w:r>
    </w:p>
    <w:p w14:paraId="22B37975" w14:textId="3F98CE51" w:rsidR="00405AA5" w:rsidRDefault="00405AA5" w:rsidP="00BF1F21">
      <w:pPr>
        <w:pStyle w:val="ListParagraph"/>
        <w:numPr>
          <w:ilvl w:val="0"/>
          <w:numId w:val="1"/>
        </w:numPr>
        <w:spacing w:after="0"/>
        <w:rPr>
          <w:sz w:val="24"/>
          <w:szCs w:val="24"/>
        </w:rPr>
      </w:pPr>
      <w:r>
        <w:rPr>
          <w:sz w:val="24"/>
          <w:szCs w:val="24"/>
        </w:rPr>
        <w:t xml:space="preserve">QA Email’s are to be used to mimic the company, </w:t>
      </w:r>
      <w:proofErr w:type="spellStart"/>
      <w:r>
        <w:rPr>
          <w:sz w:val="24"/>
          <w:szCs w:val="24"/>
        </w:rPr>
        <w:t>gmail</w:t>
      </w:r>
      <w:proofErr w:type="spellEnd"/>
      <w:r>
        <w:rPr>
          <w:sz w:val="24"/>
          <w:szCs w:val="24"/>
        </w:rPr>
        <w:t xml:space="preserve"> for the user</w:t>
      </w:r>
    </w:p>
    <w:p w14:paraId="34700268" w14:textId="58DA362D" w:rsidR="00565F6A" w:rsidRDefault="00565F6A" w:rsidP="00565F6A">
      <w:pPr>
        <w:spacing w:after="0"/>
        <w:rPr>
          <w:sz w:val="24"/>
          <w:szCs w:val="24"/>
        </w:rPr>
      </w:pPr>
    </w:p>
    <w:p w14:paraId="465D4792" w14:textId="479284E8" w:rsidR="00565F6A" w:rsidRDefault="00565F6A" w:rsidP="00565F6A">
      <w:pPr>
        <w:spacing w:after="0"/>
        <w:rPr>
          <w:sz w:val="32"/>
          <w:szCs w:val="32"/>
        </w:rPr>
      </w:pPr>
      <w:r>
        <w:rPr>
          <w:sz w:val="32"/>
          <w:szCs w:val="32"/>
        </w:rPr>
        <w:t>Questionnaire Questions</w:t>
      </w:r>
    </w:p>
    <w:p w14:paraId="5B018FF2" w14:textId="65FC24AF" w:rsidR="00405AA5" w:rsidRDefault="00405AA5" w:rsidP="00565F6A">
      <w:pPr>
        <w:spacing w:after="0"/>
        <w:rPr>
          <w:sz w:val="32"/>
          <w:szCs w:val="32"/>
        </w:rPr>
      </w:pPr>
    </w:p>
    <w:p w14:paraId="15182B63" w14:textId="46F72339" w:rsidR="00405AA5" w:rsidRPr="00405AA5" w:rsidRDefault="00405AA5" w:rsidP="00565F6A">
      <w:pPr>
        <w:spacing w:after="0"/>
        <w:rPr>
          <w:sz w:val="24"/>
          <w:szCs w:val="24"/>
        </w:rPr>
      </w:pPr>
      <w:r>
        <w:rPr>
          <w:sz w:val="24"/>
          <w:szCs w:val="24"/>
        </w:rPr>
        <w:t>We’re strictly involved to help with the admin around “signups, aggregating content, end delivery and reporting”</w:t>
      </w:r>
    </w:p>
    <w:p w14:paraId="2C11AD74" w14:textId="3D380EE9" w:rsidR="00565F6A" w:rsidRDefault="00565F6A" w:rsidP="00565F6A">
      <w:pPr>
        <w:spacing w:after="0"/>
        <w:rPr>
          <w:sz w:val="32"/>
          <w:szCs w:val="32"/>
        </w:rPr>
      </w:pPr>
    </w:p>
    <w:p w14:paraId="082F3D60" w14:textId="7D6AA8AF" w:rsidR="00565F6A" w:rsidRDefault="00565F6A" w:rsidP="00565F6A">
      <w:pPr>
        <w:pStyle w:val="ListParagraph"/>
        <w:numPr>
          <w:ilvl w:val="0"/>
          <w:numId w:val="2"/>
        </w:numPr>
        <w:spacing w:after="0"/>
        <w:rPr>
          <w:sz w:val="24"/>
          <w:szCs w:val="24"/>
        </w:rPr>
      </w:pPr>
      <w:r>
        <w:rPr>
          <w:sz w:val="24"/>
          <w:szCs w:val="24"/>
        </w:rPr>
        <w:t>Could I see the app used/use a test variant?</w:t>
      </w:r>
    </w:p>
    <w:p w14:paraId="2AA0DD55" w14:textId="3C218E77" w:rsidR="00565F6A" w:rsidRDefault="00405AA5" w:rsidP="00565F6A">
      <w:pPr>
        <w:pStyle w:val="ListParagraph"/>
        <w:numPr>
          <w:ilvl w:val="0"/>
          <w:numId w:val="2"/>
        </w:numPr>
        <w:spacing w:after="0"/>
        <w:rPr>
          <w:sz w:val="24"/>
          <w:szCs w:val="24"/>
        </w:rPr>
      </w:pPr>
      <w:r>
        <w:rPr>
          <w:sz w:val="24"/>
          <w:szCs w:val="24"/>
        </w:rPr>
        <w:t>Is it just the names and addresses needed for registration?</w:t>
      </w:r>
    </w:p>
    <w:p w14:paraId="710334C4" w14:textId="49D6A63A" w:rsidR="00405AA5" w:rsidRDefault="00405AA5" w:rsidP="00E703A3">
      <w:pPr>
        <w:pStyle w:val="ListParagraph"/>
        <w:numPr>
          <w:ilvl w:val="0"/>
          <w:numId w:val="2"/>
        </w:numPr>
        <w:spacing w:after="0"/>
        <w:rPr>
          <w:sz w:val="24"/>
          <w:szCs w:val="24"/>
        </w:rPr>
      </w:pPr>
      <w:r>
        <w:rPr>
          <w:sz w:val="24"/>
          <w:szCs w:val="24"/>
        </w:rPr>
        <w:t>Does Tobor have a preferred storage system or an in-house system to be used?</w:t>
      </w:r>
    </w:p>
    <w:p w14:paraId="6DC8A3B2" w14:textId="32E034B2" w:rsidR="00405AA5" w:rsidRDefault="00405AA5" w:rsidP="00565F6A">
      <w:pPr>
        <w:pStyle w:val="ListParagraph"/>
        <w:numPr>
          <w:ilvl w:val="0"/>
          <w:numId w:val="2"/>
        </w:numPr>
        <w:spacing w:after="0"/>
        <w:rPr>
          <w:sz w:val="24"/>
          <w:szCs w:val="24"/>
        </w:rPr>
      </w:pPr>
      <w:r>
        <w:rPr>
          <w:sz w:val="24"/>
          <w:szCs w:val="24"/>
        </w:rPr>
        <w:t>The scope given mentions actions taken by the app are recorded for reporting purposes allowing to measure app growth. What details are to be recorded, are they to be stored locally or sent to a third email?</w:t>
      </w:r>
    </w:p>
    <w:p w14:paraId="5E5263C2" w14:textId="54427FBC" w:rsidR="00405AA5" w:rsidRDefault="007C1E8B" w:rsidP="00565F6A">
      <w:pPr>
        <w:pStyle w:val="ListParagraph"/>
        <w:numPr>
          <w:ilvl w:val="0"/>
          <w:numId w:val="2"/>
        </w:numPr>
        <w:spacing w:after="0"/>
        <w:rPr>
          <w:sz w:val="24"/>
          <w:szCs w:val="24"/>
        </w:rPr>
      </w:pPr>
      <w:r>
        <w:rPr>
          <w:sz w:val="24"/>
          <w:szCs w:val="24"/>
        </w:rPr>
        <w:t xml:space="preserve">Content aggregated is repeated. Is the content wanting a web scrape or is there key bits to be delivered to the </w:t>
      </w:r>
      <w:r w:rsidR="00E703A3">
        <w:rPr>
          <w:sz w:val="24"/>
          <w:szCs w:val="24"/>
        </w:rPr>
        <w:t xml:space="preserve">user, and what would be defined as key </w:t>
      </w:r>
      <w:proofErr w:type="gramStart"/>
      <w:r w:rsidR="00E703A3">
        <w:rPr>
          <w:sz w:val="24"/>
          <w:szCs w:val="24"/>
        </w:rPr>
        <w:t>content.</w:t>
      </w:r>
      <w:proofErr w:type="gramEnd"/>
      <w:r>
        <w:rPr>
          <w:sz w:val="24"/>
          <w:szCs w:val="24"/>
        </w:rPr>
        <w:t xml:space="preserve"> with a link to the website?</w:t>
      </w:r>
    </w:p>
    <w:p w14:paraId="649BCCC0" w14:textId="7B73FCBE" w:rsidR="007C1E8B" w:rsidRDefault="00E703A3" w:rsidP="00565F6A">
      <w:pPr>
        <w:pStyle w:val="ListParagraph"/>
        <w:numPr>
          <w:ilvl w:val="0"/>
          <w:numId w:val="2"/>
        </w:numPr>
        <w:spacing w:after="0"/>
        <w:rPr>
          <w:sz w:val="24"/>
          <w:szCs w:val="24"/>
        </w:rPr>
      </w:pPr>
      <w:r>
        <w:rPr>
          <w:sz w:val="24"/>
          <w:szCs w:val="24"/>
        </w:rPr>
        <w:t xml:space="preserve">3 sites are the minimum, but is there a preferred </w:t>
      </w:r>
      <w:proofErr w:type="gramStart"/>
      <w:r>
        <w:rPr>
          <w:sz w:val="24"/>
          <w:szCs w:val="24"/>
        </w:rPr>
        <w:t>amount</w:t>
      </w:r>
      <w:proofErr w:type="gramEnd"/>
      <w:r>
        <w:rPr>
          <w:sz w:val="24"/>
          <w:szCs w:val="24"/>
        </w:rPr>
        <w:t xml:space="preserve"> of sites?</w:t>
      </w:r>
    </w:p>
    <w:p w14:paraId="2BB3F950" w14:textId="4BE63E22" w:rsidR="00E703A3" w:rsidRDefault="00E703A3" w:rsidP="00565F6A">
      <w:pPr>
        <w:pStyle w:val="ListParagraph"/>
        <w:numPr>
          <w:ilvl w:val="0"/>
          <w:numId w:val="2"/>
        </w:numPr>
        <w:spacing w:after="0"/>
        <w:rPr>
          <w:sz w:val="24"/>
          <w:szCs w:val="24"/>
        </w:rPr>
      </w:pPr>
      <w:r>
        <w:rPr>
          <w:sz w:val="24"/>
          <w:szCs w:val="24"/>
        </w:rPr>
        <w:t xml:space="preserve">What’s defined as a user data action, </w:t>
      </w:r>
      <w:proofErr w:type="gramStart"/>
      <w:r>
        <w:rPr>
          <w:sz w:val="24"/>
          <w:szCs w:val="24"/>
        </w:rPr>
        <w:t>in regards to</w:t>
      </w:r>
      <w:proofErr w:type="gramEnd"/>
      <w:r>
        <w:rPr>
          <w:sz w:val="24"/>
          <w:szCs w:val="24"/>
        </w:rPr>
        <w:t xml:space="preserve"> auditing?</w:t>
      </w:r>
    </w:p>
    <w:p w14:paraId="687DBE73" w14:textId="77777777" w:rsidR="00E703A3" w:rsidRPr="00565F6A" w:rsidRDefault="00E703A3" w:rsidP="00565F6A">
      <w:pPr>
        <w:pStyle w:val="ListParagraph"/>
        <w:numPr>
          <w:ilvl w:val="0"/>
          <w:numId w:val="2"/>
        </w:numPr>
        <w:spacing w:after="0"/>
        <w:rPr>
          <w:sz w:val="24"/>
          <w:szCs w:val="24"/>
        </w:rPr>
      </w:pPr>
      <w:bookmarkStart w:id="0" w:name="_GoBack"/>
      <w:bookmarkEnd w:id="0"/>
    </w:p>
    <w:sectPr w:rsidR="00E703A3" w:rsidRPr="0056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EF0"/>
    <w:multiLevelType w:val="hybridMultilevel"/>
    <w:tmpl w:val="2C56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92D65"/>
    <w:multiLevelType w:val="hybridMultilevel"/>
    <w:tmpl w:val="A170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21"/>
    <w:rsid w:val="00405AA5"/>
    <w:rsid w:val="004B3795"/>
    <w:rsid w:val="00565F6A"/>
    <w:rsid w:val="007C1E8B"/>
    <w:rsid w:val="00BF1F21"/>
    <w:rsid w:val="00E7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8EA9"/>
  <w15:chartTrackingRefBased/>
  <w15:docId w15:val="{AC3FE512-D463-4BA6-87D7-AA560AC9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Harper</dc:creator>
  <cp:keywords/>
  <dc:description/>
  <cp:lastModifiedBy>James Harper</cp:lastModifiedBy>
  <cp:revision>2</cp:revision>
  <dcterms:created xsi:type="dcterms:W3CDTF">2020-06-16T11:09:00Z</dcterms:created>
  <dcterms:modified xsi:type="dcterms:W3CDTF">2020-06-16T12:52:00Z</dcterms:modified>
</cp:coreProperties>
</file>