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6969125" cy="2508250"/>
                <wp:effectExtent b="0" l="0" r="0" t="0"/>
                <wp:wrapSquare wrapText="bothSides" distB="0" distT="0" distL="0" distR="0"/>
                <wp:docPr id="8" name=""/>
                <a:graphic>
                  <a:graphicData uri="http://schemas.microsoft.com/office/word/2010/wordprocessingShape">
                    <wps:wsp>
                      <wps:cNvSpPr/>
                      <wps:cNvPr id="9" name="Shape 9"/>
                      <wps:spPr>
                        <a:xfrm>
                          <a:off x="1866200" y="2530638"/>
                          <a:ext cx="6959600" cy="249872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Problem Background</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Student and profersor emails are constantly getting emails from things like cartero, hiring, recruiting, and info-session events. While these emails are very important to make sure students can take advantage of as many opprtunities as posible to start developing in their careers, they end up clogging the emails of students and professors alike. This forces most to set up filters to make sure that they see new or incoming mail from their students or professors; this also expands the issue, since some emails might get lost if they are not caught by the filter.</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520700</wp:posOffset>
                </wp:positionV>
                <wp:extent cx="6969125" cy="2508250"/>
                <wp:effectExtent b="0" l="0" r="0" t="0"/>
                <wp:wrapSquare wrapText="bothSides" distB="0" distT="0" distL="0" distR="0"/>
                <wp:docPr id="8" name="image8.png"/>
                <a:graphic>
                  <a:graphicData uri="http://schemas.openxmlformats.org/drawingml/2006/picture">
                    <pic:pic>
                      <pic:nvPicPr>
                        <pic:cNvPr id="0" name="image8.png"/>
                        <pic:cNvPicPr preferRelativeResize="0"/>
                      </pic:nvPicPr>
                      <pic:blipFill>
                        <a:blip r:embed="rId6"/>
                        <a:srcRect/>
                        <a:stretch>
                          <a:fillRect/>
                        </a:stretch>
                      </pic:blipFill>
                      <pic:spPr>
                        <a:xfrm>
                          <a:off x="0" y="0"/>
                          <a:ext cx="6969125" cy="250825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3035300</wp:posOffset>
                </wp:positionV>
                <wp:extent cx="6969125" cy="3197225"/>
                <wp:effectExtent b="0" l="0" r="0" t="0"/>
                <wp:wrapSquare wrapText="bothSides" distB="0" distT="0" distL="0" distR="0"/>
                <wp:docPr id="3" name=""/>
                <a:graphic>
                  <a:graphicData uri="http://schemas.microsoft.com/office/word/2010/wordprocessingShape">
                    <wps:wsp>
                      <wps:cNvSpPr/>
                      <wps:cNvPr id="4" name="Shape 4"/>
                      <wps:spPr>
                        <a:xfrm>
                          <a:off x="1866200" y="2186150"/>
                          <a:ext cx="6959600" cy="318770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Target</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Reduce cartero spam emails.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Make student and professor email inboxes more clean.</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Have a centralized place where students and profesors can make or send announcements that are not so urgent that they merit an email.</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3035300</wp:posOffset>
                </wp:positionV>
                <wp:extent cx="6969125" cy="3197225"/>
                <wp:effectExtent b="0" l="0" r="0" t="0"/>
                <wp:wrapSquare wrapText="bothSides" distB="0" distT="0" distL="0" distR="0"/>
                <wp:docPr id="3" name="image3.png"/>
                <a:graphic>
                  <a:graphicData uri="http://schemas.openxmlformats.org/drawingml/2006/picture">
                    <pic:pic>
                      <pic:nvPicPr>
                        <pic:cNvPr id="0" name="image3.png"/>
                        <pic:cNvPicPr preferRelativeResize="0"/>
                      </pic:nvPicPr>
                      <pic:blipFill>
                        <a:blip r:embed="rId7"/>
                        <a:srcRect/>
                        <a:stretch>
                          <a:fillRect/>
                        </a:stretch>
                      </pic:blipFill>
                      <pic:spPr>
                        <a:xfrm>
                          <a:off x="0" y="0"/>
                          <a:ext cx="6969125" cy="319722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6223000</wp:posOffset>
                </wp:positionV>
                <wp:extent cx="6969125" cy="3043555"/>
                <wp:effectExtent b="0" l="0" r="0" t="0"/>
                <wp:wrapSquare wrapText="bothSides" distB="0" distT="0" distL="0" distR="0"/>
                <wp:docPr id="9" name=""/>
                <a:graphic>
                  <a:graphicData uri="http://schemas.microsoft.com/office/word/2010/wordprocessingShape">
                    <wps:wsp>
                      <wps:cNvSpPr/>
                      <wps:cNvPr id="10" name="Shape 10"/>
                      <wps:spPr>
                        <a:xfrm>
                          <a:off x="1866200" y="2262985"/>
                          <a:ext cx="6959600" cy="303403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Causes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Lots of spam/bloat emails</w:t>
                            </w:r>
                          </w:p>
                          <w:p w:rsidR="00000000" w:rsidDel="00000000" w:rsidP="00000000" w:rsidRDefault="00000000" w:rsidRPr="00000000">
                            <w:pPr>
                              <w:spacing w:after="0" w:before="0" w:line="240"/>
                              <w:ind w:left="108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Too many emails being sent</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Some emails being repeated</w:t>
                            </w:r>
                          </w:p>
                          <w:p w:rsidR="00000000" w:rsidDel="00000000" w:rsidP="00000000" w:rsidRDefault="00000000" w:rsidRPr="00000000">
                            <w:pPr>
                              <w:spacing w:after="0" w:before="0" w:line="240"/>
                              <w:ind w:left="1800" w:right="0" w:firstLine="144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Cartero and other entities send the same email</w:t>
                            </w:r>
                          </w:p>
                          <w:p w:rsidR="00000000" w:rsidDel="00000000" w:rsidP="00000000" w:rsidRDefault="00000000" w:rsidRPr="00000000">
                            <w:pPr>
                              <w:spacing w:after="0" w:before="0" w:line="240"/>
                              <w:ind w:left="1440" w:right="0" w:firstLine="108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Everyone thinking that their emails are important/relevant to every single students</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1080" w:right="0" w:firstLine="108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6223000</wp:posOffset>
                </wp:positionV>
                <wp:extent cx="6969125" cy="3043555"/>
                <wp:effectExtent b="0" l="0" r="0" t="0"/>
                <wp:wrapSquare wrapText="bothSides" distB="0" distT="0" distL="0" distR="0"/>
                <wp:docPr id="9" name="image9.png"/>
                <a:graphic>
                  <a:graphicData uri="http://schemas.openxmlformats.org/drawingml/2006/picture">
                    <pic:pic>
                      <pic:nvPicPr>
                        <pic:cNvPr id="0" name="image9.png"/>
                        <pic:cNvPicPr preferRelativeResize="0"/>
                      </pic:nvPicPr>
                      <pic:blipFill>
                        <a:blip r:embed="rId8"/>
                        <a:srcRect/>
                        <a:stretch>
                          <a:fillRect/>
                        </a:stretch>
                      </pic:blipFill>
                      <pic:spPr>
                        <a:xfrm>
                          <a:off x="0" y="0"/>
                          <a:ext cx="6969125" cy="304355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520700</wp:posOffset>
                </wp:positionV>
                <wp:extent cx="6790690" cy="5006340"/>
                <wp:effectExtent b="0" l="0" r="0" t="0"/>
                <wp:wrapSquare wrapText="bothSides" distB="0" distT="0" distL="0" distR="0"/>
                <wp:docPr id="1" name=""/>
                <a:graphic>
                  <a:graphicData uri="http://schemas.microsoft.com/office/word/2010/wordprocessingShape">
                    <wps:wsp>
                      <wps:cNvSpPr/>
                      <wps:cNvPr id="2" name="Shape 2"/>
                      <wps:spPr>
                        <a:xfrm>
                          <a:off x="1955418" y="1281593"/>
                          <a:ext cx="6781165" cy="499681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Countermeasures</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Make a webb-app where non-critical announcements can be made. </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Only have the announcement for a limited amount of time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Allow users to  filter announcements so that they can find relevant announcements.</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520700</wp:posOffset>
                </wp:positionV>
                <wp:extent cx="6790690" cy="5006340"/>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9"/>
                        <a:srcRect/>
                        <a:stretch>
                          <a:fillRect/>
                        </a:stretch>
                      </pic:blipFill>
                      <pic:spPr>
                        <a:xfrm>
                          <a:off x="0" y="0"/>
                          <a:ext cx="6790690" cy="500634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5511800</wp:posOffset>
                </wp:positionV>
                <wp:extent cx="6790055" cy="1794510"/>
                <wp:effectExtent b="0" l="0" r="0" t="0"/>
                <wp:wrapSquare wrapText="bothSides" distB="0" distT="0" distL="0" distR="0"/>
                <wp:docPr id="6" name=""/>
                <a:graphic>
                  <a:graphicData uri="http://schemas.microsoft.com/office/word/2010/wordprocessingShape">
                    <wps:wsp>
                      <wps:cNvSpPr/>
                      <wps:cNvPr id="7" name="Shape 7"/>
                      <wps:spPr>
                        <a:xfrm>
                          <a:off x="1955735" y="2887508"/>
                          <a:ext cx="6780530" cy="1784985"/>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Check/Evaluate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To evaluate the effectiveness of the countermeasures a survay can be conducted(we can verify if the emails are less bloated by cartero and if users are finding relevant announcements).</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5511800</wp:posOffset>
                </wp:positionV>
                <wp:extent cx="6790055" cy="1794510"/>
                <wp:effectExtent b="0" l="0" r="0" t="0"/>
                <wp:wrapSquare wrapText="bothSides" distB="0" distT="0" distL="0" distR="0"/>
                <wp:docPr id="6" name="image6.png"/>
                <a:graphic>
                  <a:graphicData uri="http://schemas.openxmlformats.org/drawingml/2006/picture">
                    <pic:pic>
                      <pic:nvPicPr>
                        <pic:cNvPr id="0" name="image6.png"/>
                        <pic:cNvPicPr preferRelativeResize="0"/>
                      </pic:nvPicPr>
                      <pic:blipFill>
                        <a:blip r:embed="rId10"/>
                        <a:srcRect/>
                        <a:stretch>
                          <a:fillRect/>
                        </a:stretch>
                      </pic:blipFill>
                      <pic:spPr>
                        <a:xfrm>
                          <a:off x="0" y="0"/>
                          <a:ext cx="6790055" cy="1794510"/>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6959600</wp:posOffset>
                </wp:positionH>
                <wp:positionV relativeFrom="paragraph">
                  <wp:posOffset>7302500</wp:posOffset>
                </wp:positionV>
                <wp:extent cx="6790690" cy="1972945"/>
                <wp:effectExtent b="0" l="0" r="0" t="0"/>
                <wp:wrapSquare wrapText="bothSides" distB="0" distT="0" distL="0" distR="0"/>
                <wp:docPr id="4" name=""/>
                <a:graphic>
                  <a:graphicData uri="http://schemas.microsoft.com/office/word/2010/wordprocessingShape">
                    <wps:wsp>
                      <wps:cNvSpPr/>
                      <wps:cNvPr id="5" name="Shape 5"/>
                      <wps:spPr>
                        <a:xfrm>
                          <a:off x="1955418" y="2798290"/>
                          <a:ext cx="6781165" cy="196342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Act/Standardize</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1"/>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The service will ensure that only announcements that have not expired are display/stored.</w:t>
                            </w:r>
                          </w:p>
                          <w:p w:rsidR="00000000" w:rsidDel="00000000" w:rsidP="00000000" w:rsidRDefault="00000000" w:rsidRPr="00000000">
                            <w:pPr>
                              <w:spacing w:after="0" w:before="0" w:line="240"/>
                              <w:ind w:left="720" w:right="0" w:firstLine="36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The knowledge learned can be applied in the proposition and devvelopment of other ideas to improve the campus experience, like having one student portal instead of 2.</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6959600</wp:posOffset>
                </wp:positionH>
                <wp:positionV relativeFrom="paragraph">
                  <wp:posOffset>7302500</wp:posOffset>
                </wp:positionV>
                <wp:extent cx="6790690" cy="1972945"/>
                <wp:effectExtent b="0" l="0" r="0" t="0"/>
                <wp:wrapSquare wrapText="bothSides" distB="0" distT="0" distL="0" distR="0"/>
                <wp:docPr id="4" name="image4.png"/>
                <a:graphic>
                  <a:graphicData uri="http://schemas.openxmlformats.org/drawingml/2006/picture">
                    <pic:pic>
                      <pic:nvPicPr>
                        <pic:cNvPr id="0" name="image4.png"/>
                        <pic:cNvPicPr preferRelativeResize="0"/>
                      </pic:nvPicPr>
                      <pic:blipFill>
                        <a:blip r:embed="rId11"/>
                        <a:srcRect/>
                        <a:stretch>
                          <a:fillRect/>
                        </a:stretch>
                      </pic:blipFill>
                      <pic:spPr>
                        <a:xfrm>
                          <a:off x="0" y="0"/>
                          <a:ext cx="6790690" cy="197294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0</wp:posOffset>
                </wp:positionH>
                <wp:positionV relativeFrom="paragraph">
                  <wp:posOffset>-12699</wp:posOffset>
                </wp:positionV>
                <wp:extent cx="4113530" cy="545465"/>
                <wp:effectExtent b="0" l="0" r="0" t="0"/>
                <wp:wrapSquare wrapText="bothSides" distB="0" distT="0" distL="0" distR="0"/>
                <wp:docPr id="7" name=""/>
                <a:graphic>
                  <a:graphicData uri="http://schemas.microsoft.com/office/word/2010/wordprocessingShape">
                    <wps:wsp>
                      <wps:cNvSpPr/>
                      <wps:cNvPr id="8" name="Shape 8"/>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Bulletin Board</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Topic</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0</wp:posOffset>
                </wp:positionH>
                <wp:positionV relativeFrom="paragraph">
                  <wp:posOffset>-12699</wp:posOffset>
                </wp:positionV>
                <wp:extent cx="4113530" cy="545465"/>
                <wp:effectExtent b="0" l="0" r="0" t="0"/>
                <wp:wrapSquare wrapText="bothSides" distB="0" distT="0" distL="0" distR="0"/>
                <wp:docPr id="7"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4113530" cy="5454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4813300</wp:posOffset>
                </wp:positionH>
                <wp:positionV relativeFrom="paragraph">
                  <wp:posOffset>-12699</wp:posOffset>
                </wp:positionV>
                <wp:extent cx="4113530" cy="545465"/>
                <wp:effectExtent b="0" l="0" r="0" t="0"/>
                <wp:wrapSquare wrapText="bothSides" distB="0" distT="0" distL="0" distR="0"/>
                <wp:docPr id="2" name=""/>
                <a:graphic>
                  <a:graphicData uri="http://schemas.microsoft.com/office/word/2010/wordprocessingShape">
                    <wps:wsp>
                      <wps:cNvSpPr/>
                      <wps:cNvPr id="3" name="Shape 3"/>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James Rodriguez Feliciano</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Author</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4813300</wp:posOffset>
                </wp:positionH>
                <wp:positionV relativeFrom="paragraph">
                  <wp:posOffset>-12699</wp:posOffset>
                </wp:positionV>
                <wp:extent cx="4113530" cy="545465"/>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13"/>
                        <a:srcRect/>
                        <a:stretch>
                          <a:fillRect/>
                        </a:stretch>
                      </pic:blipFill>
                      <pic:spPr>
                        <a:xfrm>
                          <a:off x="0" y="0"/>
                          <a:ext cx="4113530" cy="545465"/>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9626600</wp:posOffset>
                </wp:positionH>
                <wp:positionV relativeFrom="paragraph">
                  <wp:posOffset>-12699</wp:posOffset>
                </wp:positionV>
                <wp:extent cx="4113530" cy="545465"/>
                <wp:effectExtent b="0" l="0" r="0" t="0"/>
                <wp:wrapSquare wrapText="bothSides" distB="0" distT="0" distL="0" distR="0"/>
                <wp:docPr id="5" name=""/>
                <a:graphic>
                  <a:graphicData uri="http://schemas.microsoft.com/office/word/2010/wordprocessingShape">
                    <wps:wsp>
                      <wps:cNvSpPr/>
                      <wps:cNvPr id="6" name="Shape 6"/>
                      <wps:spPr>
                        <a:xfrm>
                          <a:off x="3293998" y="3512030"/>
                          <a:ext cx="4104005" cy="535940"/>
                        </a:xfrm>
                        <a:prstGeom prst="rect">
                          <a:avLst/>
                        </a:prstGeom>
                        <a:no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t xml:space="preserve">29 August 2022</w:t>
                            </w:r>
                          </w:p>
                          <w:p w:rsidR="00000000" w:rsidDel="00000000" w:rsidP="00000000" w:rsidRDefault="00000000" w:rsidRPr="00000000">
                            <w:pPr>
                              <w:spacing w:after="120" w:before="120" w:line="240"/>
                              <w:ind w:left="0" w:right="0" w:firstLine="0"/>
                              <w:jc w:val="left"/>
                              <w:textDirection w:val="btLr"/>
                            </w:pPr>
                            <w:r w:rsidDel="00000000" w:rsidR="00000000" w:rsidRPr="00000000">
                              <w:rPr>
                                <w:rFonts w:ascii="Liberation Serif" w:cs="Liberation Serif" w:eastAsia="Liberation Serif" w:hAnsi="Liberation Serif"/>
                                <w:b w:val="0"/>
                                <w:i w:val="0"/>
                                <w:smallCaps w:val="0"/>
                                <w:strike w:val="0"/>
                                <w:color w:val="000000"/>
                                <w:sz w:val="24"/>
                                <w:vertAlign w:val="baseline"/>
                              </w:rPr>
                            </w:r>
                            <w:r w:rsidDel="00000000" w:rsidR="00000000" w:rsidRPr="00000000">
                              <w:rPr>
                                <w:rFonts w:ascii="Liberation Serif" w:cs="Liberation Serif" w:eastAsia="Liberation Serif" w:hAnsi="Liberation Serif"/>
                                <w:b w:val="0"/>
                                <w:i w:val="1"/>
                                <w:smallCaps w:val="0"/>
                                <w:strike w:val="0"/>
                                <w:color w:val="000000"/>
                                <w:sz w:val="24"/>
                                <w:vertAlign w:val="baseline"/>
                              </w:rPr>
                              <w:t xml:space="preserve">Date</w:t>
                            </w:r>
                          </w:p>
                        </w:txbxContent>
                      </wps:txbx>
                      <wps:bodyPr anchorCtr="0" anchor="t" bIns="53975" lIns="53975" spcFirstLastPara="1" rIns="53975" wrap="square" tIns="53975">
                        <a:noAutofit/>
                      </wps:bodyPr>
                    </wps:wsp>
                  </a:graphicData>
                </a:graphic>
              </wp:anchor>
            </w:drawing>
          </mc:Choice>
          <mc:Fallback>
            <w:drawing>
              <wp:anchor allowOverlap="1" behindDoc="0" distB="0" distT="0" distL="0" distR="0" hidden="0" layoutInCell="1" locked="0" relativeHeight="0" simplePos="0">
                <wp:simplePos x="0" y="0"/>
                <wp:positionH relativeFrom="column">
                  <wp:posOffset>9626600</wp:posOffset>
                </wp:positionH>
                <wp:positionV relativeFrom="paragraph">
                  <wp:posOffset>-12699</wp:posOffset>
                </wp:positionV>
                <wp:extent cx="4113530" cy="545465"/>
                <wp:effectExtent b="0" l="0" r="0" t="0"/>
                <wp:wrapSquare wrapText="bothSides" distB="0" distT="0" distL="0" distR="0"/>
                <wp:docPr id="5" name="image5.png"/>
                <a:graphic>
                  <a:graphicData uri="http://schemas.openxmlformats.org/drawingml/2006/picture">
                    <pic:pic>
                      <pic:nvPicPr>
                        <pic:cNvPr id="0" name="image5.png"/>
                        <pic:cNvPicPr preferRelativeResize="0"/>
                      </pic:nvPicPr>
                      <pic:blipFill>
                        <a:blip r:embed="rId14"/>
                        <a:srcRect/>
                        <a:stretch>
                          <a:fillRect/>
                        </a:stretch>
                      </pic:blipFill>
                      <pic:spPr>
                        <a:xfrm>
                          <a:off x="0" y="0"/>
                          <a:ext cx="4113530" cy="545465"/>
                        </a:xfrm>
                        <a:prstGeom prst="rect"/>
                        <a:ln/>
                      </pic:spPr>
                    </pic:pic>
                  </a:graphicData>
                </a:graphic>
              </wp:anchor>
            </w:drawing>
          </mc:Fallback>
        </mc:AlternateContent>
      </w:r>
    </w:p>
    <w:sectPr>
      <w:pgSz w:h="16838" w:w="23811" w:orient="landscape"/>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5.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3.png"/><Relationship Id="rId8"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