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982" w:rsidRDefault="00A53878" w:rsidP="00BF2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="00BF2F4C">
        <w:rPr>
          <w:lang w:val="en-US"/>
        </w:rPr>
        <w:t>pload/download. Can upload document to website. Can then view the document</w:t>
      </w:r>
      <w:r>
        <w:rPr>
          <w:lang w:val="en-US"/>
        </w:rPr>
        <w:t xml:space="preserve"> record</w:t>
      </w:r>
      <w:bookmarkStart w:id="0" w:name="_GoBack"/>
      <w:bookmarkEnd w:id="0"/>
      <w:r w:rsidR="00BF2F4C">
        <w:rPr>
          <w:lang w:val="en-US"/>
        </w:rPr>
        <w:t xml:space="preserve"> and download it via the site.</w:t>
      </w:r>
    </w:p>
    <w:p w:rsidR="00BF2F4C" w:rsidRDefault="00BF2F4C" w:rsidP="00BF2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accounts. Can create and login to regular user accounts. Documents uploaded are attached to specific user accounts and can be viewed when logged in.</w:t>
      </w:r>
    </w:p>
    <w:p w:rsidR="00BF2F4C" w:rsidRDefault="00BF2F4C" w:rsidP="00BF2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 sharing. Docs can be shared between users with notifications sent.</w:t>
      </w:r>
    </w:p>
    <w:p w:rsidR="00BF2F4C" w:rsidRDefault="00BF2F4C" w:rsidP="00BF2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 activation and revision. Documents can be “Draft” or “Active” and can be revised; updating the revision number.</w:t>
      </w:r>
    </w:p>
    <w:p w:rsidR="00BF2F4C" w:rsidRPr="00BF2F4C" w:rsidRDefault="00BF2F4C" w:rsidP="00BF2F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accounts. Able to view, create, edit and archive user accounts.</w:t>
      </w:r>
    </w:p>
    <w:sectPr w:rsidR="00BF2F4C" w:rsidRPr="00BF2F4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433" w:rsidRDefault="00981433" w:rsidP="00BF2F4C">
      <w:pPr>
        <w:spacing w:after="0" w:line="240" w:lineRule="auto"/>
      </w:pPr>
      <w:r>
        <w:separator/>
      </w:r>
    </w:p>
  </w:endnote>
  <w:endnote w:type="continuationSeparator" w:id="0">
    <w:p w:rsidR="00981433" w:rsidRDefault="00981433" w:rsidP="00BF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433" w:rsidRDefault="00981433" w:rsidP="00BF2F4C">
      <w:pPr>
        <w:spacing w:after="0" w:line="240" w:lineRule="auto"/>
      </w:pPr>
      <w:r>
        <w:separator/>
      </w:r>
    </w:p>
  </w:footnote>
  <w:footnote w:type="continuationSeparator" w:id="0">
    <w:p w:rsidR="00981433" w:rsidRDefault="00981433" w:rsidP="00BF2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F4C" w:rsidRPr="00BF2F4C" w:rsidRDefault="00BF2F4C" w:rsidP="00BF2F4C">
    <w:pPr>
      <w:pStyle w:val="Header"/>
      <w:jc w:val="center"/>
      <w:rPr>
        <w:b/>
        <w:lang w:val="en-US"/>
      </w:rPr>
    </w:pPr>
    <w:r w:rsidRPr="00BF2F4C">
      <w:rPr>
        <w:b/>
        <w:lang w:val="en-US"/>
      </w:rPr>
      <w:t>Milestones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24C9A"/>
    <w:multiLevelType w:val="hybridMultilevel"/>
    <w:tmpl w:val="6DDE5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4C"/>
    <w:rsid w:val="00101FAF"/>
    <w:rsid w:val="0015798F"/>
    <w:rsid w:val="00981433"/>
    <w:rsid w:val="00A53878"/>
    <w:rsid w:val="00BF2F4C"/>
    <w:rsid w:val="00C5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F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C"/>
  </w:style>
  <w:style w:type="paragraph" w:styleId="Footer">
    <w:name w:val="footer"/>
    <w:basedOn w:val="Normal"/>
    <w:link w:val="FooterChar"/>
    <w:uiPriority w:val="99"/>
    <w:unhideWhenUsed/>
    <w:rsid w:val="00BF2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F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C"/>
  </w:style>
  <w:style w:type="paragraph" w:styleId="Footer">
    <w:name w:val="footer"/>
    <w:basedOn w:val="Normal"/>
    <w:link w:val="FooterChar"/>
    <w:uiPriority w:val="99"/>
    <w:unhideWhenUsed/>
    <w:rsid w:val="00BF2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McDonald</dc:creator>
  <cp:lastModifiedBy>Dean McDonald</cp:lastModifiedBy>
  <cp:revision>2</cp:revision>
  <dcterms:created xsi:type="dcterms:W3CDTF">2017-02-06T11:25:00Z</dcterms:created>
  <dcterms:modified xsi:type="dcterms:W3CDTF">2017-02-06T12:10:00Z</dcterms:modified>
</cp:coreProperties>
</file>