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B60F" w14:textId="4ABBA224" w:rsidR="00D46D02" w:rsidRDefault="006120B8" w:rsidP="006120B8">
      <w:pPr>
        <w:jc w:val="center"/>
      </w:pPr>
      <w:r>
        <w:t>P</w:t>
      </w:r>
      <w:r>
        <w:rPr>
          <w:rFonts w:hint="eastAsia"/>
        </w:rPr>
        <w:t>aper</w:t>
      </w:r>
      <w:r>
        <w:t xml:space="preserve"> </w:t>
      </w:r>
      <w:r>
        <w:rPr>
          <w:rFonts w:hint="eastAsia"/>
        </w:rPr>
        <w:t>reading</w:t>
      </w:r>
      <w:r>
        <w:t xml:space="preserve"> 2 </w:t>
      </w:r>
      <w:r>
        <w:rPr>
          <w:rFonts w:hint="eastAsia"/>
        </w:rPr>
        <w:t>questions</w:t>
      </w:r>
      <w:r>
        <w:t xml:space="preserve"> </w:t>
      </w:r>
    </w:p>
    <w:p w14:paraId="1B481207" w14:textId="64BE58FC" w:rsidR="006120B8" w:rsidRDefault="006120B8" w:rsidP="006120B8">
      <w:pPr>
        <w:jc w:val="center"/>
      </w:pPr>
      <w:r>
        <w:rPr>
          <w:rFonts w:hint="eastAsia"/>
        </w:rPr>
        <w:t>沙之洲</w:t>
      </w:r>
    </w:p>
    <w:p w14:paraId="756898C1" w14:textId="4D3D5F05" w:rsidR="006120B8" w:rsidRPr="006120B8" w:rsidRDefault="006120B8" w:rsidP="006120B8">
      <w:pPr>
        <w:jc w:val="left"/>
        <w:rPr>
          <w:rFonts w:hint="eastAsia"/>
          <w:b/>
          <w:bCs/>
        </w:rPr>
      </w:pPr>
      <w:r w:rsidRPr="006120B8">
        <w:rPr>
          <w:rFonts w:hint="eastAsia"/>
          <w:b/>
          <w:bCs/>
        </w:rPr>
        <w:t>Instruct-GPT:</w:t>
      </w:r>
    </w:p>
    <w:p w14:paraId="109FD6EC" w14:textId="54ED4F0A" w:rsidR="00D505B9" w:rsidRDefault="006120B8">
      <w:r>
        <w:rPr>
          <w:rFonts w:hint="eastAsia"/>
        </w:rPr>
        <w:t>1</w:t>
      </w:r>
      <w:r>
        <w:t xml:space="preserve"> </w:t>
      </w:r>
      <w:r>
        <w:rPr>
          <w:rFonts w:hint="eastAsia"/>
        </w:rPr>
        <w:t>文章在 who</w:t>
      </w:r>
      <w:r>
        <w:t xml:space="preserve"> </w:t>
      </w:r>
      <w:r>
        <w:rPr>
          <w:rFonts w:hint="eastAsia"/>
        </w:rPr>
        <w:t>we</w:t>
      </w:r>
      <w:r>
        <w:t xml:space="preserve"> </w:t>
      </w:r>
      <w:r>
        <w:rPr>
          <w:rFonts w:hint="eastAsia"/>
        </w:rPr>
        <w:t>are</w:t>
      </w:r>
      <w:r>
        <w:t xml:space="preserve"> </w:t>
      </w:r>
      <w:r>
        <w:rPr>
          <w:rFonts w:hint="eastAsia"/>
        </w:rPr>
        <w:t>aligning</w:t>
      </w:r>
      <w:r>
        <w:t xml:space="preserve"> </w:t>
      </w:r>
      <w:r>
        <w:rPr>
          <w:rFonts w:hint="eastAsia"/>
        </w:rPr>
        <w:t>to</w:t>
      </w:r>
      <w:r>
        <w:t xml:space="preserve"> </w:t>
      </w:r>
      <w:r>
        <w:rPr>
          <w:rFonts w:hint="eastAsia"/>
        </w:rPr>
        <w:t>一节提到，其实他们 align</w:t>
      </w:r>
      <w:r>
        <w:t xml:space="preserve"> </w:t>
      </w:r>
      <w:r>
        <w:rPr>
          <w:rFonts w:hint="eastAsia"/>
        </w:rPr>
        <w:t>的对象是 labeler</w:t>
      </w:r>
      <w:r>
        <w:t xml:space="preserve"> </w:t>
      </w:r>
      <w:r>
        <w:rPr>
          <w:rFonts w:hint="eastAsia"/>
        </w:rPr>
        <w:t>和 gpt</w:t>
      </w:r>
      <w:r>
        <w:t>3</w:t>
      </w:r>
      <w:r>
        <w:rPr>
          <w:rFonts w:hint="eastAsia"/>
        </w:rPr>
        <w:t xml:space="preserve"> 用户群体的价值观的一种平均。是否有可能进一步精简 align</w:t>
      </w:r>
      <w:r>
        <w:t xml:space="preserve"> </w:t>
      </w:r>
      <w:r>
        <w:rPr>
          <w:rFonts w:hint="eastAsia"/>
        </w:rPr>
        <w:t>的流程，实现针对每一个用户的快速 align，实现类似推荐系统那样，对于每一个用户进行精准服务？具体来说，是否可以通过训练一个预测模型，将用户在交互中的问题作为模型输入，模型可以从中抽取或者预测用户偏好的特征向量</w:t>
      </w:r>
      <w:r w:rsidR="00703F98">
        <w:rPr>
          <w:rFonts w:hint="eastAsia"/>
        </w:rPr>
        <w:t>，从而让 Instruct</w:t>
      </w:r>
      <w:r w:rsidR="00703F98">
        <w:t xml:space="preserve"> </w:t>
      </w:r>
      <w:r w:rsidR="00703F98">
        <w:rPr>
          <w:rFonts w:hint="eastAsia"/>
        </w:rPr>
        <w:t>gpt</w:t>
      </w:r>
      <w:r w:rsidR="00703F98">
        <w:t xml:space="preserve"> </w:t>
      </w:r>
      <w:r w:rsidR="00703F98">
        <w:rPr>
          <w:rFonts w:hint="eastAsia"/>
        </w:rPr>
        <w:t>更好地服务于每一个具体的</w:t>
      </w:r>
      <w:r w:rsidR="00D505B9">
        <w:rPr>
          <w:rFonts w:hint="eastAsia"/>
        </w:rPr>
        <w:t>用户。</w:t>
      </w:r>
    </w:p>
    <w:p w14:paraId="2EFE2221" w14:textId="66700A40" w:rsidR="00D505B9" w:rsidRDefault="00D505B9"/>
    <w:p w14:paraId="73463747" w14:textId="6A97544E" w:rsidR="00D505B9" w:rsidRDefault="00D505B9">
      <w:r>
        <w:rPr>
          <w:rFonts w:hint="eastAsia"/>
        </w:rPr>
        <w:t>2</w:t>
      </w:r>
      <w:r>
        <w:t xml:space="preserve"> </w:t>
      </w:r>
      <w:r>
        <w:rPr>
          <w:rFonts w:hint="eastAsia"/>
        </w:rPr>
        <w:t>文章中提到对于 instruct</w:t>
      </w:r>
      <w:r>
        <w:t xml:space="preserve"> </w:t>
      </w:r>
      <w:r>
        <w:rPr>
          <w:rFonts w:hint="eastAsia"/>
        </w:rPr>
        <w:t>gpt</w:t>
      </w:r>
      <w:r>
        <w:t xml:space="preserve"> </w:t>
      </w:r>
      <w:r>
        <w:rPr>
          <w:rFonts w:hint="eastAsia"/>
        </w:rPr>
        <w:t>的衡量方法，目前只包括 human</w:t>
      </w:r>
      <w:r>
        <w:t xml:space="preserve"> </w:t>
      </w:r>
      <w:r>
        <w:rPr>
          <w:rFonts w:hint="eastAsia"/>
        </w:rPr>
        <w:t>preference</w:t>
      </w:r>
      <w:r>
        <w:t xml:space="preserve"> </w:t>
      </w:r>
      <w:r>
        <w:rPr>
          <w:rFonts w:hint="eastAsia"/>
        </w:rPr>
        <w:t>和传统的</w:t>
      </w:r>
      <w:r>
        <w:t xml:space="preserve"> </w:t>
      </w:r>
      <w:r>
        <w:rPr>
          <w:rFonts w:hint="eastAsia"/>
        </w:rPr>
        <w:t>NLP</w:t>
      </w:r>
      <w:r>
        <w:t xml:space="preserve"> </w:t>
      </w:r>
      <w:r>
        <w:rPr>
          <w:rFonts w:hint="eastAsia"/>
        </w:rPr>
        <w:t>dataset</w:t>
      </w:r>
      <w:r>
        <w:t xml:space="preserve"> </w:t>
      </w:r>
      <w:r w:rsidR="008357EC">
        <w:rPr>
          <w:rFonts w:hint="eastAsia"/>
        </w:rPr>
        <w:t>上的 score，但是在这两个指标上的优越并不能保证模型真正理解了人类的语言结构。</w:t>
      </w:r>
      <w:r w:rsidR="00EC4219">
        <w:rPr>
          <w:rFonts w:hint="eastAsia"/>
        </w:rPr>
        <w:t>由于现在模型的语言能力已经非常强大，是否能够通过“教材数据”对模型进行 few</w:t>
      </w:r>
      <w:r w:rsidR="00EC4219">
        <w:t xml:space="preserve"> </w:t>
      </w:r>
      <w:r w:rsidR="00EC4219">
        <w:rPr>
          <w:rFonts w:hint="eastAsia"/>
        </w:rPr>
        <w:t>shot，同时保证这些基于人类教材数据的 few</w:t>
      </w:r>
      <w:r w:rsidR="00EC4219">
        <w:t xml:space="preserve"> </w:t>
      </w:r>
      <w:r w:rsidR="00EC4219">
        <w:rPr>
          <w:rFonts w:hint="eastAsia"/>
        </w:rPr>
        <w:t>shot</w:t>
      </w:r>
      <w:r w:rsidR="00EC4219">
        <w:t xml:space="preserve"> </w:t>
      </w:r>
      <w:r w:rsidR="00EC4219">
        <w:rPr>
          <w:rFonts w:hint="eastAsia"/>
        </w:rPr>
        <w:t>能够最大程度影响到模型的根本运转模式，增强模型在语言层面的逻辑性。</w:t>
      </w:r>
      <w:r w:rsidR="0023023D">
        <w:rPr>
          <w:rFonts w:hint="eastAsia"/>
        </w:rPr>
        <w:t>进而是否可以通过这种思路</w:t>
      </w:r>
      <w:r w:rsidR="007471AD">
        <w:rPr>
          <w:rFonts w:hint="eastAsia"/>
        </w:rPr>
        <w:t>逐渐训练模型的逻辑推理能力？</w:t>
      </w:r>
    </w:p>
    <w:p w14:paraId="4A8A1D16" w14:textId="2F8AAC49" w:rsidR="00BE314C" w:rsidRDefault="00BE314C"/>
    <w:p w14:paraId="76003772" w14:textId="09733724" w:rsidR="00BE314C" w:rsidRDefault="00BE314C">
      <w:pPr>
        <w:rPr>
          <w:rFonts w:hint="eastAsia"/>
        </w:rPr>
      </w:pPr>
      <w:r>
        <w:rPr>
          <w:rFonts w:hint="eastAsia"/>
        </w:rPr>
        <w:t>3</w:t>
      </w:r>
      <w:r>
        <w:t xml:space="preserve"> </w:t>
      </w:r>
      <w:r>
        <w:rPr>
          <w:rFonts w:hint="eastAsia"/>
        </w:rPr>
        <w:t>有点没太看懂 Reward</w:t>
      </w:r>
      <w:r>
        <w:t xml:space="preserve"> </w:t>
      </w:r>
      <w:r>
        <w:rPr>
          <w:rFonts w:hint="eastAsia"/>
        </w:rPr>
        <w:t>Model</w:t>
      </w:r>
      <w:r>
        <w:t xml:space="preserve"> </w:t>
      </w:r>
      <w:r>
        <w:rPr>
          <w:rFonts w:hint="eastAsia"/>
        </w:rPr>
        <w:t>排序那部分关于 K</w:t>
      </w:r>
      <w:r>
        <w:t xml:space="preserve">=2 </w:t>
      </w:r>
      <w:r>
        <w:rPr>
          <w:rFonts w:hint="eastAsia"/>
        </w:rPr>
        <w:t>会导致训练崩溃的具体逻辑。</w:t>
      </w:r>
    </w:p>
    <w:p w14:paraId="501CC7AA" w14:textId="5F07F248" w:rsidR="00934FC4" w:rsidRDefault="00934FC4"/>
    <w:p w14:paraId="4EE6A5D2" w14:textId="77777777" w:rsidR="008C258C" w:rsidRDefault="008C258C">
      <w:pPr>
        <w:rPr>
          <w:rFonts w:hint="eastAsia"/>
        </w:rPr>
      </w:pPr>
    </w:p>
    <w:p w14:paraId="47D8E958" w14:textId="03C79668" w:rsidR="006120B8" w:rsidRPr="008C258C" w:rsidRDefault="008C258C">
      <w:pPr>
        <w:rPr>
          <w:rFonts w:hint="eastAsia"/>
          <w:b/>
          <w:bCs/>
        </w:rPr>
      </w:pPr>
      <w:r w:rsidRPr="008C258C">
        <w:rPr>
          <w:rFonts w:hint="eastAsia"/>
          <w:b/>
          <w:bCs/>
        </w:rPr>
        <w:t>T0</w:t>
      </w:r>
      <w:r w:rsidRPr="008C258C">
        <w:rPr>
          <w:b/>
          <w:bCs/>
        </w:rPr>
        <w:t>:</w:t>
      </w:r>
    </w:p>
    <w:p w14:paraId="7B04F792" w14:textId="23909056" w:rsidR="006120B8" w:rsidRDefault="008C258C">
      <w:r>
        <w:rPr>
          <w:rFonts w:hint="eastAsia"/>
        </w:rPr>
        <w:t>1</w:t>
      </w:r>
      <w:r>
        <w:t xml:space="preserve"> </w:t>
      </w:r>
      <w:r>
        <w:rPr>
          <w:rFonts w:hint="eastAsia"/>
        </w:rPr>
        <w:t>在读完 Instruct</w:t>
      </w:r>
      <w:r>
        <w:t xml:space="preserve"> </w:t>
      </w:r>
      <w:r>
        <w:rPr>
          <w:rFonts w:hint="eastAsia"/>
        </w:rPr>
        <w:t>gpt</w:t>
      </w:r>
      <w:r>
        <w:t xml:space="preserve"> </w:t>
      </w:r>
      <w:r>
        <w:rPr>
          <w:rFonts w:hint="eastAsia"/>
        </w:rPr>
        <w:t>和 T0</w:t>
      </w:r>
      <w:r>
        <w:t xml:space="preserve"> </w:t>
      </w:r>
      <w:r>
        <w:rPr>
          <w:rFonts w:hint="eastAsia"/>
        </w:rPr>
        <w:t>之后，能明显感觉到 instruct</w:t>
      </w:r>
      <w:r>
        <w:t xml:space="preserve"> </w:t>
      </w:r>
      <w:r>
        <w:rPr>
          <w:rFonts w:hint="eastAsia"/>
        </w:rPr>
        <w:t>gpt</w:t>
      </w:r>
      <w:r>
        <w:t xml:space="preserve"> </w:t>
      </w:r>
      <w:r>
        <w:rPr>
          <w:rFonts w:hint="eastAsia"/>
        </w:rPr>
        <w:t>在数据标注过程中，要求 labeler</w:t>
      </w:r>
      <w:r>
        <w:t xml:space="preserve"> </w:t>
      </w:r>
      <w:r>
        <w:rPr>
          <w:rFonts w:hint="eastAsia"/>
        </w:rPr>
        <w:t>的人工回答和提问者的意图想匹配，而在T0</w:t>
      </w:r>
      <w:r>
        <w:t xml:space="preserve"> </w:t>
      </w:r>
      <w:r>
        <w:rPr>
          <w:rFonts w:hint="eastAsia"/>
        </w:rPr>
        <w:t>中，我们发现模型具有能够揣度基于 task</w:t>
      </w:r>
      <w:r>
        <w:t xml:space="preserve"> </w:t>
      </w:r>
      <w:r>
        <w:rPr>
          <w:rFonts w:hint="eastAsia"/>
        </w:rPr>
        <w:t>的 prompt</w:t>
      </w:r>
      <w:r>
        <w:t xml:space="preserve"> </w:t>
      </w:r>
      <w:r>
        <w:rPr>
          <w:rFonts w:hint="eastAsia"/>
        </w:rPr>
        <w:t>的意图的能力，这种能力是否能够得到进一步增强？是否有可能通过训练，来省去人工标注提问者意图的这个步骤？</w:t>
      </w:r>
    </w:p>
    <w:p w14:paraId="06EC7835" w14:textId="38CC3457" w:rsidR="008C258C" w:rsidRDefault="008C258C"/>
    <w:p w14:paraId="0D00B218" w14:textId="0F58AE91" w:rsidR="008C258C" w:rsidRDefault="008C258C">
      <w:pPr>
        <w:rPr>
          <w:rFonts w:hint="eastAsia"/>
        </w:rPr>
      </w:pPr>
      <w:r>
        <w:rPr>
          <w:rFonts w:hint="eastAsia"/>
        </w:rPr>
        <w:t>2</w:t>
      </w:r>
      <w:r>
        <w:t xml:space="preserve"> </w:t>
      </w:r>
      <w:r w:rsidR="000D4EE7">
        <w:rPr>
          <w:rFonts w:hint="eastAsia"/>
        </w:rPr>
        <w:t>在 NLP</w:t>
      </w:r>
      <w:r w:rsidR="000D4EE7">
        <w:t xml:space="preserve"> </w:t>
      </w:r>
      <w:r w:rsidR="000D4EE7">
        <w:rPr>
          <w:rFonts w:hint="eastAsia"/>
        </w:rPr>
        <w:t>任务中，对于一个问题的答案，可能存在多种同义转述，但是给定的判定指标 BLEU</w:t>
      </w:r>
      <w:r w:rsidR="000D4EE7">
        <w:t xml:space="preserve"> </w:t>
      </w:r>
      <w:r w:rsidR="000D4EE7">
        <w:rPr>
          <w:rFonts w:hint="eastAsia"/>
        </w:rPr>
        <w:t>似乎会很大程度上否定同义转述，是否能够将句子 encoder</w:t>
      </w:r>
      <w:r w:rsidR="000D4EE7">
        <w:t xml:space="preserve"> </w:t>
      </w:r>
      <w:r w:rsidR="000D4EE7">
        <w:rPr>
          <w:rFonts w:hint="eastAsia"/>
        </w:rPr>
        <w:t>到 latent</w:t>
      </w:r>
      <w:r w:rsidR="000D4EE7">
        <w:t xml:space="preserve"> </w:t>
      </w:r>
      <w:r w:rsidR="000D4EE7">
        <w:rPr>
          <w:rFonts w:hint="eastAsia"/>
        </w:rPr>
        <w:t>space</w:t>
      </w:r>
      <w:r w:rsidR="000D4EE7">
        <w:t xml:space="preserve"> </w:t>
      </w:r>
      <w:r w:rsidR="000D4EE7">
        <w:rPr>
          <w:rFonts w:hint="eastAsia"/>
        </w:rPr>
        <w:t>上，通过在 latent</w:t>
      </w:r>
      <w:r w:rsidR="000D4EE7">
        <w:t xml:space="preserve"> </w:t>
      </w:r>
      <w:r w:rsidR="000D4EE7">
        <w:rPr>
          <w:rFonts w:hint="eastAsia"/>
        </w:rPr>
        <w:t>space</w:t>
      </w:r>
      <w:r w:rsidR="000D4EE7">
        <w:t xml:space="preserve"> </w:t>
      </w:r>
      <w:r w:rsidR="000D4EE7">
        <w:rPr>
          <w:rFonts w:hint="eastAsia"/>
        </w:rPr>
        <w:t>上的距离作为模型的 loss</w:t>
      </w:r>
      <w:r w:rsidR="000D4EE7">
        <w:t xml:space="preserve"> </w:t>
      </w:r>
      <w:r w:rsidR="000D4EE7">
        <w:rPr>
          <w:rFonts w:hint="eastAsia"/>
        </w:rPr>
        <w:t>来衡量模型是否生成了正确的回答呢？</w:t>
      </w:r>
    </w:p>
    <w:p w14:paraId="5FEE5FF2" w14:textId="56E3A027" w:rsidR="008C258C" w:rsidRDefault="008C258C"/>
    <w:p w14:paraId="7583DED1" w14:textId="77777777" w:rsidR="008C258C" w:rsidRDefault="008C258C">
      <w:pPr>
        <w:rPr>
          <w:rFonts w:hint="eastAsia"/>
        </w:rPr>
      </w:pPr>
    </w:p>
    <w:sectPr w:rsidR="008C25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80"/>
    <w:rsid w:val="000D4EE7"/>
    <w:rsid w:val="00205E80"/>
    <w:rsid w:val="0023023D"/>
    <w:rsid w:val="006120B8"/>
    <w:rsid w:val="00686990"/>
    <w:rsid w:val="006A4774"/>
    <w:rsid w:val="00703F98"/>
    <w:rsid w:val="007471AD"/>
    <w:rsid w:val="007B2A58"/>
    <w:rsid w:val="008357EC"/>
    <w:rsid w:val="008C258C"/>
    <w:rsid w:val="00934FC4"/>
    <w:rsid w:val="00BE314C"/>
    <w:rsid w:val="00D505B9"/>
    <w:rsid w:val="00EC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DF1C"/>
  <w15:chartTrackingRefBased/>
  <w15:docId w15:val="{F8CAD8B9-9C06-4717-BD48-00F9E120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168</Words>
  <Characters>729</Characters>
  <Application>Microsoft Office Word</Application>
  <DocSecurity>0</DocSecurity>
  <Lines>104</Lines>
  <Paragraphs>89</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11</cp:revision>
  <dcterms:created xsi:type="dcterms:W3CDTF">2023-03-12T03:22:00Z</dcterms:created>
  <dcterms:modified xsi:type="dcterms:W3CDTF">2023-03-12T08:22:00Z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49cd64c8510b3a1d24cd566da39e4d58a4b253a0e9b09ce773de70462b518ea0</vt:lpwstr>
  </property>
</Properties>
</file>