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C0515" w14:textId="2C6CBC95" w:rsidR="008D7460" w:rsidRDefault="008D7460" w:rsidP="00723DEB">
      <w:pPr>
        <w:jc w:val="center"/>
      </w:pPr>
      <w:r>
        <w:rPr>
          <w:rFonts w:hint="eastAsia"/>
        </w:rPr>
        <w:t>Paper</w:t>
      </w:r>
      <w:r>
        <w:t xml:space="preserve"> Reading 6 </w:t>
      </w:r>
      <w:r>
        <w:rPr>
          <w:rFonts w:hint="eastAsia"/>
        </w:rPr>
        <w:t>Q</w:t>
      </w:r>
      <w:r>
        <w:t>uestions</w:t>
      </w:r>
    </w:p>
    <w:p w14:paraId="1A5D4195" w14:textId="3A16ABAA" w:rsidR="008D7460" w:rsidRDefault="008D7460" w:rsidP="00723DEB">
      <w:pPr>
        <w:jc w:val="center"/>
      </w:pPr>
      <w:r>
        <w:rPr>
          <w:rFonts w:hint="eastAsia"/>
        </w:rPr>
        <w:t xml:space="preserve">沙之洲 </w:t>
      </w:r>
      <w:r>
        <w:t>2020012408</w:t>
      </w:r>
    </w:p>
    <w:p w14:paraId="1713B63F" w14:textId="6478256E" w:rsidR="008D7460" w:rsidRPr="00723DEB" w:rsidRDefault="00723DEB">
      <w:pPr>
        <w:rPr>
          <w:b/>
          <w:bCs/>
        </w:rPr>
      </w:pPr>
      <w:r w:rsidRPr="00723DEB">
        <w:rPr>
          <w:rFonts w:hint="eastAsia"/>
          <w:b/>
          <w:bCs/>
        </w:rPr>
        <w:t>ToolFormer</w:t>
      </w:r>
    </w:p>
    <w:p w14:paraId="04E8A0AB" w14:textId="65441457" w:rsidR="00723DEB" w:rsidRDefault="00B27A14">
      <w:pPr>
        <w:rPr>
          <w:rFonts w:hint="eastAsia"/>
        </w:rPr>
      </w:pPr>
      <w:r>
        <w:rPr>
          <w:rFonts w:hint="eastAsia"/>
        </w:rPr>
        <w:t>1</w:t>
      </w:r>
      <w:r>
        <w:t xml:space="preserve"> </w:t>
      </w:r>
      <w:r w:rsidR="002837A9">
        <w:rPr>
          <w:rFonts w:hint="eastAsia"/>
        </w:rPr>
        <w:t xml:space="preserve">toolformer中，模型对于 </w:t>
      </w:r>
      <w:r w:rsidR="002837A9">
        <w:t xml:space="preserve">API </w:t>
      </w:r>
      <w:r w:rsidR="002837A9">
        <w:rPr>
          <w:rFonts w:hint="eastAsia"/>
        </w:rPr>
        <w:t xml:space="preserve">的调用是不加限制的，比如在 </w:t>
      </w:r>
      <w:r w:rsidR="002837A9">
        <w:t xml:space="preserve">LAMA </w:t>
      </w:r>
      <w:r w:rsidR="002837A9">
        <w:rPr>
          <w:rFonts w:hint="eastAsia"/>
        </w:rPr>
        <w:t xml:space="preserve">的实验中，模型对于 </w:t>
      </w:r>
      <w:r w:rsidR="002837A9">
        <w:t xml:space="preserve">98% </w:t>
      </w:r>
      <w:r w:rsidR="002837A9">
        <w:rPr>
          <w:rFonts w:hint="eastAsia"/>
        </w:rPr>
        <w:t xml:space="preserve">的问题都采取了调用 </w:t>
      </w:r>
      <w:r w:rsidR="002837A9">
        <w:t xml:space="preserve">API </w:t>
      </w:r>
      <w:r w:rsidR="002837A9">
        <w:rPr>
          <w:rFonts w:hint="eastAsia"/>
        </w:rPr>
        <w:t xml:space="preserve">的方式。但是实际上，调用 </w:t>
      </w:r>
      <w:r w:rsidR="002837A9">
        <w:t xml:space="preserve">API </w:t>
      </w:r>
      <w:r w:rsidR="002837A9">
        <w:rPr>
          <w:rFonts w:hint="eastAsia"/>
        </w:rPr>
        <w:t xml:space="preserve">是有成本的，该如何将调用 </w:t>
      </w:r>
      <w:r w:rsidR="002837A9">
        <w:t xml:space="preserve">API </w:t>
      </w:r>
      <w:r w:rsidR="002837A9">
        <w:rPr>
          <w:rFonts w:hint="eastAsia"/>
        </w:rPr>
        <w:t xml:space="preserve">的成本纳入模型的考量？是否可以考虑将 </w:t>
      </w:r>
      <w:r w:rsidR="002837A9">
        <w:t xml:space="preserve">API </w:t>
      </w:r>
      <w:r w:rsidR="002837A9">
        <w:rPr>
          <w:rFonts w:hint="eastAsia"/>
        </w:rPr>
        <w:t>调用成本和回答的正确率做成某种 reward，将这个问题建模成一个强化学习的问题？</w:t>
      </w:r>
    </w:p>
    <w:p w14:paraId="5D353F28" w14:textId="77777777" w:rsidR="00723DEB" w:rsidRDefault="00723DEB"/>
    <w:p w14:paraId="369910E6" w14:textId="76035AEA" w:rsidR="001E2EDE" w:rsidRDefault="001E2EDE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在 Question</w:t>
      </w:r>
      <w:r>
        <w:t xml:space="preserve"> </w:t>
      </w:r>
      <w:r>
        <w:rPr>
          <w:rFonts w:hint="eastAsia"/>
        </w:rPr>
        <w:t>Answering</w:t>
      </w:r>
      <w:r>
        <w:t xml:space="preserve"> </w:t>
      </w:r>
      <w:r>
        <w:rPr>
          <w:rFonts w:hint="eastAsia"/>
        </w:rPr>
        <w:t>的实验中，Toolformer</w:t>
      </w:r>
      <w:r w:rsidR="008575F8">
        <w:t xml:space="preserve"> </w:t>
      </w:r>
      <w:r w:rsidR="008575F8">
        <w:rPr>
          <w:rFonts w:hint="eastAsia"/>
        </w:rPr>
        <w:t xml:space="preserve">输给 </w:t>
      </w:r>
      <w:r w:rsidR="008575F8">
        <w:t xml:space="preserve">GPT3 </w:t>
      </w:r>
      <w:r w:rsidR="008575F8">
        <w:rPr>
          <w:rFonts w:hint="eastAsia"/>
        </w:rPr>
        <w:t>的原因在于，作为 tool的search</w:t>
      </w:r>
      <w:r w:rsidR="008575F8">
        <w:t xml:space="preserve"> </w:t>
      </w:r>
      <w:r w:rsidR="008575F8">
        <w:rPr>
          <w:rFonts w:hint="eastAsia"/>
        </w:rPr>
        <w:t>engine</w:t>
      </w:r>
      <w:r w:rsidR="008575F8">
        <w:t xml:space="preserve"> </w:t>
      </w:r>
      <w:r w:rsidR="008575F8">
        <w:rPr>
          <w:rFonts w:hint="eastAsia"/>
        </w:rPr>
        <w:t>效果不好，返回的答案过于简洁。实际上，在人类使用搜索引擎的时候，首先也会对得到的结果进行评估，选择最好的那一个。该如何在</w:t>
      </w:r>
      <w:r w:rsidR="008575F8">
        <w:t xml:space="preserve"> </w:t>
      </w:r>
      <w:r w:rsidR="008575F8">
        <w:rPr>
          <w:rFonts w:hint="eastAsia"/>
        </w:rPr>
        <w:t>Toolformer</w:t>
      </w:r>
      <w:r w:rsidR="008575F8">
        <w:t xml:space="preserve"> </w:t>
      </w:r>
      <w:r w:rsidR="008575F8">
        <w:rPr>
          <w:rFonts w:hint="eastAsia"/>
        </w:rPr>
        <w:t>中实现</w:t>
      </w:r>
      <w:r w:rsidR="00A9408B">
        <w:rPr>
          <w:rFonts w:hint="eastAsia"/>
        </w:rPr>
        <w:t>模型对于 tool</w:t>
      </w:r>
      <w:r w:rsidR="00A9408B">
        <w:t xml:space="preserve"> </w:t>
      </w:r>
      <w:r w:rsidR="00A9408B">
        <w:rPr>
          <w:rFonts w:hint="eastAsia"/>
        </w:rPr>
        <w:t>的结果的评判呢？</w:t>
      </w:r>
    </w:p>
    <w:p w14:paraId="6B226FCF" w14:textId="77777777" w:rsidR="00E0711E" w:rsidRDefault="00E0711E"/>
    <w:p w14:paraId="5CCEA4DB" w14:textId="3DD386C4" w:rsidR="00E0711E" w:rsidRDefault="00E0711E">
      <w:pPr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在 decode</w:t>
      </w:r>
      <w:r>
        <w:t xml:space="preserve"> </w:t>
      </w:r>
      <w:r>
        <w:rPr>
          <w:rFonts w:hint="eastAsia"/>
        </w:rPr>
        <w:t>的过程中，Toolformer</w:t>
      </w:r>
      <w:r>
        <w:t xml:space="preserve"> </w:t>
      </w:r>
      <w:r>
        <w:rPr>
          <w:rFonts w:hint="eastAsia"/>
        </w:rPr>
        <w:t>会等待 api</w:t>
      </w:r>
      <w:r>
        <w:t xml:space="preserve"> </w:t>
      </w:r>
      <w:r>
        <w:rPr>
          <w:rFonts w:hint="eastAsia"/>
        </w:rPr>
        <w:t>返回结果之后在继续进行 predict，</w:t>
      </w:r>
      <w:r w:rsidR="0028333B">
        <w:rPr>
          <w:rFonts w:hint="eastAsia"/>
        </w:rPr>
        <w:t>这就导致生成效率的降低</w:t>
      </w:r>
      <w:r w:rsidR="002E2620">
        <w:rPr>
          <w:rFonts w:hint="eastAsia"/>
        </w:rPr>
        <w:t>，从某种意义上，LLM</w:t>
      </w:r>
      <w:r w:rsidR="002E2620">
        <w:t xml:space="preserve"> </w:t>
      </w:r>
      <w:r w:rsidR="002E2620">
        <w:rPr>
          <w:rFonts w:hint="eastAsia"/>
        </w:rPr>
        <w:t>用这种方式生成，是一种向人类回答问题的退化。这种在 decode</w:t>
      </w:r>
      <w:r w:rsidR="002E2620">
        <w:t xml:space="preserve"> </w:t>
      </w:r>
      <w:r w:rsidR="002E2620">
        <w:rPr>
          <w:rFonts w:hint="eastAsia"/>
        </w:rPr>
        <w:t>过程中</w:t>
      </w:r>
      <w:r w:rsidR="00507890">
        <w:rPr>
          <w:rFonts w:hint="eastAsia"/>
        </w:rPr>
        <w:t>等待 api</w:t>
      </w:r>
      <w:r w:rsidR="00507890">
        <w:t xml:space="preserve"> </w:t>
      </w:r>
      <w:r w:rsidR="00507890">
        <w:rPr>
          <w:rFonts w:hint="eastAsia"/>
        </w:rPr>
        <w:t>的行为在未来是否可以被进一步优化？</w:t>
      </w:r>
    </w:p>
    <w:p w14:paraId="3F7CB8D8" w14:textId="77777777" w:rsidR="00723DEB" w:rsidRDefault="00723DEB">
      <w:pPr>
        <w:rPr>
          <w:rFonts w:hint="eastAsia"/>
        </w:rPr>
      </w:pPr>
    </w:p>
    <w:p w14:paraId="6AEB16A7" w14:textId="377F8B79" w:rsidR="00CC5118" w:rsidRPr="00723DEB" w:rsidRDefault="00CC5118">
      <w:pPr>
        <w:rPr>
          <w:b/>
          <w:bCs/>
        </w:rPr>
      </w:pPr>
      <w:r w:rsidRPr="00723DEB">
        <w:rPr>
          <w:rFonts w:hint="eastAsia"/>
          <w:b/>
          <w:bCs/>
        </w:rPr>
        <w:t>HuggingfaceGPT</w:t>
      </w:r>
      <w:r w:rsidR="00530267" w:rsidRPr="00723DEB">
        <w:rPr>
          <w:rFonts w:hint="eastAsia"/>
          <w:b/>
          <w:bCs/>
        </w:rPr>
        <w:t>：</w:t>
      </w:r>
    </w:p>
    <w:p w14:paraId="7EC848EB" w14:textId="4D09AABB" w:rsidR="00530267" w:rsidRDefault="009C0129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这篇工作中</w:t>
      </w:r>
      <w:r w:rsidR="00FB49A8">
        <w:rPr>
          <w:rFonts w:hint="eastAsia"/>
        </w:rPr>
        <w:t xml:space="preserve"> LLM</w:t>
      </w:r>
      <w:r w:rsidR="00FB49A8">
        <w:t xml:space="preserve"> </w:t>
      </w:r>
      <w:r w:rsidR="00FB49A8">
        <w:rPr>
          <w:rFonts w:hint="eastAsia"/>
        </w:rPr>
        <w:t>和 huggingface</w:t>
      </w:r>
      <w:r w:rsidR="00FB49A8">
        <w:t xml:space="preserve"> </w:t>
      </w:r>
      <w:r w:rsidR="00FB49A8">
        <w:rPr>
          <w:rFonts w:hint="eastAsia"/>
        </w:rPr>
        <w:t>模型的关系类似于大脑和工具之间的关系。</w:t>
      </w:r>
      <w:r w:rsidR="00812B54">
        <w:rPr>
          <w:rFonts w:hint="eastAsia"/>
        </w:rPr>
        <w:t>在文章的阐述中，LLM</w:t>
      </w:r>
      <w:r w:rsidR="00812B54">
        <w:t xml:space="preserve"> </w:t>
      </w:r>
      <w:r w:rsidR="00812B54">
        <w:rPr>
          <w:rFonts w:hint="eastAsia"/>
        </w:rPr>
        <w:t>遇到的所有问题都被拆解为子问题，交给 huggingface</w:t>
      </w:r>
      <w:r w:rsidR="00812B54">
        <w:t xml:space="preserve"> </w:t>
      </w:r>
      <w:r w:rsidR="00812B54">
        <w:rPr>
          <w:rFonts w:hint="eastAsia"/>
        </w:rPr>
        <w:t>model</w:t>
      </w:r>
      <w:r w:rsidR="00812B54">
        <w:t xml:space="preserve"> </w:t>
      </w:r>
      <w:r w:rsidR="00812B54">
        <w:rPr>
          <w:rFonts w:hint="eastAsia"/>
        </w:rPr>
        <w:t>去解决。</w:t>
      </w:r>
      <w:r w:rsidR="00C12B0C">
        <w:rPr>
          <w:rFonts w:hint="eastAsia"/>
        </w:rPr>
        <w:t>那么，究竟哪些问题</w:t>
      </w:r>
      <w:r w:rsidR="00B972C1">
        <w:rPr>
          <w:rFonts w:hint="eastAsia"/>
        </w:rPr>
        <w:t>应该是由</w:t>
      </w:r>
      <w:r w:rsidR="007F48AE">
        <w:rPr>
          <w:rFonts w:hint="eastAsia"/>
        </w:rPr>
        <w:t>“大脑”也就是 LLM</w:t>
      </w:r>
      <w:r w:rsidR="007F48AE">
        <w:t xml:space="preserve"> </w:t>
      </w:r>
      <w:r w:rsidR="007F48AE">
        <w:rPr>
          <w:rFonts w:hint="eastAsia"/>
        </w:rPr>
        <w:t>本身解决？哪些问题需要调用外部工具呢？换句话说，</w:t>
      </w:r>
      <w:r w:rsidR="00373931">
        <w:rPr>
          <w:rFonts w:hint="eastAsia"/>
        </w:rPr>
        <w:t>LLM</w:t>
      </w:r>
      <w:r w:rsidR="00373931">
        <w:t xml:space="preserve"> </w:t>
      </w:r>
      <w:r w:rsidR="00373931">
        <w:rPr>
          <w:rFonts w:hint="eastAsia"/>
        </w:rPr>
        <w:t>该如何界定 request</w:t>
      </w:r>
      <w:r w:rsidR="00373931">
        <w:t xml:space="preserve"> </w:t>
      </w:r>
      <w:r w:rsidR="00373931">
        <w:rPr>
          <w:rFonts w:hint="eastAsia"/>
        </w:rPr>
        <w:t>中的任务是否需要调用外部的接口或者模型来解决呢？</w:t>
      </w:r>
    </w:p>
    <w:p w14:paraId="7D44B0F9" w14:textId="77777777" w:rsidR="00373931" w:rsidRDefault="00373931"/>
    <w:p w14:paraId="4544B0F3" w14:textId="346D36CB" w:rsidR="00942A12" w:rsidRDefault="00942A12">
      <w:pPr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当 huggingface</w:t>
      </w:r>
      <w:r>
        <w:t xml:space="preserve">GPT </w:t>
      </w:r>
      <w:r>
        <w:rPr>
          <w:rFonts w:hint="eastAsia"/>
        </w:rPr>
        <w:t>调用一个 huhhingface</w:t>
      </w:r>
      <w:r>
        <w:t xml:space="preserve"> 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多次之后，应当意识到将这个外部 model</w:t>
      </w:r>
      <w:r>
        <w:t xml:space="preserve"> </w:t>
      </w:r>
      <w:r>
        <w:rPr>
          <w:rFonts w:hint="eastAsia"/>
        </w:rPr>
        <w:t>的能力集成到自身是一种更加 efficient</w:t>
      </w:r>
      <w:r>
        <w:t xml:space="preserve"> </w:t>
      </w:r>
      <w:r>
        <w:rPr>
          <w:rFonts w:hint="eastAsia"/>
        </w:rPr>
        <w:t>的做法。</w:t>
      </w:r>
      <w:r w:rsidR="003E2A2C">
        <w:rPr>
          <w:rFonts w:hint="eastAsia"/>
        </w:rPr>
        <w:t>这和人类非常相似，当人类运用一个工具很多次之后，会逐渐学会工具运作的基本原理，同时在下一次使用的时候会更加快速。</w:t>
      </w:r>
      <w:r w:rsidR="000168BD">
        <w:rPr>
          <w:rFonts w:hint="eastAsia"/>
        </w:rPr>
        <w:t xml:space="preserve">是否可以通过对 </w:t>
      </w:r>
      <w:r w:rsidR="000168BD">
        <w:t xml:space="preserve">LLM </w:t>
      </w:r>
      <w:r w:rsidR="000168BD">
        <w:rPr>
          <w:rFonts w:hint="eastAsia"/>
        </w:rPr>
        <w:t>外加 lora</w:t>
      </w:r>
      <w:r w:rsidR="000168BD">
        <w:t xml:space="preserve"> </w:t>
      </w:r>
      <w:r w:rsidR="000168BD">
        <w:rPr>
          <w:rFonts w:hint="eastAsia"/>
        </w:rPr>
        <w:t>模块来实现这种“熟能生巧”的过程？</w:t>
      </w:r>
    </w:p>
    <w:p w14:paraId="64D57EFA" w14:textId="77777777" w:rsidR="008D7460" w:rsidRDefault="008D7460"/>
    <w:p w14:paraId="42182A5E" w14:textId="77777777" w:rsidR="008D7460" w:rsidRDefault="008D7460">
      <w:pPr>
        <w:rPr>
          <w:rFonts w:hint="eastAsia"/>
        </w:rPr>
      </w:pPr>
    </w:p>
    <w:sectPr w:rsidR="008D7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074"/>
    <w:rsid w:val="000168BD"/>
    <w:rsid w:val="001E2EDE"/>
    <w:rsid w:val="0028333B"/>
    <w:rsid w:val="002837A9"/>
    <w:rsid w:val="002E2620"/>
    <w:rsid w:val="00373931"/>
    <w:rsid w:val="003E2A2C"/>
    <w:rsid w:val="00507890"/>
    <w:rsid w:val="00530267"/>
    <w:rsid w:val="006A4774"/>
    <w:rsid w:val="00723DEB"/>
    <w:rsid w:val="007B2A58"/>
    <w:rsid w:val="007F48AE"/>
    <w:rsid w:val="00812B54"/>
    <w:rsid w:val="008575F8"/>
    <w:rsid w:val="008D7460"/>
    <w:rsid w:val="00942A12"/>
    <w:rsid w:val="009C0129"/>
    <w:rsid w:val="00A13074"/>
    <w:rsid w:val="00A9408B"/>
    <w:rsid w:val="00B27A14"/>
    <w:rsid w:val="00B972C1"/>
    <w:rsid w:val="00C12B0C"/>
    <w:rsid w:val="00CC3089"/>
    <w:rsid w:val="00CC5118"/>
    <w:rsid w:val="00E0711E"/>
    <w:rsid w:val="00FB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42437"/>
  <w15:chartTrackingRefBased/>
  <w15:docId w15:val="{24917F4A-5BEC-4DD2-BAD6-9AB7A99DB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 zhizhou</dc:creator>
  <cp:keywords/>
  <dc:description/>
  <cp:lastModifiedBy>sha zhizhou</cp:lastModifiedBy>
  <cp:revision>22</cp:revision>
  <dcterms:created xsi:type="dcterms:W3CDTF">2023-04-09T07:21:00Z</dcterms:created>
  <dcterms:modified xsi:type="dcterms:W3CDTF">2023-04-09T13:35:00Z</dcterms:modified>
</cp:coreProperties>
</file>