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285F" w14:textId="791E891F" w:rsidR="00D46D02" w:rsidRDefault="00466470" w:rsidP="00BA5644">
      <w:pPr>
        <w:jc w:val="center"/>
      </w:pPr>
      <w:r>
        <w:rPr>
          <w:rFonts w:hint="eastAsia"/>
        </w:rPr>
        <w:t>Summary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MegaByte</w:t>
      </w:r>
    </w:p>
    <w:p w14:paraId="6791E6AA" w14:textId="391FFB2D" w:rsidR="00466470" w:rsidRDefault="00466470" w:rsidP="00BA5644">
      <w:pPr>
        <w:jc w:val="center"/>
      </w:pPr>
      <w:r>
        <w:rPr>
          <w:rFonts w:hint="eastAsia"/>
        </w:rPr>
        <w:t xml:space="preserve">沙之洲 </w:t>
      </w:r>
      <w:r>
        <w:t>2020012408</w:t>
      </w:r>
    </w:p>
    <w:p w14:paraId="5227F092" w14:textId="00184223" w:rsidR="00466470" w:rsidRDefault="00BA5644" w:rsidP="00AD655B">
      <w:pPr>
        <w:ind w:firstLine="420"/>
        <w:rPr>
          <w:rFonts w:hint="eastAsia"/>
        </w:rPr>
      </w:pPr>
      <w:r w:rsidRPr="00BA5644">
        <w:rPr>
          <w:rFonts w:hint="eastAsia"/>
        </w:rPr>
        <w:t>为了解决当前transformer模型对输入的限制，</w:t>
      </w:r>
      <w:r w:rsidR="00517444">
        <w:rPr>
          <w:rFonts w:hint="eastAsia"/>
        </w:rPr>
        <w:t>本篇工作</w:t>
      </w:r>
      <w:r w:rsidRPr="00BA5644">
        <w:rPr>
          <w:rFonts w:hint="eastAsia"/>
        </w:rPr>
        <w:t>提出的MetaByte将模型的输入序列分割成固定大小的patches，然后通过一个</w:t>
      </w:r>
      <w:r w:rsidR="00BE59A1">
        <w:rPr>
          <w:rFonts w:hint="eastAsia"/>
        </w:rPr>
        <w:t xml:space="preserve"> global</w:t>
      </w:r>
      <w:r w:rsidR="00BE59A1">
        <w:t xml:space="preserve"> </w:t>
      </w:r>
      <w:r w:rsidR="00BE59A1">
        <w:rPr>
          <w:rFonts w:hint="eastAsia"/>
        </w:rPr>
        <w:t>model</w:t>
      </w:r>
      <w:r w:rsidRPr="00BA5644">
        <w:rPr>
          <w:rFonts w:hint="eastAsia"/>
        </w:rPr>
        <w:t>，建立一个大的自回归transformer，把输入和输出从tokens变成patches。同时，引入了一个</w:t>
      </w:r>
      <w:r w:rsidR="0089585D">
        <w:rPr>
          <w:rFonts w:hint="eastAsia"/>
        </w:rPr>
        <w:t xml:space="preserve"> local</w:t>
      </w:r>
      <w:r w:rsidR="0089585D">
        <w:t xml:space="preserve"> </w:t>
      </w:r>
      <w:r w:rsidR="0089585D">
        <w:rPr>
          <w:rFonts w:hint="eastAsia"/>
        </w:rPr>
        <w:t>model</w:t>
      </w:r>
      <w:r w:rsidRPr="00BA5644">
        <w:rPr>
          <w:rFonts w:hint="eastAsia"/>
        </w:rPr>
        <w:t>，用于每个patch内部的字节的预测，其输入是从全局模块来的上下文patches表示结果，输出是预测下一个patch，这是一个小的自回归模型。</w:t>
      </w:r>
    </w:p>
    <w:p w14:paraId="7BDBCB1F" w14:textId="3272C2EF" w:rsidR="00466470" w:rsidRDefault="00AD655B" w:rsidP="00CA3B41">
      <w:pPr>
        <w:ind w:firstLine="420"/>
      </w:pPr>
      <w:r>
        <w:rPr>
          <w:rFonts w:hint="eastAsia"/>
        </w:rPr>
        <w:t>本篇工作的优点在于，提出了一种不同于 token</w:t>
      </w:r>
      <w:r>
        <w:t xml:space="preserve"> </w:t>
      </w:r>
      <w:r>
        <w:rPr>
          <w:rFonts w:hint="eastAsia"/>
        </w:rPr>
        <w:t>输入输出的范式</w:t>
      </w:r>
      <w:r w:rsidR="00EA05A7">
        <w:rPr>
          <w:rFonts w:hint="eastAsia"/>
        </w:rPr>
        <w:t>，也即将 Byte</w:t>
      </w:r>
      <w:r w:rsidR="00EA05A7">
        <w:t xml:space="preserve"> </w:t>
      </w:r>
      <w:r w:rsidR="00EA05A7">
        <w:rPr>
          <w:rFonts w:hint="eastAsia"/>
        </w:rPr>
        <w:t>作为输入输出。</w:t>
      </w:r>
      <w:r w:rsidR="00355C72">
        <w:rPr>
          <w:rFonts w:hint="eastAsia"/>
        </w:rPr>
        <w:t>用 Byte</w:t>
      </w:r>
      <w:r w:rsidR="00355C72">
        <w:t xml:space="preserve"> </w:t>
      </w:r>
      <w:r w:rsidR="00355C72">
        <w:rPr>
          <w:rFonts w:hint="eastAsia"/>
        </w:rPr>
        <w:t>的方式取代了传统的基于 BPE</w:t>
      </w:r>
      <w:r w:rsidR="00355C72">
        <w:t xml:space="preserve"> </w:t>
      </w:r>
      <w:r w:rsidR="00355C72">
        <w:rPr>
          <w:rFonts w:hint="eastAsia"/>
        </w:rPr>
        <w:t>的 tokenize</w:t>
      </w:r>
      <w:r w:rsidR="00355C72">
        <w:t xml:space="preserve"> </w:t>
      </w:r>
      <w:r w:rsidR="00355C72">
        <w:rPr>
          <w:rFonts w:hint="eastAsia"/>
        </w:rPr>
        <w:t>的方式，</w:t>
      </w:r>
      <w:r w:rsidR="002676A6">
        <w:rPr>
          <w:rFonts w:hint="eastAsia"/>
        </w:rPr>
        <w:t>向更高效的模型无损压缩迈出了坚实的一步。</w:t>
      </w:r>
    </w:p>
    <w:p w14:paraId="468B40A4" w14:textId="05B66765" w:rsidR="00CA3B41" w:rsidRDefault="00CA3B41" w:rsidP="00CA3B41">
      <w:pPr>
        <w:ind w:firstLine="420"/>
      </w:pPr>
      <w:r>
        <w:rPr>
          <w:rFonts w:hint="eastAsia"/>
        </w:rPr>
        <w:t>本篇工作的不足之处在于，patch</w:t>
      </w:r>
      <w:r>
        <w:t xml:space="preserve"> </w:t>
      </w:r>
      <w:r>
        <w:rPr>
          <w:rFonts w:hint="eastAsia"/>
        </w:rPr>
        <w:t>size</w:t>
      </w:r>
      <w:r>
        <w:t xml:space="preserve"> </w:t>
      </w:r>
      <w:r>
        <w:rPr>
          <w:rFonts w:hint="eastAsia"/>
        </w:rPr>
        <w:t xml:space="preserve">在这篇工作中只有 </w:t>
      </w:r>
      <w:r>
        <w:t xml:space="preserve">8 </w:t>
      </w:r>
      <w:r>
        <w:rPr>
          <w:rFonts w:hint="eastAsia"/>
        </w:rPr>
        <w:t>Bytes</w:t>
      </w:r>
      <w:r w:rsidR="004D6551">
        <w:rPr>
          <w:rFonts w:hint="eastAsia"/>
        </w:rPr>
        <w:t>，映射到 token</w:t>
      </w:r>
      <w:r w:rsidR="004D6551">
        <w:t xml:space="preserve"> </w:t>
      </w:r>
      <w:r w:rsidR="004D6551">
        <w:rPr>
          <w:rFonts w:hint="eastAsia"/>
        </w:rPr>
        <w:t xml:space="preserve">上的话只有 </w:t>
      </w:r>
      <w:r w:rsidR="004D6551">
        <w:t xml:space="preserve">2 </w:t>
      </w:r>
      <w:r w:rsidR="004D6551">
        <w:rPr>
          <w:rFonts w:hint="eastAsia"/>
        </w:rPr>
        <w:t>个左右的 token。这会导致</w:t>
      </w:r>
      <w:r w:rsidR="005974F5">
        <w:rPr>
          <w:rFonts w:hint="eastAsia"/>
        </w:rPr>
        <w:t>两个问题，第一 patch</w:t>
      </w:r>
      <w:r w:rsidR="005974F5">
        <w:t xml:space="preserve"> </w:t>
      </w:r>
      <w:r w:rsidR="005974F5">
        <w:rPr>
          <w:rFonts w:hint="eastAsia"/>
        </w:rPr>
        <w:t>size</w:t>
      </w:r>
      <w:r w:rsidR="005974F5">
        <w:t xml:space="preserve"> </w:t>
      </w:r>
      <w:r w:rsidR="005974F5">
        <w:rPr>
          <w:rFonts w:hint="eastAsia"/>
        </w:rPr>
        <w:t>带来的计算加速并不能抵消不用 token</w:t>
      </w:r>
      <w:r w:rsidR="005974F5">
        <w:t xml:space="preserve"> </w:t>
      </w:r>
      <w:r w:rsidR="005974F5">
        <w:rPr>
          <w:rFonts w:hint="eastAsia"/>
        </w:rPr>
        <w:t>带来的 Byte</w:t>
      </w:r>
      <w:r w:rsidR="005974F5">
        <w:t xml:space="preserve"> </w:t>
      </w:r>
      <w:r w:rsidR="005974F5">
        <w:rPr>
          <w:rFonts w:hint="eastAsia"/>
        </w:rPr>
        <w:t>长度的增长，也就是说 Byte</w:t>
      </w:r>
      <w:r w:rsidR="005974F5">
        <w:t xml:space="preserve"> + </w:t>
      </w:r>
      <w:r w:rsidR="005974F5">
        <w:rPr>
          <w:rFonts w:hint="eastAsia"/>
        </w:rPr>
        <w:t>patch</w:t>
      </w:r>
      <w:r w:rsidR="005974F5">
        <w:t xml:space="preserve"> </w:t>
      </w:r>
      <w:r w:rsidR="005974F5">
        <w:rPr>
          <w:rFonts w:hint="eastAsia"/>
        </w:rPr>
        <w:t>并没有对模型的效率带来提高，第二，由于 local</w:t>
      </w:r>
      <w:r w:rsidR="005974F5">
        <w:t xml:space="preserve"> </w:t>
      </w:r>
      <w:r w:rsidR="005974F5">
        <w:rPr>
          <w:rFonts w:hint="eastAsia"/>
        </w:rPr>
        <w:t>model</w:t>
      </w:r>
      <w:r w:rsidR="005974F5">
        <w:t xml:space="preserve"> </w:t>
      </w:r>
      <w:r w:rsidR="005974F5">
        <w:rPr>
          <w:rFonts w:hint="eastAsia"/>
        </w:rPr>
        <w:t>能看到的 sequence</w:t>
      </w:r>
      <w:r w:rsidR="005974F5">
        <w:t xml:space="preserve"> </w:t>
      </w:r>
      <w:r w:rsidR="005974F5">
        <w:rPr>
          <w:rFonts w:hint="eastAsia"/>
        </w:rPr>
        <w:t>太短，导致 local</w:t>
      </w:r>
      <w:r w:rsidR="005974F5">
        <w:t xml:space="preserve"> </w:t>
      </w:r>
      <w:r w:rsidR="005974F5">
        <w:rPr>
          <w:rFonts w:hint="eastAsia"/>
        </w:rPr>
        <w:t>model</w:t>
      </w:r>
      <w:r w:rsidR="005974F5">
        <w:t xml:space="preserve"> </w:t>
      </w:r>
      <w:r w:rsidR="005974F5">
        <w:rPr>
          <w:rFonts w:hint="eastAsia"/>
        </w:rPr>
        <w:t>的能力将成为 scale</w:t>
      </w:r>
      <w:r w:rsidR="005974F5">
        <w:t xml:space="preserve"> </w:t>
      </w:r>
      <w:r w:rsidR="005974F5">
        <w:rPr>
          <w:rFonts w:hint="eastAsia"/>
        </w:rPr>
        <w:t>up</w:t>
      </w:r>
      <w:r w:rsidR="005974F5">
        <w:t xml:space="preserve"> </w:t>
      </w:r>
      <w:r w:rsidR="005974F5">
        <w:rPr>
          <w:rFonts w:hint="eastAsia"/>
        </w:rPr>
        <w:t>的瓶颈。</w:t>
      </w:r>
    </w:p>
    <w:p w14:paraId="4B77CC06" w14:textId="33413DDB" w:rsidR="00923365" w:rsidRDefault="00923365" w:rsidP="00CA3B41">
      <w:pPr>
        <w:ind w:firstLine="420"/>
      </w:pPr>
      <w:r>
        <w:rPr>
          <w:rFonts w:hint="eastAsia"/>
        </w:rPr>
        <w:t>一些可能的改进方案和课上讨论内容的总结。</w:t>
      </w:r>
      <w:r w:rsidR="00500D0E">
        <w:rPr>
          <w:rFonts w:hint="eastAsia"/>
        </w:rPr>
        <w:t>首先，local</w:t>
      </w:r>
      <w:r w:rsidR="00500D0E">
        <w:t xml:space="preserve"> </w:t>
      </w:r>
      <w:r w:rsidR="00500D0E">
        <w:rPr>
          <w:rFonts w:hint="eastAsia"/>
        </w:rPr>
        <w:t>model</w:t>
      </w:r>
      <w:r w:rsidR="00500D0E">
        <w:t xml:space="preserve"> </w:t>
      </w:r>
      <w:r w:rsidR="00500D0E">
        <w:rPr>
          <w:rFonts w:hint="eastAsia"/>
        </w:rPr>
        <w:t>的</w:t>
      </w:r>
      <w:r w:rsidR="00CC05E1">
        <w:rPr>
          <w:rFonts w:hint="eastAsia"/>
        </w:rPr>
        <w:t>能力限制实际上是来源于看到 sequence</w:t>
      </w:r>
      <w:r w:rsidR="00CC05E1">
        <w:t xml:space="preserve"> </w:t>
      </w:r>
      <w:r w:rsidR="00CC05E1">
        <w:rPr>
          <w:rFonts w:hint="eastAsia"/>
        </w:rPr>
        <w:t>长度太小，当不了解当前 query</w:t>
      </w:r>
      <w:r w:rsidR="00CC05E1">
        <w:t xml:space="preserve"> </w:t>
      </w:r>
      <w:r w:rsidR="00CC05E1">
        <w:rPr>
          <w:rFonts w:hint="eastAsia"/>
        </w:rPr>
        <w:t>的问题重点的时候，local</w:t>
      </w:r>
      <w:r w:rsidR="00CC05E1">
        <w:t xml:space="preserve"> </w:t>
      </w:r>
      <w:r w:rsidR="00CC05E1">
        <w:rPr>
          <w:rFonts w:hint="eastAsia"/>
        </w:rPr>
        <w:t>model</w:t>
      </w:r>
      <w:r w:rsidR="00CC05E1">
        <w:t xml:space="preserve"> </w:t>
      </w:r>
      <w:r w:rsidR="00CC05E1">
        <w:rPr>
          <w:rFonts w:hint="eastAsia"/>
        </w:rPr>
        <w:t>不知道应该从提取什么样的信息。</w:t>
      </w:r>
      <w:r w:rsidR="007B76F2">
        <w:rPr>
          <w:rFonts w:hint="eastAsia"/>
        </w:rPr>
        <w:t>如果我们考虑人类的阅读过程，当我们读完一个自然段之后，即使不知道问题是什么，我们也能够比较好地提炼出这个段落的重点。</w:t>
      </w:r>
      <w:r w:rsidR="00273107">
        <w:rPr>
          <w:rFonts w:hint="eastAsia"/>
        </w:rPr>
        <w:t>所以如果我们能够将 local</w:t>
      </w:r>
      <w:r w:rsidR="00273107">
        <w:t xml:space="preserve"> model </w:t>
      </w:r>
      <w:r w:rsidR="00273107">
        <w:rPr>
          <w:rFonts w:hint="eastAsia"/>
        </w:rPr>
        <w:t>的 sequence</w:t>
      </w:r>
      <w:r w:rsidR="00273107">
        <w:t xml:space="preserve"> </w:t>
      </w:r>
      <w:r w:rsidR="00273107">
        <w:rPr>
          <w:rFonts w:hint="eastAsia"/>
        </w:rPr>
        <w:t>长度提升到几千的级别，再利用 global</w:t>
      </w:r>
      <w:r w:rsidR="00273107">
        <w:t xml:space="preserve"> </w:t>
      </w:r>
      <w:r w:rsidR="00273107">
        <w:rPr>
          <w:rFonts w:hint="eastAsia"/>
        </w:rPr>
        <w:t>model</w:t>
      </w:r>
      <w:r w:rsidR="00273107">
        <w:t xml:space="preserve"> </w:t>
      </w:r>
      <w:r w:rsidR="00273107">
        <w:rPr>
          <w:rFonts w:hint="eastAsia"/>
        </w:rPr>
        <w:t>进行 hierarchy</w:t>
      </w:r>
      <w:r w:rsidR="00273107">
        <w:t xml:space="preserve"> </w:t>
      </w:r>
      <w:r w:rsidR="00273107">
        <w:rPr>
          <w:rFonts w:hint="eastAsia"/>
        </w:rPr>
        <w:t>的 attention，是否可以缓解 local</w:t>
      </w:r>
      <w:r w:rsidR="00273107">
        <w:t xml:space="preserve"> </w:t>
      </w:r>
      <w:r w:rsidR="00273107">
        <w:rPr>
          <w:rFonts w:hint="eastAsia"/>
        </w:rPr>
        <w:t>model</w:t>
      </w:r>
      <w:r w:rsidR="00273107">
        <w:t xml:space="preserve"> </w:t>
      </w:r>
      <w:r w:rsidR="00273107">
        <w:rPr>
          <w:rFonts w:hint="eastAsia"/>
        </w:rPr>
        <w:t>的</w:t>
      </w:r>
      <w:r w:rsidR="00C14221">
        <w:rPr>
          <w:rFonts w:hint="eastAsia"/>
        </w:rPr>
        <w:t>能力瓶颈呢？</w:t>
      </w:r>
    </w:p>
    <w:p w14:paraId="2940CDCE" w14:textId="7E17F68D" w:rsidR="00C14221" w:rsidRDefault="00C14221" w:rsidP="00CA3B41">
      <w:pPr>
        <w:ind w:firstLine="420"/>
        <w:rPr>
          <w:rFonts w:hint="eastAsia"/>
        </w:rPr>
      </w:pPr>
      <w:r>
        <w:rPr>
          <w:rFonts w:hint="eastAsia"/>
        </w:rPr>
        <w:t>其次，</w:t>
      </w:r>
      <w:r w:rsidR="003577C8">
        <w:rPr>
          <w:rFonts w:hint="eastAsia"/>
        </w:rPr>
        <w:t>虽然 MegaByte</w:t>
      </w:r>
      <w:r w:rsidR="003577C8">
        <w:t xml:space="preserve"> </w:t>
      </w:r>
      <w:r w:rsidR="003577C8">
        <w:rPr>
          <w:rFonts w:hint="eastAsia"/>
        </w:rPr>
        <w:t>提出了基于 Byte</w:t>
      </w:r>
      <w:r w:rsidR="003577C8">
        <w:t xml:space="preserve"> </w:t>
      </w:r>
      <w:r w:rsidR="003577C8">
        <w:rPr>
          <w:rFonts w:hint="eastAsia"/>
        </w:rPr>
        <w:t>的无损压缩算法，但是并没有针对于此进行更好的压缩结构设计。</w:t>
      </w:r>
      <w:r w:rsidR="00D65542">
        <w:rPr>
          <w:rFonts w:hint="eastAsia"/>
        </w:rPr>
        <w:t>类比于人类学习的过程，</w:t>
      </w:r>
      <w:r w:rsidR="00E83F6B">
        <w:rPr>
          <w:rFonts w:hint="eastAsia"/>
        </w:rPr>
        <w:t>我们可以通过</w:t>
      </w:r>
      <w:r w:rsidR="006719C0">
        <w:rPr>
          <w:rFonts w:hint="eastAsia"/>
        </w:rPr>
        <w:t>将字典作为辅助，帮助模型对 Byte</w:t>
      </w:r>
      <w:r w:rsidR="006719C0">
        <w:t xml:space="preserve"> </w:t>
      </w:r>
      <w:r w:rsidR="006719C0">
        <w:rPr>
          <w:rFonts w:hint="eastAsia"/>
        </w:rPr>
        <w:t>进行压缩。不过我因此产生了一个疑问，字典作为人类学习语言的重要且关键的工具，为什么字典迟迟没有进入 LLM</w:t>
      </w:r>
      <w:r w:rsidR="006719C0">
        <w:t xml:space="preserve"> </w:t>
      </w:r>
      <w:r w:rsidR="006719C0">
        <w:rPr>
          <w:rFonts w:hint="eastAsia"/>
        </w:rPr>
        <w:t>的训练当中呢？</w:t>
      </w:r>
    </w:p>
    <w:p w14:paraId="08E71603" w14:textId="77777777" w:rsidR="00466470" w:rsidRDefault="00466470"/>
    <w:p w14:paraId="662A359D" w14:textId="77777777" w:rsidR="00466470" w:rsidRDefault="00466470"/>
    <w:p w14:paraId="49543B43" w14:textId="77777777" w:rsidR="00466470" w:rsidRDefault="00466470">
      <w:pPr>
        <w:rPr>
          <w:rFonts w:hint="eastAsia"/>
        </w:rPr>
      </w:pPr>
    </w:p>
    <w:sectPr w:rsidR="00466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13"/>
    <w:rsid w:val="002676A6"/>
    <w:rsid w:val="00273107"/>
    <w:rsid w:val="00297C26"/>
    <w:rsid w:val="00355C72"/>
    <w:rsid w:val="003577C8"/>
    <w:rsid w:val="0036338B"/>
    <w:rsid w:val="00427993"/>
    <w:rsid w:val="00466470"/>
    <w:rsid w:val="004D6551"/>
    <w:rsid w:val="00500D0E"/>
    <w:rsid w:val="00517444"/>
    <w:rsid w:val="005974F5"/>
    <w:rsid w:val="006719C0"/>
    <w:rsid w:val="006A4774"/>
    <w:rsid w:val="007B2A58"/>
    <w:rsid w:val="007B76F2"/>
    <w:rsid w:val="0089585D"/>
    <w:rsid w:val="00923365"/>
    <w:rsid w:val="00AD655B"/>
    <w:rsid w:val="00AF0378"/>
    <w:rsid w:val="00BA5644"/>
    <w:rsid w:val="00BE59A1"/>
    <w:rsid w:val="00C14221"/>
    <w:rsid w:val="00CA3B41"/>
    <w:rsid w:val="00CC05E1"/>
    <w:rsid w:val="00D65542"/>
    <w:rsid w:val="00D74F13"/>
    <w:rsid w:val="00E83F6B"/>
    <w:rsid w:val="00EA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7F9E"/>
  <w15:chartTrackingRefBased/>
  <w15:docId w15:val="{76C85A33-56FD-4F3A-AAAF-2D4A42ED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27</cp:revision>
  <dcterms:created xsi:type="dcterms:W3CDTF">2023-05-23T11:28:00Z</dcterms:created>
  <dcterms:modified xsi:type="dcterms:W3CDTF">2023-05-23T12:23:00Z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eba3c8a360c82b4832fd5e3bb545cd7255597496f117534fc176a565ae9116a1</vt:lpwstr>
  </property>
</Properties>
</file>