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000000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09D69F4F" w:rsidR="0026425E" w:rsidRDefault="008B7FEB" w:rsidP="0026425E">
            <w:r>
              <w:t>James Stolte</w:t>
            </w:r>
          </w:p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088CC47C" w:rsidR="0026425E" w:rsidRDefault="008B7FEB" w:rsidP="0026425E">
            <w:r>
              <w:t>5/9/2024</w:t>
            </w:r>
          </w:p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77777777" w:rsidR="0026425E" w:rsidRDefault="0026425E" w:rsidP="0026425E"/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0F8B6F27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7333D3DA" w14:textId="0835D262" w:rsidR="00EE1DA1" w:rsidRDefault="009B18CC" w:rsidP="0026425E">
      <w:r>
        <w:tab/>
        <w:t>Mystery Stack 1 reverses the contents of the string by adding the characters of the string to a list and then removing them from the list to a variable in the reverse order</w:t>
      </w:r>
    </w:p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6E85558D" w:rsidR="00EE1DA1" w:rsidRPr="00EE1DA1" w:rsidRDefault="009B18CC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</w:t>
      </w:r>
      <w:r w:rsidR="00EE1DA1" w:rsidRPr="00EE1DA1">
        <w:rPr>
          <w:b/>
        </w:rPr>
        <w:t>acecar</w:t>
      </w:r>
      <w:r>
        <w:rPr>
          <w:b/>
        </w:rPr>
        <w:t xml:space="preserve"> - racecar</w:t>
      </w:r>
    </w:p>
    <w:p w14:paraId="7F391F5D" w14:textId="4BA5B0B8" w:rsidR="00EE1DA1" w:rsidRPr="00EE1DA1" w:rsidRDefault="009B18CC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</w:t>
      </w:r>
      <w:r w:rsidR="00EE1DA1" w:rsidRPr="00EE1DA1">
        <w:rPr>
          <w:b/>
        </w:rPr>
        <w:t>tressed</w:t>
      </w:r>
      <w:r>
        <w:rPr>
          <w:b/>
        </w:rPr>
        <w:t xml:space="preserve"> - desserts</w:t>
      </w:r>
    </w:p>
    <w:p w14:paraId="4D75250D" w14:textId="42062BE8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9B18CC">
        <w:rPr>
          <w:b/>
        </w:rPr>
        <w:t xml:space="preserve"> – anut fo raj a rof tun a</w:t>
      </w:r>
    </w:p>
    <w:p w14:paraId="221B3DB7" w14:textId="77777777" w:rsidR="0026425E" w:rsidRDefault="0026425E" w:rsidP="0026425E"/>
    <w:p w14:paraId="0A1B4EBB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54A806B7" w14:textId="1997363E" w:rsidR="00EE1DA1" w:rsidRDefault="004766EE" w:rsidP="0026425E">
      <w:r>
        <w:tab/>
        <w:t xml:space="preserve">The mystery Stack 2 takes the numbers in the string and the operators and applies math to it based on the string order and the </w:t>
      </w:r>
    </w:p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3B60D1A5" w:rsidR="001D7D04" w:rsidRDefault="004766EE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50</w:t>
      </w: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11A9A9A5" w:rsidR="001D7D04" w:rsidRDefault="004766EE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4</w:t>
      </w: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would result in the display of </w:t>
      </w:r>
      <w:r w:rsidR="00EE1DA1">
        <w:rPr>
          <w:b/>
        </w:rPr>
        <w:t>“Invalid Case 1!”</w:t>
      </w:r>
    </w:p>
    <w:p w14:paraId="14593CE2" w14:textId="31A72F18" w:rsidR="001D7D04" w:rsidRDefault="004766EE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 string with less than 2 characters</w:t>
      </w: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2!”</w:t>
      </w:r>
    </w:p>
    <w:p w14:paraId="062EAE93" w14:textId="69D43E77" w:rsidR="001D7D04" w:rsidRDefault="004766EE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Denominator is 0 when dividing.</w:t>
      </w: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3!”</w:t>
      </w:r>
    </w:p>
    <w:p w14:paraId="446A580B" w14:textId="0B7DA26A" w:rsidR="001D7D04" w:rsidRDefault="004766EE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 non space, non parseable character</w:t>
      </w: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4!”</w:t>
      </w:r>
    </w:p>
    <w:p w14:paraId="0128CCC9" w14:textId="68198B0B" w:rsidR="0026425E" w:rsidRPr="0026425E" w:rsidRDefault="004766EE" w:rsidP="004766EE">
      <w:pPr>
        <w:pStyle w:val="ListParagraph"/>
        <w:numPr>
          <w:ilvl w:val="1"/>
          <w:numId w:val="3"/>
        </w:numPr>
      </w:pPr>
      <w:r>
        <w:t>If there are more or less items in the stack (such as uncompleted operations)</w:t>
      </w: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7D8B"/>
    <w:multiLevelType w:val="hybridMultilevel"/>
    <w:tmpl w:val="D668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1677">
    <w:abstractNumId w:val="2"/>
  </w:num>
  <w:num w:numId="2" w16cid:durableId="1597131962">
    <w:abstractNumId w:val="1"/>
  </w:num>
  <w:num w:numId="3" w16cid:durableId="10306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D7D04"/>
    <w:rsid w:val="0026425E"/>
    <w:rsid w:val="002C0C46"/>
    <w:rsid w:val="004766EE"/>
    <w:rsid w:val="00495402"/>
    <w:rsid w:val="004A7605"/>
    <w:rsid w:val="008B04C0"/>
    <w:rsid w:val="008B7FEB"/>
    <w:rsid w:val="009B18CC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Stolte, James</cp:lastModifiedBy>
  <cp:revision>8</cp:revision>
  <dcterms:created xsi:type="dcterms:W3CDTF">2020-05-07T18:26:00Z</dcterms:created>
  <dcterms:modified xsi:type="dcterms:W3CDTF">2024-05-09T18:41:00Z</dcterms:modified>
</cp:coreProperties>
</file>