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225C11" w:rsidP="00225C11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Advanced SQL: 3</w:t>
      </w:r>
      <w:r w:rsidRPr="00225C11">
        <w:rPr>
          <w:rFonts w:ascii="Times New Roman" w:hAnsi="Times New Roman" w:cs="Times New Roman" w:hint="eastAsia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Nested &amp; Repeated Data</w:t>
      </w:r>
    </w:p>
    <w:p w:rsidR="00225C11" w:rsidRDefault="00225C11" w:rsidP="00225C1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C11" w:rsidRDefault="00240FEF" w:rsidP="00225C1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FEF">
        <w:rPr>
          <w:rFonts w:ascii="Times New Roman" w:hAnsi="Times New Roman" w:cs="Times New Roman"/>
          <w:sz w:val="24"/>
          <w:szCs w:val="24"/>
        </w:rPr>
        <w:t xml:space="preserve">So far, you've worked with many types of data, including numeric types (integers, floating point values), strings, and the </w:t>
      </w:r>
      <w:r w:rsidRPr="00240FEF">
        <w:rPr>
          <w:rFonts w:ascii="Tahoma" w:hAnsi="Tahoma" w:cs="Tahoma"/>
          <w:sz w:val="24"/>
          <w:szCs w:val="24"/>
        </w:rPr>
        <w:t>DATETIME</w:t>
      </w:r>
      <w:r w:rsidRPr="00240FEF">
        <w:rPr>
          <w:rFonts w:ascii="Times New Roman" w:hAnsi="Times New Roman" w:cs="Times New Roman"/>
          <w:sz w:val="24"/>
          <w:szCs w:val="24"/>
        </w:rPr>
        <w:t xml:space="preserve"> type. In this tutorial, you'll learn how to query nested and repeated data. These are the most complex data types that you can find in </w:t>
      </w:r>
      <w:proofErr w:type="spellStart"/>
      <w:r w:rsidRPr="00240FE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240FEF">
        <w:rPr>
          <w:rFonts w:ascii="Times New Roman" w:hAnsi="Times New Roman" w:cs="Times New Roman"/>
          <w:sz w:val="24"/>
          <w:szCs w:val="24"/>
        </w:rPr>
        <w:t xml:space="preserve"> datasets!</w:t>
      </w:r>
    </w:p>
    <w:p w:rsidR="00240FEF" w:rsidRDefault="00240FEF" w:rsidP="00225C1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25C1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Nested data:</w:t>
      </w:r>
    </w:p>
    <w:p w:rsidR="00240FEF" w:rsidRP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FEF">
        <w:rPr>
          <w:rFonts w:ascii="Times New Roman" w:hAnsi="Times New Roman" w:cs="Times New Roman"/>
          <w:sz w:val="24"/>
          <w:szCs w:val="24"/>
        </w:rPr>
        <w:t xml:space="preserve">Consider a hypothetical dataset containing information about pets and their toys. We could organize this information in two different tables (a </w:t>
      </w:r>
      <w:r w:rsidRPr="00240FEF">
        <w:rPr>
          <w:rFonts w:ascii="Tahoma" w:hAnsi="Tahoma" w:cs="Tahoma"/>
          <w:sz w:val="24"/>
          <w:szCs w:val="24"/>
        </w:rPr>
        <w:t>pets</w:t>
      </w:r>
      <w:r w:rsidRPr="00240FEF">
        <w:rPr>
          <w:rFonts w:ascii="Times New Roman" w:hAnsi="Times New Roman" w:cs="Times New Roman"/>
          <w:sz w:val="24"/>
          <w:szCs w:val="24"/>
        </w:rPr>
        <w:t xml:space="preserve"> table and a </w:t>
      </w:r>
      <w:r w:rsidRPr="00240FEF">
        <w:rPr>
          <w:rFonts w:ascii="Tahoma" w:hAnsi="Tahoma" w:cs="Tahoma"/>
          <w:sz w:val="24"/>
          <w:szCs w:val="24"/>
        </w:rPr>
        <w:t>toys</w:t>
      </w:r>
      <w:r w:rsidRPr="00240FEF">
        <w:rPr>
          <w:rFonts w:ascii="Times New Roman" w:hAnsi="Times New Roman" w:cs="Times New Roman"/>
          <w:sz w:val="24"/>
          <w:szCs w:val="24"/>
        </w:rPr>
        <w:t xml:space="preserve"> table). The toys table could contain a "</w:t>
      </w:r>
      <w:proofErr w:type="spellStart"/>
      <w:r w:rsidRPr="00240FEF">
        <w:rPr>
          <w:rFonts w:ascii="Tahoma" w:hAnsi="Tahoma" w:cs="Tahoma"/>
          <w:sz w:val="24"/>
          <w:szCs w:val="24"/>
        </w:rPr>
        <w:t>Pet_ID</w:t>
      </w:r>
      <w:proofErr w:type="spellEnd"/>
      <w:r w:rsidRPr="00240FEF">
        <w:rPr>
          <w:rFonts w:ascii="Times New Roman" w:hAnsi="Times New Roman" w:cs="Times New Roman"/>
          <w:sz w:val="24"/>
          <w:szCs w:val="24"/>
        </w:rPr>
        <w:t>" column that could be used to match each toy to the pet that owns it.</w:t>
      </w:r>
    </w:p>
    <w:p w:rsidR="00240FEF" w:rsidRP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FEF">
        <w:rPr>
          <w:rFonts w:ascii="Times New Roman" w:hAnsi="Times New Roman" w:cs="Times New Roman"/>
          <w:sz w:val="24"/>
          <w:szCs w:val="24"/>
        </w:rPr>
        <w:t xml:space="preserve">Another option in </w:t>
      </w:r>
      <w:proofErr w:type="spellStart"/>
      <w:r w:rsidRPr="00240FE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240FEF">
        <w:rPr>
          <w:rFonts w:ascii="Times New Roman" w:hAnsi="Times New Roman" w:cs="Times New Roman"/>
          <w:sz w:val="24"/>
          <w:szCs w:val="24"/>
        </w:rPr>
        <w:t xml:space="preserve"> is to organize all of the information in a single table, similar to the </w:t>
      </w:r>
      <w:proofErr w:type="spellStart"/>
      <w:r w:rsidRPr="00240FEF">
        <w:rPr>
          <w:rFonts w:ascii="Tahoma" w:hAnsi="Tahoma" w:cs="Tahoma"/>
          <w:sz w:val="24"/>
          <w:szCs w:val="24"/>
        </w:rPr>
        <w:t>pets_and_toys</w:t>
      </w:r>
      <w:proofErr w:type="spellEnd"/>
      <w:r w:rsidRPr="00240FEF">
        <w:rPr>
          <w:rFonts w:ascii="Times New Roman" w:hAnsi="Times New Roman" w:cs="Times New Roman"/>
          <w:sz w:val="24"/>
          <w:szCs w:val="24"/>
        </w:rPr>
        <w:t xml:space="preserve"> table below.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8AF99" wp14:editId="4B3CCACD">
            <wp:extent cx="5732145" cy="1126158"/>
            <wp:effectExtent l="0" t="0" r="1905" b="0"/>
            <wp:docPr id="1" name="Picture 1" descr="nes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sted da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2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FEF">
        <w:rPr>
          <w:rFonts w:ascii="Times New Roman" w:hAnsi="Times New Roman" w:cs="Times New Roman"/>
          <w:sz w:val="24"/>
          <w:szCs w:val="24"/>
        </w:rPr>
        <w:t xml:space="preserve">Nested columns have type </w:t>
      </w:r>
      <w:r w:rsidRPr="00240FEF">
        <w:rPr>
          <w:rFonts w:ascii="Tahoma" w:hAnsi="Tahoma" w:cs="Tahoma"/>
          <w:sz w:val="24"/>
          <w:szCs w:val="24"/>
        </w:rPr>
        <w:t>STRUCT</w:t>
      </w:r>
      <w:r w:rsidRPr="00240FEF">
        <w:rPr>
          <w:rFonts w:ascii="Times New Roman" w:hAnsi="Times New Roman" w:cs="Times New Roman"/>
          <w:sz w:val="24"/>
          <w:szCs w:val="24"/>
        </w:rPr>
        <w:t xml:space="preserve"> (or type </w:t>
      </w:r>
      <w:r w:rsidRPr="00240FEF">
        <w:rPr>
          <w:rFonts w:ascii="Tahoma" w:hAnsi="Tahoma" w:cs="Tahoma"/>
          <w:sz w:val="24"/>
          <w:szCs w:val="24"/>
        </w:rPr>
        <w:t>RECORD</w:t>
      </w:r>
      <w:r w:rsidRPr="00240FEF">
        <w:rPr>
          <w:rFonts w:ascii="Times New Roman" w:hAnsi="Times New Roman" w:cs="Times New Roman"/>
          <w:sz w:val="24"/>
          <w:szCs w:val="24"/>
        </w:rPr>
        <w:t>). This is refle</w:t>
      </w:r>
      <w:r>
        <w:rPr>
          <w:rFonts w:ascii="Times New Roman" w:hAnsi="Times New Roman" w:cs="Times New Roman"/>
          <w:sz w:val="24"/>
          <w:szCs w:val="24"/>
        </w:rPr>
        <w:t>cted in the table schema below.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0FEF">
        <w:rPr>
          <w:rFonts w:ascii="Times New Roman" w:hAnsi="Times New Roman" w:cs="Times New Roman"/>
          <w:sz w:val="24"/>
          <w:szCs w:val="24"/>
        </w:rPr>
        <w:t>Recall that we refer to the structure of a table as its schema. If you need to review how to interpret table schema, feel free to check out this lesson from the Intro to SQL micro-course.</w:t>
      </w:r>
    </w:p>
    <w:p w:rsidR="00240FEF" w:rsidRP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9D023" wp14:editId="7BE8BC47">
            <wp:extent cx="5734050" cy="1333500"/>
            <wp:effectExtent l="0" t="0" r="0" b="0"/>
            <wp:docPr id="2" name="Picture 2" descr="nes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d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981" cy="13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FEF">
        <w:rPr>
          <w:rFonts w:ascii="Times New Roman" w:hAnsi="Times New Roman" w:cs="Times New Roman"/>
          <w:sz w:val="24"/>
          <w:szCs w:val="24"/>
        </w:rPr>
        <w:t>To query a column with nested data, we need to identify each field in the context of the column that contains it:</w:t>
      </w:r>
    </w:p>
    <w:p w:rsidR="00240FEF" w:rsidRDefault="00240FEF" w:rsidP="00240FEF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FEF">
        <w:rPr>
          <w:rFonts w:ascii="Tahoma" w:hAnsi="Tahoma" w:cs="Tahoma"/>
          <w:sz w:val="24"/>
          <w:szCs w:val="24"/>
        </w:rPr>
        <w:t>Toy.Name</w:t>
      </w:r>
      <w:proofErr w:type="spellEnd"/>
      <w:r w:rsidRPr="00240FEF">
        <w:rPr>
          <w:rFonts w:ascii="Times New Roman" w:hAnsi="Times New Roman" w:cs="Times New Roman"/>
          <w:sz w:val="24"/>
          <w:szCs w:val="24"/>
        </w:rPr>
        <w:t xml:space="preserve"> refers to the "</w:t>
      </w:r>
      <w:r w:rsidRPr="00240FEF">
        <w:rPr>
          <w:rFonts w:ascii="Tahoma" w:hAnsi="Tahoma" w:cs="Tahoma"/>
          <w:sz w:val="24"/>
          <w:szCs w:val="24"/>
        </w:rPr>
        <w:t>Name</w:t>
      </w:r>
      <w:r w:rsidRPr="00240FEF">
        <w:rPr>
          <w:rFonts w:ascii="Times New Roman" w:hAnsi="Times New Roman" w:cs="Times New Roman"/>
          <w:sz w:val="24"/>
          <w:szCs w:val="24"/>
        </w:rPr>
        <w:t>" field in the "</w:t>
      </w:r>
      <w:r w:rsidRPr="00240FEF">
        <w:rPr>
          <w:rFonts w:ascii="Tahoma" w:hAnsi="Tahoma" w:cs="Tahoma"/>
          <w:sz w:val="24"/>
          <w:szCs w:val="24"/>
        </w:rPr>
        <w:t>Toy</w:t>
      </w:r>
      <w:r w:rsidRPr="00240FEF">
        <w:rPr>
          <w:rFonts w:ascii="Times New Roman" w:hAnsi="Times New Roman" w:cs="Times New Roman"/>
          <w:sz w:val="24"/>
          <w:szCs w:val="24"/>
        </w:rPr>
        <w:t>" column, and</w:t>
      </w:r>
    </w:p>
    <w:p w:rsidR="00240FEF" w:rsidRDefault="00240FEF" w:rsidP="00240FEF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FEF">
        <w:rPr>
          <w:rFonts w:ascii="Tahoma" w:hAnsi="Tahoma" w:cs="Tahoma"/>
          <w:sz w:val="24"/>
          <w:szCs w:val="24"/>
        </w:rPr>
        <w:t>Toy.Type</w:t>
      </w:r>
      <w:proofErr w:type="spellEnd"/>
      <w:r w:rsidRPr="00240FEF">
        <w:rPr>
          <w:rFonts w:ascii="Times New Roman" w:hAnsi="Times New Roman" w:cs="Times New Roman"/>
          <w:sz w:val="24"/>
          <w:szCs w:val="24"/>
        </w:rPr>
        <w:t xml:space="preserve"> refers to the "</w:t>
      </w:r>
      <w:r w:rsidRPr="00240FEF">
        <w:rPr>
          <w:rFonts w:ascii="Tahoma" w:hAnsi="Tahoma" w:cs="Tahoma"/>
          <w:sz w:val="24"/>
          <w:szCs w:val="24"/>
        </w:rPr>
        <w:t>Type</w:t>
      </w:r>
      <w:r w:rsidRPr="00240FEF">
        <w:rPr>
          <w:rFonts w:ascii="Times New Roman" w:hAnsi="Times New Roman" w:cs="Times New Roman"/>
          <w:sz w:val="24"/>
          <w:szCs w:val="24"/>
        </w:rPr>
        <w:t>" field in the "</w:t>
      </w:r>
      <w:r w:rsidRPr="00240FEF">
        <w:rPr>
          <w:rFonts w:ascii="Tahoma" w:hAnsi="Tahoma" w:cs="Tahoma"/>
          <w:sz w:val="24"/>
          <w:szCs w:val="24"/>
        </w:rPr>
        <w:t>Toy</w:t>
      </w:r>
      <w:r w:rsidRPr="00240FEF">
        <w:rPr>
          <w:rFonts w:ascii="Times New Roman" w:hAnsi="Times New Roman" w:cs="Times New Roman"/>
          <w:sz w:val="24"/>
          <w:szCs w:val="24"/>
        </w:rPr>
        <w:t>" column.</w:t>
      </w:r>
    </w:p>
    <w:p w:rsidR="00240FEF" w:rsidRP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240FEF" w:rsidRDefault="00240FEF" w:rsidP="00240FEF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Name AS </w:t>
      </w:r>
      <w:proofErr w:type="spellStart"/>
      <w:r>
        <w:rPr>
          <w:rFonts w:ascii="Tahoma" w:hAnsi="Tahoma" w:cs="Tahoma" w:hint="eastAsia"/>
          <w:sz w:val="24"/>
          <w:szCs w:val="24"/>
        </w:rPr>
        <w:t>Pet_Name</w:t>
      </w:r>
      <w:proofErr w:type="spellEnd"/>
      <w:r>
        <w:rPr>
          <w:rFonts w:ascii="Tahoma" w:hAnsi="Tahoma" w:cs="Tahoma" w:hint="eastAsia"/>
          <w:sz w:val="24"/>
          <w:szCs w:val="24"/>
        </w:rPr>
        <w:t>,</w:t>
      </w:r>
    </w:p>
    <w:p w:rsidR="00240FEF" w:rsidRDefault="00240FEF" w:rsidP="00240FEF">
      <w:pPr>
        <w:adjustRightInd w:val="0"/>
        <w:snapToGrid w:val="0"/>
        <w:spacing w:after="0" w:line="240" w:lineRule="auto"/>
        <w:ind w:left="180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Toy.Name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AS </w:t>
      </w:r>
      <w:proofErr w:type="spellStart"/>
      <w:r>
        <w:rPr>
          <w:rFonts w:ascii="Tahoma" w:hAnsi="Tahoma" w:cs="Tahoma" w:hint="eastAsia"/>
          <w:sz w:val="24"/>
          <w:szCs w:val="24"/>
        </w:rPr>
        <w:t>Toy_Name</w:t>
      </w:r>
      <w:proofErr w:type="spellEnd"/>
      <w:r>
        <w:rPr>
          <w:rFonts w:ascii="Tahoma" w:hAnsi="Tahoma" w:cs="Tahoma" w:hint="eastAsia"/>
          <w:sz w:val="24"/>
          <w:szCs w:val="24"/>
        </w:rPr>
        <w:t>,</w:t>
      </w:r>
    </w:p>
    <w:p w:rsidR="00240FEF" w:rsidRDefault="00240FEF" w:rsidP="00240FEF">
      <w:pPr>
        <w:adjustRightInd w:val="0"/>
        <w:snapToGrid w:val="0"/>
        <w:spacing w:after="0" w:line="240" w:lineRule="auto"/>
        <w:ind w:left="180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Toy.Type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AS </w:t>
      </w:r>
      <w:proofErr w:type="spellStart"/>
      <w:r>
        <w:rPr>
          <w:rFonts w:ascii="Tahoma" w:hAnsi="Tahoma" w:cs="Tahoma" w:hint="eastAsia"/>
          <w:sz w:val="24"/>
          <w:szCs w:val="24"/>
        </w:rPr>
        <w:t>Toy_Type</w:t>
      </w:r>
      <w:proofErr w:type="spellEnd"/>
    </w:p>
    <w:p w:rsidR="00240FEF" w:rsidRDefault="00240FEF" w:rsidP="00240FEF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FROM 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data.pet_records.pets_and_toys</w:t>
      </w:r>
      <w:proofErr w:type="spellEnd"/>
      <w:r>
        <w:rPr>
          <w:rFonts w:ascii="Tahoma" w:hAnsi="Tahoma" w:cs="Tahoma" w:hint="eastAsia"/>
          <w:sz w:val="24"/>
          <w:szCs w:val="24"/>
        </w:rPr>
        <w:t>`</w:t>
      </w:r>
    </w:p>
    <w:p w:rsidR="00240FEF" w:rsidRDefault="00240FEF" w:rsidP="00240FEF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------------  -------------  ------------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Pet_</w:t>
      </w:r>
      <w:proofErr w:type="gramStart"/>
      <w:r>
        <w:rPr>
          <w:rFonts w:ascii="Tahoma" w:hAnsi="Tahoma" w:cs="Tahoma" w:hint="eastAsia"/>
          <w:sz w:val="24"/>
          <w:szCs w:val="24"/>
        </w:rPr>
        <w:t>Name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</w:t>
      </w:r>
      <w:proofErr w:type="spellStart"/>
      <w:r>
        <w:rPr>
          <w:rFonts w:ascii="Tahoma" w:hAnsi="Tahoma" w:cs="Tahoma" w:hint="eastAsia"/>
          <w:sz w:val="24"/>
          <w:szCs w:val="24"/>
        </w:rPr>
        <w:t>Toy</w:t>
      </w:r>
      <w:proofErr w:type="gramEnd"/>
      <w:r>
        <w:rPr>
          <w:rFonts w:ascii="Tahoma" w:hAnsi="Tahoma" w:cs="Tahoma" w:hint="eastAsia"/>
          <w:sz w:val="24"/>
          <w:szCs w:val="24"/>
        </w:rPr>
        <w:t>_Name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</w:t>
      </w:r>
      <w:proofErr w:type="spellStart"/>
      <w:r>
        <w:rPr>
          <w:rFonts w:ascii="Tahoma" w:hAnsi="Tahoma" w:cs="Tahoma" w:hint="eastAsia"/>
          <w:sz w:val="24"/>
          <w:szCs w:val="24"/>
        </w:rPr>
        <w:t>Toy_Type</w:t>
      </w:r>
      <w:proofErr w:type="spellEnd"/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------------  -------------  ------------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Moon        </w:t>
      </w:r>
      <w:proofErr w:type="spellStart"/>
      <w:r w:rsidRPr="00240FEF">
        <w:rPr>
          <w:rFonts w:ascii="Tahoma" w:hAnsi="Tahoma" w:cs="Tahoma" w:hint="eastAsia"/>
          <w:color w:val="0070C0"/>
          <w:sz w:val="24"/>
          <w:szCs w:val="24"/>
        </w:rPr>
        <w:t>McFly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        </w:t>
      </w:r>
      <w:r w:rsidRPr="00240FEF">
        <w:rPr>
          <w:rFonts w:ascii="Tahoma" w:hAnsi="Tahoma" w:cs="Tahoma" w:hint="eastAsia"/>
          <w:color w:val="943634" w:themeColor="accent2" w:themeShade="BF"/>
          <w:sz w:val="24"/>
          <w:szCs w:val="24"/>
        </w:rPr>
        <w:t>Frisbee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Ripley       </w:t>
      </w:r>
      <w:r w:rsidRPr="00240FEF">
        <w:rPr>
          <w:rFonts w:ascii="Tahoma" w:hAnsi="Tahoma" w:cs="Tahoma" w:hint="eastAsia"/>
          <w:color w:val="E36C0A" w:themeColor="accent6" w:themeShade="BF"/>
          <w:sz w:val="24"/>
          <w:szCs w:val="24"/>
        </w:rPr>
        <w:t>Fluffy</w:t>
      </w:r>
      <w:r>
        <w:rPr>
          <w:rFonts w:ascii="Tahoma" w:hAnsi="Tahoma" w:cs="Tahoma" w:hint="eastAsia"/>
          <w:sz w:val="24"/>
          <w:szCs w:val="24"/>
        </w:rPr>
        <w:t xml:space="preserve">          </w:t>
      </w:r>
      <w:r w:rsidRPr="00240FEF">
        <w:rPr>
          <w:rFonts w:ascii="Tahoma" w:hAnsi="Tahoma" w:cs="Tahoma" w:hint="eastAsia"/>
          <w:color w:val="31849B" w:themeColor="accent5" w:themeShade="BF"/>
          <w:sz w:val="24"/>
          <w:szCs w:val="24"/>
        </w:rPr>
        <w:t>Feather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Napoleon   </w:t>
      </w:r>
      <w:r w:rsidRPr="00240FEF">
        <w:rPr>
          <w:rFonts w:ascii="Tahoma" w:hAnsi="Tahoma" w:cs="Tahoma" w:hint="eastAsia"/>
          <w:color w:val="5F497A" w:themeColor="accent4" w:themeShade="BF"/>
          <w:sz w:val="24"/>
          <w:szCs w:val="24"/>
        </w:rPr>
        <w:t>Eddy</w:t>
      </w:r>
      <w:r>
        <w:rPr>
          <w:rFonts w:ascii="Tahoma" w:hAnsi="Tahoma" w:cs="Tahoma" w:hint="eastAsia"/>
          <w:sz w:val="24"/>
          <w:szCs w:val="24"/>
        </w:rPr>
        <w:t xml:space="preserve">          </w:t>
      </w:r>
      <w:r w:rsidRPr="002B4073">
        <w:rPr>
          <w:rFonts w:ascii="Tahoma" w:hAnsi="Tahoma" w:cs="Tahoma" w:hint="eastAsia"/>
          <w:color w:val="4A442A" w:themeColor="background2" w:themeShade="40"/>
          <w:sz w:val="24"/>
          <w:szCs w:val="24"/>
        </w:rPr>
        <w:t>Castle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FEF">
        <w:rPr>
          <w:rFonts w:ascii="Times New Roman" w:hAnsi="Times New Roman" w:cs="Times New Roman"/>
          <w:sz w:val="24"/>
          <w:szCs w:val="24"/>
        </w:rPr>
        <w:t>Otherwise, our usual rules remain the same - we need not change anything else about our queries.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Repeated data: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FEF">
        <w:rPr>
          <w:rFonts w:ascii="Times New Roman" w:hAnsi="Times New Roman" w:cs="Times New Roman"/>
          <w:sz w:val="24"/>
          <w:szCs w:val="24"/>
        </w:rPr>
        <w:t xml:space="preserve">Now consider the (more realistic!) case where each pet can have multiple toys. In this case, to collapse this information into a single table, we need to leverage a different </w:t>
      </w:r>
      <w:proofErr w:type="spellStart"/>
      <w:r w:rsidRPr="00240FEF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240FEF">
        <w:rPr>
          <w:rFonts w:ascii="Times New Roman" w:hAnsi="Times New Roman" w:cs="Times New Roman"/>
          <w:sz w:val="24"/>
          <w:szCs w:val="24"/>
        </w:rPr>
        <w:t>.</w:t>
      </w: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FEF" w:rsidRDefault="00240FEF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15D04" wp14:editId="553D956B">
            <wp:extent cx="5732145" cy="1402026"/>
            <wp:effectExtent l="0" t="0" r="1905" b="8255"/>
            <wp:docPr id="3" name="Picture 3" descr="repea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peated da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073">
        <w:rPr>
          <w:rFonts w:ascii="Times New Roman" w:hAnsi="Times New Roman" w:cs="Times New Roman"/>
          <w:sz w:val="24"/>
          <w:szCs w:val="24"/>
        </w:rPr>
        <w:t>We say that the "</w:t>
      </w:r>
      <w:r w:rsidRPr="002B4073">
        <w:rPr>
          <w:rFonts w:ascii="Tahoma" w:hAnsi="Tahoma" w:cs="Tahoma"/>
          <w:sz w:val="24"/>
          <w:szCs w:val="24"/>
        </w:rPr>
        <w:t>Toys</w:t>
      </w:r>
      <w:r w:rsidRPr="002B4073">
        <w:rPr>
          <w:rFonts w:ascii="Times New Roman" w:hAnsi="Times New Roman" w:cs="Times New Roman"/>
          <w:sz w:val="24"/>
          <w:szCs w:val="24"/>
        </w:rPr>
        <w:t>" column contains repeated data, because it permits more than one value for each row. This is reflected in the table schema below, where the mode of the "</w:t>
      </w:r>
      <w:r w:rsidRPr="002B4073">
        <w:rPr>
          <w:rFonts w:ascii="Tahoma" w:hAnsi="Tahoma" w:cs="Tahoma"/>
          <w:sz w:val="24"/>
          <w:szCs w:val="24"/>
        </w:rPr>
        <w:t>Toys</w:t>
      </w:r>
      <w:r w:rsidRPr="002B4073">
        <w:rPr>
          <w:rFonts w:ascii="Times New Roman" w:hAnsi="Times New Roman" w:cs="Times New Roman"/>
          <w:sz w:val="24"/>
          <w:szCs w:val="24"/>
        </w:rPr>
        <w:t>" column appears as '</w:t>
      </w:r>
      <w:r w:rsidRPr="002B4073">
        <w:rPr>
          <w:rFonts w:ascii="Tahoma" w:hAnsi="Tahoma" w:cs="Tahoma"/>
          <w:sz w:val="24"/>
          <w:szCs w:val="24"/>
        </w:rPr>
        <w:t>REPEATED</w:t>
      </w:r>
      <w:r w:rsidRPr="002B4073">
        <w:rPr>
          <w:rFonts w:ascii="Times New Roman" w:hAnsi="Times New Roman" w:cs="Times New Roman"/>
          <w:sz w:val="24"/>
          <w:szCs w:val="24"/>
        </w:rPr>
        <w:t>'.</w:t>
      </w: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DCE6F" wp14:editId="16C776E6">
            <wp:extent cx="5722502" cy="981075"/>
            <wp:effectExtent l="0" t="0" r="0" b="0"/>
            <wp:docPr id="4" name="Picture 4" descr="repea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eated da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8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073">
        <w:rPr>
          <w:rFonts w:ascii="Times New Roman" w:hAnsi="Times New Roman" w:cs="Times New Roman"/>
          <w:sz w:val="24"/>
          <w:szCs w:val="24"/>
        </w:rPr>
        <w:t xml:space="preserve">Each entry in a repeated field is an </w:t>
      </w:r>
      <w:r w:rsidRPr="002B4073">
        <w:rPr>
          <w:rFonts w:ascii="Tahoma" w:hAnsi="Tahoma" w:cs="Tahoma"/>
          <w:sz w:val="24"/>
          <w:szCs w:val="24"/>
        </w:rPr>
        <w:t>ARRAY</w:t>
      </w:r>
      <w:r w:rsidRPr="002B4073">
        <w:rPr>
          <w:rFonts w:ascii="Times New Roman" w:hAnsi="Times New Roman" w:cs="Times New Roman"/>
          <w:sz w:val="24"/>
          <w:szCs w:val="24"/>
        </w:rPr>
        <w:t xml:space="preserve">, or an ordered list of (zero or more) values with the same </w:t>
      </w:r>
      <w:proofErr w:type="spellStart"/>
      <w:r w:rsidRPr="002B4073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2B4073">
        <w:rPr>
          <w:rFonts w:ascii="Times New Roman" w:hAnsi="Times New Roman" w:cs="Times New Roman"/>
          <w:sz w:val="24"/>
          <w:szCs w:val="24"/>
        </w:rPr>
        <w:t>. For instance, the entry in the "</w:t>
      </w:r>
      <w:r w:rsidRPr="002B4073">
        <w:rPr>
          <w:rFonts w:ascii="Tahoma" w:hAnsi="Tahoma" w:cs="Tahoma"/>
          <w:sz w:val="24"/>
          <w:szCs w:val="24"/>
        </w:rPr>
        <w:t>Toys</w:t>
      </w:r>
      <w:r w:rsidRPr="002B4073">
        <w:rPr>
          <w:rFonts w:ascii="Times New Roman" w:hAnsi="Times New Roman" w:cs="Times New Roman"/>
          <w:sz w:val="24"/>
          <w:szCs w:val="24"/>
        </w:rPr>
        <w:t xml:space="preserve">" column for Moon the Dog is [Frisbee, Bone, Rope], which is an </w:t>
      </w:r>
      <w:r w:rsidRPr="002B4073">
        <w:rPr>
          <w:rFonts w:ascii="Tahoma" w:hAnsi="Tahoma" w:cs="Tahoma"/>
          <w:sz w:val="24"/>
          <w:szCs w:val="24"/>
        </w:rPr>
        <w:t>ARRAY</w:t>
      </w:r>
      <w:r w:rsidRPr="002B4073">
        <w:rPr>
          <w:rFonts w:ascii="Times New Roman" w:hAnsi="Times New Roman" w:cs="Times New Roman"/>
          <w:sz w:val="24"/>
          <w:szCs w:val="24"/>
        </w:rPr>
        <w:t xml:space="preserve"> with three values.</w:t>
      </w: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073">
        <w:rPr>
          <w:rFonts w:ascii="Times New Roman" w:hAnsi="Times New Roman" w:cs="Times New Roman"/>
          <w:sz w:val="24"/>
          <w:szCs w:val="24"/>
        </w:rPr>
        <w:t xml:space="preserve">When querying repeated data, we need to put the name of the column containing the repeated data inside an </w:t>
      </w:r>
      <w:proofErr w:type="gramStart"/>
      <w:r w:rsidRPr="002B4073">
        <w:rPr>
          <w:rFonts w:ascii="Tahoma" w:hAnsi="Tahoma" w:cs="Tahoma"/>
          <w:sz w:val="24"/>
          <w:szCs w:val="24"/>
        </w:rPr>
        <w:t>UNNEST(</w:t>
      </w:r>
      <w:proofErr w:type="gramEnd"/>
      <w:r w:rsidRPr="002B4073">
        <w:rPr>
          <w:rFonts w:ascii="Tahoma" w:hAnsi="Tahoma" w:cs="Tahoma"/>
          <w:sz w:val="24"/>
          <w:szCs w:val="24"/>
        </w:rPr>
        <w:t>)</w:t>
      </w:r>
      <w:r w:rsidRPr="002B4073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B4073" w:rsidRDefault="002B4073" w:rsidP="00240FEF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2B4073" w:rsidRDefault="002B4073" w:rsidP="002B407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Name AS </w:t>
      </w:r>
      <w:proofErr w:type="spellStart"/>
      <w:r>
        <w:rPr>
          <w:rFonts w:ascii="Tahoma" w:hAnsi="Tahoma" w:cs="Tahoma" w:hint="eastAsia"/>
          <w:sz w:val="24"/>
          <w:szCs w:val="24"/>
        </w:rPr>
        <w:t>Pet_Name</w:t>
      </w:r>
      <w:proofErr w:type="spellEnd"/>
      <w:r>
        <w:rPr>
          <w:rFonts w:ascii="Tahoma" w:hAnsi="Tahoma" w:cs="Tahoma" w:hint="eastAsia"/>
          <w:sz w:val="24"/>
          <w:szCs w:val="24"/>
        </w:rPr>
        <w:t>,</w:t>
      </w:r>
    </w:p>
    <w:p w:rsidR="002B4073" w:rsidRDefault="002B4073" w:rsidP="002B4073">
      <w:pPr>
        <w:adjustRightInd w:val="0"/>
        <w:snapToGrid w:val="0"/>
        <w:spacing w:after="0" w:line="240" w:lineRule="auto"/>
        <w:ind w:left="180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Toy_Type</w:t>
      </w:r>
      <w:proofErr w:type="spellEnd"/>
    </w:p>
    <w:p w:rsidR="002B4073" w:rsidRDefault="002B4073" w:rsidP="002B407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FROM 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data.pet_records.pets_and_toys_type</w:t>
      </w:r>
      <w:proofErr w:type="spellEnd"/>
      <w:r>
        <w:rPr>
          <w:rFonts w:ascii="Tahoma" w:hAnsi="Tahoma" w:cs="Tahoma" w:hint="eastAsia"/>
          <w:sz w:val="24"/>
          <w:szCs w:val="24"/>
        </w:rPr>
        <w:t>`,</w:t>
      </w:r>
    </w:p>
    <w:p w:rsidR="002B4073" w:rsidRDefault="002B4073" w:rsidP="002B4073">
      <w:pPr>
        <w:adjustRightInd w:val="0"/>
        <w:snapToGrid w:val="0"/>
        <w:spacing w:after="0" w:line="240" w:lineRule="auto"/>
        <w:ind w:left="1170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UNNEST(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Toys) AS </w:t>
      </w:r>
      <w:proofErr w:type="spellStart"/>
      <w:r>
        <w:rPr>
          <w:rFonts w:ascii="Tahoma" w:hAnsi="Tahoma" w:cs="Tahoma" w:hint="eastAsia"/>
          <w:sz w:val="24"/>
          <w:szCs w:val="24"/>
        </w:rPr>
        <w:t>Toy_Type</w:t>
      </w:r>
      <w:proofErr w:type="spellEnd"/>
    </w:p>
    <w:p w:rsidR="002B4073" w:rsidRDefault="002B4073" w:rsidP="002B407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------------  ------------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Pet_</w:t>
      </w:r>
      <w:proofErr w:type="gramStart"/>
      <w:r>
        <w:rPr>
          <w:rFonts w:ascii="Tahoma" w:hAnsi="Tahoma" w:cs="Tahoma" w:hint="eastAsia"/>
          <w:sz w:val="24"/>
          <w:szCs w:val="24"/>
        </w:rPr>
        <w:t>Name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</w:t>
      </w:r>
      <w:proofErr w:type="spellStart"/>
      <w:r>
        <w:rPr>
          <w:rFonts w:ascii="Tahoma" w:hAnsi="Tahoma" w:cs="Tahoma" w:hint="eastAsia"/>
          <w:sz w:val="24"/>
          <w:szCs w:val="24"/>
        </w:rPr>
        <w:t>Toy</w:t>
      </w:r>
      <w:proofErr w:type="gramEnd"/>
      <w:r>
        <w:rPr>
          <w:rFonts w:ascii="Tahoma" w:hAnsi="Tahoma" w:cs="Tahoma" w:hint="eastAsia"/>
          <w:sz w:val="24"/>
          <w:szCs w:val="24"/>
        </w:rPr>
        <w:t>_Type</w:t>
      </w:r>
      <w:proofErr w:type="spellEnd"/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------------  ------------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Moon        </w:t>
      </w:r>
      <w:r w:rsidRPr="002B4073">
        <w:rPr>
          <w:rFonts w:ascii="Tahoma" w:hAnsi="Tahoma" w:cs="Tahoma" w:hint="eastAsia"/>
          <w:color w:val="943634" w:themeColor="accent2" w:themeShade="BF"/>
          <w:sz w:val="24"/>
          <w:szCs w:val="24"/>
        </w:rPr>
        <w:t>Frisbee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Moon        </w:t>
      </w:r>
      <w:r w:rsidRPr="002B4073">
        <w:rPr>
          <w:rFonts w:ascii="Tahoma" w:hAnsi="Tahoma" w:cs="Tahoma" w:hint="eastAsia"/>
          <w:color w:val="943634" w:themeColor="accent2" w:themeShade="BF"/>
          <w:sz w:val="24"/>
          <w:szCs w:val="24"/>
        </w:rPr>
        <w:t>Bone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Moon        </w:t>
      </w:r>
      <w:r w:rsidRPr="002B4073">
        <w:rPr>
          <w:rFonts w:ascii="Tahoma" w:hAnsi="Tahoma" w:cs="Tahoma" w:hint="eastAsia"/>
          <w:color w:val="943634" w:themeColor="accent2" w:themeShade="BF"/>
          <w:sz w:val="24"/>
          <w:szCs w:val="24"/>
        </w:rPr>
        <w:t>Bone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Ripley       </w:t>
      </w:r>
      <w:r w:rsidRPr="002B4073">
        <w:rPr>
          <w:rFonts w:ascii="Tahoma" w:hAnsi="Tahoma" w:cs="Tahoma" w:hint="eastAsia"/>
          <w:color w:val="31849B" w:themeColor="accent5" w:themeShade="BF"/>
          <w:sz w:val="24"/>
          <w:szCs w:val="24"/>
        </w:rPr>
        <w:t>Feather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Ripley       </w:t>
      </w:r>
      <w:r w:rsidRPr="002B4073">
        <w:rPr>
          <w:rFonts w:ascii="Tahoma" w:hAnsi="Tahoma" w:cs="Tahoma" w:hint="eastAsia"/>
          <w:color w:val="31849B" w:themeColor="accent5" w:themeShade="BF"/>
          <w:sz w:val="24"/>
          <w:szCs w:val="24"/>
        </w:rPr>
        <w:t>Ball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 xml:space="preserve">Napoleon  </w:t>
      </w:r>
      <w:r w:rsidRPr="002B4073">
        <w:rPr>
          <w:rFonts w:ascii="Tahoma" w:hAnsi="Tahoma" w:cs="Tahoma" w:hint="eastAsia"/>
          <w:color w:val="4A442A" w:themeColor="background2" w:themeShade="40"/>
          <w:sz w:val="24"/>
          <w:szCs w:val="24"/>
        </w:rPr>
        <w:t>Castle</w:t>
      </w:r>
      <w:proofErr w:type="gramEnd"/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073">
        <w:rPr>
          <w:rFonts w:ascii="Times New Roman" w:hAnsi="Times New Roman" w:cs="Times New Roman"/>
          <w:sz w:val="24"/>
          <w:szCs w:val="24"/>
        </w:rPr>
        <w:t>This essentially flattens the repeated data (which is then appended to the right side of the table) so that we have one element on each row.</w:t>
      </w:r>
      <w:r>
        <w:rPr>
          <w:rFonts w:ascii="Times New Roman" w:hAnsi="Times New Roman" w:cs="Times New Roman" w:hint="eastAsia"/>
          <w:sz w:val="24"/>
          <w:szCs w:val="24"/>
        </w:rPr>
        <w:t xml:space="preserve"> For an illustration of this, check out the image below.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5FF83B" wp14:editId="5BCF3FC3">
            <wp:extent cx="5732145" cy="1578689"/>
            <wp:effectExtent l="0" t="0" r="1905" b="2540"/>
            <wp:docPr id="5" name="Picture 5" descr="repea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eated da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Nested and repeated data: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073">
        <w:rPr>
          <w:rFonts w:ascii="Times New Roman" w:hAnsi="Times New Roman" w:cs="Times New Roman"/>
          <w:sz w:val="24"/>
          <w:szCs w:val="24"/>
        </w:rPr>
        <w:t xml:space="preserve">Now, what if pets can have multiple </w:t>
      </w:r>
      <w:proofErr w:type="gramStart"/>
      <w:r w:rsidRPr="002B4073">
        <w:rPr>
          <w:rFonts w:ascii="Times New Roman" w:hAnsi="Times New Roman" w:cs="Times New Roman"/>
          <w:sz w:val="24"/>
          <w:szCs w:val="24"/>
        </w:rPr>
        <w:t>toys,</w:t>
      </w:r>
      <w:proofErr w:type="gramEnd"/>
      <w:r w:rsidRPr="002B4073">
        <w:rPr>
          <w:rFonts w:ascii="Times New Roman" w:hAnsi="Times New Roman" w:cs="Times New Roman"/>
          <w:sz w:val="24"/>
          <w:szCs w:val="24"/>
        </w:rPr>
        <w:t xml:space="preserve"> and we'd like to keep track of both the name and type of each toy? In this case, we can make the "</w:t>
      </w:r>
      <w:r w:rsidRPr="002B4073">
        <w:rPr>
          <w:rFonts w:ascii="Tahoma" w:hAnsi="Tahoma" w:cs="Tahoma"/>
          <w:sz w:val="24"/>
          <w:szCs w:val="24"/>
        </w:rPr>
        <w:t>Toys</w:t>
      </w:r>
      <w:r w:rsidRPr="002B4073">
        <w:rPr>
          <w:rFonts w:ascii="Times New Roman" w:hAnsi="Times New Roman" w:cs="Times New Roman"/>
          <w:sz w:val="24"/>
          <w:szCs w:val="24"/>
        </w:rPr>
        <w:t>" column both nested and repeated.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18D0D1" wp14:editId="77706BC2">
            <wp:extent cx="5732145" cy="1403944"/>
            <wp:effectExtent l="0" t="0" r="1905" b="6350"/>
            <wp:docPr id="6" name="Picture 6" descr="repea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eated da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07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2B4073">
        <w:rPr>
          <w:rFonts w:ascii="Tahoma" w:hAnsi="Tahoma" w:cs="Tahoma"/>
          <w:sz w:val="24"/>
          <w:szCs w:val="24"/>
        </w:rPr>
        <w:t>more_pets_and_toys</w:t>
      </w:r>
      <w:proofErr w:type="spellEnd"/>
      <w:r w:rsidRPr="002B4073">
        <w:rPr>
          <w:rFonts w:ascii="Times New Roman" w:hAnsi="Times New Roman" w:cs="Times New Roman"/>
          <w:sz w:val="24"/>
          <w:szCs w:val="24"/>
        </w:rPr>
        <w:t xml:space="preserve"> table above, "</w:t>
      </w:r>
      <w:r w:rsidRPr="002B4073">
        <w:rPr>
          <w:rFonts w:ascii="Tahoma" w:hAnsi="Tahoma" w:cs="Tahoma"/>
          <w:sz w:val="24"/>
          <w:szCs w:val="24"/>
        </w:rPr>
        <w:t>Name</w:t>
      </w:r>
      <w:r w:rsidRPr="002B4073">
        <w:rPr>
          <w:rFonts w:ascii="Times New Roman" w:hAnsi="Times New Roman" w:cs="Times New Roman"/>
          <w:sz w:val="24"/>
          <w:szCs w:val="24"/>
        </w:rPr>
        <w:t>" and "</w:t>
      </w:r>
      <w:r w:rsidRPr="002B4073">
        <w:rPr>
          <w:rFonts w:ascii="Tahoma" w:hAnsi="Tahoma" w:cs="Tahoma"/>
          <w:sz w:val="24"/>
          <w:szCs w:val="24"/>
        </w:rPr>
        <w:t>Type</w:t>
      </w:r>
      <w:r w:rsidRPr="002B4073">
        <w:rPr>
          <w:rFonts w:ascii="Times New Roman" w:hAnsi="Times New Roman" w:cs="Times New Roman"/>
          <w:sz w:val="24"/>
          <w:szCs w:val="24"/>
        </w:rPr>
        <w:t>" are both fields contained within the "</w:t>
      </w:r>
      <w:r w:rsidRPr="002B4073">
        <w:rPr>
          <w:rFonts w:ascii="Tahoma" w:hAnsi="Tahoma" w:cs="Tahoma"/>
          <w:sz w:val="24"/>
          <w:szCs w:val="24"/>
        </w:rPr>
        <w:t>Toys</w:t>
      </w:r>
      <w:r w:rsidRPr="002B4073">
        <w:rPr>
          <w:rFonts w:ascii="Times New Roman" w:hAnsi="Times New Roman" w:cs="Times New Roman"/>
          <w:sz w:val="24"/>
          <w:szCs w:val="24"/>
        </w:rPr>
        <w:t xml:space="preserve">" </w:t>
      </w:r>
      <w:r w:rsidRPr="002B4073">
        <w:rPr>
          <w:rFonts w:ascii="Tahoma" w:hAnsi="Tahoma" w:cs="Tahoma"/>
          <w:sz w:val="24"/>
          <w:szCs w:val="24"/>
        </w:rPr>
        <w:t>STRUCT</w:t>
      </w:r>
      <w:r w:rsidRPr="002B4073">
        <w:rPr>
          <w:rFonts w:ascii="Times New Roman" w:hAnsi="Times New Roman" w:cs="Times New Roman"/>
          <w:sz w:val="24"/>
          <w:szCs w:val="24"/>
        </w:rPr>
        <w:t>, and each entry in both "</w:t>
      </w:r>
      <w:proofErr w:type="spellStart"/>
      <w:r w:rsidRPr="002B4073">
        <w:rPr>
          <w:rFonts w:ascii="Tahoma" w:hAnsi="Tahoma" w:cs="Tahoma"/>
          <w:sz w:val="24"/>
          <w:szCs w:val="24"/>
        </w:rPr>
        <w:t>Toys.Name</w:t>
      </w:r>
      <w:proofErr w:type="spellEnd"/>
      <w:r w:rsidRPr="002B4073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2B4073">
        <w:rPr>
          <w:rFonts w:ascii="Tahoma" w:hAnsi="Tahoma" w:cs="Tahoma"/>
          <w:sz w:val="24"/>
          <w:szCs w:val="24"/>
        </w:rPr>
        <w:t>Toys.Type</w:t>
      </w:r>
      <w:proofErr w:type="spellEnd"/>
      <w:r w:rsidRPr="002B4073">
        <w:rPr>
          <w:rFonts w:ascii="Times New Roman" w:hAnsi="Times New Roman" w:cs="Times New Roman"/>
          <w:sz w:val="24"/>
          <w:szCs w:val="24"/>
        </w:rPr>
        <w:t xml:space="preserve">" is an </w:t>
      </w:r>
      <w:r w:rsidRPr="002B4073">
        <w:rPr>
          <w:rFonts w:ascii="Tahoma" w:hAnsi="Tahoma" w:cs="Tahoma"/>
          <w:sz w:val="24"/>
          <w:szCs w:val="24"/>
        </w:rPr>
        <w:t>ARRAY</w:t>
      </w:r>
      <w:r w:rsidRPr="002B4073">
        <w:rPr>
          <w:rFonts w:ascii="Times New Roman" w:hAnsi="Times New Roman" w:cs="Times New Roman"/>
          <w:sz w:val="24"/>
          <w:szCs w:val="24"/>
        </w:rPr>
        <w:t>.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1A19C" wp14:editId="0ACB21F0">
            <wp:extent cx="5732145" cy="1306058"/>
            <wp:effectExtent l="0" t="0" r="1905" b="8890"/>
            <wp:docPr id="7" name="Picture 7" descr="repea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peated d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0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look at a sample query.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= </w:t>
      </w:r>
      <w:r>
        <w:rPr>
          <w:rFonts w:ascii="Tahoma" w:hAnsi="Tahoma" w:cs="Tahoma"/>
          <w:sz w:val="24"/>
          <w:szCs w:val="24"/>
        </w:rPr>
        <w:t>“””</w:t>
      </w:r>
    </w:p>
    <w:p w:rsidR="002B4073" w:rsidRDefault="002B4073" w:rsidP="002B407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SELECT Name AS </w:t>
      </w:r>
      <w:proofErr w:type="spellStart"/>
      <w:r>
        <w:rPr>
          <w:rFonts w:ascii="Tahoma" w:hAnsi="Tahoma" w:cs="Tahoma" w:hint="eastAsia"/>
          <w:sz w:val="24"/>
          <w:szCs w:val="24"/>
        </w:rPr>
        <w:t>Pet_Name</w:t>
      </w:r>
      <w:proofErr w:type="spellEnd"/>
      <w:r>
        <w:rPr>
          <w:rFonts w:ascii="Tahoma" w:hAnsi="Tahoma" w:cs="Tahoma" w:hint="eastAsia"/>
          <w:sz w:val="24"/>
          <w:szCs w:val="24"/>
        </w:rPr>
        <w:t>,</w:t>
      </w:r>
    </w:p>
    <w:p w:rsidR="002B4073" w:rsidRDefault="002B4073" w:rsidP="002B4073">
      <w:pPr>
        <w:adjustRightInd w:val="0"/>
        <w:snapToGrid w:val="0"/>
        <w:spacing w:after="0" w:line="240" w:lineRule="auto"/>
        <w:ind w:left="1800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 w:hint="eastAsia"/>
          <w:sz w:val="24"/>
          <w:szCs w:val="24"/>
        </w:rPr>
        <w:t>t.Name</w:t>
      </w:r>
      <w:proofErr w:type="spellEnd"/>
      <w:proofErr w:type="gramEnd"/>
      <w:r>
        <w:rPr>
          <w:rFonts w:ascii="Tahoma" w:hAnsi="Tahoma" w:cs="Tahoma" w:hint="eastAsia"/>
          <w:sz w:val="24"/>
          <w:szCs w:val="24"/>
        </w:rPr>
        <w:t xml:space="preserve"> AS </w:t>
      </w:r>
      <w:proofErr w:type="spellStart"/>
      <w:r>
        <w:rPr>
          <w:rFonts w:ascii="Tahoma" w:hAnsi="Tahoma" w:cs="Tahoma" w:hint="eastAsia"/>
          <w:sz w:val="24"/>
          <w:szCs w:val="24"/>
        </w:rPr>
        <w:t>Toy_Name</w:t>
      </w:r>
      <w:proofErr w:type="spellEnd"/>
      <w:r>
        <w:rPr>
          <w:rFonts w:ascii="Tahoma" w:hAnsi="Tahoma" w:cs="Tahoma" w:hint="eastAsia"/>
          <w:sz w:val="24"/>
          <w:szCs w:val="24"/>
        </w:rPr>
        <w:t>,</w:t>
      </w:r>
    </w:p>
    <w:p w:rsidR="002B4073" w:rsidRDefault="002B4073" w:rsidP="002B4073">
      <w:pPr>
        <w:adjustRightInd w:val="0"/>
        <w:snapToGrid w:val="0"/>
        <w:spacing w:after="0" w:line="240" w:lineRule="auto"/>
        <w:ind w:left="1800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 w:hint="eastAsia"/>
          <w:sz w:val="24"/>
          <w:szCs w:val="24"/>
        </w:rPr>
        <w:t>t.Type</w:t>
      </w:r>
      <w:proofErr w:type="spellEnd"/>
      <w:proofErr w:type="gramEnd"/>
      <w:r>
        <w:rPr>
          <w:rFonts w:ascii="Tahoma" w:hAnsi="Tahoma" w:cs="Tahoma" w:hint="eastAsia"/>
          <w:sz w:val="24"/>
          <w:szCs w:val="24"/>
        </w:rPr>
        <w:t xml:space="preserve"> AS </w:t>
      </w:r>
      <w:proofErr w:type="spellStart"/>
      <w:r>
        <w:rPr>
          <w:rFonts w:ascii="Tahoma" w:hAnsi="Tahoma" w:cs="Tahoma" w:hint="eastAsia"/>
          <w:sz w:val="24"/>
          <w:szCs w:val="24"/>
        </w:rPr>
        <w:t>Toy_Type</w:t>
      </w:r>
      <w:proofErr w:type="spellEnd"/>
    </w:p>
    <w:p w:rsidR="002B4073" w:rsidRDefault="002B4073" w:rsidP="002B407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FROM `</w:t>
      </w:r>
      <w:proofErr w:type="spellStart"/>
      <w:r>
        <w:rPr>
          <w:rFonts w:ascii="Tahoma" w:hAnsi="Tahoma" w:cs="Tahoma" w:hint="eastAsia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sz w:val="24"/>
          <w:szCs w:val="24"/>
        </w:rPr>
        <w:t>data.pet_records.more_pets_and_toys</w:t>
      </w:r>
      <w:proofErr w:type="spellEnd"/>
      <w:r>
        <w:rPr>
          <w:rFonts w:ascii="Tahoma" w:hAnsi="Tahoma" w:cs="Tahoma" w:hint="eastAsia"/>
          <w:sz w:val="24"/>
          <w:szCs w:val="24"/>
        </w:rPr>
        <w:t>`,</w:t>
      </w:r>
    </w:p>
    <w:p w:rsidR="002B4073" w:rsidRDefault="002B4073" w:rsidP="002B4073">
      <w:pPr>
        <w:adjustRightInd w:val="0"/>
        <w:snapToGrid w:val="0"/>
        <w:spacing w:after="0" w:line="240" w:lineRule="auto"/>
        <w:ind w:left="1170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UNNEST(</w:t>
      </w:r>
      <w:proofErr w:type="gramEnd"/>
      <w:r>
        <w:rPr>
          <w:rFonts w:ascii="Tahoma" w:hAnsi="Tahoma" w:cs="Tahoma" w:hint="eastAsia"/>
          <w:sz w:val="24"/>
          <w:szCs w:val="24"/>
        </w:rPr>
        <w:t>Toys) AS t</w:t>
      </w:r>
    </w:p>
    <w:p w:rsidR="002B4073" w:rsidRDefault="002B4073" w:rsidP="002B4073">
      <w:pPr>
        <w:adjustRightInd w:val="0"/>
        <w:snapToGrid w:val="0"/>
        <w:spacing w:after="0" w:line="240" w:lineRule="auto"/>
        <w:ind w:left="90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“””</w:t>
      </w:r>
    </w:p>
    <w:p w:rsidR="002B4073" w:rsidRDefault="002B407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------------  -------------  ------------</w:t>
      </w: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Pet_</w:t>
      </w:r>
      <w:proofErr w:type="gramStart"/>
      <w:r>
        <w:rPr>
          <w:rFonts w:ascii="Tahoma" w:hAnsi="Tahoma" w:cs="Tahoma" w:hint="eastAsia"/>
          <w:sz w:val="24"/>
          <w:szCs w:val="24"/>
        </w:rPr>
        <w:t>Name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</w:t>
      </w:r>
      <w:proofErr w:type="spellStart"/>
      <w:r>
        <w:rPr>
          <w:rFonts w:ascii="Tahoma" w:hAnsi="Tahoma" w:cs="Tahoma" w:hint="eastAsia"/>
          <w:sz w:val="24"/>
          <w:szCs w:val="24"/>
        </w:rPr>
        <w:t>Toy</w:t>
      </w:r>
      <w:proofErr w:type="gramEnd"/>
      <w:r>
        <w:rPr>
          <w:rFonts w:ascii="Tahoma" w:hAnsi="Tahoma" w:cs="Tahoma" w:hint="eastAsia"/>
          <w:sz w:val="24"/>
          <w:szCs w:val="24"/>
        </w:rPr>
        <w:t>_Name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</w:t>
      </w:r>
      <w:proofErr w:type="spellStart"/>
      <w:r>
        <w:rPr>
          <w:rFonts w:ascii="Tahoma" w:hAnsi="Tahoma" w:cs="Tahoma" w:hint="eastAsia"/>
          <w:sz w:val="24"/>
          <w:szCs w:val="24"/>
        </w:rPr>
        <w:t>Toy_Type</w:t>
      </w:r>
      <w:proofErr w:type="spellEnd"/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------------  -------------  ------------</w:t>
      </w: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Moon        </w:t>
      </w:r>
      <w:proofErr w:type="spellStart"/>
      <w:r w:rsidRPr="00240FEF">
        <w:rPr>
          <w:rFonts w:ascii="Tahoma" w:hAnsi="Tahoma" w:cs="Tahoma" w:hint="eastAsia"/>
          <w:color w:val="0070C0"/>
          <w:sz w:val="24"/>
          <w:szCs w:val="24"/>
        </w:rPr>
        <w:t>McFly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        </w:t>
      </w:r>
      <w:r w:rsidRPr="00240FEF">
        <w:rPr>
          <w:rFonts w:ascii="Tahoma" w:hAnsi="Tahoma" w:cs="Tahoma" w:hint="eastAsia"/>
          <w:color w:val="943634" w:themeColor="accent2" w:themeShade="BF"/>
          <w:sz w:val="24"/>
          <w:szCs w:val="24"/>
        </w:rPr>
        <w:t>Frisbee</w:t>
      </w: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Moon        </w:t>
      </w:r>
      <w:r w:rsidRPr="00936E83">
        <w:rPr>
          <w:rFonts w:ascii="Tahoma" w:hAnsi="Tahoma" w:cs="Tahoma" w:hint="eastAsia"/>
          <w:color w:val="0070C0"/>
          <w:sz w:val="24"/>
          <w:szCs w:val="24"/>
        </w:rPr>
        <w:t>Scully</w:t>
      </w:r>
      <w:r>
        <w:rPr>
          <w:rFonts w:ascii="Tahoma" w:hAnsi="Tahoma" w:cs="Tahoma" w:hint="eastAsia"/>
          <w:sz w:val="24"/>
          <w:szCs w:val="24"/>
        </w:rPr>
        <w:t xml:space="preserve">          </w:t>
      </w:r>
      <w:r w:rsidRPr="00936E83">
        <w:rPr>
          <w:rFonts w:ascii="Tahoma" w:hAnsi="Tahoma" w:cs="Tahoma" w:hint="eastAsia"/>
          <w:color w:val="943634" w:themeColor="accent2" w:themeShade="BF"/>
          <w:sz w:val="24"/>
          <w:szCs w:val="24"/>
        </w:rPr>
        <w:t>Bone</w:t>
      </w: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Moon        </w:t>
      </w:r>
      <w:proofErr w:type="spellStart"/>
      <w:r w:rsidRPr="00936E83">
        <w:rPr>
          <w:rFonts w:ascii="Tahoma" w:hAnsi="Tahoma" w:cs="Tahoma" w:hint="eastAsia"/>
          <w:color w:val="0070C0"/>
          <w:sz w:val="24"/>
          <w:szCs w:val="24"/>
        </w:rPr>
        <w:t>Pusheen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     </w:t>
      </w:r>
      <w:r w:rsidRPr="00936E83">
        <w:rPr>
          <w:rFonts w:ascii="Tahoma" w:hAnsi="Tahoma" w:cs="Tahoma" w:hint="eastAsia"/>
          <w:color w:val="943634" w:themeColor="accent2" w:themeShade="BF"/>
          <w:sz w:val="24"/>
          <w:szCs w:val="24"/>
        </w:rPr>
        <w:t>Rope</w:t>
      </w: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Ripley</w:t>
      </w:r>
      <w:r w:rsidRPr="00936E83">
        <w:rPr>
          <w:rFonts w:ascii="Tahoma" w:hAnsi="Tahoma" w:cs="Tahoma" w:hint="eastAsia"/>
          <w:color w:val="E36C0A" w:themeColor="accent6" w:themeShade="BF"/>
          <w:sz w:val="24"/>
          <w:szCs w:val="24"/>
        </w:rPr>
        <w:t xml:space="preserve"> </w:t>
      </w:r>
      <w:r>
        <w:rPr>
          <w:rFonts w:ascii="Tahoma" w:hAnsi="Tahoma" w:cs="Tahoma" w:hint="eastAsia"/>
          <w:color w:val="E36C0A" w:themeColor="accent6" w:themeShade="BF"/>
          <w:sz w:val="24"/>
          <w:szCs w:val="24"/>
        </w:rPr>
        <w:t xml:space="preserve">      </w:t>
      </w:r>
      <w:r w:rsidRPr="00240FEF">
        <w:rPr>
          <w:rFonts w:ascii="Tahoma" w:hAnsi="Tahoma" w:cs="Tahoma" w:hint="eastAsia"/>
          <w:color w:val="E36C0A" w:themeColor="accent6" w:themeShade="BF"/>
          <w:sz w:val="24"/>
          <w:szCs w:val="24"/>
        </w:rPr>
        <w:t>Fluffy</w:t>
      </w:r>
      <w:r w:rsidRPr="00936E83">
        <w:rPr>
          <w:rFonts w:ascii="Tahoma" w:hAnsi="Tahoma" w:cs="Tahoma" w:hint="eastAsia"/>
          <w:color w:val="31849B" w:themeColor="accent5" w:themeShade="BF"/>
          <w:sz w:val="24"/>
          <w:szCs w:val="24"/>
        </w:rPr>
        <w:t xml:space="preserve"> </w:t>
      </w:r>
      <w:r>
        <w:rPr>
          <w:rFonts w:ascii="Tahoma" w:hAnsi="Tahoma" w:cs="Tahoma" w:hint="eastAsia"/>
          <w:color w:val="31849B" w:themeColor="accent5" w:themeShade="BF"/>
          <w:sz w:val="24"/>
          <w:szCs w:val="24"/>
        </w:rPr>
        <w:t xml:space="preserve">         </w:t>
      </w:r>
      <w:r w:rsidRPr="00240FEF">
        <w:rPr>
          <w:rFonts w:ascii="Tahoma" w:hAnsi="Tahoma" w:cs="Tahoma" w:hint="eastAsia"/>
          <w:color w:val="31849B" w:themeColor="accent5" w:themeShade="BF"/>
          <w:sz w:val="24"/>
          <w:szCs w:val="24"/>
        </w:rPr>
        <w:t>Feather</w:t>
      </w: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Ripley       </w:t>
      </w:r>
      <w:r w:rsidRPr="00936E83">
        <w:rPr>
          <w:rFonts w:ascii="Tahoma" w:hAnsi="Tahoma" w:cs="Tahoma" w:hint="eastAsia"/>
          <w:color w:val="E36C0A" w:themeColor="accent6" w:themeShade="BF"/>
          <w:sz w:val="24"/>
          <w:szCs w:val="24"/>
        </w:rPr>
        <w:t>Robert</w:t>
      </w:r>
      <w:r>
        <w:rPr>
          <w:rFonts w:ascii="Tahoma" w:hAnsi="Tahoma" w:cs="Tahoma" w:hint="eastAsia"/>
          <w:sz w:val="24"/>
          <w:szCs w:val="24"/>
        </w:rPr>
        <w:t xml:space="preserve">        </w:t>
      </w:r>
      <w:r w:rsidRPr="00936E83">
        <w:rPr>
          <w:rFonts w:ascii="Tahoma" w:hAnsi="Tahoma" w:cs="Tahoma" w:hint="eastAsia"/>
          <w:color w:val="31849B" w:themeColor="accent5" w:themeShade="BF"/>
          <w:sz w:val="24"/>
          <w:szCs w:val="24"/>
        </w:rPr>
        <w:t>Ball</w:t>
      </w:r>
    </w:p>
    <w:p w:rsidR="00936E83" w:rsidRDefault="00936E83" w:rsidP="00936E83">
      <w:pPr>
        <w:adjustRightInd w:val="0"/>
        <w:snapToGri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Napoleon   </w:t>
      </w:r>
      <w:r w:rsidRPr="00240FEF">
        <w:rPr>
          <w:rFonts w:ascii="Tahoma" w:hAnsi="Tahoma" w:cs="Tahoma" w:hint="eastAsia"/>
          <w:color w:val="5F497A" w:themeColor="accent4" w:themeShade="BF"/>
          <w:sz w:val="24"/>
          <w:szCs w:val="24"/>
        </w:rPr>
        <w:t>Eddy</w:t>
      </w:r>
      <w:r>
        <w:rPr>
          <w:rFonts w:ascii="Tahoma" w:hAnsi="Tahoma" w:cs="Tahoma" w:hint="eastAsia"/>
          <w:sz w:val="24"/>
          <w:szCs w:val="24"/>
        </w:rPr>
        <w:t xml:space="preserve">          </w:t>
      </w:r>
      <w:r w:rsidRPr="002B4073">
        <w:rPr>
          <w:rFonts w:ascii="Tahoma" w:hAnsi="Tahoma" w:cs="Tahoma" w:hint="eastAsia"/>
          <w:color w:val="4A442A" w:themeColor="background2" w:themeShade="40"/>
          <w:sz w:val="24"/>
          <w:szCs w:val="24"/>
        </w:rPr>
        <w:t>Castle</w:t>
      </w:r>
    </w:p>
    <w:p w:rsidR="00936E83" w:rsidRDefault="00936E83" w:rsidP="002B4073">
      <w:pPr>
        <w:adjustRightInd w:val="0"/>
        <w:snapToGrid w:val="0"/>
        <w:spacing w:after="0" w:line="240" w:lineRule="auto"/>
        <w:jc w:val="both"/>
        <w:rPr>
          <w:rFonts w:ascii="Tahoma" w:hAnsi="Tahoma" w:cs="Tahoma" w:hint="eastAsia"/>
          <w:sz w:val="24"/>
          <w:szCs w:val="24"/>
        </w:rPr>
      </w:pPr>
    </w:p>
    <w:p w:rsidR="00936E83" w:rsidRDefault="00936E8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36E83">
        <w:rPr>
          <w:rFonts w:ascii="Times New Roman" w:hAnsi="Times New Roman" w:cs="Times New Roman"/>
          <w:sz w:val="24"/>
          <w:szCs w:val="24"/>
        </w:rPr>
        <w:t>Since the "</w:t>
      </w:r>
      <w:r w:rsidRPr="00936E83">
        <w:rPr>
          <w:rFonts w:ascii="Tahoma" w:hAnsi="Tahoma" w:cs="Tahoma"/>
          <w:sz w:val="24"/>
          <w:szCs w:val="24"/>
        </w:rPr>
        <w:t>Toys</w:t>
      </w:r>
      <w:r w:rsidRPr="00936E83">
        <w:rPr>
          <w:rFonts w:ascii="Times New Roman" w:hAnsi="Times New Roman" w:cs="Times New Roman"/>
          <w:sz w:val="24"/>
          <w:szCs w:val="24"/>
        </w:rPr>
        <w:t xml:space="preserve">" column is repeated, we flatten it with the </w:t>
      </w:r>
      <w:proofErr w:type="gramStart"/>
      <w:r w:rsidRPr="00936E83">
        <w:rPr>
          <w:rFonts w:ascii="Tahoma" w:hAnsi="Tahoma" w:cs="Tahoma"/>
          <w:sz w:val="24"/>
          <w:szCs w:val="24"/>
        </w:rPr>
        <w:t>UNNEST(</w:t>
      </w:r>
      <w:proofErr w:type="gramEnd"/>
      <w:r w:rsidRPr="00936E83">
        <w:rPr>
          <w:rFonts w:ascii="Tahoma" w:hAnsi="Tahoma" w:cs="Tahoma"/>
          <w:sz w:val="24"/>
          <w:szCs w:val="24"/>
        </w:rPr>
        <w:t>)</w:t>
      </w:r>
      <w:r w:rsidRPr="00936E83">
        <w:rPr>
          <w:rFonts w:ascii="Times New Roman" w:hAnsi="Times New Roman" w:cs="Times New Roman"/>
          <w:sz w:val="24"/>
          <w:szCs w:val="24"/>
        </w:rPr>
        <w:t xml:space="preserve"> function. And, since we give the flattened column an alias of </w:t>
      </w:r>
      <w:r w:rsidRPr="00936E83">
        <w:rPr>
          <w:rFonts w:ascii="Tahoma" w:hAnsi="Tahoma" w:cs="Tahoma"/>
          <w:sz w:val="24"/>
          <w:szCs w:val="24"/>
        </w:rPr>
        <w:t>t</w:t>
      </w:r>
      <w:r w:rsidRPr="00936E83">
        <w:rPr>
          <w:rFonts w:ascii="Times New Roman" w:hAnsi="Times New Roman" w:cs="Times New Roman"/>
          <w:sz w:val="24"/>
          <w:szCs w:val="24"/>
        </w:rPr>
        <w:t>, we can refer to the "</w:t>
      </w:r>
      <w:r w:rsidRPr="00936E83">
        <w:rPr>
          <w:rFonts w:ascii="Tahoma" w:hAnsi="Tahoma" w:cs="Tahoma"/>
          <w:sz w:val="24"/>
          <w:szCs w:val="24"/>
        </w:rPr>
        <w:t>Name</w:t>
      </w:r>
      <w:r w:rsidRPr="00936E83">
        <w:rPr>
          <w:rFonts w:ascii="Times New Roman" w:hAnsi="Times New Roman" w:cs="Times New Roman"/>
          <w:sz w:val="24"/>
          <w:szCs w:val="24"/>
        </w:rPr>
        <w:t>" and "</w:t>
      </w:r>
      <w:r w:rsidRPr="00936E83">
        <w:rPr>
          <w:rFonts w:ascii="Tahoma" w:hAnsi="Tahoma" w:cs="Tahoma"/>
          <w:sz w:val="24"/>
          <w:szCs w:val="24"/>
        </w:rPr>
        <w:t>Type</w:t>
      </w:r>
      <w:r w:rsidRPr="00936E83">
        <w:rPr>
          <w:rFonts w:ascii="Times New Roman" w:hAnsi="Times New Roman" w:cs="Times New Roman"/>
          <w:sz w:val="24"/>
          <w:szCs w:val="24"/>
        </w:rPr>
        <w:t>" fields in the "</w:t>
      </w:r>
      <w:r w:rsidRPr="00936E83">
        <w:rPr>
          <w:rFonts w:ascii="Tahoma" w:hAnsi="Tahoma" w:cs="Tahoma"/>
          <w:sz w:val="24"/>
          <w:szCs w:val="24"/>
        </w:rPr>
        <w:t>Toys</w:t>
      </w:r>
      <w:r w:rsidRPr="00936E83">
        <w:rPr>
          <w:rFonts w:ascii="Times New Roman" w:hAnsi="Times New Roman" w:cs="Times New Roman"/>
          <w:sz w:val="24"/>
          <w:szCs w:val="24"/>
        </w:rPr>
        <w:t xml:space="preserve">" column as </w:t>
      </w:r>
      <w:proofErr w:type="spellStart"/>
      <w:r w:rsidRPr="00936E83">
        <w:rPr>
          <w:rFonts w:ascii="Tahoma" w:hAnsi="Tahoma" w:cs="Tahoma"/>
          <w:sz w:val="24"/>
          <w:szCs w:val="24"/>
        </w:rPr>
        <w:t>t.Name</w:t>
      </w:r>
      <w:proofErr w:type="spellEnd"/>
      <w:r w:rsidRPr="00936E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6E83">
        <w:rPr>
          <w:rFonts w:ascii="Tahoma" w:hAnsi="Tahoma" w:cs="Tahoma"/>
          <w:sz w:val="24"/>
          <w:szCs w:val="24"/>
        </w:rPr>
        <w:t>t.Type</w:t>
      </w:r>
      <w:proofErr w:type="spellEnd"/>
      <w:r w:rsidRPr="00936E83">
        <w:rPr>
          <w:rFonts w:ascii="Times New Roman" w:hAnsi="Times New Roman" w:cs="Times New Roman"/>
          <w:sz w:val="24"/>
          <w:szCs w:val="24"/>
        </w:rPr>
        <w:t>, respectively.</w:t>
      </w:r>
    </w:p>
    <w:p w:rsidR="00936E83" w:rsidRPr="00936E83" w:rsidRDefault="00936E83" w:rsidP="002B407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36E83" w:rsidRPr="00936E83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483"/>
    <w:multiLevelType w:val="hybridMultilevel"/>
    <w:tmpl w:val="0232B080"/>
    <w:lvl w:ilvl="0" w:tplc="B13008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225C11"/>
    <w:rsid w:val="00240FEF"/>
    <w:rsid w:val="002B4073"/>
    <w:rsid w:val="00936E83"/>
    <w:rsid w:val="00C13B21"/>
    <w:rsid w:val="00D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2024-01-27T05:19:00Z</dcterms:created>
  <dcterms:modified xsi:type="dcterms:W3CDTF">2024-01-27T06:13:00Z</dcterms:modified>
</cp:coreProperties>
</file>