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36817" w14:textId="02418039" w:rsidR="002A4F19" w:rsidRPr="002A4F19" w:rsidRDefault="002A4F19" w:rsidP="002A4F19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2A4F19">
        <w:rPr>
          <w:rFonts w:ascii="Times New Roman" w:hAnsi="Times New Roman" w:cs="Times New Roman"/>
          <w:sz w:val="36"/>
          <w:szCs w:val="36"/>
        </w:rPr>
        <w:t xml:space="preserve">Individual </w:t>
      </w:r>
      <w:r w:rsidR="00BB29D3" w:rsidRPr="002A4F19">
        <w:rPr>
          <w:rFonts w:ascii="Times New Roman" w:hAnsi="Times New Roman" w:cs="Times New Roman"/>
          <w:sz w:val="36"/>
          <w:szCs w:val="36"/>
        </w:rPr>
        <w:t>Project (</w:t>
      </w:r>
      <w:r w:rsidRPr="002A4F19">
        <w:rPr>
          <w:rFonts w:ascii="Times New Roman" w:hAnsi="Times New Roman" w:cs="Times New Roman"/>
          <w:sz w:val="36"/>
          <w:szCs w:val="36"/>
        </w:rPr>
        <w:t>CS3IP16)</w:t>
      </w:r>
    </w:p>
    <w:p w14:paraId="5EEC8322" w14:textId="77777777" w:rsidR="002A4F19" w:rsidRPr="004D7624" w:rsidRDefault="002A4F19" w:rsidP="002A4F19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</w:p>
    <w:p w14:paraId="196E5920" w14:textId="77777777" w:rsidR="002A4F19" w:rsidRPr="004D7624" w:rsidRDefault="002A4F19" w:rsidP="002A4F19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4D7624">
        <w:rPr>
          <w:rFonts w:ascii="Times New Roman" w:hAnsi="Times New Roman" w:cs="Times New Roman"/>
          <w:sz w:val="28"/>
          <w:szCs w:val="28"/>
        </w:rPr>
        <w:t>Department of Computer Science</w:t>
      </w:r>
    </w:p>
    <w:p w14:paraId="395DCF75" w14:textId="77777777" w:rsidR="002A4F19" w:rsidRPr="004D7624" w:rsidRDefault="002A4F19" w:rsidP="002A4F19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4D7624">
        <w:rPr>
          <w:rFonts w:ascii="Times New Roman" w:hAnsi="Times New Roman" w:cs="Times New Roman"/>
          <w:sz w:val="28"/>
          <w:szCs w:val="28"/>
        </w:rPr>
        <w:t>University of Reading</w:t>
      </w:r>
    </w:p>
    <w:p w14:paraId="55162EE9" w14:textId="22785744" w:rsidR="006E0F22" w:rsidRPr="002A4F19" w:rsidRDefault="00D50377" w:rsidP="00D31A76">
      <w:pPr>
        <w:pStyle w:val="Title"/>
        <w:jc w:val="center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br/>
      </w:r>
      <w:r w:rsidR="002B1A80" w:rsidRPr="002A4F19">
        <w:rPr>
          <w:rFonts w:ascii="Times New Roman" w:hAnsi="Times New Roman" w:cs="Times New Roman"/>
        </w:rPr>
        <w:t>Project Initiation Document</w:t>
      </w:r>
    </w:p>
    <w:p w14:paraId="4F12784F" w14:textId="404ABD49" w:rsidR="006E0F22" w:rsidRPr="002A4F19" w:rsidRDefault="006E0F22" w:rsidP="002B1A80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</w:p>
    <w:p w14:paraId="6937F9E0" w14:textId="24D8007A" w:rsidR="00661174" w:rsidRPr="002A4F19" w:rsidRDefault="006E0F22" w:rsidP="00D50377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r w:rsidRPr="002A4F19">
        <w:rPr>
          <w:rFonts w:ascii="Times New Roman" w:hAnsi="Times New Roman" w:cs="Times New Roman"/>
          <w:sz w:val="32"/>
          <w:szCs w:val="32"/>
        </w:rPr>
        <w:t>PID Sign-Off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7"/>
        <w:gridCol w:w="5089"/>
      </w:tblGrid>
      <w:tr w:rsidR="00273C59" w:rsidRPr="002A4F19" w14:paraId="7561EBB0" w14:textId="36DBCD13" w:rsidTr="000961DC">
        <w:trPr>
          <w:trHeight w:val="340"/>
          <w:jc w:val="center"/>
        </w:trPr>
        <w:tc>
          <w:tcPr>
            <w:tcW w:w="2487" w:type="dxa"/>
            <w:vAlign w:val="center"/>
          </w:tcPr>
          <w:p w14:paraId="424A2685" w14:textId="059BBDE9" w:rsidR="00273C59" w:rsidRPr="002A4F19" w:rsidRDefault="000961DC" w:rsidP="000961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No.</w:t>
            </w:r>
          </w:p>
        </w:tc>
        <w:tc>
          <w:tcPr>
            <w:tcW w:w="5089" w:type="dxa"/>
            <w:vAlign w:val="center"/>
          </w:tcPr>
          <w:p w14:paraId="05ED0FC7" w14:textId="77777777" w:rsidR="00273C59" w:rsidRDefault="00273C59" w:rsidP="00273C59">
            <w:pPr>
              <w:rPr>
                <w:rFonts w:ascii="Times New Roman" w:hAnsi="Times New Roman" w:cs="Times New Roman"/>
                <w:b/>
              </w:rPr>
            </w:pPr>
          </w:p>
          <w:p w14:paraId="7282F7A4" w14:textId="3CA760A2" w:rsidR="005046D3" w:rsidRDefault="00412FE4" w:rsidP="00273C59">
            <w:pPr>
              <w:rPr>
                <w:rFonts w:ascii="Times New Roman" w:hAnsi="Times New Roman" w:cs="Times New Roman"/>
                <w:b/>
              </w:rPr>
            </w:pPr>
            <w:r w:rsidRPr="00412FE4">
              <w:rPr>
                <w:rFonts w:ascii="Times New Roman" w:hAnsi="Times New Roman" w:cs="Times New Roman"/>
                <w:b/>
              </w:rPr>
              <w:t>24015209</w:t>
            </w:r>
          </w:p>
          <w:p w14:paraId="29571929" w14:textId="77777777" w:rsidR="005046D3" w:rsidRPr="002A4F19" w:rsidRDefault="005046D3" w:rsidP="00273C5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73C59" w:rsidRPr="002A4F19" w14:paraId="2A332B42" w14:textId="0D6D09C6" w:rsidTr="000961DC">
        <w:trPr>
          <w:trHeight w:val="340"/>
          <w:jc w:val="center"/>
        </w:trPr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489BAB35" w14:textId="12BCE017" w:rsidR="00273C59" w:rsidRPr="002A4F19" w:rsidRDefault="00273C59" w:rsidP="000961DC">
            <w:pPr>
              <w:rPr>
                <w:rFonts w:ascii="Times New Roman" w:hAnsi="Times New Roman" w:cs="Times New Roman"/>
                <w:b/>
              </w:rPr>
            </w:pPr>
            <w:r w:rsidRPr="002A4F19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5089" w:type="dxa"/>
            <w:tcBorders>
              <w:bottom w:val="single" w:sz="4" w:space="0" w:color="auto"/>
            </w:tcBorders>
            <w:vAlign w:val="center"/>
          </w:tcPr>
          <w:p w14:paraId="400F435F" w14:textId="77777777" w:rsidR="00BC6F3B" w:rsidRDefault="00BC6F3B" w:rsidP="00273C59">
            <w:pPr>
              <w:rPr>
                <w:rFonts w:ascii="Times New Roman" w:hAnsi="Times New Roman" w:cs="Times New Roman"/>
                <w:b/>
              </w:rPr>
            </w:pPr>
          </w:p>
          <w:p w14:paraId="2498687B" w14:textId="78BDF03B" w:rsidR="005046D3" w:rsidRDefault="00412FE4" w:rsidP="00273C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James Tang</w:t>
            </w:r>
          </w:p>
          <w:p w14:paraId="2B1C962C" w14:textId="77777777" w:rsidR="005046D3" w:rsidRPr="002A4F19" w:rsidRDefault="005046D3" w:rsidP="00273C5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961DC" w:rsidRPr="002A4F19" w14:paraId="6F6DE978" w14:textId="77777777" w:rsidTr="000961DC">
        <w:trPr>
          <w:trHeight w:val="816"/>
          <w:jc w:val="center"/>
        </w:trPr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75E51779" w14:textId="42D13823" w:rsidR="000961DC" w:rsidRPr="002A4F19" w:rsidRDefault="000961DC" w:rsidP="000961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5089" w:type="dxa"/>
            <w:tcBorders>
              <w:bottom w:val="single" w:sz="4" w:space="0" w:color="auto"/>
            </w:tcBorders>
            <w:vAlign w:val="center"/>
          </w:tcPr>
          <w:p w14:paraId="70C27776" w14:textId="568CE925" w:rsidR="000961DC" w:rsidRDefault="001F2621" w:rsidP="00273C59">
            <w:pPr>
              <w:rPr>
                <w:rFonts w:ascii="Times New Roman" w:hAnsi="Times New Roman" w:cs="Times New Roman"/>
                <w:b/>
              </w:rPr>
            </w:pPr>
            <w:hyperlink r:id="rId8" w:history="1">
              <w:r w:rsidR="00412FE4" w:rsidRPr="001A154A">
                <w:rPr>
                  <w:rStyle w:val="Hyperlink"/>
                  <w:rFonts w:ascii="Times New Roman" w:hAnsi="Times New Roman" w:cs="Times New Roman"/>
                  <w:b/>
                </w:rPr>
                <w:t>Xr015209@reading.ac.uk</w:t>
              </w:r>
            </w:hyperlink>
          </w:p>
        </w:tc>
      </w:tr>
      <w:tr w:rsidR="000961DC" w:rsidRPr="002A4F19" w14:paraId="2EF9F011" w14:textId="77777777" w:rsidTr="000961DC">
        <w:trPr>
          <w:trHeight w:val="984"/>
          <w:jc w:val="center"/>
        </w:trPr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7AEDA616" w14:textId="51C58D15" w:rsidR="000961DC" w:rsidRPr="002A4F19" w:rsidRDefault="000961DC" w:rsidP="000961DC">
            <w:pPr>
              <w:ind w:right="440"/>
              <w:rPr>
                <w:rFonts w:ascii="Times New Roman" w:hAnsi="Times New Roman" w:cs="Times New Roman"/>
                <w:b/>
              </w:rPr>
            </w:pPr>
            <w:r w:rsidRPr="000961DC">
              <w:rPr>
                <w:rFonts w:ascii="Times New Roman" w:hAnsi="Times New Roman" w:cs="Times New Roman"/>
                <w:b/>
              </w:rPr>
              <w:t xml:space="preserve">Degree programme </w:t>
            </w:r>
            <w:r w:rsidRPr="000961DC">
              <w:rPr>
                <w:rFonts w:ascii="Times New Roman" w:hAnsi="Times New Roman" w:cs="Times New Roman"/>
              </w:rPr>
              <w:t>(BSc CS/BSc IT)</w:t>
            </w:r>
          </w:p>
        </w:tc>
        <w:tc>
          <w:tcPr>
            <w:tcW w:w="5089" w:type="dxa"/>
            <w:tcBorders>
              <w:bottom w:val="single" w:sz="4" w:space="0" w:color="auto"/>
            </w:tcBorders>
            <w:vAlign w:val="center"/>
          </w:tcPr>
          <w:p w14:paraId="0A09A48A" w14:textId="66A91BB6" w:rsidR="000961DC" w:rsidRDefault="00412FE4" w:rsidP="00273C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CS</w:t>
            </w:r>
          </w:p>
        </w:tc>
      </w:tr>
      <w:tr w:rsidR="00273C59" w:rsidRPr="002A4F19" w14:paraId="42E8E40B" w14:textId="77777777" w:rsidTr="000961DC">
        <w:trPr>
          <w:trHeight w:val="340"/>
          <w:jc w:val="center"/>
        </w:trPr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2C4A4F" w14:textId="77777777" w:rsidR="00273C59" w:rsidRPr="002A4F19" w:rsidRDefault="00273C59" w:rsidP="000961D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BA86B" w14:textId="77777777" w:rsidR="00273C59" w:rsidRPr="002A4F19" w:rsidRDefault="00273C59" w:rsidP="00273C59">
            <w:pPr>
              <w:rPr>
                <w:rFonts w:ascii="Times New Roman" w:hAnsi="Times New Roman" w:cs="Times New Roman"/>
              </w:rPr>
            </w:pPr>
          </w:p>
        </w:tc>
      </w:tr>
      <w:tr w:rsidR="00273C59" w:rsidRPr="002A4F19" w14:paraId="4F248D68" w14:textId="2F267882" w:rsidTr="000961DC">
        <w:trPr>
          <w:trHeight w:val="340"/>
          <w:jc w:val="center"/>
        </w:trPr>
        <w:tc>
          <w:tcPr>
            <w:tcW w:w="2487" w:type="dxa"/>
            <w:tcBorders>
              <w:top w:val="single" w:sz="4" w:space="0" w:color="auto"/>
            </w:tcBorders>
            <w:vAlign w:val="center"/>
          </w:tcPr>
          <w:p w14:paraId="635677AB" w14:textId="77777777" w:rsidR="00273C59" w:rsidRPr="002A4F19" w:rsidRDefault="00273C59" w:rsidP="000961DC">
            <w:pPr>
              <w:rPr>
                <w:rFonts w:ascii="Times New Roman" w:hAnsi="Times New Roman" w:cs="Times New Roman"/>
                <w:b/>
              </w:rPr>
            </w:pPr>
            <w:r w:rsidRPr="002A4F19">
              <w:rPr>
                <w:rFonts w:ascii="Times New Roman" w:hAnsi="Times New Roman" w:cs="Times New Roman"/>
                <w:b/>
              </w:rPr>
              <w:t>Supervisor Name</w:t>
            </w:r>
          </w:p>
        </w:tc>
        <w:tc>
          <w:tcPr>
            <w:tcW w:w="5089" w:type="dxa"/>
            <w:tcBorders>
              <w:top w:val="single" w:sz="4" w:space="0" w:color="auto"/>
            </w:tcBorders>
            <w:vAlign w:val="center"/>
          </w:tcPr>
          <w:p w14:paraId="2AE31198" w14:textId="77777777" w:rsidR="00273C59" w:rsidRDefault="00273C59" w:rsidP="00273C59">
            <w:pPr>
              <w:rPr>
                <w:rFonts w:ascii="Times New Roman" w:hAnsi="Times New Roman" w:cs="Times New Roman"/>
                <w:b/>
              </w:rPr>
            </w:pPr>
          </w:p>
          <w:p w14:paraId="6426D03B" w14:textId="12F92E97" w:rsidR="005046D3" w:rsidRDefault="0058161C" w:rsidP="00273C59">
            <w:pPr>
              <w:rPr>
                <w:rFonts w:ascii="Times New Roman" w:hAnsi="Times New Roman" w:cs="Times New Roman"/>
                <w:b/>
              </w:rPr>
            </w:pPr>
            <w:r w:rsidRPr="0058161C">
              <w:rPr>
                <w:rFonts w:ascii="Times New Roman" w:hAnsi="Times New Roman" w:cs="Times New Roman"/>
                <w:b/>
              </w:rPr>
              <w:t>Timothy Threadgold</w:t>
            </w:r>
          </w:p>
          <w:p w14:paraId="71E9E51F" w14:textId="77777777" w:rsidR="005046D3" w:rsidRPr="002A4F19" w:rsidRDefault="005046D3" w:rsidP="00273C5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73C59" w:rsidRPr="002A4F19" w14:paraId="70D4D5E9" w14:textId="3507C48F" w:rsidTr="000961DC">
        <w:trPr>
          <w:trHeight w:val="958"/>
          <w:jc w:val="center"/>
        </w:trPr>
        <w:tc>
          <w:tcPr>
            <w:tcW w:w="2487" w:type="dxa"/>
            <w:vAlign w:val="center"/>
          </w:tcPr>
          <w:p w14:paraId="48519E34" w14:textId="77777777" w:rsidR="00273C59" w:rsidRPr="002A4F19" w:rsidRDefault="00273C59" w:rsidP="000961DC">
            <w:pPr>
              <w:rPr>
                <w:rFonts w:ascii="Times New Roman" w:hAnsi="Times New Roman" w:cs="Times New Roman"/>
                <w:b/>
              </w:rPr>
            </w:pPr>
            <w:r w:rsidRPr="002A4F19">
              <w:rPr>
                <w:rFonts w:ascii="Times New Roman" w:hAnsi="Times New Roman" w:cs="Times New Roman"/>
                <w:b/>
              </w:rPr>
              <w:t>Supervisor Signature</w:t>
            </w:r>
          </w:p>
        </w:tc>
        <w:tc>
          <w:tcPr>
            <w:tcW w:w="5089" w:type="dxa"/>
            <w:vAlign w:val="center"/>
          </w:tcPr>
          <w:p w14:paraId="060C63D1" w14:textId="77777777" w:rsidR="00273C59" w:rsidRPr="002A4F19" w:rsidRDefault="00273C59" w:rsidP="00273C5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73C59" w:rsidRPr="002A4F19" w14:paraId="50E533DC" w14:textId="245DEF71" w:rsidTr="000961DC">
        <w:trPr>
          <w:trHeight w:val="340"/>
          <w:jc w:val="center"/>
        </w:trPr>
        <w:tc>
          <w:tcPr>
            <w:tcW w:w="2487" w:type="dxa"/>
            <w:vAlign w:val="center"/>
          </w:tcPr>
          <w:p w14:paraId="301F32AC" w14:textId="77777777" w:rsidR="00273C59" w:rsidRPr="002A4F19" w:rsidRDefault="00273C59" w:rsidP="000961DC">
            <w:pPr>
              <w:rPr>
                <w:rFonts w:ascii="Times New Roman" w:hAnsi="Times New Roman" w:cs="Times New Roman"/>
                <w:b/>
              </w:rPr>
            </w:pPr>
            <w:r w:rsidRPr="002A4F19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5089" w:type="dxa"/>
            <w:vAlign w:val="center"/>
          </w:tcPr>
          <w:p w14:paraId="2563512E" w14:textId="77777777" w:rsidR="00273C59" w:rsidRDefault="00273C59" w:rsidP="00273C59">
            <w:pPr>
              <w:rPr>
                <w:rFonts w:ascii="Times New Roman" w:hAnsi="Times New Roman" w:cs="Times New Roman"/>
                <w:b/>
              </w:rPr>
            </w:pPr>
          </w:p>
          <w:p w14:paraId="6E2E1C43" w14:textId="77777777" w:rsidR="005046D3" w:rsidRDefault="005046D3" w:rsidP="00273C59">
            <w:pPr>
              <w:rPr>
                <w:rFonts w:ascii="Times New Roman" w:hAnsi="Times New Roman" w:cs="Times New Roman"/>
                <w:b/>
              </w:rPr>
            </w:pPr>
          </w:p>
          <w:p w14:paraId="42B78377" w14:textId="77777777" w:rsidR="005046D3" w:rsidRPr="002A4F19" w:rsidRDefault="005046D3" w:rsidP="00273C5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7E74CCF" w14:textId="77777777" w:rsidR="00BC6F3B" w:rsidRPr="002A4F19" w:rsidRDefault="00BC6F3B" w:rsidP="006C5A3D">
      <w:pPr>
        <w:rPr>
          <w:rFonts w:ascii="Times New Roman" w:hAnsi="Times New Roman" w:cs="Times New Roman"/>
        </w:rPr>
      </w:pPr>
    </w:p>
    <w:p w14:paraId="6E69092B" w14:textId="77777777" w:rsidR="006C5A3D" w:rsidRPr="002A4F19" w:rsidRDefault="006C5A3D">
      <w:pPr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br w:type="page"/>
      </w:r>
    </w:p>
    <w:p w14:paraId="0CEF8FB5" w14:textId="0F7A7127" w:rsidR="004D6F18" w:rsidRPr="002A4F19" w:rsidRDefault="004D6F18" w:rsidP="004D6F18">
      <w:pPr>
        <w:pStyle w:val="Heading1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lastRenderedPageBreak/>
        <w:t>SECTION 1 – General Information</w:t>
      </w:r>
    </w:p>
    <w:p w14:paraId="5D68CF72" w14:textId="77777777" w:rsidR="004D6F18" w:rsidRPr="002A4F19" w:rsidRDefault="004D6F18" w:rsidP="004D6F18">
      <w:pPr>
        <w:pStyle w:val="Heading2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t>Project Identification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8387"/>
      </w:tblGrid>
      <w:tr w:rsidR="001833D7" w:rsidRPr="002A4F19" w14:paraId="492AF31E" w14:textId="77777777" w:rsidTr="001833D7">
        <w:trPr>
          <w:cantSplit/>
          <w:trHeight w:hRule="exact" w:val="627"/>
        </w:trPr>
        <w:tc>
          <w:tcPr>
            <w:tcW w:w="692" w:type="dxa"/>
            <w:tcBorders>
              <w:bottom w:val="nil"/>
            </w:tcBorders>
            <w:shd w:val="clear" w:color="auto" w:fill="003366"/>
          </w:tcPr>
          <w:p w14:paraId="18EB2733" w14:textId="77777777" w:rsidR="001833D7" w:rsidRPr="002A4F19" w:rsidRDefault="001833D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1.1</w:t>
            </w:r>
          </w:p>
          <w:p w14:paraId="104BA0C1" w14:textId="77777777" w:rsidR="001833D7" w:rsidRPr="002A4F19" w:rsidRDefault="001833D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shd w:val="clear" w:color="auto" w:fill="E1E3ED"/>
          </w:tcPr>
          <w:p w14:paraId="4062BBB1" w14:textId="1FA9AF00" w:rsidR="00343AFC" w:rsidRPr="002A4F19" w:rsidRDefault="000961DC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Project ID</w:t>
            </w:r>
          </w:p>
          <w:p w14:paraId="26C75C41" w14:textId="77777777" w:rsidR="001833D7" w:rsidRPr="002A4F19" w:rsidRDefault="001833D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(as in handbook)</w:t>
            </w:r>
          </w:p>
        </w:tc>
      </w:tr>
      <w:tr w:rsidR="001833D7" w:rsidRPr="002A4F19" w14:paraId="5856A0A9" w14:textId="77777777" w:rsidTr="001833D7">
        <w:trPr>
          <w:cantSplit/>
        </w:trPr>
        <w:tc>
          <w:tcPr>
            <w:tcW w:w="692" w:type="dxa"/>
            <w:tcBorders>
              <w:top w:val="nil"/>
            </w:tcBorders>
            <w:shd w:val="clear" w:color="auto" w:fill="003366"/>
          </w:tcPr>
          <w:p w14:paraId="0FBDA702" w14:textId="77777777" w:rsidR="001833D7" w:rsidRPr="002A4F19" w:rsidRDefault="001833D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79BCBAC9" w14:textId="222FEC1C" w:rsidR="001833D7" w:rsidRPr="002A4F19" w:rsidRDefault="00605058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150</w:t>
            </w:r>
          </w:p>
        </w:tc>
      </w:tr>
      <w:tr w:rsidR="001833D7" w:rsidRPr="002A4F19" w14:paraId="3914265B" w14:textId="77777777" w:rsidTr="001833D7">
        <w:trPr>
          <w:cantSplit/>
          <w:trHeight w:hRule="exact" w:val="627"/>
        </w:trPr>
        <w:tc>
          <w:tcPr>
            <w:tcW w:w="692" w:type="dxa"/>
            <w:tcBorders>
              <w:bottom w:val="nil"/>
            </w:tcBorders>
            <w:shd w:val="clear" w:color="auto" w:fill="003366"/>
          </w:tcPr>
          <w:p w14:paraId="3ED9FC0A" w14:textId="7A912232" w:rsidR="001833D7" w:rsidRPr="002A4F19" w:rsidRDefault="002A4F19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1.2</w:t>
            </w:r>
          </w:p>
          <w:p w14:paraId="4BA6D8CF" w14:textId="77777777" w:rsidR="001833D7" w:rsidRPr="002A4F19" w:rsidRDefault="001833D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shd w:val="clear" w:color="auto" w:fill="E1E3ED"/>
          </w:tcPr>
          <w:p w14:paraId="5AD85A7C" w14:textId="77777777" w:rsidR="001833D7" w:rsidRPr="002A4F19" w:rsidRDefault="001833D7" w:rsidP="001833D7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Project Title</w:t>
            </w:r>
          </w:p>
        </w:tc>
      </w:tr>
      <w:tr w:rsidR="001833D7" w:rsidRPr="002A4F19" w14:paraId="5D1F16D6" w14:textId="77777777" w:rsidTr="001833D7">
        <w:trPr>
          <w:cantSplit/>
        </w:trPr>
        <w:tc>
          <w:tcPr>
            <w:tcW w:w="692" w:type="dxa"/>
            <w:tcBorders>
              <w:top w:val="nil"/>
            </w:tcBorders>
            <w:shd w:val="clear" w:color="auto" w:fill="003366"/>
          </w:tcPr>
          <w:p w14:paraId="55104CB2" w14:textId="77777777" w:rsidR="001833D7" w:rsidRPr="002A4F19" w:rsidRDefault="001833D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5694E6AD" w14:textId="77777777" w:rsidR="001833D7" w:rsidRDefault="001833D7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29626459" w14:textId="6D612267" w:rsidR="000961DC" w:rsidRDefault="00605058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605058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Virtual Campus</w:t>
            </w:r>
          </w:p>
          <w:p w14:paraId="6D5B281F" w14:textId="77777777" w:rsidR="000961DC" w:rsidRPr="002A4F19" w:rsidRDefault="000961DC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</w:tr>
      <w:tr w:rsidR="004D6F18" w:rsidRPr="002A4F19" w14:paraId="76018C9D" w14:textId="77777777" w:rsidTr="004D6F18">
        <w:trPr>
          <w:cantSplit/>
        </w:trPr>
        <w:tc>
          <w:tcPr>
            <w:tcW w:w="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3366"/>
          </w:tcPr>
          <w:p w14:paraId="0CBBE709" w14:textId="38E1A76A" w:rsidR="004D6F18" w:rsidRPr="002A4F19" w:rsidRDefault="002A4F19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1.3</w:t>
            </w:r>
          </w:p>
          <w:p w14:paraId="1F9B0F33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3ED"/>
          </w:tcPr>
          <w:p w14:paraId="1AA2E395" w14:textId="76543E87" w:rsidR="00D50377" w:rsidRPr="002A4F19" w:rsidRDefault="004D6F18" w:rsidP="004D6F1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Briefly describe the main purpose of the project in no more than 25 words</w:t>
            </w:r>
          </w:p>
        </w:tc>
      </w:tr>
      <w:tr w:rsidR="004D6F18" w:rsidRPr="002A4F19" w14:paraId="04112E36" w14:textId="77777777" w:rsidTr="004D6F18">
        <w:trPr>
          <w:cantSplit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347C59CC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BD34" w14:textId="77777777" w:rsidR="004D6F18" w:rsidRPr="00587C72" w:rsidRDefault="004D6F18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  <w:p w14:paraId="55A0426A" w14:textId="01800600" w:rsidR="004D6F18" w:rsidRPr="00587C72" w:rsidRDefault="00587C72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87C72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Create models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of parts of the campus using SketchUp or blender which can be explored using a robot and explored in unity</w:t>
            </w:r>
          </w:p>
          <w:p w14:paraId="3EB07A95" w14:textId="77777777" w:rsidR="004D6F18" w:rsidRPr="00587C72" w:rsidRDefault="004D6F18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  <w:p w14:paraId="0020C423" w14:textId="77777777" w:rsidR="000961DC" w:rsidRPr="00587C72" w:rsidRDefault="000961DC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</w:tr>
    </w:tbl>
    <w:p w14:paraId="222689A3" w14:textId="69CAB44E" w:rsidR="004D6F18" w:rsidRPr="002A4F19" w:rsidRDefault="004D6F18" w:rsidP="004D6F18">
      <w:pPr>
        <w:pStyle w:val="Heading2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t xml:space="preserve">Student </w:t>
      </w:r>
      <w:r w:rsidR="006A75B3" w:rsidRPr="002A4F19">
        <w:rPr>
          <w:rFonts w:ascii="Times New Roman" w:hAnsi="Times New Roman" w:cs="Times New Roman"/>
        </w:rPr>
        <w:t xml:space="preserve">Identification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8387"/>
      </w:tblGrid>
      <w:tr w:rsidR="004D6F18" w:rsidRPr="002A4F19" w14:paraId="1DBA07CF" w14:textId="77777777" w:rsidTr="00D31A76">
        <w:trPr>
          <w:cantSplit/>
          <w:trHeight w:hRule="exact" w:val="627"/>
        </w:trPr>
        <w:tc>
          <w:tcPr>
            <w:tcW w:w="692" w:type="dxa"/>
            <w:tcBorders>
              <w:bottom w:val="nil"/>
            </w:tcBorders>
            <w:shd w:val="clear" w:color="auto" w:fill="003366"/>
          </w:tcPr>
          <w:p w14:paraId="3B7B0705" w14:textId="13932B60" w:rsidR="004D6F18" w:rsidRPr="002A4F19" w:rsidRDefault="002A4F19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1.4</w:t>
            </w:r>
          </w:p>
          <w:p w14:paraId="79C92570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shd w:val="clear" w:color="auto" w:fill="E1E3ED"/>
          </w:tcPr>
          <w:p w14:paraId="34AE414F" w14:textId="10931D14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Student Name</w:t>
            </w:r>
            <w:r w:rsidR="00343AFC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(s), Course, Email address(s)</w:t>
            </w:r>
          </w:p>
          <w:p w14:paraId="1C0C44D9" w14:textId="142212B5" w:rsidR="00343AFC" w:rsidRPr="002A4F19" w:rsidRDefault="002A4F19" w:rsidP="002A4F1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e.g. Anne Other, BSc CS</w:t>
            </w:r>
            <w:r w:rsidR="00343AFC"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, a.other@student.reading.ac.uk</w:t>
            </w:r>
          </w:p>
        </w:tc>
      </w:tr>
      <w:tr w:rsidR="004D6F18" w:rsidRPr="002A4F19" w14:paraId="6351A8CE" w14:textId="77777777" w:rsidTr="00D31A76">
        <w:trPr>
          <w:cantSplit/>
        </w:trPr>
        <w:tc>
          <w:tcPr>
            <w:tcW w:w="692" w:type="dxa"/>
            <w:tcBorders>
              <w:top w:val="nil"/>
            </w:tcBorders>
            <w:shd w:val="clear" w:color="auto" w:fill="003366"/>
          </w:tcPr>
          <w:p w14:paraId="04CA54EA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7A2CB59C" w14:textId="77777777" w:rsidR="007630D8" w:rsidRPr="002A4F19" w:rsidRDefault="007630D8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20402360" w14:textId="66FBCDC4" w:rsidR="00BC6F3B" w:rsidRPr="002A4F19" w:rsidRDefault="00AC3B8E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James Tang, BSc CS, </w:t>
            </w:r>
            <w:r w:rsidR="00A5050B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xr015209@live.reading.ac.uk</w:t>
            </w:r>
          </w:p>
          <w:p w14:paraId="4D26C49D" w14:textId="77777777" w:rsidR="00BC6F3B" w:rsidRPr="002A4F19" w:rsidRDefault="00BC6F3B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</w:tr>
    </w:tbl>
    <w:p w14:paraId="4EC5C4A5" w14:textId="77777777" w:rsidR="004D6F18" w:rsidRPr="002A4F19" w:rsidRDefault="004D6F18" w:rsidP="004D6F18">
      <w:pPr>
        <w:pStyle w:val="Heading2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t>Supervisor Identification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8387"/>
      </w:tblGrid>
      <w:tr w:rsidR="004D6F18" w:rsidRPr="002A4F19" w14:paraId="63B03B34" w14:textId="77777777" w:rsidTr="00D31A76">
        <w:trPr>
          <w:cantSplit/>
          <w:trHeight w:hRule="exact" w:val="627"/>
        </w:trPr>
        <w:tc>
          <w:tcPr>
            <w:tcW w:w="692" w:type="dxa"/>
            <w:tcBorders>
              <w:bottom w:val="nil"/>
            </w:tcBorders>
            <w:shd w:val="clear" w:color="auto" w:fill="003366"/>
          </w:tcPr>
          <w:p w14:paraId="1415D7AB" w14:textId="173E444E" w:rsidR="004D6F18" w:rsidRPr="002A4F19" w:rsidRDefault="002A4F19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1.5</w:t>
            </w:r>
          </w:p>
          <w:p w14:paraId="24FF79EA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shd w:val="clear" w:color="auto" w:fill="E1E3ED"/>
          </w:tcPr>
          <w:p w14:paraId="77F4C1B9" w14:textId="77777777" w:rsidR="004D6F18" w:rsidRPr="002A4F19" w:rsidRDefault="00343AFC" w:rsidP="00343AF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Primary </w:t>
            </w:r>
            <w:r w:rsidR="004D6F18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Supervisor Name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, Email address</w:t>
            </w:r>
          </w:p>
          <w:p w14:paraId="03B8CD7F" w14:textId="77777777" w:rsidR="00343AFC" w:rsidRPr="002A4F19" w:rsidRDefault="00343AFC" w:rsidP="00343AF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e.g. Prof Anne Other, a.other@reading.ac.uk</w:t>
            </w:r>
          </w:p>
        </w:tc>
      </w:tr>
      <w:tr w:rsidR="004D6F18" w:rsidRPr="002A4F19" w14:paraId="4D5B7C96" w14:textId="77777777" w:rsidTr="00D31A76">
        <w:trPr>
          <w:cantSplit/>
        </w:trPr>
        <w:tc>
          <w:tcPr>
            <w:tcW w:w="692" w:type="dxa"/>
            <w:tcBorders>
              <w:top w:val="nil"/>
            </w:tcBorders>
            <w:shd w:val="clear" w:color="auto" w:fill="003366"/>
          </w:tcPr>
          <w:p w14:paraId="7ADC3153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207407F4" w14:textId="288FE2DB" w:rsidR="004D6F18" w:rsidRPr="00EA66D4" w:rsidRDefault="00A22706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A22706">
              <w:rPr>
                <w:rFonts w:ascii="Times New Roman" w:hAnsi="Times New Roman" w:cs="Times New Roman"/>
                <w:color w:val="000000"/>
                <w:sz w:val="19"/>
                <w:szCs w:val="19"/>
                <w:shd w:val="clear" w:color="auto" w:fill="FFFFFF"/>
              </w:rPr>
              <w:t>Timothy Threadgold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  <w:shd w:val="clear" w:color="auto" w:fill="FFFFFF"/>
              </w:rPr>
              <w:t xml:space="preserve">, </w:t>
            </w:r>
            <w:r w:rsidR="00A5050B" w:rsidRPr="00EA66D4">
              <w:rPr>
                <w:rFonts w:ascii="Times New Roman" w:hAnsi="Times New Roman" w:cs="Times New Roman"/>
                <w:color w:val="000000"/>
                <w:sz w:val="19"/>
                <w:szCs w:val="19"/>
                <w:shd w:val="clear" w:color="auto" w:fill="FFFFFF"/>
              </w:rPr>
              <w:t>timothy.threadgold@reading.ac.uk</w:t>
            </w:r>
          </w:p>
          <w:p w14:paraId="6C5D2B85" w14:textId="77777777" w:rsidR="005046D3" w:rsidRPr="00EA66D4" w:rsidRDefault="005046D3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</w:tr>
      <w:tr w:rsidR="004D6F18" w:rsidRPr="002A4F19" w14:paraId="32718A2A" w14:textId="77777777" w:rsidTr="00D31A76">
        <w:trPr>
          <w:cantSplit/>
          <w:trHeight w:hRule="exact" w:val="627"/>
        </w:trPr>
        <w:tc>
          <w:tcPr>
            <w:tcW w:w="692" w:type="dxa"/>
            <w:tcBorders>
              <w:bottom w:val="nil"/>
            </w:tcBorders>
            <w:shd w:val="clear" w:color="auto" w:fill="003366"/>
          </w:tcPr>
          <w:p w14:paraId="49C7564A" w14:textId="071069E2" w:rsidR="004D6F18" w:rsidRPr="002A4F19" w:rsidRDefault="002A4F19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1.6</w:t>
            </w:r>
          </w:p>
          <w:p w14:paraId="7F463FE0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shd w:val="clear" w:color="auto" w:fill="E1E3ED"/>
          </w:tcPr>
          <w:p w14:paraId="18EFA7B3" w14:textId="403AAFC7" w:rsidR="004D6F18" w:rsidRPr="002A4F19" w:rsidRDefault="00343AFC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Secondary Supervisor Name, Email address</w:t>
            </w:r>
          </w:p>
          <w:p w14:paraId="26763970" w14:textId="652C50A3" w:rsidR="00D50377" w:rsidRPr="002A4F19" w:rsidRDefault="00D5037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Only f</w:t>
            </w:r>
            <w:r w:rsidR="00013E0C"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ill in this section if</w:t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 a secondary supervisor has been assigned to your project</w:t>
            </w:r>
          </w:p>
          <w:p w14:paraId="7464560C" w14:textId="77777777" w:rsidR="00D50377" w:rsidRPr="002A4F19" w:rsidRDefault="00D5037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</w:p>
          <w:p w14:paraId="450D8343" w14:textId="77777777" w:rsidR="00D50377" w:rsidRPr="002A4F19" w:rsidRDefault="00D5037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</w:p>
        </w:tc>
      </w:tr>
      <w:tr w:rsidR="004D6F18" w:rsidRPr="002A4F19" w14:paraId="3D293C0D" w14:textId="77777777" w:rsidTr="00D31A76">
        <w:trPr>
          <w:cantSplit/>
        </w:trPr>
        <w:tc>
          <w:tcPr>
            <w:tcW w:w="692" w:type="dxa"/>
            <w:tcBorders>
              <w:top w:val="nil"/>
            </w:tcBorders>
            <w:shd w:val="clear" w:color="auto" w:fill="003366"/>
          </w:tcPr>
          <w:p w14:paraId="48CE4B84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1E61D989" w14:textId="77777777" w:rsidR="004D6F18" w:rsidRDefault="004D6F18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2D33F420" w14:textId="77777777" w:rsidR="005046D3" w:rsidRPr="002A4F19" w:rsidRDefault="005046D3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</w:tr>
    </w:tbl>
    <w:p w14:paraId="71F1A30D" w14:textId="77777777" w:rsidR="006A75B3" w:rsidRPr="002A4F19" w:rsidRDefault="006A75B3" w:rsidP="006A75B3">
      <w:pPr>
        <w:pStyle w:val="Heading2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t>Company Partner (only complete if there is a company involved)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8387"/>
      </w:tblGrid>
      <w:tr w:rsidR="006A75B3" w:rsidRPr="002A4F19" w14:paraId="317667B4" w14:textId="77777777" w:rsidTr="00D31A76">
        <w:trPr>
          <w:cantSplit/>
          <w:trHeight w:hRule="exact" w:val="627"/>
        </w:trPr>
        <w:tc>
          <w:tcPr>
            <w:tcW w:w="692" w:type="dxa"/>
            <w:tcBorders>
              <w:bottom w:val="nil"/>
            </w:tcBorders>
            <w:shd w:val="clear" w:color="auto" w:fill="003366"/>
          </w:tcPr>
          <w:p w14:paraId="5E090BE1" w14:textId="6559F92B" w:rsidR="006A75B3" w:rsidRPr="002A4F19" w:rsidRDefault="006A75B3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</w:t>
            </w:r>
            <w:r w:rsid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7</w:t>
            </w:r>
          </w:p>
          <w:p w14:paraId="1C198EC8" w14:textId="77777777" w:rsidR="006A75B3" w:rsidRPr="002A4F19" w:rsidRDefault="006A75B3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shd w:val="clear" w:color="auto" w:fill="E1E3ED"/>
          </w:tcPr>
          <w:p w14:paraId="1B87528B" w14:textId="77777777" w:rsidR="006A75B3" w:rsidRPr="002A4F19" w:rsidRDefault="006A75B3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Company Name</w:t>
            </w:r>
          </w:p>
        </w:tc>
      </w:tr>
      <w:tr w:rsidR="006A75B3" w:rsidRPr="002A4F19" w14:paraId="36353844" w14:textId="77777777" w:rsidTr="00D31A76">
        <w:trPr>
          <w:cantSplit/>
        </w:trPr>
        <w:tc>
          <w:tcPr>
            <w:tcW w:w="692" w:type="dxa"/>
            <w:tcBorders>
              <w:top w:val="nil"/>
            </w:tcBorders>
            <w:shd w:val="clear" w:color="auto" w:fill="003366"/>
          </w:tcPr>
          <w:p w14:paraId="267529A0" w14:textId="77777777" w:rsidR="006A75B3" w:rsidRPr="002A4F19" w:rsidRDefault="006A75B3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07A34574" w14:textId="77777777" w:rsidR="006A75B3" w:rsidRDefault="006A75B3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77CAB2AB" w14:textId="77777777" w:rsidR="002A4F19" w:rsidRPr="002A4F19" w:rsidRDefault="002A4F19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</w:tr>
      <w:tr w:rsidR="006A75B3" w:rsidRPr="002A4F19" w14:paraId="57CB41F0" w14:textId="77777777" w:rsidTr="00D31A76">
        <w:trPr>
          <w:cantSplit/>
          <w:trHeight w:hRule="exact" w:val="627"/>
        </w:trPr>
        <w:tc>
          <w:tcPr>
            <w:tcW w:w="692" w:type="dxa"/>
            <w:tcBorders>
              <w:bottom w:val="nil"/>
            </w:tcBorders>
            <w:shd w:val="clear" w:color="auto" w:fill="003366"/>
          </w:tcPr>
          <w:p w14:paraId="32BC6325" w14:textId="764D380A" w:rsidR="006A75B3" w:rsidRPr="002A4F19" w:rsidRDefault="006A75B3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</w:t>
            </w:r>
            <w:r w:rsid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8</w:t>
            </w:r>
          </w:p>
          <w:p w14:paraId="00343F23" w14:textId="77777777" w:rsidR="006A75B3" w:rsidRPr="002A4F19" w:rsidRDefault="006A75B3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shd w:val="clear" w:color="auto" w:fill="E1E3ED"/>
          </w:tcPr>
          <w:p w14:paraId="6F66DA22" w14:textId="77777777" w:rsidR="006A75B3" w:rsidRPr="002A4F19" w:rsidRDefault="006A75B3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Company Address</w:t>
            </w:r>
          </w:p>
        </w:tc>
      </w:tr>
      <w:tr w:rsidR="006A75B3" w:rsidRPr="002A4F19" w14:paraId="51668C63" w14:textId="77777777" w:rsidTr="002A4F19">
        <w:trPr>
          <w:cantSplit/>
          <w:trHeight w:val="427"/>
        </w:trPr>
        <w:tc>
          <w:tcPr>
            <w:tcW w:w="692" w:type="dxa"/>
            <w:tcBorders>
              <w:top w:val="nil"/>
            </w:tcBorders>
            <w:shd w:val="clear" w:color="auto" w:fill="003366"/>
          </w:tcPr>
          <w:p w14:paraId="2BAD7885" w14:textId="77777777" w:rsidR="006A75B3" w:rsidRPr="002A4F19" w:rsidRDefault="006A75B3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38F5421C" w14:textId="77777777" w:rsidR="006A75B3" w:rsidRPr="002A4F19" w:rsidRDefault="006A75B3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135B6E37" w14:textId="77777777" w:rsidR="006A75B3" w:rsidRDefault="006A75B3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1C85BB13" w14:textId="77777777" w:rsidR="000961DC" w:rsidRPr="002A4F19" w:rsidRDefault="000961DC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</w:tr>
      <w:tr w:rsidR="006A75B3" w:rsidRPr="002A4F19" w14:paraId="3E230D8E" w14:textId="77777777" w:rsidTr="00D31A76">
        <w:trPr>
          <w:cantSplit/>
          <w:trHeight w:hRule="exact" w:val="627"/>
        </w:trPr>
        <w:tc>
          <w:tcPr>
            <w:tcW w:w="692" w:type="dxa"/>
            <w:tcBorders>
              <w:bottom w:val="nil"/>
            </w:tcBorders>
            <w:shd w:val="clear" w:color="auto" w:fill="003366"/>
          </w:tcPr>
          <w:p w14:paraId="66249A30" w14:textId="29124BEF" w:rsidR="006A75B3" w:rsidRPr="002A4F19" w:rsidRDefault="006A75B3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</w:t>
            </w:r>
            <w:r w:rsid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9</w:t>
            </w:r>
          </w:p>
          <w:p w14:paraId="253C16AE" w14:textId="77777777" w:rsidR="006A75B3" w:rsidRPr="002A4F19" w:rsidRDefault="006A75B3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shd w:val="clear" w:color="auto" w:fill="E1E3ED"/>
          </w:tcPr>
          <w:p w14:paraId="0D3ED2A0" w14:textId="77777777" w:rsidR="006A75B3" w:rsidRPr="002A4F19" w:rsidRDefault="006A75B3" w:rsidP="007630D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Name</w:t>
            </w:r>
            <w:r w:rsidR="007630D8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, email and phone number 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of Company Supervisor or Primary Contact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br/>
            </w:r>
          </w:p>
        </w:tc>
      </w:tr>
      <w:tr w:rsidR="006A75B3" w:rsidRPr="002A4F19" w14:paraId="70922D04" w14:textId="77777777" w:rsidTr="00D31A76">
        <w:trPr>
          <w:cantSplit/>
        </w:trPr>
        <w:tc>
          <w:tcPr>
            <w:tcW w:w="692" w:type="dxa"/>
            <w:tcBorders>
              <w:top w:val="nil"/>
            </w:tcBorders>
            <w:shd w:val="clear" w:color="auto" w:fill="003366"/>
          </w:tcPr>
          <w:p w14:paraId="61CBDAB9" w14:textId="77777777" w:rsidR="006A75B3" w:rsidRPr="002A4F19" w:rsidRDefault="006A75B3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2DC192EC" w14:textId="77777777" w:rsidR="00BC6F3B" w:rsidRDefault="00BC6F3B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0B6BC1E2" w14:textId="77777777" w:rsidR="002A4F19" w:rsidRPr="002A4F19" w:rsidRDefault="002A4F19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6492D8C0" w14:textId="77777777" w:rsidR="00BC6F3B" w:rsidRPr="002A4F19" w:rsidRDefault="00BC6F3B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</w:tr>
    </w:tbl>
    <w:p w14:paraId="32D5E88B" w14:textId="77777777" w:rsidR="00343AFC" w:rsidRPr="002A4F19" w:rsidRDefault="00343AFC" w:rsidP="00343AFC">
      <w:pPr>
        <w:pStyle w:val="Heading1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t xml:space="preserve">SECTION 2 – </w:t>
      </w:r>
      <w:r w:rsidR="007630D8" w:rsidRPr="002A4F19">
        <w:rPr>
          <w:rFonts w:ascii="Times New Roman" w:hAnsi="Times New Roman" w:cs="Times New Roman"/>
        </w:rPr>
        <w:t>Project Description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92"/>
        <w:gridCol w:w="8387"/>
      </w:tblGrid>
      <w:tr w:rsidR="001833D7" w:rsidRPr="002A4F19" w14:paraId="1FCF6F0B" w14:textId="77777777" w:rsidTr="006C5A3D">
        <w:trPr>
          <w:cantSplit/>
          <w:trHeight w:hRule="exact" w:val="782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003366"/>
          </w:tcPr>
          <w:p w14:paraId="5346DA29" w14:textId="77777777" w:rsidR="001833D7" w:rsidRPr="002A4F19" w:rsidRDefault="009F29F5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2.1</w:t>
            </w:r>
          </w:p>
          <w:p w14:paraId="602C438A" w14:textId="77777777" w:rsidR="001833D7" w:rsidRPr="002A4F19" w:rsidRDefault="001833D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1E3ED"/>
          </w:tcPr>
          <w:p w14:paraId="1D27ED83" w14:textId="11E92668" w:rsidR="001833D7" w:rsidRPr="002A4F19" w:rsidRDefault="006C5A3D" w:rsidP="007F69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Summarise the </w:t>
            </w:r>
            <w:r w:rsidR="007630D8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background rese</w:t>
            </w:r>
            <w:r w:rsidR="004D7624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arch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for the project in </w:t>
            </w:r>
            <w:r w:rsidR="007F6976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about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400 words</w:t>
            </w:r>
            <w:r w:rsidR="007630D8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. 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You must include references in this section but don’t count them in the word count.</w:t>
            </w:r>
            <w:r w:rsidR="001833D7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br/>
            </w:r>
          </w:p>
        </w:tc>
      </w:tr>
      <w:tr w:rsidR="001833D7" w:rsidRPr="002A4F19" w14:paraId="61D90148" w14:textId="77777777" w:rsidTr="004D6F18">
        <w:trPr>
          <w:cantSplit/>
        </w:trPr>
        <w:tc>
          <w:tcPr>
            <w:tcW w:w="692" w:type="dxa"/>
            <w:tcBorders>
              <w:bottom w:val="single" w:sz="4" w:space="0" w:color="auto"/>
            </w:tcBorders>
            <w:shd w:val="clear" w:color="auto" w:fill="003366"/>
          </w:tcPr>
          <w:p w14:paraId="73E3B22A" w14:textId="77777777" w:rsidR="001833D7" w:rsidRPr="00392C24" w:rsidRDefault="001833D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3FE53B" w14:textId="77777777" w:rsidR="007630D8" w:rsidRDefault="00392C24" w:rsidP="00F05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392C24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The bac</w:t>
            </w:r>
            <w:r w:rsidR="003B6B5A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kground research I have done for this, I have researched various ways to control how the user would move and view around a virtual space</w:t>
            </w:r>
            <w:r w:rsidR="00C26A37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, I primarily used Google Maps</w:t>
            </w:r>
            <w:r w:rsidR="00167B35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Street view, Google Cardboard and </w:t>
            </w:r>
            <w:r w:rsidR="00167B35" w:rsidRPr="00167B35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Google Earth VR</w:t>
            </w:r>
            <w:r w:rsidR="00595316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as my background research.</w:t>
            </w:r>
          </w:p>
          <w:p w14:paraId="76C94061" w14:textId="77777777" w:rsidR="00595316" w:rsidRDefault="00595316" w:rsidP="00F05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507F2A29" w14:textId="77777777" w:rsidR="00595316" w:rsidRDefault="00595316" w:rsidP="00F05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I used Google Cardboard’s Tour guide feature,</w:t>
            </w:r>
            <w:r w:rsidR="00B37892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which my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primarily inspiration for voiced guide tours</w:t>
            </w:r>
            <w:r w:rsidR="00DC1250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, Google Maps Street views which allows you to explore inside of some buildings on the map gave me inspiration for moving</w:t>
            </w:r>
            <w:r w:rsidR="00920F79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around inside buildings to view what the inside of a building looks like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</w:t>
            </w:r>
          </w:p>
          <w:p w14:paraId="1A0FC663" w14:textId="77777777" w:rsidR="00694ABB" w:rsidRDefault="00694ABB" w:rsidP="00F05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1B9297DF" w14:textId="3D7C659E" w:rsidR="00694ABB" w:rsidRPr="00392C24" w:rsidRDefault="00694ABB" w:rsidP="00F05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Inspiration I got for moving around the map</w:t>
            </w:r>
            <w:r w:rsidR="0010582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was primarily</w:t>
            </w:r>
            <w:r w:rsidR="00C4199B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from watching footage of VR</w:t>
            </w:r>
            <w:r w:rsidR="002C6A6A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games, where the user just points to a location and teleports to it.</w:t>
            </w:r>
          </w:p>
        </w:tc>
      </w:tr>
      <w:tr w:rsidR="009F29F5" w:rsidRPr="002A4F19" w14:paraId="7E91CC06" w14:textId="77777777" w:rsidTr="00320DB9">
        <w:trPr>
          <w:cantSplit/>
          <w:trHeight w:hRule="exact" w:val="1170"/>
        </w:trPr>
        <w:tc>
          <w:tcPr>
            <w:tcW w:w="692" w:type="dxa"/>
            <w:shd w:val="clear" w:color="auto" w:fill="003366"/>
          </w:tcPr>
          <w:p w14:paraId="5D130245" w14:textId="77777777" w:rsidR="009F29F5" w:rsidRPr="002A4F19" w:rsidRDefault="009F29F5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2.2</w:t>
            </w:r>
          </w:p>
          <w:p w14:paraId="3D4AE61C" w14:textId="77777777" w:rsidR="009F29F5" w:rsidRPr="002A4F19" w:rsidRDefault="009F29F5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1E3ED"/>
          </w:tcPr>
          <w:p w14:paraId="7D6AA03A" w14:textId="0959F374" w:rsidR="009F29F5" w:rsidRPr="002A4F19" w:rsidRDefault="009F29F5" w:rsidP="007F69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Summarise the project objectives and outputs in </w:t>
            </w:r>
            <w:r w:rsidR="007F6976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about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6C5A3D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400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words. </w:t>
            </w:r>
            <w:r w:rsidR="00416131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br/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These objectives and outputs should appear as </w:t>
            </w:r>
            <w:r w:rsidR="00320DB9"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tasks, milestones and deliverables in </w:t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your project plan. In general, an objective is </w:t>
            </w:r>
            <w:r w:rsidR="00320DB9"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something</w:t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 you can do and an output is something you produce</w:t>
            </w:r>
            <w:r w:rsidR="00320DB9"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 – one leads to the other.</w:t>
            </w:r>
          </w:p>
        </w:tc>
      </w:tr>
      <w:tr w:rsidR="009F29F5" w:rsidRPr="002A4F19" w14:paraId="23D75DA2" w14:textId="77777777" w:rsidTr="00D31A76">
        <w:trPr>
          <w:cantSplit/>
        </w:trPr>
        <w:tc>
          <w:tcPr>
            <w:tcW w:w="692" w:type="dxa"/>
            <w:shd w:val="clear" w:color="auto" w:fill="003366"/>
          </w:tcPr>
          <w:p w14:paraId="3A4D053B" w14:textId="77777777" w:rsidR="009F29F5" w:rsidRPr="002A4F19" w:rsidRDefault="009F29F5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E55A00" w14:textId="77777777" w:rsidR="009F29F5" w:rsidRDefault="00E554F7" w:rsidP="006C5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The objectives and outputs are:</w:t>
            </w:r>
          </w:p>
          <w:p w14:paraId="025F655C" w14:textId="77777777" w:rsidR="00E554F7" w:rsidRDefault="000C126A" w:rsidP="000C126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Get photos of the campus buildings </w:t>
            </w:r>
            <w:r w:rsidR="008970F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such as</w:t>
            </w:r>
            <w:r w:rsidR="0026752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: structures of the building, inside of the building including most of its rooms.</w:t>
            </w:r>
            <w:r w:rsidR="00D44CC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This allows for modelling the outside of the building</w:t>
            </w:r>
            <w:r w:rsidR="00AD438E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and inside the buildings as well</w:t>
            </w:r>
            <w:r w:rsidR="00D44CC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</w:t>
            </w:r>
          </w:p>
          <w:p w14:paraId="432BB47B" w14:textId="620E2FC6" w:rsidR="00AD438E" w:rsidRDefault="00CD053C" w:rsidP="000C126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Get</w:t>
            </w:r>
            <w:r w:rsidR="00AD438E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photos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and map of the campus grounds </w:t>
            </w:r>
            <w:r w:rsidR="00E859C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(Half of Whiteknights campus including the lake) </w:t>
            </w:r>
            <w:r w:rsidR="00BB29D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to</w:t>
            </w:r>
            <w:r w:rsidR="00695307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model the outside parts of campus. Once this is done, then the buildings can be </w:t>
            </w:r>
            <w:r w:rsidR="00B06B4B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successfully</w:t>
            </w:r>
            <w:r w:rsidR="00695307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placed on the outside areas</w:t>
            </w:r>
            <w:r w:rsidR="00727D55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(Once they are modelled)</w:t>
            </w:r>
            <w:r w:rsidR="00695307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</w:t>
            </w:r>
          </w:p>
          <w:p w14:paraId="3F4BE68B" w14:textId="25882D63" w:rsidR="003E2C2D" w:rsidRDefault="00E441F3" w:rsidP="003E2C2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Model the buildings using SketchUp</w:t>
            </w:r>
            <w:r w:rsidR="004F4FDD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, once the buildings have been modelled then use </w:t>
            </w:r>
            <w:r w:rsidR="0074376B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SketchUp</w:t>
            </w:r>
            <w:r w:rsidR="004F4FDD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again </w:t>
            </w:r>
            <w:r w:rsidR="00BB29D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to</w:t>
            </w:r>
            <w:r w:rsidR="004F4FDD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model the outside areas</w:t>
            </w:r>
            <w:r w:rsidR="0074376B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</w:t>
            </w:r>
          </w:p>
          <w:p w14:paraId="642D65D5" w14:textId="1D9FE2F9" w:rsidR="001440DE" w:rsidRDefault="00697A22" w:rsidP="003E2C2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Once both have been completed</w:t>
            </w:r>
            <w:r w:rsidR="00C1179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,</w:t>
            </w:r>
            <w:r w:rsidR="001440DE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use unity to place the buildings and outside map areas together</w:t>
            </w:r>
            <w:r w:rsidR="007F76F9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to form the basis of the virtual campus.</w:t>
            </w:r>
          </w:p>
          <w:p w14:paraId="19D3195D" w14:textId="68C85FFE" w:rsidR="00663921" w:rsidRDefault="00663921" w:rsidP="003E2C2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Add in voice lines, which reads out loud to the user about information about the current area they are in.</w:t>
            </w:r>
          </w:p>
          <w:p w14:paraId="4CC0C87E" w14:textId="77777777" w:rsidR="00E16924" w:rsidRDefault="00251A31" w:rsidP="0084124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U</w:t>
            </w:r>
            <w:r w:rsidR="00A014CB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se unity to code the</w:t>
            </w:r>
            <w:r w:rsidR="004F3BA5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virtual reality part</w:t>
            </w:r>
            <w:r w:rsidR="004E1CA6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where users can move around and interact with the environment</w:t>
            </w:r>
            <w:r w:rsidR="003F3B6C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(such as guided tours, or information about the buildings/area)</w:t>
            </w:r>
            <w:r w:rsidR="004E1CA6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</w:t>
            </w:r>
          </w:p>
          <w:p w14:paraId="1B26354C" w14:textId="62D04712" w:rsidR="004E5014" w:rsidRPr="00841242" w:rsidRDefault="004E5014" w:rsidP="0084124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Once all is completed, test the virtual reality out and test for bugs/potential problems users may run into.</w:t>
            </w:r>
          </w:p>
        </w:tc>
      </w:tr>
      <w:tr w:rsidR="004D6F18" w:rsidRPr="002A4F19" w14:paraId="0FD2541E" w14:textId="77777777" w:rsidTr="00416131">
        <w:trPr>
          <w:cantSplit/>
          <w:trHeight w:hRule="exact" w:val="1134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003366"/>
          </w:tcPr>
          <w:p w14:paraId="182FCC19" w14:textId="77777777" w:rsidR="004D6F18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2.3</w:t>
            </w:r>
          </w:p>
          <w:p w14:paraId="7CB5900E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1E3ED"/>
          </w:tcPr>
          <w:p w14:paraId="5C645308" w14:textId="1D0E1BBB" w:rsidR="004D6F18" w:rsidRPr="002A4F19" w:rsidRDefault="00416131" w:rsidP="00DA0E2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Initial </w:t>
            </w:r>
            <w:r w:rsidR="00702A0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p</w:t>
            </w:r>
            <w:r w:rsidR="00835D13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roject specification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-</w:t>
            </w:r>
            <w:r w:rsidR="00835D13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list </w:t>
            </w:r>
            <w:r w:rsidR="00835D13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key features and functions 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of your finished project.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br/>
            </w:r>
            <w:r w:rsidR="00835D13"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Remember that a specification should </w:t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not usually propose the</w:t>
            </w:r>
            <w:r w:rsidR="00835D13"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 solution. For example, </w:t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your proj</w:t>
            </w:r>
            <w:r w:rsidR="00DA0E2D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ect may require</w:t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 </w:t>
            </w:r>
            <w:r w:rsidR="00DA0E2D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open source datasets </w:t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so add that to the specification but don’t state how that data-link will be achieved – that comes later.</w:t>
            </w:r>
          </w:p>
        </w:tc>
      </w:tr>
      <w:tr w:rsidR="004D6F18" w:rsidRPr="002A4F19" w14:paraId="51AA722D" w14:textId="77777777" w:rsidTr="00416131">
        <w:trPr>
          <w:cantSplit/>
          <w:trHeight w:val="1255"/>
        </w:trPr>
        <w:tc>
          <w:tcPr>
            <w:tcW w:w="692" w:type="dxa"/>
            <w:tcBorders>
              <w:bottom w:val="single" w:sz="4" w:space="0" w:color="auto"/>
            </w:tcBorders>
            <w:shd w:val="clear" w:color="auto" w:fill="003366"/>
          </w:tcPr>
          <w:p w14:paraId="12F1C031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ED678" w14:textId="77777777" w:rsidR="00416131" w:rsidRDefault="005E5E22" w:rsidP="002F18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Fully </w:t>
            </w:r>
            <w:r w:rsidR="002F189E" w:rsidRPr="002F189E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explorable</w:t>
            </w:r>
            <w:r w:rsidR="002F3CB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central</w:t>
            </w:r>
            <w:r w:rsidR="002F189E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white </w:t>
            </w:r>
            <w:r w:rsidR="00D6329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knight’s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campus</w:t>
            </w:r>
            <w:r w:rsidR="00BD12AA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,</w:t>
            </w:r>
            <w:r w:rsidR="00D6329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from </w:t>
            </w:r>
            <w:r w:rsidR="002F3CB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Chancellor</w:t>
            </w:r>
            <w:r w:rsidR="00D6329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buildings to</w:t>
            </w:r>
            <w:r w:rsidR="002F3CB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Halls</w:t>
            </w:r>
            <w:r w:rsidR="00BD12AA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to the lake.</w:t>
            </w:r>
          </w:p>
          <w:p w14:paraId="4BEA6DB5" w14:textId="725BD09E" w:rsidR="00BD12AA" w:rsidRDefault="00BD12AA" w:rsidP="001225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Users can explore inside of most of the buildings</w:t>
            </w:r>
            <w:r w:rsidR="0012255B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, there is some </w:t>
            </w:r>
            <w:r w:rsidR="0012255B" w:rsidRPr="0012255B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interactive</w:t>
            </w:r>
            <w:r w:rsidR="0012255B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elements (Mostly buttons users can press which gives out information about the current building that they are in)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</w:t>
            </w:r>
          </w:p>
          <w:p w14:paraId="475F1F54" w14:textId="6D725758" w:rsidR="00CF30EA" w:rsidRDefault="00CF30EA" w:rsidP="001225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Some parts of the buildings can be interacted with.</w:t>
            </w:r>
          </w:p>
          <w:p w14:paraId="054A85A8" w14:textId="22F2D41C" w:rsidR="00D528FB" w:rsidRPr="00F879DB" w:rsidRDefault="00895FC6" w:rsidP="00F879D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Guided tours of the campus, users can select one of three tours (M</w:t>
            </w:r>
            <w:r w:rsidR="000967E2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ay be more in the future) which gives them a personal</w:t>
            </w:r>
            <w:r w:rsidR="00C80BB5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tour</w:t>
            </w:r>
            <w:r w:rsidR="000967E2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of each part of the campus</w:t>
            </w:r>
            <w:r w:rsidR="0039714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, with a pre-recorded guide tour</w:t>
            </w:r>
            <w:r w:rsidR="000967E2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</w:t>
            </w:r>
          </w:p>
          <w:p w14:paraId="7A380218" w14:textId="77777777" w:rsidR="0042578C" w:rsidRDefault="0042578C" w:rsidP="004257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419C710A" w14:textId="77777777" w:rsidR="0042578C" w:rsidRDefault="0042578C" w:rsidP="0042578C">
            <w:pPr>
              <w:keepNext/>
              <w:spacing w:after="0" w:line="240" w:lineRule="auto"/>
            </w:pPr>
            <w:r>
              <w:rPr>
                <w:noProof/>
                <w:lang w:eastAsia="en-GB"/>
              </w:rPr>
              <w:drawing>
                <wp:inline distT="0" distB="0" distL="0" distR="0" wp14:anchorId="16839E7D" wp14:editId="5263E61E">
                  <wp:extent cx="5188585" cy="57848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585" cy="578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051AE" w14:textId="0A6FC194" w:rsidR="0042578C" w:rsidRPr="0042578C" w:rsidRDefault="0042578C" w:rsidP="0042578C">
            <w:pPr>
              <w:pStyle w:val="Caption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Purposed plan of explorable area which the virtual campus tour would be like</w:t>
            </w:r>
          </w:p>
        </w:tc>
      </w:tr>
      <w:tr w:rsidR="0028453A" w:rsidRPr="002A4F19" w14:paraId="305E4355" w14:textId="77777777" w:rsidTr="00D31A76">
        <w:trPr>
          <w:cantSplit/>
          <w:trHeight w:hRule="exact" w:val="627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003366"/>
          </w:tcPr>
          <w:p w14:paraId="12EB0CD4" w14:textId="77777777" w:rsidR="0028453A" w:rsidRPr="002A4F19" w:rsidRDefault="0028453A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2.4</w:t>
            </w:r>
          </w:p>
          <w:p w14:paraId="5E57EABE" w14:textId="77777777" w:rsidR="0028453A" w:rsidRPr="002A4F19" w:rsidRDefault="0028453A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1E3ED"/>
          </w:tcPr>
          <w:p w14:paraId="6DD57108" w14:textId="77777777" w:rsidR="0028453A" w:rsidRPr="002A4F19" w:rsidRDefault="0028453A" w:rsidP="0028453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Describe the social, legal and ethical issues that apply to your project. Does your project require ethical approval?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br/>
            </w:r>
          </w:p>
        </w:tc>
      </w:tr>
      <w:tr w:rsidR="0028453A" w:rsidRPr="002A4F19" w14:paraId="2C8D4587" w14:textId="77777777" w:rsidTr="00D31A76">
        <w:trPr>
          <w:cantSplit/>
        </w:trPr>
        <w:tc>
          <w:tcPr>
            <w:tcW w:w="692" w:type="dxa"/>
            <w:tcBorders>
              <w:bottom w:val="single" w:sz="4" w:space="0" w:color="auto"/>
            </w:tcBorders>
            <w:shd w:val="clear" w:color="auto" w:fill="003366"/>
          </w:tcPr>
          <w:p w14:paraId="2B49DE6F" w14:textId="77777777" w:rsidR="0028453A" w:rsidRPr="002A4F19" w:rsidRDefault="0028453A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496E2" w14:textId="6F320831" w:rsidR="0028453A" w:rsidRPr="002A4F19" w:rsidRDefault="003105D0" w:rsidP="00AF3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None of that I know of, possible legal issues </w:t>
            </w:r>
            <w:r w:rsidR="00833404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are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required permissions to take pictures of campus and permissions to use information about the campus. </w:t>
            </w:r>
          </w:p>
        </w:tc>
      </w:tr>
      <w:tr w:rsidR="00F71937" w:rsidRPr="002A4F19" w14:paraId="04EC9C69" w14:textId="77777777" w:rsidTr="006C5A3D">
        <w:trPr>
          <w:cantSplit/>
          <w:trHeight w:hRule="exact" w:val="830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003366"/>
          </w:tcPr>
          <w:p w14:paraId="42B11566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2.5</w:t>
            </w:r>
          </w:p>
          <w:p w14:paraId="1E8EBD3A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1E3ED"/>
          </w:tcPr>
          <w:p w14:paraId="64FE255F" w14:textId="4C127991" w:rsidR="00D50377" w:rsidRPr="002A4F19" w:rsidRDefault="00F71937" w:rsidP="00D50377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Identify and lists the items you expect to ne</w:t>
            </w:r>
            <w:r w:rsidR="00D50377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ed to purchase for your project. Specify the cost (include VAT and shipping if known) of each item as well as the supplier.</w:t>
            </w:r>
            <w:r w:rsidR="00D50377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br/>
            </w:r>
            <w:r w:rsidR="00D50377"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e.g. item </w:t>
            </w:r>
            <w:r w:rsidR="006C5A3D"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1 </w:t>
            </w:r>
            <w:r w:rsidR="00D50377"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name, supplier, cost</w:t>
            </w:r>
            <w:r w:rsidR="006C5A3D"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br/>
            </w:r>
          </w:p>
        </w:tc>
      </w:tr>
      <w:tr w:rsidR="00F71937" w:rsidRPr="002A4F19" w14:paraId="00E01799" w14:textId="77777777" w:rsidTr="00D31A76">
        <w:trPr>
          <w:cantSplit/>
        </w:trPr>
        <w:tc>
          <w:tcPr>
            <w:tcW w:w="692" w:type="dxa"/>
            <w:tcBorders>
              <w:bottom w:val="single" w:sz="4" w:space="0" w:color="auto"/>
            </w:tcBorders>
            <w:shd w:val="clear" w:color="auto" w:fill="003366"/>
          </w:tcPr>
          <w:p w14:paraId="04391508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01DAA9" w14:textId="1498D6B2" w:rsidR="00BD646F" w:rsidRDefault="004B11B5" w:rsidP="00842A2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842A28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Vive set, Vive, £599</w:t>
            </w:r>
            <w:r w:rsidR="00BD646F" w:rsidRPr="00842A28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or Oculus Rift + Touch, Oculus, £499</w:t>
            </w:r>
          </w:p>
          <w:p w14:paraId="46712B7B" w14:textId="47E875A5" w:rsidR="00842A28" w:rsidRPr="00842A28" w:rsidRDefault="00842A28" w:rsidP="00842A28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Used for Virtual reality</w:t>
            </w:r>
            <w:r w:rsidR="006C49FA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testing</w:t>
            </w:r>
          </w:p>
          <w:p w14:paraId="2999C226" w14:textId="4794514D" w:rsidR="008C1991" w:rsidRDefault="008C1991" w:rsidP="00842A2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842A28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Google </w:t>
            </w:r>
            <w:r w:rsidR="00F94698" w:rsidRPr="00842A28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SketchUp, Google, Free (But may possibly need the pro version, $695)</w:t>
            </w:r>
            <w:r w:rsidR="00EF5B02" w:rsidRPr="00842A28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or Blender</w:t>
            </w:r>
          </w:p>
          <w:p w14:paraId="1FFFCC9E" w14:textId="5B02EBC0" w:rsidR="00F133A6" w:rsidRPr="00842A28" w:rsidRDefault="00F133A6" w:rsidP="00F133A6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Used to create models of the campus</w:t>
            </w:r>
          </w:p>
          <w:p w14:paraId="21CCD583" w14:textId="2F4A63CC" w:rsidR="00842A28" w:rsidRDefault="00842A28" w:rsidP="00842A2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842A28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Unity, Unity</w:t>
            </w:r>
            <w:r w:rsidR="00F133A6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, Free (May need to purchase the pro features </w:t>
            </w:r>
            <w:r w:rsidR="00BB29D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to</w:t>
            </w:r>
            <w:r w:rsidR="00F133A6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access the virtual reality features, in this case it is $125 per a month)</w:t>
            </w:r>
          </w:p>
          <w:p w14:paraId="7396F273" w14:textId="41B182EA" w:rsidR="00BD7451" w:rsidRPr="00842A28" w:rsidRDefault="00BD7451" w:rsidP="00BD745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Used to code in the virtual reality parts</w:t>
            </w:r>
          </w:p>
        </w:tc>
      </w:tr>
      <w:tr w:rsidR="00F71937" w:rsidRPr="002A4F19" w14:paraId="57DF531E" w14:textId="77777777" w:rsidTr="00F71937">
        <w:trPr>
          <w:cantSplit/>
          <w:trHeight w:hRule="exact" w:val="772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003366"/>
          </w:tcPr>
          <w:p w14:paraId="2FF5F8C3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2.6</w:t>
            </w:r>
          </w:p>
          <w:p w14:paraId="0A5522D1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1E3ED"/>
          </w:tcPr>
          <w:p w14:paraId="7F255FF6" w14:textId="7BB77640" w:rsidR="00F71937" w:rsidRPr="002A4F19" w:rsidRDefault="00E0645C" w:rsidP="00060B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State whether you need access</w:t>
            </w:r>
            <w:r w:rsidR="00E748C4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to specific resources within the </w:t>
            </w:r>
            <w:r w:rsid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department </w:t>
            </w:r>
            <w:r w:rsidR="00E748C4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or </w:t>
            </w:r>
            <w:r w:rsidR="00060B7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the University e.g.</w:t>
            </w:r>
            <w:r w:rsidR="00E748C4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060B7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special devices and w</w:t>
            </w:r>
            <w:r w:rsidR="00E748C4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orkshop</w:t>
            </w:r>
            <w:r w:rsidR="00F71937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br/>
            </w:r>
          </w:p>
        </w:tc>
      </w:tr>
      <w:tr w:rsidR="00F71937" w:rsidRPr="002A4F19" w14:paraId="778D4945" w14:textId="77777777" w:rsidTr="00D31A76">
        <w:trPr>
          <w:cantSplit/>
        </w:trPr>
        <w:tc>
          <w:tcPr>
            <w:tcW w:w="692" w:type="dxa"/>
            <w:tcBorders>
              <w:bottom w:val="single" w:sz="4" w:space="0" w:color="auto"/>
            </w:tcBorders>
            <w:shd w:val="clear" w:color="auto" w:fill="003366"/>
          </w:tcPr>
          <w:p w14:paraId="2D8499F7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45993" w14:textId="4FCEC81D" w:rsidR="00F71937" w:rsidRPr="002A4F19" w:rsidRDefault="0008699C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N</w:t>
            </w:r>
            <w:r w:rsidR="000522F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eed access to virtual reality tools (such as oculus rift or </w:t>
            </w:r>
            <w:r w:rsidR="00BB29D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Vive</w:t>
            </w:r>
            <w:r w:rsidR="000522F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)</w:t>
            </w:r>
            <w:r w:rsidR="00160025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and a room </w:t>
            </w:r>
            <w:r w:rsidR="00BB29D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to</w:t>
            </w:r>
            <w:r w:rsidR="00160025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test out the virtual reality parts.</w:t>
            </w:r>
          </w:p>
        </w:tc>
      </w:tr>
    </w:tbl>
    <w:p w14:paraId="0240D96D" w14:textId="77777777" w:rsidR="00F71937" w:rsidRPr="002A4F19" w:rsidRDefault="00F71937">
      <w:pPr>
        <w:rPr>
          <w:rFonts w:ascii="Times New Roman" w:hAnsi="Times New Roman" w:cs="Times New Roman"/>
        </w:rPr>
      </w:pPr>
    </w:p>
    <w:p w14:paraId="0CE1D9BB" w14:textId="77777777" w:rsidR="00416131" w:rsidRPr="002A4F19" w:rsidRDefault="0041613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A4F19">
        <w:rPr>
          <w:rFonts w:ascii="Times New Roman" w:hAnsi="Times New Roman" w:cs="Times New Roman"/>
        </w:rPr>
        <w:br w:type="page"/>
      </w:r>
    </w:p>
    <w:p w14:paraId="4F6A9814" w14:textId="77777777" w:rsidR="00416131" w:rsidRPr="002A4F19" w:rsidRDefault="00416131" w:rsidP="00416131">
      <w:pPr>
        <w:pStyle w:val="Heading1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t>SECTION 3 – Project Plan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4961"/>
        <w:gridCol w:w="1134"/>
        <w:gridCol w:w="2552"/>
      </w:tblGrid>
      <w:tr w:rsidR="00416131" w:rsidRPr="002A4F19" w14:paraId="010B948A" w14:textId="77777777" w:rsidTr="006C0F87">
        <w:trPr>
          <w:cantSplit/>
        </w:trPr>
        <w:tc>
          <w:tcPr>
            <w:tcW w:w="113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003366"/>
          </w:tcPr>
          <w:p w14:paraId="47590A20" w14:textId="77777777" w:rsidR="00416131" w:rsidRPr="002A4F19" w:rsidRDefault="00416131" w:rsidP="00D50377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3.1</w:t>
            </w:r>
          </w:p>
        </w:tc>
        <w:tc>
          <w:tcPr>
            <w:tcW w:w="864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1E3ED"/>
          </w:tcPr>
          <w:p w14:paraId="3DE65A7F" w14:textId="77777777" w:rsidR="00416131" w:rsidRPr="002A4F19" w:rsidRDefault="00416131" w:rsidP="00D50377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en-GB"/>
              </w:rPr>
              <w:t>Project Plan</w:t>
            </w:r>
          </w:p>
          <w:p w14:paraId="492A910E" w14:textId="36594B1F" w:rsidR="00C909AC" w:rsidRPr="00060B76" w:rsidRDefault="006C0F87" w:rsidP="00C909A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Split your project work </w:t>
            </w:r>
            <w:r w:rsidR="00AD2F1D" w:rsidRPr="002A4F19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into sections/categories/phases </w:t>
            </w:r>
            <w:r w:rsidRPr="002A4F19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and add tasks for each of these sections. It is likely that the high-level objectives you identified in section 2.2 become sections here. The outputs from section 2.2 should appear in the Outputs column here. Remember to include tasks for your </w:t>
            </w:r>
            <w:r w:rsidR="00060B76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project presentation, </w:t>
            </w:r>
            <w:r w:rsidRPr="002A4F19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project demos, </w:t>
            </w:r>
            <w:r w:rsidR="00060B76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producing your poster, and </w:t>
            </w:r>
            <w:r w:rsidRPr="002A4F19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writing up your report</w:t>
            </w:r>
            <w:r w:rsidR="00060B76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</w:t>
            </w:r>
            <w:r w:rsidR="00C909AC" w:rsidRPr="002A4F19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</w:t>
            </w:r>
          </w:p>
        </w:tc>
      </w:tr>
      <w:tr w:rsidR="00416131" w:rsidRPr="002A4F19" w14:paraId="360B3794" w14:textId="77777777" w:rsidTr="00393386">
        <w:trPr>
          <w:cantSplit/>
          <w:trHeight w:val="218"/>
        </w:trPr>
        <w:tc>
          <w:tcPr>
            <w:tcW w:w="9782" w:type="dxa"/>
            <w:gridSpan w:val="4"/>
            <w:shd w:val="clear" w:color="auto" w:fill="FFFFFF"/>
          </w:tcPr>
          <w:p w14:paraId="344E2C6E" w14:textId="77777777" w:rsidR="00416131" w:rsidRPr="002A4F19" w:rsidRDefault="00416131" w:rsidP="00D31A76">
            <w:pPr>
              <w:pStyle w:val="BodyText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131" w:rsidRPr="002A4F19" w14:paraId="208791A9" w14:textId="77777777" w:rsidTr="00AB7C88">
        <w:trPr>
          <w:trHeight w:val="597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E1E3ED"/>
            <w:vAlign w:val="center"/>
          </w:tcPr>
          <w:p w14:paraId="675FEFE8" w14:textId="77777777" w:rsidR="00416131" w:rsidRPr="002A4F19" w:rsidRDefault="00416131" w:rsidP="00AB7C8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Task No. 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4" w:space="0" w:color="auto"/>
            </w:tcBorders>
            <w:shd w:val="clear" w:color="auto" w:fill="E1E3ED"/>
            <w:vAlign w:val="center"/>
          </w:tcPr>
          <w:p w14:paraId="66839635" w14:textId="77777777" w:rsidR="00416131" w:rsidRPr="002A4F19" w:rsidRDefault="00416131" w:rsidP="00AB7C8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Task description 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E1E3ED"/>
            <w:vAlign w:val="center"/>
          </w:tcPr>
          <w:p w14:paraId="612663EA" w14:textId="77777777" w:rsidR="00416131" w:rsidRPr="002A4F19" w:rsidRDefault="00416131" w:rsidP="00AB7C88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Effort</w:t>
            </w:r>
          </w:p>
          <w:p w14:paraId="18D40118" w14:textId="77777777" w:rsidR="00416131" w:rsidRPr="002A4F19" w:rsidRDefault="00416131" w:rsidP="00AB7C88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(weeks)</w:t>
            </w:r>
          </w:p>
        </w:tc>
        <w:tc>
          <w:tcPr>
            <w:tcW w:w="2552" w:type="dxa"/>
            <w:tcBorders>
              <w:top w:val="single" w:sz="6" w:space="0" w:color="auto"/>
            </w:tcBorders>
            <w:shd w:val="clear" w:color="auto" w:fill="E1E3ED"/>
            <w:vAlign w:val="center"/>
          </w:tcPr>
          <w:p w14:paraId="183ABD94" w14:textId="77777777" w:rsidR="00416131" w:rsidRPr="002A4F19" w:rsidRDefault="00416131" w:rsidP="00AB7C88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Outputs</w:t>
            </w:r>
          </w:p>
        </w:tc>
      </w:tr>
      <w:tr w:rsidR="00416131" w:rsidRPr="002A4F19" w14:paraId="380F3816" w14:textId="77777777" w:rsidTr="00AB7C88">
        <w:tc>
          <w:tcPr>
            <w:tcW w:w="1135" w:type="dxa"/>
            <w:tcBorders>
              <w:bottom w:val="single" w:sz="4" w:space="0" w:color="auto"/>
            </w:tcBorders>
            <w:shd w:val="clear" w:color="auto" w:fill="E1E3ED"/>
            <w:vAlign w:val="center"/>
          </w:tcPr>
          <w:p w14:paraId="0BEBD165" w14:textId="77777777" w:rsidR="00416131" w:rsidRPr="002A4F19" w:rsidRDefault="00416131" w:rsidP="00AB7C88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E1E3ED"/>
            <w:vAlign w:val="center"/>
          </w:tcPr>
          <w:p w14:paraId="70CCD0BA" w14:textId="23B1DE70" w:rsidR="00416131" w:rsidRPr="002A4F19" w:rsidRDefault="00416131" w:rsidP="00060B76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7062E2" w14:textId="77777777" w:rsidR="00416131" w:rsidRPr="002A4F19" w:rsidRDefault="00416131" w:rsidP="00AB7C88">
            <w:pPr>
              <w:pStyle w:val="BodyText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E8E66EB" w14:textId="77777777" w:rsidR="00416131" w:rsidRPr="002A4F19" w:rsidRDefault="00416131" w:rsidP="00AB7C88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6131" w:rsidRPr="002A4F19" w14:paraId="363B1E4E" w14:textId="77777777" w:rsidTr="00AB7C88">
        <w:tc>
          <w:tcPr>
            <w:tcW w:w="1135" w:type="dxa"/>
            <w:vAlign w:val="center"/>
          </w:tcPr>
          <w:p w14:paraId="3AE7816E" w14:textId="77777777" w:rsidR="00393386" w:rsidRPr="002A4F19" w:rsidRDefault="00393386" w:rsidP="00AB7C88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Cs/>
                <w:sz w:val="20"/>
                <w:szCs w:val="20"/>
              </w:rPr>
              <w:t>1.1</w:t>
            </w:r>
          </w:p>
        </w:tc>
        <w:tc>
          <w:tcPr>
            <w:tcW w:w="4961" w:type="dxa"/>
            <w:vAlign w:val="center"/>
          </w:tcPr>
          <w:p w14:paraId="5E5D1FD7" w14:textId="60181516" w:rsidR="00416131" w:rsidRPr="002A4F19" w:rsidRDefault="00060B76" w:rsidP="00AB7C88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Background Research   </w:t>
            </w:r>
          </w:p>
        </w:tc>
        <w:tc>
          <w:tcPr>
            <w:tcW w:w="1134" w:type="dxa"/>
            <w:vAlign w:val="center"/>
          </w:tcPr>
          <w:p w14:paraId="359B74DD" w14:textId="16EDDC1D" w:rsidR="00416131" w:rsidRPr="002A4F19" w:rsidRDefault="00060B76" w:rsidP="00AB7C88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552" w:type="dxa"/>
            <w:vAlign w:val="center"/>
          </w:tcPr>
          <w:p w14:paraId="27DF227F" w14:textId="7560EDC4" w:rsidR="00416131" w:rsidRPr="002A4F19" w:rsidRDefault="005046D3" w:rsidP="00AB7C88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…</w:t>
            </w:r>
          </w:p>
        </w:tc>
      </w:tr>
      <w:tr w:rsidR="005240FD" w:rsidRPr="002A4F19" w14:paraId="51FA9480" w14:textId="77777777" w:rsidTr="006165A4">
        <w:tc>
          <w:tcPr>
            <w:tcW w:w="1135" w:type="dxa"/>
            <w:vAlign w:val="center"/>
          </w:tcPr>
          <w:p w14:paraId="15066AB5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Cs/>
                <w:sz w:val="20"/>
                <w:szCs w:val="20"/>
              </w:rPr>
              <w:t>1.2</w:t>
            </w:r>
          </w:p>
        </w:tc>
        <w:tc>
          <w:tcPr>
            <w:tcW w:w="4961" w:type="dxa"/>
          </w:tcPr>
          <w:p w14:paraId="32386976" w14:textId="33A0B985" w:rsidR="005240FD" w:rsidRPr="005240FD" w:rsidRDefault="005240FD" w:rsidP="005240F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240FD">
              <w:rPr>
                <w:rFonts w:ascii="Times New Roman" w:hAnsi="Times New Roman" w:cs="Times New Roman"/>
              </w:rPr>
              <w:t>Get pictures of buildings</w:t>
            </w:r>
          </w:p>
        </w:tc>
        <w:tc>
          <w:tcPr>
            <w:tcW w:w="1134" w:type="dxa"/>
            <w:vAlign w:val="center"/>
          </w:tcPr>
          <w:p w14:paraId="3932A730" w14:textId="4503FF99" w:rsidR="005240FD" w:rsidRPr="002A4F19" w:rsidRDefault="00E9085A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52" w:type="dxa"/>
            <w:vAlign w:val="center"/>
          </w:tcPr>
          <w:p w14:paraId="6744B5AD" w14:textId="4AAEE05F" w:rsidR="005240FD" w:rsidRPr="002A4F19" w:rsidRDefault="00E9085A" w:rsidP="00E9085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Models for of buildings</w:t>
            </w:r>
          </w:p>
        </w:tc>
      </w:tr>
      <w:tr w:rsidR="00E9085A" w:rsidRPr="002A4F19" w14:paraId="127C6037" w14:textId="77777777" w:rsidTr="006165A4">
        <w:tc>
          <w:tcPr>
            <w:tcW w:w="1135" w:type="dxa"/>
            <w:vAlign w:val="center"/>
          </w:tcPr>
          <w:p w14:paraId="1C326ADA" w14:textId="1AE72C2D" w:rsidR="00E9085A" w:rsidRPr="002A4F19" w:rsidRDefault="00E9085A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1.3</w:t>
            </w:r>
          </w:p>
        </w:tc>
        <w:tc>
          <w:tcPr>
            <w:tcW w:w="4961" w:type="dxa"/>
          </w:tcPr>
          <w:p w14:paraId="5539ECF5" w14:textId="7CD150E9" w:rsidR="00E9085A" w:rsidRPr="005240FD" w:rsidRDefault="00E9085A" w:rsidP="00524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pictures of campus</w:t>
            </w:r>
          </w:p>
        </w:tc>
        <w:tc>
          <w:tcPr>
            <w:tcW w:w="1134" w:type="dxa"/>
            <w:vAlign w:val="center"/>
          </w:tcPr>
          <w:p w14:paraId="2A4462F3" w14:textId="317ED88C" w:rsidR="00E9085A" w:rsidRDefault="00E9085A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52" w:type="dxa"/>
            <w:vAlign w:val="center"/>
          </w:tcPr>
          <w:p w14:paraId="1C94C5FE" w14:textId="51048C94" w:rsidR="00E9085A" w:rsidRDefault="00E9085A" w:rsidP="00E9085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Models of campus</w:t>
            </w:r>
          </w:p>
        </w:tc>
      </w:tr>
      <w:tr w:rsidR="005240FD" w:rsidRPr="002A4F19" w14:paraId="03E263E5" w14:textId="77777777" w:rsidTr="00AB7C88">
        <w:tc>
          <w:tcPr>
            <w:tcW w:w="1135" w:type="dxa"/>
            <w:vAlign w:val="center"/>
          </w:tcPr>
          <w:p w14:paraId="151FC67F" w14:textId="168E25BC" w:rsidR="005240FD" w:rsidRPr="002A4F19" w:rsidRDefault="00E9085A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1.4</w:t>
            </w:r>
          </w:p>
        </w:tc>
        <w:tc>
          <w:tcPr>
            <w:tcW w:w="4961" w:type="dxa"/>
            <w:vAlign w:val="center"/>
          </w:tcPr>
          <w:p w14:paraId="7F0EC15C" w14:textId="6B036683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240F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Get information about </w:t>
            </w:r>
            <w:r w:rsidR="00BB29D3" w:rsidRPr="005240FD">
              <w:rPr>
                <w:rFonts w:ascii="Times New Roman" w:hAnsi="Times New Roman" w:cs="Times New Roman"/>
                <w:bCs/>
                <w:sz w:val="20"/>
                <w:szCs w:val="20"/>
              </w:rPr>
              <w:t>WhiteKnights</w:t>
            </w:r>
            <w:r w:rsidRPr="005240F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campus</w:t>
            </w:r>
          </w:p>
        </w:tc>
        <w:tc>
          <w:tcPr>
            <w:tcW w:w="1134" w:type="dxa"/>
            <w:vAlign w:val="center"/>
          </w:tcPr>
          <w:p w14:paraId="741CF4B5" w14:textId="3B239503" w:rsidR="005240FD" w:rsidRPr="002A4F19" w:rsidRDefault="00E9085A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52" w:type="dxa"/>
            <w:vAlign w:val="center"/>
          </w:tcPr>
          <w:p w14:paraId="15E4C190" w14:textId="331B1ED1" w:rsidR="005240FD" w:rsidRPr="002A4F19" w:rsidRDefault="009E4402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Voice lines of guided tours</w:t>
            </w:r>
          </w:p>
        </w:tc>
      </w:tr>
      <w:tr w:rsidR="005240FD" w:rsidRPr="002A4F19" w14:paraId="1E788786" w14:textId="77777777" w:rsidTr="00AB7C88">
        <w:tc>
          <w:tcPr>
            <w:tcW w:w="1135" w:type="dxa"/>
            <w:tcBorders>
              <w:bottom w:val="single" w:sz="4" w:space="0" w:color="auto"/>
            </w:tcBorders>
            <w:shd w:val="clear" w:color="auto" w:fill="E1E2ED"/>
            <w:vAlign w:val="center"/>
          </w:tcPr>
          <w:p w14:paraId="1F1EEC9C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E1E2ED"/>
            <w:vAlign w:val="center"/>
          </w:tcPr>
          <w:p w14:paraId="0067DACB" w14:textId="5DA635BB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Analysis and design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B41411D" w14:textId="4B6F06AD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16BC531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240FD" w:rsidRPr="002A4F19" w14:paraId="48AAC895" w14:textId="77777777" w:rsidTr="00AB7C88">
        <w:tc>
          <w:tcPr>
            <w:tcW w:w="1135" w:type="dxa"/>
            <w:vAlign w:val="center"/>
          </w:tcPr>
          <w:p w14:paraId="10F3E54B" w14:textId="557B5289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2.1</w:t>
            </w:r>
          </w:p>
        </w:tc>
        <w:tc>
          <w:tcPr>
            <w:tcW w:w="4961" w:type="dxa"/>
            <w:vAlign w:val="center"/>
          </w:tcPr>
          <w:p w14:paraId="77B02368" w14:textId="02CE8CA6" w:rsidR="005240FD" w:rsidRPr="002A4F19" w:rsidRDefault="00C26C1E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6C1E">
              <w:rPr>
                <w:rFonts w:ascii="Times New Roman" w:hAnsi="Times New Roman" w:cs="Times New Roman"/>
                <w:bCs/>
                <w:sz w:val="20"/>
                <w:szCs w:val="20"/>
              </w:rPr>
              <w:t>Design Buildings (insides as well)</w:t>
            </w:r>
          </w:p>
        </w:tc>
        <w:tc>
          <w:tcPr>
            <w:tcW w:w="1134" w:type="dxa"/>
            <w:vAlign w:val="center"/>
          </w:tcPr>
          <w:p w14:paraId="3B4B34F8" w14:textId="33737E4F" w:rsidR="005240FD" w:rsidRPr="002A4F19" w:rsidRDefault="00064363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</w:tc>
        <w:tc>
          <w:tcPr>
            <w:tcW w:w="2552" w:type="dxa"/>
            <w:vAlign w:val="center"/>
          </w:tcPr>
          <w:p w14:paraId="4F3BEAC8" w14:textId="113FDAC2" w:rsidR="005240FD" w:rsidRPr="002A4F19" w:rsidRDefault="009E4402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Building models</w:t>
            </w:r>
          </w:p>
        </w:tc>
      </w:tr>
      <w:tr w:rsidR="005240FD" w:rsidRPr="002A4F19" w14:paraId="4D5E6474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ADDD25F" w14:textId="13C178E9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2.2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0ADC62FA" w14:textId="14132E66" w:rsidR="005240FD" w:rsidRPr="002A4F19" w:rsidRDefault="00C26C1E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6C1E">
              <w:rPr>
                <w:rFonts w:ascii="Times New Roman" w:hAnsi="Times New Roman" w:cs="Times New Roman"/>
                <w:bCs/>
                <w:sz w:val="20"/>
                <w:szCs w:val="20"/>
              </w:rPr>
              <w:t>Design outside parts of campus</w:t>
            </w:r>
          </w:p>
        </w:tc>
        <w:tc>
          <w:tcPr>
            <w:tcW w:w="1134" w:type="dxa"/>
            <w:vAlign w:val="center"/>
          </w:tcPr>
          <w:p w14:paraId="43CDC9D7" w14:textId="02E443A3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552" w:type="dxa"/>
            <w:vAlign w:val="center"/>
          </w:tcPr>
          <w:p w14:paraId="48C51FB6" w14:textId="220D14ED" w:rsidR="005240FD" w:rsidRPr="002A4F19" w:rsidRDefault="009E4402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Outside models</w:t>
            </w:r>
          </w:p>
        </w:tc>
      </w:tr>
      <w:tr w:rsidR="005240FD" w:rsidRPr="002A4F19" w14:paraId="62690581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5B0B62D" w14:textId="5F5CB97A" w:rsidR="005240FD" w:rsidRDefault="00EC5A3E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2.3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67497F1D" w14:textId="173FDDA6" w:rsidR="005240FD" w:rsidRDefault="00C26C1E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6C1E">
              <w:rPr>
                <w:rFonts w:ascii="Times New Roman" w:hAnsi="Times New Roman" w:cs="Times New Roman"/>
                <w:bCs/>
                <w:sz w:val="20"/>
                <w:szCs w:val="20"/>
              </w:rPr>
              <w:t>Get voice recordings</w:t>
            </w:r>
          </w:p>
        </w:tc>
        <w:tc>
          <w:tcPr>
            <w:tcW w:w="1134" w:type="dxa"/>
            <w:vAlign w:val="center"/>
          </w:tcPr>
          <w:p w14:paraId="099E602B" w14:textId="064E14BA" w:rsidR="005240FD" w:rsidRDefault="00064363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52" w:type="dxa"/>
            <w:vAlign w:val="center"/>
          </w:tcPr>
          <w:p w14:paraId="1BDC02ED" w14:textId="1FA23B90" w:rsidR="005240FD" w:rsidRPr="002A4F19" w:rsidRDefault="009E4402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Used for guided tours part</w:t>
            </w:r>
          </w:p>
        </w:tc>
      </w:tr>
      <w:tr w:rsidR="005240FD" w:rsidRPr="002A4F19" w14:paraId="6DECB7F3" w14:textId="77777777" w:rsidTr="00AB7C88">
        <w:tc>
          <w:tcPr>
            <w:tcW w:w="1135" w:type="dxa"/>
            <w:tcBorders>
              <w:bottom w:val="single" w:sz="4" w:space="0" w:color="auto"/>
            </w:tcBorders>
            <w:shd w:val="clear" w:color="auto" w:fill="E1E3ED"/>
            <w:vAlign w:val="center"/>
          </w:tcPr>
          <w:p w14:paraId="3940A017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E1E3ED"/>
            <w:vAlign w:val="center"/>
          </w:tcPr>
          <w:p w14:paraId="7F4A660C" w14:textId="6072FB9D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/>
                <w:sz w:val="20"/>
                <w:szCs w:val="20"/>
              </w:rPr>
              <w:t>Develop prototype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439D670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9E47F1A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240FD" w:rsidRPr="002A4F19" w14:paraId="280FB4A7" w14:textId="77777777" w:rsidTr="00AB7C88">
        <w:tc>
          <w:tcPr>
            <w:tcW w:w="1135" w:type="dxa"/>
            <w:vAlign w:val="center"/>
          </w:tcPr>
          <w:p w14:paraId="2D59C543" w14:textId="362B950C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3.1</w:t>
            </w:r>
          </w:p>
        </w:tc>
        <w:tc>
          <w:tcPr>
            <w:tcW w:w="4961" w:type="dxa"/>
            <w:vAlign w:val="center"/>
          </w:tcPr>
          <w:p w14:paraId="67F1690A" w14:textId="2388D4A8" w:rsidR="005240FD" w:rsidRPr="002A4F19" w:rsidRDefault="00C26C1E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26C1E">
              <w:rPr>
                <w:rFonts w:ascii="Times New Roman" w:hAnsi="Times New Roman" w:cs="Times New Roman"/>
                <w:bCs/>
                <w:sz w:val="20"/>
                <w:szCs w:val="20"/>
              </w:rPr>
              <w:t>Combine both buildings and campus into one</w:t>
            </w:r>
          </w:p>
        </w:tc>
        <w:tc>
          <w:tcPr>
            <w:tcW w:w="1134" w:type="dxa"/>
            <w:vAlign w:val="center"/>
          </w:tcPr>
          <w:p w14:paraId="33578C56" w14:textId="599C28C5" w:rsidR="005240FD" w:rsidRPr="002A4F19" w:rsidRDefault="00EC5A3E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552" w:type="dxa"/>
            <w:vAlign w:val="center"/>
          </w:tcPr>
          <w:p w14:paraId="40AF81B4" w14:textId="0F670EDF" w:rsidR="005240FD" w:rsidRPr="002A4F19" w:rsidRDefault="006337D2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Campus set for virtual reality</w:t>
            </w:r>
          </w:p>
        </w:tc>
      </w:tr>
      <w:tr w:rsidR="005240FD" w:rsidRPr="002A4F19" w14:paraId="6BFBBAF9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D923179" w14:textId="7D6007B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3.2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6C80E1BF" w14:textId="43ABAC16" w:rsidR="005240FD" w:rsidRPr="002A4F19" w:rsidRDefault="00DC099C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099C">
              <w:rPr>
                <w:rFonts w:ascii="Times New Roman" w:hAnsi="Times New Roman" w:cs="Times New Roman"/>
                <w:bCs/>
                <w:sz w:val="20"/>
                <w:szCs w:val="20"/>
              </w:rPr>
              <w:t>Make the virtual reality part controllable</w:t>
            </w:r>
          </w:p>
        </w:tc>
        <w:tc>
          <w:tcPr>
            <w:tcW w:w="1134" w:type="dxa"/>
            <w:vAlign w:val="center"/>
          </w:tcPr>
          <w:p w14:paraId="276140B8" w14:textId="3BFED109" w:rsidR="005240FD" w:rsidRPr="002A4F19" w:rsidRDefault="00EC5A3E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2552" w:type="dxa"/>
            <w:vAlign w:val="center"/>
          </w:tcPr>
          <w:p w14:paraId="58FC8EB6" w14:textId="2F4A491B" w:rsidR="005240FD" w:rsidRPr="002A4F19" w:rsidRDefault="00BB29D3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  <w:bookmarkStart w:id="0" w:name="_GoBack"/>
            <w:bookmarkEnd w:id="0"/>
            <w:r w:rsidRPr="00BB29D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ontrollable </w:t>
            </w:r>
            <w:r w:rsidR="006337D2">
              <w:rPr>
                <w:rFonts w:ascii="Times New Roman" w:hAnsi="Times New Roman" w:cs="Times New Roman"/>
                <w:bCs/>
                <w:sz w:val="20"/>
                <w:szCs w:val="20"/>
              </w:rPr>
              <w:t>virtual campus</w:t>
            </w:r>
          </w:p>
        </w:tc>
      </w:tr>
      <w:tr w:rsidR="005240FD" w:rsidRPr="002A4F19" w14:paraId="4FE0FEC0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2290A9E" w14:textId="77777777" w:rsidR="005240FD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3B89281D" w14:textId="77777777" w:rsidR="005240FD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7D4BCC6" w14:textId="77777777" w:rsidR="005240FD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75AC268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240FD" w:rsidRPr="002A4F19" w14:paraId="4C1AE56A" w14:textId="77777777" w:rsidTr="00AB7C88">
        <w:tc>
          <w:tcPr>
            <w:tcW w:w="1135" w:type="dxa"/>
            <w:tcBorders>
              <w:bottom w:val="nil"/>
            </w:tcBorders>
            <w:shd w:val="clear" w:color="auto" w:fill="E1E3ED"/>
            <w:vAlign w:val="center"/>
          </w:tcPr>
          <w:p w14:paraId="758694F6" w14:textId="318706BD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bottom w:val="nil"/>
            </w:tcBorders>
            <w:shd w:val="clear" w:color="auto" w:fill="E1E3ED"/>
            <w:vAlign w:val="center"/>
          </w:tcPr>
          <w:p w14:paraId="470D98BA" w14:textId="2F258C34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/>
                <w:sz w:val="20"/>
                <w:szCs w:val="20"/>
              </w:rPr>
              <w:t>Testing, evaluation/validation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6FA8FF0B" w14:textId="0BC03792" w:rsidR="005240FD" w:rsidRPr="002A4F19" w:rsidRDefault="00EC5A3E" w:rsidP="005240FD">
            <w:pPr>
              <w:pStyle w:val="BodyText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14:paraId="414D4348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240FD" w:rsidRPr="002A4F19" w14:paraId="07F05207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3EDFFF8E" w14:textId="241A497E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4.1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325BC194" w14:textId="05CB2A52" w:rsidR="005240FD" w:rsidRPr="002A4F19" w:rsidRDefault="00EC5A3E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5A3E">
              <w:rPr>
                <w:rFonts w:ascii="Times New Roman" w:hAnsi="Times New Roman" w:cs="Times New Roman"/>
                <w:bCs/>
                <w:sz w:val="20"/>
                <w:szCs w:val="20"/>
              </w:rPr>
              <w:t>Test virtual reality (self)</w:t>
            </w:r>
          </w:p>
        </w:tc>
        <w:tc>
          <w:tcPr>
            <w:tcW w:w="1134" w:type="dxa"/>
            <w:vAlign w:val="center"/>
          </w:tcPr>
          <w:p w14:paraId="051E2030" w14:textId="6D912931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52" w:type="dxa"/>
            <w:vAlign w:val="center"/>
          </w:tcPr>
          <w:p w14:paraId="6FC5879C" w14:textId="1FFBFBE7" w:rsidR="005240FD" w:rsidRPr="002A4F19" w:rsidRDefault="006337D2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Bug fix report</w:t>
            </w:r>
          </w:p>
        </w:tc>
      </w:tr>
      <w:tr w:rsidR="005240FD" w:rsidRPr="002A4F19" w14:paraId="73D9D765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9878ED1" w14:textId="74E63941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4.2 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507EAB36" w14:textId="0EC476CA" w:rsidR="005240FD" w:rsidRPr="00EC5A3E" w:rsidRDefault="00EC5A3E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5A3E">
              <w:rPr>
                <w:rFonts w:ascii="Times New Roman" w:hAnsi="Times New Roman" w:cs="Times New Roman"/>
              </w:rPr>
              <w:t>Have a group test of the virtual reality</w:t>
            </w:r>
          </w:p>
        </w:tc>
        <w:tc>
          <w:tcPr>
            <w:tcW w:w="1134" w:type="dxa"/>
            <w:vAlign w:val="center"/>
          </w:tcPr>
          <w:p w14:paraId="267B14CE" w14:textId="6EEE4129" w:rsidR="005240FD" w:rsidRPr="002A4F19" w:rsidRDefault="00EC5A3E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52" w:type="dxa"/>
            <w:vAlign w:val="center"/>
          </w:tcPr>
          <w:p w14:paraId="5AD9E2AC" w14:textId="7E414B0F" w:rsidR="005240FD" w:rsidRPr="002A4F19" w:rsidRDefault="006337D2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Bug fix report and feedback</w:t>
            </w:r>
          </w:p>
        </w:tc>
      </w:tr>
      <w:tr w:rsidR="005240FD" w:rsidRPr="002A4F19" w14:paraId="40B89B11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D893E6D" w14:textId="67D37B21" w:rsidR="005240FD" w:rsidRDefault="00EC5A3E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4.3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652CA540" w14:textId="29ACD73F" w:rsidR="005240FD" w:rsidRPr="00EC5A3E" w:rsidRDefault="00EC5A3E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5A3E">
              <w:rPr>
                <w:rFonts w:ascii="Times New Roman" w:hAnsi="Times New Roman" w:cs="Times New Roman"/>
              </w:rPr>
              <w:t>Change parts of the virtual reality based on possible feedback</w:t>
            </w:r>
          </w:p>
        </w:tc>
        <w:tc>
          <w:tcPr>
            <w:tcW w:w="1134" w:type="dxa"/>
            <w:vAlign w:val="center"/>
          </w:tcPr>
          <w:p w14:paraId="7CCC774A" w14:textId="404D73F9" w:rsidR="005240FD" w:rsidRDefault="00EC5A3E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52" w:type="dxa"/>
            <w:vAlign w:val="center"/>
          </w:tcPr>
          <w:p w14:paraId="4B09596E" w14:textId="708409CF" w:rsidR="005240FD" w:rsidRPr="002A4F19" w:rsidRDefault="006337D2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Hopefully a better version of the prototype</w:t>
            </w:r>
          </w:p>
        </w:tc>
      </w:tr>
      <w:tr w:rsidR="005240FD" w:rsidRPr="002A4F19" w14:paraId="7BC26FF2" w14:textId="77777777" w:rsidTr="00AB7C88">
        <w:tc>
          <w:tcPr>
            <w:tcW w:w="1135" w:type="dxa"/>
            <w:tcBorders>
              <w:bottom w:val="nil"/>
            </w:tcBorders>
            <w:shd w:val="clear" w:color="auto" w:fill="E1E3ED"/>
            <w:vAlign w:val="center"/>
          </w:tcPr>
          <w:p w14:paraId="072921A6" w14:textId="320F3611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bottom w:val="nil"/>
            </w:tcBorders>
            <w:shd w:val="clear" w:color="auto" w:fill="E1E3ED"/>
            <w:vAlign w:val="center"/>
          </w:tcPr>
          <w:p w14:paraId="4FFC9CC5" w14:textId="3FC1F0BA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ssessments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291705A3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14:paraId="73401069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240FD" w:rsidRPr="002A4F19" w14:paraId="0F34EBF4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6D4D9504" w14:textId="67A24F61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5.1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545AAF44" w14:textId="0E3CD2EF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Pr="002A4F19">
              <w:rPr>
                <w:rFonts w:ascii="Times New Roman" w:hAnsi="Times New Roman" w:cs="Times New Roman"/>
                <w:bCs/>
                <w:sz w:val="20"/>
                <w:szCs w:val="20"/>
              </w:rPr>
              <w:t>rite-up project report</w:t>
            </w:r>
          </w:p>
        </w:tc>
        <w:tc>
          <w:tcPr>
            <w:tcW w:w="1134" w:type="dxa"/>
            <w:vAlign w:val="center"/>
          </w:tcPr>
          <w:p w14:paraId="3602A470" w14:textId="4E74D99D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1E6B2346" w14:textId="73CD3E1D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Cs/>
                <w:sz w:val="20"/>
                <w:szCs w:val="20"/>
              </w:rPr>
              <w:t>Project Report</w:t>
            </w:r>
          </w:p>
        </w:tc>
      </w:tr>
      <w:tr w:rsidR="005240FD" w:rsidRPr="002A4F19" w14:paraId="072D8DA1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C4CB9F7" w14:textId="58CC3A0B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5.2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26874021" w14:textId="23D4D5D3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produce poster </w:t>
            </w:r>
          </w:p>
        </w:tc>
        <w:tc>
          <w:tcPr>
            <w:tcW w:w="1134" w:type="dxa"/>
            <w:vAlign w:val="center"/>
          </w:tcPr>
          <w:p w14:paraId="2DB3EE28" w14:textId="371BB9B9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Cs/>
                <w:sz w:val="20"/>
                <w:szCs w:val="20"/>
              </w:rPr>
              <w:t>0.5</w:t>
            </w:r>
          </w:p>
        </w:tc>
        <w:tc>
          <w:tcPr>
            <w:tcW w:w="2552" w:type="dxa"/>
            <w:vAlign w:val="center"/>
          </w:tcPr>
          <w:p w14:paraId="6AC448E6" w14:textId="3DB0BF48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Cs/>
                <w:sz w:val="20"/>
                <w:szCs w:val="20"/>
              </w:rPr>
              <w:t>Poster</w:t>
            </w:r>
          </w:p>
        </w:tc>
      </w:tr>
      <w:tr w:rsidR="005240FD" w:rsidRPr="002A4F19" w14:paraId="29C13CC0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6397E2E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06AA799D" w14:textId="454AF4E8" w:rsidR="005240FD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14:paraId="550839C6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79D548B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240FD" w:rsidRPr="002A4F19" w14:paraId="68DC60A3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7D8889D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58FDBA56" w14:textId="77777777" w:rsidR="005240FD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8E26424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02865F6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240FD" w:rsidRPr="002A4F19" w14:paraId="1B424BDE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622D8B5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21E06EBF" w14:textId="77777777" w:rsidR="005240FD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A056ACE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CDF3D5E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240FD" w:rsidRPr="002A4F19" w14:paraId="715A0770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9653BEB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1BB89006" w14:textId="77777777" w:rsidR="005240FD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279EE01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AAC5C33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240FD" w:rsidRPr="002A4F19" w14:paraId="4130FE22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5DC37A5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0C4F7469" w14:textId="77777777" w:rsidR="005240FD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F318DD9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B1BB665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240FD" w:rsidRPr="002A4F19" w14:paraId="285B373E" w14:textId="77777777" w:rsidTr="00AB7C88"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F923619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14:paraId="77320517" w14:textId="77777777" w:rsidR="005240FD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FA4368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FF8D6F5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240FD" w:rsidRPr="002A4F19" w14:paraId="71BCEB9D" w14:textId="77777777" w:rsidTr="00AB7C88"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1E3ED"/>
            <w:vAlign w:val="center"/>
          </w:tcPr>
          <w:p w14:paraId="799F0684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4961" w:type="dxa"/>
            <w:tcBorders>
              <w:top w:val="single" w:sz="2" w:space="0" w:color="auto"/>
              <w:left w:val="nil"/>
            </w:tcBorders>
            <w:vAlign w:val="center"/>
          </w:tcPr>
          <w:p w14:paraId="64C9FC86" w14:textId="77777777" w:rsidR="005240FD" w:rsidRPr="002A4F19" w:rsidRDefault="005240FD" w:rsidP="005240FD">
            <w:pPr>
              <w:pStyle w:val="BodyText"/>
              <w:spacing w:after="0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A4F1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Sum of total effort in weeks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14:paraId="33E98336" w14:textId="569E3DEB" w:rsidR="005240FD" w:rsidRPr="002A4F19" w:rsidRDefault="00264125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39.5</w:t>
            </w:r>
          </w:p>
        </w:tc>
        <w:tc>
          <w:tcPr>
            <w:tcW w:w="2552" w:type="dxa"/>
            <w:tcBorders>
              <w:top w:val="single" w:sz="2" w:space="0" w:color="auto"/>
            </w:tcBorders>
            <w:vAlign w:val="center"/>
          </w:tcPr>
          <w:p w14:paraId="205B82FD" w14:textId="77777777" w:rsidR="005240FD" w:rsidRPr="002A4F19" w:rsidRDefault="005240FD" w:rsidP="005240FD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7A7DFB7" w14:textId="77777777" w:rsidR="00416131" w:rsidRPr="002A4F19" w:rsidRDefault="00416131" w:rsidP="00416131">
      <w:pPr>
        <w:rPr>
          <w:rFonts w:ascii="Times New Roman" w:hAnsi="Times New Roman" w:cs="Times New Roman"/>
        </w:rPr>
      </w:pPr>
    </w:p>
    <w:p w14:paraId="7E3E6F14" w14:textId="77777777" w:rsidR="004F4385" w:rsidRPr="002A4F19" w:rsidRDefault="004F4385" w:rsidP="00416131">
      <w:pPr>
        <w:rPr>
          <w:rFonts w:ascii="Times New Roman" w:hAnsi="Times New Roman" w:cs="Times New Roman"/>
        </w:rPr>
      </w:pPr>
    </w:p>
    <w:p w14:paraId="3C385F5B" w14:textId="77777777" w:rsidR="004F4385" w:rsidRPr="002A4F19" w:rsidRDefault="004F4385" w:rsidP="00416131">
      <w:pPr>
        <w:rPr>
          <w:rFonts w:ascii="Times New Roman" w:hAnsi="Times New Roman" w:cs="Times New Roman"/>
        </w:rPr>
        <w:sectPr w:rsidR="004F4385" w:rsidRPr="002A4F19" w:rsidSect="0028453A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49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0"/>
        <w:gridCol w:w="864"/>
        <w:gridCol w:w="864"/>
        <w:gridCol w:w="865"/>
        <w:gridCol w:w="864"/>
        <w:gridCol w:w="865"/>
        <w:gridCol w:w="864"/>
        <w:gridCol w:w="865"/>
        <w:gridCol w:w="864"/>
        <w:gridCol w:w="865"/>
        <w:gridCol w:w="864"/>
        <w:gridCol w:w="865"/>
        <w:gridCol w:w="864"/>
        <w:gridCol w:w="865"/>
      </w:tblGrid>
      <w:tr w:rsidR="004F4385" w:rsidRPr="002A4F19" w14:paraId="29C9EA29" w14:textId="77777777" w:rsidTr="00D31A76">
        <w:trPr>
          <w:cantSplit/>
          <w:trHeight w:val="447"/>
        </w:trPr>
        <w:tc>
          <w:tcPr>
            <w:tcW w:w="14998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3366"/>
            <w:vAlign w:val="center"/>
          </w:tcPr>
          <w:p w14:paraId="59AF0118" w14:textId="77777777" w:rsidR="004F4385" w:rsidRPr="002A4F19" w:rsidRDefault="0028453A" w:rsidP="004F4385">
            <w:pPr>
              <w:pStyle w:val="Header"/>
              <w:tabs>
                <w:tab w:val="left" w:pos="602"/>
              </w:tabs>
              <w:rPr>
                <w:rFonts w:ascii="Times New Roman" w:hAnsi="Times New Roman" w:cs="Times New Roman"/>
                <w:b/>
                <w:color w:val="FFFFFF"/>
              </w:rPr>
            </w:pPr>
            <w:r w:rsidRPr="002A4F19">
              <w:rPr>
                <w:rFonts w:ascii="Times New Roman" w:hAnsi="Times New Roman" w:cs="Times New Roman"/>
                <w:b/>
                <w:color w:val="FFFFFF"/>
              </w:rPr>
              <w:t xml:space="preserve">SECTION 4 - </w:t>
            </w:r>
            <w:r w:rsidR="004F4385" w:rsidRPr="002A4F19">
              <w:rPr>
                <w:rFonts w:ascii="Times New Roman" w:hAnsi="Times New Roman" w:cs="Times New Roman"/>
                <w:b/>
                <w:color w:val="FFFFFF"/>
              </w:rPr>
              <w:t>Time Plan for the proposed Project work</w:t>
            </w:r>
          </w:p>
        </w:tc>
      </w:tr>
      <w:tr w:rsidR="004F4385" w:rsidRPr="002A4F19" w14:paraId="35DAEE56" w14:textId="77777777" w:rsidTr="00AB7C88">
        <w:trPr>
          <w:cantSplit/>
          <w:trHeight w:val="664"/>
        </w:trPr>
        <w:tc>
          <w:tcPr>
            <w:tcW w:w="1499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3ED"/>
            <w:vAlign w:val="center"/>
          </w:tcPr>
          <w:p w14:paraId="4228E4B6" w14:textId="486E8ED7" w:rsidR="004F4385" w:rsidRPr="002A4F19" w:rsidRDefault="004F4385" w:rsidP="005046D3">
            <w:pPr>
              <w:tabs>
                <w:tab w:val="left" w:pos="602"/>
              </w:tabs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 xml:space="preserve">For each task identified in 3.1, please </w:t>
            </w:r>
            <w:r w:rsidRPr="002A4F19">
              <w:rPr>
                <w:rFonts w:ascii="Times New Roman" w:hAnsi="Times New Roman" w:cs="Times New Roman"/>
                <w:i/>
              </w:rPr>
              <w:t>shade</w:t>
            </w:r>
            <w:r w:rsidRPr="002A4F19">
              <w:rPr>
                <w:rFonts w:ascii="Times New Roman" w:hAnsi="Times New Roman" w:cs="Times New Roman"/>
              </w:rPr>
              <w:t xml:space="preserve"> the </w:t>
            </w:r>
            <w:r w:rsidR="00AD2F1D" w:rsidRPr="002A4F19">
              <w:rPr>
                <w:rFonts w:ascii="Times New Roman" w:hAnsi="Times New Roman" w:cs="Times New Roman"/>
              </w:rPr>
              <w:t>weeks</w:t>
            </w:r>
            <w:r w:rsidRPr="002A4F19">
              <w:rPr>
                <w:rFonts w:ascii="Times New Roman" w:hAnsi="Times New Roman" w:cs="Times New Roman"/>
              </w:rPr>
              <w:t xml:space="preserve"> when you’ll be working on that task. You should also mark target milestones, outputs and key decision points.</w:t>
            </w:r>
            <w:r w:rsidR="00AB7C88" w:rsidRPr="002A4F19">
              <w:rPr>
                <w:rFonts w:ascii="Times New Roman" w:hAnsi="Times New Roman" w:cs="Times New Roman"/>
              </w:rPr>
              <w:t xml:space="preserve"> To shade a cell in MS Word, move the mouse to the top left of cell until the curser becomes an arrow </w:t>
            </w:r>
            <w:r w:rsidR="00BB29D3" w:rsidRPr="002A4F19">
              <w:rPr>
                <w:rFonts w:ascii="Times New Roman" w:hAnsi="Times New Roman" w:cs="Times New Roman"/>
              </w:rPr>
              <w:t>pointing up</w:t>
            </w:r>
            <w:r w:rsidR="00AB7C88" w:rsidRPr="002A4F19">
              <w:rPr>
                <w:rFonts w:ascii="Times New Roman" w:hAnsi="Times New Roman" w:cs="Times New Roman"/>
              </w:rPr>
              <w:t>, left click to select the cell and then right click and select ‘borders and shading’. Under the shading tab pick an appropriate grey colour and click ok.</w:t>
            </w:r>
          </w:p>
        </w:tc>
      </w:tr>
      <w:tr w:rsidR="004F4385" w:rsidRPr="002A4F19" w14:paraId="099EE82E" w14:textId="77777777" w:rsidTr="00D31A76">
        <w:trPr>
          <w:cantSplit/>
        </w:trPr>
        <w:tc>
          <w:tcPr>
            <w:tcW w:w="3760" w:type="dxa"/>
            <w:vMerge w:val="restart"/>
            <w:tcBorders>
              <w:top w:val="nil"/>
            </w:tcBorders>
            <w:vAlign w:val="bottom"/>
          </w:tcPr>
          <w:p w14:paraId="2AF63960" w14:textId="77777777" w:rsidR="004F4385" w:rsidRPr="002A4F19" w:rsidRDefault="004F4385" w:rsidP="00D31A76">
            <w:pPr>
              <w:pStyle w:val="Heading5"/>
              <w:rPr>
                <w:rFonts w:ascii="Times New Roman" w:hAnsi="Times New Roman" w:cs="Times New Roman"/>
                <w:b/>
              </w:rPr>
            </w:pPr>
            <w:r w:rsidRPr="002A4F19">
              <w:rPr>
                <w:rFonts w:ascii="Times New Roman" w:hAnsi="Times New Roman" w:cs="Times New Roman"/>
                <w:b/>
                <w:color w:val="auto"/>
              </w:rPr>
              <w:t xml:space="preserve">Project stage </w:t>
            </w:r>
          </w:p>
        </w:tc>
        <w:tc>
          <w:tcPr>
            <w:tcW w:w="11238" w:type="dxa"/>
            <w:gridSpan w:val="13"/>
            <w:tcBorders>
              <w:top w:val="nil"/>
            </w:tcBorders>
            <w:vAlign w:val="center"/>
          </w:tcPr>
          <w:p w14:paraId="6639701A" w14:textId="3D36FE28" w:rsidR="00AD2F1D" w:rsidRPr="002A4F19" w:rsidRDefault="001D6C62" w:rsidP="0028453A">
            <w:pPr>
              <w:pStyle w:val="Heading5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START DATE:</w:t>
            </w:r>
            <w:r w:rsidR="005046D3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AD4D91">
              <w:rPr>
                <w:rFonts w:ascii="Times New Roman" w:hAnsi="Times New Roman" w:cs="Times New Roman"/>
                <w:b/>
                <w:color w:val="auto"/>
              </w:rPr>
              <w:t>06/10/17</w:t>
            </w:r>
            <w:r w:rsidR="005046D3">
              <w:rPr>
                <w:rFonts w:ascii="Times New Roman" w:hAnsi="Times New Roman" w:cs="Times New Roman"/>
                <w:b/>
                <w:color w:val="auto"/>
              </w:rPr>
              <w:t xml:space="preserve">      </w:t>
            </w:r>
            <w:r w:rsidR="00AD2F1D" w:rsidRPr="002A4F19">
              <w:rPr>
                <w:rFonts w:ascii="Times New Roman" w:hAnsi="Times New Roman" w:cs="Times New Roman"/>
                <w:b/>
                <w:color w:val="auto"/>
              </w:rPr>
              <w:t>&lt;enter the project start date here&gt;</w:t>
            </w:r>
          </w:p>
          <w:p w14:paraId="4303F370" w14:textId="77777777" w:rsidR="004F4385" w:rsidRPr="002A4F19" w:rsidRDefault="004F4385" w:rsidP="0028453A">
            <w:pPr>
              <w:pStyle w:val="Heading5"/>
              <w:rPr>
                <w:rFonts w:ascii="Times New Roman" w:hAnsi="Times New Roman" w:cs="Times New Roman"/>
                <w:b/>
              </w:rPr>
            </w:pPr>
            <w:r w:rsidRPr="002A4F19">
              <w:rPr>
                <w:rFonts w:ascii="Times New Roman" w:hAnsi="Times New Roman" w:cs="Times New Roman"/>
                <w:b/>
                <w:color w:val="auto"/>
              </w:rPr>
              <w:t xml:space="preserve">Project </w:t>
            </w:r>
            <w:r w:rsidR="0028453A" w:rsidRPr="002A4F19">
              <w:rPr>
                <w:rFonts w:ascii="Times New Roman" w:hAnsi="Times New Roman" w:cs="Times New Roman"/>
                <w:b/>
                <w:color w:val="auto"/>
              </w:rPr>
              <w:t>Weeks</w:t>
            </w:r>
          </w:p>
        </w:tc>
      </w:tr>
      <w:tr w:rsidR="004F4385" w:rsidRPr="002A4F19" w14:paraId="424E432C" w14:textId="77777777" w:rsidTr="0028453A">
        <w:trPr>
          <w:cantSplit/>
        </w:trPr>
        <w:tc>
          <w:tcPr>
            <w:tcW w:w="3760" w:type="dxa"/>
            <w:vMerge/>
            <w:vAlign w:val="center"/>
          </w:tcPr>
          <w:p w14:paraId="303DF40B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6" w:space="0" w:color="auto"/>
            </w:tcBorders>
            <w:vAlign w:val="center"/>
          </w:tcPr>
          <w:p w14:paraId="53C820D6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0-3</w:t>
            </w:r>
          </w:p>
        </w:tc>
        <w:tc>
          <w:tcPr>
            <w:tcW w:w="864" w:type="dxa"/>
            <w:tcBorders>
              <w:bottom w:val="single" w:sz="6" w:space="0" w:color="auto"/>
            </w:tcBorders>
            <w:vAlign w:val="center"/>
          </w:tcPr>
          <w:p w14:paraId="3FA09F96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3-6</w:t>
            </w:r>
          </w:p>
        </w:tc>
        <w:tc>
          <w:tcPr>
            <w:tcW w:w="865" w:type="dxa"/>
            <w:tcBorders>
              <w:bottom w:val="single" w:sz="6" w:space="0" w:color="auto"/>
            </w:tcBorders>
            <w:vAlign w:val="center"/>
          </w:tcPr>
          <w:p w14:paraId="10172246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6-9</w:t>
            </w:r>
          </w:p>
        </w:tc>
        <w:tc>
          <w:tcPr>
            <w:tcW w:w="864" w:type="dxa"/>
            <w:tcBorders>
              <w:bottom w:val="single" w:sz="6" w:space="0" w:color="auto"/>
            </w:tcBorders>
            <w:vAlign w:val="center"/>
          </w:tcPr>
          <w:p w14:paraId="628A96AB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9-12</w:t>
            </w:r>
          </w:p>
        </w:tc>
        <w:tc>
          <w:tcPr>
            <w:tcW w:w="865" w:type="dxa"/>
            <w:tcBorders>
              <w:bottom w:val="single" w:sz="6" w:space="0" w:color="auto"/>
            </w:tcBorders>
            <w:vAlign w:val="center"/>
          </w:tcPr>
          <w:p w14:paraId="79C303A5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12-15</w:t>
            </w:r>
          </w:p>
        </w:tc>
        <w:tc>
          <w:tcPr>
            <w:tcW w:w="864" w:type="dxa"/>
            <w:tcBorders>
              <w:bottom w:val="single" w:sz="6" w:space="0" w:color="auto"/>
            </w:tcBorders>
            <w:vAlign w:val="center"/>
          </w:tcPr>
          <w:p w14:paraId="496FD5DD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15-18</w:t>
            </w:r>
          </w:p>
        </w:tc>
        <w:tc>
          <w:tcPr>
            <w:tcW w:w="865" w:type="dxa"/>
            <w:tcBorders>
              <w:bottom w:val="single" w:sz="6" w:space="0" w:color="auto"/>
            </w:tcBorders>
            <w:vAlign w:val="center"/>
          </w:tcPr>
          <w:p w14:paraId="626C621D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18-21</w:t>
            </w:r>
          </w:p>
        </w:tc>
        <w:tc>
          <w:tcPr>
            <w:tcW w:w="864" w:type="dxa"/>
            <w:tcBorders>
              <w:bottom w:val="single" w:sz="6" w:space="0" w:color="auto"/>
            </w:tcBorders>
            <w:vAlign w:val="center"/>
          </w:tcPr>
          <w:p w14:paraId="72FCE2C6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21-24</w:t>
            </w:r>
          </w:p>
        </w:tc>
        <w:tc>
          <w:tcPr>
            <w:tcW w:w="865" w:type="dxa"/>
            <w:tcBorders>
              <w:bottom w:val="single" w:sz="6" w:space="0" w:color="auto"/>
            </w:tcBorders>
            <w:vAlign w:val="center"/>
          </w:tcPr>
          <w:p w14:paraId="6A94C9E0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24-27</w:t>
            </w:r>
          </w:p>
        </w:tc>
        <w:tc>
          <w:tcPr>
            <w:tcW w:w="864" w:type="dxa"/>
            <w:tcBorders>
              <w:bottom w:val="single" w:sz="6" w:space="0" w:color="auto"/>
            </w:tcBorders>
            <w:vAlign w:val="center"/>
          </w:tcPr>
          <w:p w14:paraId="691191A1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27-30</w:t>
            </w:r>
          </w:p>
        </w:tc>
        <w:tc>
          <w:tcPr>
            <w:tcW w:w="865" w:type="dxa"/>
            <w:tcBorders>
              <w:bottom w:val="single" w:sz="6" w:space="0" w:color="auto"/>
            </w:tcBorders>
            <w:vAlign w:val="center"/>
          </w:tcPr>
          <w:p w14:paraId="620CC5F9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30-33</w:t>
            </w:r>
          </w:p>
        </w:tc>
        <w:tc>
          <w:tcPr>
            <w:tcW w:w="864" w:type="dxa"/>
            <w:tcBorders>
              <w:bottom w:val="single" w:sz="6" w:space="0" w:color="auto"/>
            </w:tcBorders>
            <w:vAlign w:val="center"/>
          </w:tcPr>
          <w:p w14:paraId="1F13BE4C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33-36</w:t>
            </w:r>
          </w:p>
        </w:tc>
        <w:tc>
          <w:tcPr>
            <w:tcW w:w="865" w:type="dxa"/>
            <w:tcBorders>
              <w:bottom w:val="single" w:sz="6" w:space="0" w:color="auto"/>
            </w:tcBorders>
            <w:vAlign w:val="center"/>
          </w:tcPr>
          <w:p w14:paraId="53781F1B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36-39</w:t>
            </w:r>
          </w:p>
        </w:tc>
      </w:tr>
      <w:tr w:rsidR="004F4385" w:rsidRPr="002A4F19" w14:paraId="5FAA32E4" w14:textId="77777777" w:rsidTr="00E1666B">
        <w:trPr>
          <w:cantSplit/>
          <w:trHeight w:hRule="exact" w:val="340"/>
        </w:trPr>
        <w:tc>
          <w:tcPr>
            <w:tcW w:w="3760" w:type="dxa"/>
          </w:tcPr>
          <w:p w14:paraId="4F73CC32" w14:textId="11118794" w:rsidR="004F4385" w:rsidRPr="002A4F19" w:rsidRDefault="005046D3" w:rsidP="001D6C62">
            <w:pPr>
              <w:pStyle w:val="BoxContent"/>
              <w:ind w:left="318" w:hanging="318"/>
            </w:pPr>
            <w:r>
              <w:t xml:space="preserve">1 </w:t>
            </w:r>
            <w:r w:rsidRPr="002A4F19">
              <w:t>Background Research</w:t>
            </w:r>
          </w:p>
        </w:tc>
        <w:tc>
          <w:tcPr>
            <w:tcW w:w="86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6D728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9CE9EA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6A818D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9CE039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F6B972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D91DBC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FAA294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DFD7E0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0D89D1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left w:val="single" w:sz="6" w:space="0" w:color="auto"/>
              <w:right w:val="single" w:sz="6" w:space="0" w:color="auto"/>
            </w:tcBorders>
          </w:tcPr>
          <w:p w14:paraId="510F97A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14:paraId="5E39DE1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left w:val="single" w:sz="6" w:space="0" w:color="auto"/>
              <w:right w:val="single" w:sz="6" w:space="0" w:color="auto"/>
            </w:tcBorders>
          </w:tcPr>
          <w:p w14:paraId="6D0B4026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single" w:sz="6" w:space="0" w:color="auto"/>
            </w:tcBorders>
          </w:tcPr>
          <w:p w14:paraId="63A8D96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13695692" w14:textId="77777777" w:rsidTr="008E1EB0">
        <w:trPr>
          <w:cantSplit/>
          <w:trHeight w:hRule="exact" w:val="340"/>
        </w:trPr>
        <w:tc>
          <w:tcPr>
            <w:tcW w:w="3760" w:type="dxa"/>
          </w:tcPr>
          <w:p w14:paraId="1F6F3E2E" w14:textId="2EA58936" w:rsidR="004F4385" w:rsidRPr="002A4F19" w:rsidRDefault="00E1666B" w:rsidP="00D31A76">
            <w:pPr>
              <w:pStyle w:val="BoxContent"/>
              <w:rPr>
                <w:b w:val="0"/>
              </w:rPr>
            </w:pPr>
            <w:r>
              <w:rPr>
                <w:b w:val="0"/>
              </w:rPr>
              <w:t>Get pictures of buildings</w:t>
            </w:r>
          </w:p>
        </w:tc>
        <w:tc>
          <w:tcPr>
            <w:tcW w:w="864" w:type="dxa"/>
            <w:shd w:val="clear" w:color="auto" w:fill="000000" w:themeFill="text1"/>
          </w:tcPr>
          <w:p w14:paraId="09B12D0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6D190F8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757496E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14CE5AC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4B7CB6E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0A8130A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1935539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2DD55DB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6D7816D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3311BB4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4A4B80F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4D9F779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79BAEED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494A3550" w14:textId="77777777" w:rsidTr="008E1EB0">
        <w:trPr>
          <w:cantSplit/>
          <w:trHeight w:hRule="exact" w:val="340"/>
        </w:trPr>
        <w:tc>
          <w:tcPr>
            <w:tcW w:w="3760" w:type="dxa"/>
          </w:tcPr>
          <w:p w14:paraId="4B2AD5D0" w14:textId="4AE3AD75" w:rsidR="004F4385" w:rsidRPr="002A4F19" w:rsidRDefault="00916365" w:rsidP="00D31A76">
            <w:pPr>
              <w:pStyle w:val="BoxContent"/>
              <w:rPr>
                <w:b w:val="0"/>
              </w:rPr>
            </w:pPr>
            <w:r>
              <w:rPr>
                <w:b w:val="0"/>
              </w:rPr>
              <w:t>Get information about</w:t>
            </w:r>
            <w:r w:rsidR="0059206D">
              <w:rPr>
                <w:b w:val="0"/>
              </w:rPr>
              <w:t xml:space="preserve"> </w:t>
            </w:r>
            <w:r w:rsidR="00BB29D3">
              <w:rPr>
                <w:b w:val="0"/>
              </w:rPr>
              <w:t>WhiteKnights</w:t>
            </w:r>
            <w:r w:rsidR="0059206D">
              <w:rPr>
                <w:b w:val="0"/>
              </w:rPr>
              <w:t xml:space="preserve"> campus</w:t>
            </w:r>
          </w:p>
        </w:tc>
        <w:tc>
          <w:tcPr>
            <w:tcW w:w="864" w:type="dxa"/>
            <w:shd w:val="clear" w:color="auto" w:fill="000000" w:themeFill="text1"/>
          </w:tcPr>
          <w:p w14:paraId="45595DE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10757DB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0664411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4F224CB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71E5491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0431DDF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081BE6E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3176E86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39BF0DF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71868B7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51A09DC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19D0F35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0015397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26792402" w14:textId="77777777" w:rsidTr="0028453A">
        <w:trPr>
          <w:cantSplit/>
          <w:trHeight w:hRule="exact" w:val="340"/>
        </w:trPr>
        <w:tc>
          <w:tcPr>
            <w:tcW w:w="3760" w:type="dxa"/>
          </w:tcPr>
          <w:p w14:paraId="3EEC28E9" w14:textId="688B0392" w:rsidR="004F4385" w:rsidRPr="002A4F19" w:rsidRDefault="004F4385" w:rsidP="001D6C62">
            <w:pPr>
              <w:pStyle w:val="BoxContent"/>
            </w:pPr>
            <w:r w:rsidRPr="002A4F19">
              <w:t xml:space="preserve">2 </w:t>
            </w:r>
            <w:r w:rsidR="005046D3" w:rsidRPr="002A4F19">
              <w:t>Analysis/Design</w:t>
            </w:r>
          </w:p>
        </w:tc>
        <w:tc>
          <w:tcPr>
            <w:tcW w:w="864" w:type="dxa"/>
            <w:shd w:val="clear" w:color="auto" w:fill="auto"/>
          </w:tcPr>
          <w:p w14:paraId="04EA5AE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2DACE9E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5D95913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4DF1C0F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4E842AC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3F6A01D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60D55E0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748468D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16B5D79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591CA89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3B7BFEB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1EE8BC1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61842B2C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63C70210" w14:textId="77777777" w:rsidTr="00D95342">
        <w:trPr>
          <w:cantSplit/>
          <w:trHeight w:hRule="exact" w:val="340"/>
        </w:trPr>
        <w:tc>
          <w:tcPr>
            <w:tcW w:w="3760" w:type="dxa"/>
          </w:tcPr>
          <w:p w14:paraId="10671F38" w14:textId="530A42D3" w:rsidR="004F4385" w:rsidRPr="002A4F19" w:rsidRDefault="008E1EB0" w:rsidP="00D31A76">
            <w:pPr>
              <w:pStyle w:val="BoxContent"/>
              <w:rPr>
                <w:b w:val="0"/>
              </w:rPr>
            </w:pPr>
            <w:r>
              <w:rPr>
                <w:b w:val="0"/>
              </w:rPr>
              <w:t>Design Buildings</w:t>
            </w:r>
            <w:r w:rsidR="00302E8E">
              <w:rPr>
                <w:b w:val="0"/>
              </w:rPr>
              <w:t xml:space="preserve"> (insides as well)</w:t>
            </w:r>
          </w:p>
        </w:tc>
        <w:tc>
          <w:tcPr>
            <w:tcW w:w="864" w:type="dxa"/>
            <w:shd w:val="clear" w:color="auto" w:fill="auto"/>
          </w:tcPr>
          <w:p w14:paraId="5F256D8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39E89BA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000000" w:themeFill="text1"/>
          </w:tcPr>
          <w:p w14:paraId="2BA74E6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4C78646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000000" w:themeFill="text1"/>
          </w:tcPr>
          <w:p w14:paraId="41B0446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223C980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09A12D5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07564D6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14E47BF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1C740C1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2AFFCC8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3255530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0E5EBEB6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33290650" w14:textId="77777777" w:rsidTr="00D95342">
        <w:trPr>
          <w:cantSplit/>
          <w:trHeight w:hRule="exact" w:val="340"/>
        </w:trPr>
        <w:tc>
          <w:tcPr>
            <w:tcW w:w="3760" w:type="dxa"/>
          </w:tcPr>
          <w:p w14:paraId="64A7179F" w14:textId="15CA19EA" w:rsidR="004F4385" w:rsidRPr="002A4F19" w:rsidRDefault="008E1EB0" w:rsidP="00D31A76">
            <w:pPr>
              <w:pStyle w:val="BoxContent"/>
              <w:rPr>
                <w:b w:val="0"/>
              </w:rPr>
            </w:pPr>
            <w:r>
              <w:rPr>
                <w:b w:val="0"/>
              </w:rPr>
              <w:t>Design outside parts of campus</w:t>
            </w:r>
          </w:p>
        </w:tc>
        <w:tc>
          <w:tcPr>
            <w:tcW w:w="864" w:type="dxa"/>
            <w:shd w:val="clear" w:color="auto" w:fill="auto"/>
          </w:tcPr>
          <w:p w14:paraId="7942199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77DD504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005CE50C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06CBB496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4FDB8CF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34BB1FC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09C0151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28F561A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68B119A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6D3182B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1F70940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3CEB999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3570603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1C09CD" w:rsidRPr="002A4F19" w14:paraId="3C04F137" w14:textId="77777777" w:rsidTr="00D95342">
        <w:trPr>
          <w:cantSplit/>
          <w:trHeight w:hRule="exact" w:val="340"/>
        </w:trPr>
        <w:tc>
          <w:tcPr>
            <w:tcW w:w="3760" w:type="dxa"/>
          </w:tcPr>
          <w:p w14:paraId="30665438" w14:textId="158C7E2E" w:rsidR="001C09CD" w:rsidRDefault="001C09CD" w:rsidP="00D31A76">
            <w:pPr>
              <w:pStyle w:val="BoxContent"/>
              <w:rPr>
                <w:b w:val="0"/>
              </w:rPr>
            </w:pPr>
            <w:r>
              <w:rPr>
                <w:b w:val="0"/>
              </w:rPr>
              <w:t>Get voice recordings</w:t>
            </w:r>
          </w:p>
        </w:tc>
        <w:tc>
          <w:tcPr>
            <w:tcW w:w="864" w:type="dxa"/>
            <w:shd w:val="clear" w:color="auto" w:fill="auto"/>
          </w:tcPr>
          <w:p w14:paraId="60B9ABA1" w14:textId="77777777" w:rsidR="001C09CD" w:rsidRPr="002A4F19" w:rsidRDefault="001C09CD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4DFA1DAC" w14:textId="77777777" w:rsidR="001C09CD" w:rsidRPr="002A4F19" w:rsidRDefault="001C09CD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0F5135B1" w14:textId="77777777" w:rsidR="001C09CD" w:rsidRPr="002A4F19" w:rsidRDefault="001C09CD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3985717C" w14:textId="77777777" w:rsidR="001C09CD" w:rsidRPr="002A4F19" w:rsidRDefault="001C09CD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4F5F8600" w14:textId="77777777" w:rsidR="001C09CD" w:rsidRPr="002A4F19" w:rsidRDefault="001C09CD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1EA493AE" w14:textId="77777777" w:rsidR="001C09CD" w:rsidRPr="002A4F19" w:rsidRDefault="001C09CD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2AC24058" w14:textId="77777777" w:rsidR="001C09CD" w:rsidRPr="002A4F19" w:rsidRDefault="001C09CD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792B4A67" w14:textId="77777777" w:rsidR="001C09CD" w:rsidRPr="002A4F19" w:rsidRDefault="001C09CD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0CD25AD7" w14:textId="77777777" w:rsidR="001C09CD" w:rsidRPr="002A4F19" w:rsidRDefault="001C09CD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7CF3A2AC" w14:textId="77777777" w:rsidR="001C09CD" w:rsidRPr="002A4F19" w:rsidRDefault="001C09CD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29B4A602" w14:textId="77777777" w:rsidR="001C09CD" w:rsidRPr="002A4F19" w:rsidRDefault="001C09CD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12516895" w14:textId="77777777" w:rsidR="001C09CD" w:rsidRPr="002A4F19" w:rsidRDefault="001C09CD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5825C50A" w14:textId="77777777" w:rsidR="001C09CD" w:rsidRPr="002A4F19" w:rsidRDefault="001C09CD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44724617" w14:textId="77777777" w:rsidTr="0028453A">
        <w:trPr>
          <w:cantSplit/>
          <w:trHeight w:hRule="exact" w:val="340"/>
        </w:trPr>
        <w:tc>
          <w:tcPr>
            <w:tcW w:w="3760" w:type="dxa"/>
          </w:tcPr>
          <w:p w14:paraId="47E3F218" w14:textId="2DF10EB7" w:rsidR="004F4385" w:rsidRPr="002A4F19" w:rsidRDefault="005046D3" w:rsidP="005046D3">
            <w:pPr>
              <w:pStyle w:val="BoxContent"/>
            </w:pPr>
            <w:r>
              <w:t xml:space="preserve">3 </w:t>
            </w:r>
            <w:r w:rsidRPr="002A4F19">
              <w:t>Develop prototype</w:t>
            </w:r>
            <w:r w:rsidR="0028453A" w:rsidRPr="002A4F19">
              <w:t xml:space="preserve">. 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shd w:val="clear" w:color="auto" w:fill="auto"/>
          </w:tcPr>
          <w:p w14:paraId="0ECB640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CA1EB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408293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82216A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ECC895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7BDCC0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74951A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2CE727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509662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left w:val="single" w:sz="6" w:space="0" w:color="auto"/>
              <w:right w:val="single" w:sz="6" w:space="0" w:color="auto"/>
            </w:tcBorders>
          </w:tcPr>
          <w:p w14:paraId="64A04E0A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14:paraId="74DEC31A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left w:val="single" w:sz="6" w:space="0" w:color="auto"/>
              <w:right w:val="single" w:sz="6" w:space="0" w:color="auto"/>
            </w:tcBorders>
          </w:tcPr>
          <w:p w14:paraId="20EFA4B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left w:val="single" w:sz="6" w:space="0" w:color="auto"/>
            </w:tcBorders>
          </w:tcPr>
          <w:p w14:paraId="2490073C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3B8DFAFF" w14:textId="77777777" w:rsidTr="008A7863">
        <w:trPr>
          <w:cantSplit/>
          <w:trHeight w:hRule="exact" w:val="635"/>
        </w:trPr>
        <w:tc>
          <w:tcPr>
            <w:tcW w:w="3760" w:type="dxa"/>
          </w:tcPr>
          <w:p w14:paraId="6EF7AA28" w14:textId="162A42ED" w:rsidR="004F4385" w:rsidRPr="002A4F19" w:rsidRDefault="00557977" w:rsidP="00D31A76">
            <w:pPr>
              <w:pStyle w:val="BoxContent"/>
              <w:rPr>
                <w:b w:val="0"/>
              </w:rPr>
            </w:pPr>
            <w:r>
              <w:rPr>
                <w:b w:val="0"/>
              </w:rPr>
              <w:t>Combine</w:t>
            </w:r>
            <w:r w:rsidR="008A7863">
              <w:rPr>
                <w:b w:val="0"/>
              </w:rPr>
              <w:t xml:space="preserve"> both buildings and campus into one</w:t>
            </w:r>
          </w:p>
        </w:tc>
        <w:tc>
          <w:tcPr>
            <w:tcW w:w="864" w:type="dxa"/>
            <w:shd w:val="clear" w:color="auto" w:fill="auto"/>
          </w:tcPr>
          <w:p w14:paraId="2E47BD8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113E238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17E5E33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6949668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3FF01F5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79EE361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000000" w:themeFill="text1"/>
          </w:tcPr>
          <w:p w14:paraId="429D53F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28AAF54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4190C11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694C8BC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389C791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65DE289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16C9174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51B2A243" w14:textId="77777777" w:rsidTr="00687047">
        <w:trPr>
          <w:cantSplit/>
          <w:trHeight w:hRule="exact" w:val="340"/>
        </w:trPr>
        <w:tc>
          <w:tcPr>
            <w:tcW w:w="3760" w:type="dxa"/>
          </w:tcPr>
          <w:p w14:paraId="50E2CF12" w14:textId="363D4928" w:rsidR="004F4385" w:rsidRPr="002A4F19" w:rsidRDefault="008A7863" w:rsidP="00D31A76">
            <w:pPr>
              <w:pStyle w:val="BoxContent"/>
              <w:rPr>
                <w:b w:val="0"/>
              </w:rPr>
            </w:pPr>
            <w:r>
              <w:rPr>
                <w:b w:val="0"/>
              </w:rPr>
              <w:t>Make the virtual reality part controllable</w:t>
            </w:r>
          </w:p>
        </w:tc>
        <w:tc>
          <w:tcPr>
            <w:tcW w:w="864" w:type="dxa"/>
            <w:shd w:val="clear" w:color="auto" w:fill="auto"/>
          </w:tcPr>
          <w:p w14:paraId="282EB57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bottom w:val="single" w:sz="6" w:space="0" w:color="auto"/>
            </w:tcBorders>
            <w:shd w:val="clear" w:color="auto" w:fill="auto"/>
          </w:tcPr>
          <w:p w14:paraId="22F54EFC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37E3D37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3A3465B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072F873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4561DE2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5694745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183FA58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000000" w:themeFill="text1"/>
          </w:tcPr>
          <w:p w14:paraId="5CBD7B1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FFFFFF" w:themeFill="background1"/>
          </w:tcPr>
          <w:p w14:paraId="6C28F04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7996F7C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2FADB19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3581DAC6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6D6091CB" w14:textId="77777777" w:rsidTr="0028453A">
        <w:trPr>
          <w:cantSplit/>
          <w:trHeight w:hRule="exact" w:val="340"/>
        </w:trPr>
        <w:tc>
          <w:tcPr>
            <w:tcW w:w="3760" w:type="dxa"/>
          </w:tcPr>
          <w:p w14:paraId="4D07D75B" w14:textId="74C6495F" w:rsidR="004F4385" w:rsidRPr="002A4F19" w:rsidRDefault="004F4385" w:rsidP="005046D3">
            <w:pPr>
              <w:pStyle w:val="BoxContent"/>
            </w:pPr>
            <w:r w:rsidRPr="002A4F19">
              <w:t xml:space="preserve">4 </w:t>
            </w:r>
            <w:r w:rsidR="005046D3" w:rsidRPr="002A4F19">
              <w:t>Testing, evaluation/validation</w:t>
            </w:r>
          </w:p>
        </w:tc>
        <w:tc>
          <w:tcPr>
            <w:tcW w:w="864" w:type="dxa"/>
            <w:shd w:val="clear" w:color="auto" w:fill="auto"/>
          </w:tcPr>
          <w:p w14:paraId="40DD90E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0F0DD04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1FFB26A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bottom w:val="single" w:sz="6" w:space="0" w:color="auto"/>
            </w:tcBorders>
            <w:shd w:val="clear" w:color="auto" w:fill="auto"/>
          </w:tcPr>
          <w:p w14:paraId="0105C03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54AC9E2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7D3C2EA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08D5FAC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140397B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68E00A0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75ED20A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250B9C4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4976834A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62979CA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723107B3" w14:textId="77777777" w:rsidTr="00687047">
        <w:trPr>
          <w:cantSplit/>
          <w:trHeight w:hRule="exact" w:val="340"/>
        </w:trPr>
        <w:tc>
          <w:tcPr>
            <w:tcW w:w="3760" w:type="dxa"/>
          </w:tcPr>
          <w:p w14:paraId="2CC619A0" w14:textId="638E6FCC" w:rsidR="004F4385" w:rsidRPr="002A4F19" w:rsidRDefault="00687047" w:rsidP="00D31A76">
            <w:pPr>
              <w:pStyle w:val="BoxContent"/>
              <w:rPr>
                <w:b w:val="0"/>
              </w:rPr>
            </w:pPr>
            <w:r>
              <w:rPr>
                <w:b w:val="0"/>
              </w:rPr>
              <w:t>Test virtual reality (self)</w:t>
            </w:r>
          </w:p>
        </w:tc>
        <w:tc>
          <w:tcPr>
            <w:tcW w:w="864" w:type="dxa"/>
            <w:shd w:val="clear" w:color="auto" w:fill="auto"/>
          </w:tcPr>
          <w:p w14:paraId="46D1D2C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7A9043A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0B81622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7DA0047A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7ED8BBF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5BB1134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333C9AE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371048A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06C0A86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280960E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0AD7E79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17DD86D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288ADC4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42C4ABF5" w14:textId="77777777" w:rsidTr="004A3BF2">
        <w:trPr>
          <w:cantSplit/>
          <w:trHeight w:hRule="exact" w:val="340"/>
        </w:trPr>
        <w:tc>
          <w:tcPr>
            <w:tcW w:w="3760" w:type="dxa"/>
          </w:tcPr>
          <w:p w14:paraId="5E01468D" w14:textId="1B822BF5" w:rsidR="004F4385" w:rsidRPr="002A4F19" w:rsidRDefault="00687047" w:rsidP="00D31A76">
            <w:pPr>
              <w:pStyle w:val="BoxContent"/>
              <w:rPr>
                <w:b w:val="0"/>
              </w:rPr>
            </w:pPr>
            <w:r>
              <w:rPr>
                <w:b w:val="0"/>
              </w:rPr>
              <w:t>Have a group test of the virtual reality</w:t>
            </w:r>
          </w:p>
        </w:tc>
        <w:tc>
          <w:tcPr>
            <w:tcW w:w="864" w:type="dxa"/>
            <w:shd w:val="clear" w:color="auto" w:fill="auto"/>
          </w:tcPr>
          <w:p w14:paraId="71FC780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7D96429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088694B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2E04314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71E37A3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bottom w:val="single" w:sz="6" w:space="0" w:color="auto"/>
            </w:tcBorders>
            <w:shd w:val="clear" w:color="auto" w:fill="auto"/>
          </w:tcPr>
          <w:p w14:paraId="3ED4486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bottom w:val="single" w:sz="6" w:space="0" w:color="auto"/>
            </w:tcBorders>
            <w:shd w:val="clear" w:color="auto" w:fill="auto"/>
          </w:tcPr>
          <w:p w14:paraId="70EA68B6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bottom w:val="single" w:sz="6" w:space="0" w:color="auto"/>
            </w:tcBorders>
            <w:shd w:val="clear" w:color="auto" w:fill="auto"/>
          </w:tcPr>
          <w:p w14:paraId="6BC0116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42680C2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2CA74ADA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000000" w:themeFill="text1"/>
          </w:tcPr>
          <w:p w14:paraId="28EF4B6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7F2BE5A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5216764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E35D55" w:rsidRPr="002A4F19" w14:paraId="5E752D08" w14:textId="77777777" w:rsidTr="00E35D55">
        <w:trPr>
          <w:cantSplit/>
          <w:trHeight w:hRule="exact" w:val="1047"/>
        </w:trPr>
        <w:tc>
          <w:tcPr>
            <w:tcW w:w="3760" w:type="dxa"/>
          </w:tcPr>
          <w:p w14:paraId="54396B1B" w14:textId="67C2AF2A" w:rsidR="00E35D55" w:rsidRDefault="00E35D55" w:rsidP="00D31A76">
            <w:pPr>
              <w:pStyle w:val="BoxContent"/>
              <w:rPr>
                <w:b w:val="0"/>
              </w:rPr>
            </w:pPr>
            <w:r>
              <w:rPr>
                <w:b w:val="0"/>
              </w:rPr>
              <w:t>Change parts of the virtual reality based on possible feedback</w:t>
            </w:r>
          </w:p>
        </w:tc>
        <w:tc>
          <w:tcPr>
            <w:tcW w:w="864" w:type="dxa"/>
            <w:shd w:val="clear" w:color="auto" w:fill="auto"/>
          </w:tcPr>
          <w:p w14:paraId="39CEBF54" w14:textId="77777777" w:rsidR="00E35D55" w:rsidRPr="002A4F19" w:rsidRDefault="00E35D5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4B8ECF29" w14:textId="77777777" w:rsidR="00E35D55" w:rsidRPr="002A4F19" w:rsidRDefault="00E35D5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40AE22F9" w14:textId="77777777" w:rsidR="00E35D55" w:rsidRPr="002A4F19" w:rsidRDefault="00E35D5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73808471" w14:textId="77777777" w:rsidR="00E35D55" w:rsidRPr="002A4F19" w:rsidRDefault="00E35D5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2465E906" w14:textId="77777777" w:rsidR="00E35D55" w:rsidRPr="002A4F19" w:rsidRDefault="00E35D5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bottom w:val="single" w:sz="6" w:space="0" w:color="auto"/>
            </w:tcBorders>
            <w:shd w:val="clear" w:color="auto" w:fill="auto"/>
          </w:tcPr>
          <w:p w14:paraId="74A95C53" w14:textId="77777777" w:rsidR="00E35D55" w:rsidRPr="002A4F19" w:rsidRDefault="00E35D5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bottom w:val="single" w:sz="6" w:space="0" w:color="auto"/>
            </w:tcBorders>
            <w:shd w:val="clear" w:color="auto" w:fill="auto"/>
          </w:tcPr>
          <w:p w14:paraId="2047D17E" w14:textId="77777777" w:rsidR="00E35D55" w:rsidRPr="002A4F19" w:rsidRDefault="00E35D5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bottom w:val="single" w:sz="6" w:space="0" w:color="auto"/>
            </w:tcBorders>
            <w:shd w:val="clear" w:color="auto" w:fill="auto"/>
          </w:tcPr>
          <w:p w14:paraId="7E3C93A1" w14:textId="77777777" w:rsidR="00E35D55" w:rsidRPr="002A4F19" w:rsidRDefault="00E35D5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74F884EA" w14:textId="77777777" w:rsidR="00E35D55" w:rsidRPr="002A4F19" w:rsidRDefault="00E35D5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7D1007E7" w14:textId="77777777" w:rsidR="00E35D55" w:rsidRPr="002A4F19" w:rsidRDefault="00E35D5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000000" w:themeFill="text1"/>
          </w:tcPr>
          <w:p w14:paraId="6B0C35B5" w14:textId="77777777" w:rsidR="00E35D55" w:rsidRPr="002A4F19" w:rsidRDefault="00E35D5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4E754648" w14:textId="77777777" w:rsidR="00E35D55" w:rsidRPr="002A4F19" w:rsidRDefault="00E35D5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041616CB" w14:textId="77777777" w:rsidR="00E35D55" w:rsidRPr="002A4F19" w:rsidRDefault="00E35D5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2B0341DB" w14:textId="77777777" w:rsidTr="0028453A">
        <w:trPr>
          <w:cantSplit/>
          <w:trHeight w:hRule="exact" w:val="340"/>
        </w:trPr>
        <w:tc>
          <w:tcPr>
            <w:tcW w:w="3760" w:type="dxa"/>
          </w:tcPr>
          <w:p w14:paraId="0E059CE4" w14:textId="0B405916" w:rsidR="004F4385" w:rsidRPr="002A4F19" w:rsidRDefault="004F4385" w:rsidP="005046D3">
            <w:pPr>
              <w:pStyle w:val="BoxContent"/>
            </w:pPr>
            <w:r w:rsidRPr="002A4F19">
              <w:t xml:space="preserve">5 </w:t>
            </w:r>
            <w:r w:rsidR="005046D3">
              <w:t>Assessments</w:t>
            </w:r>
          </w:p>
        </w:tc>
        <w:tc>
          <w:tcPr>
            <w:tcW w:w="864" w:type="dxa"/>
            <w:shd w:val="clear" w:color="auto" w:fill="auto"/>
          </w:tcPr>
          <w:p w14:paraId="086083D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79AF6F2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5A47278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76C3EDC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5585208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bottom w:val="single" w:sz="6" w:space="0" w:color="auto"/>
            </w:tcBorders>
            <w:shd w:val="clear" w:color="auto" w:fill="auto"/>
          </w:tcPr>
          <w:p w14:paraId="6F3D374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bottom w:val="single" w:sz="6" w:space="0" w:color="auto"/>
            </w:tcBorders>
            <w:shd w:val="clear" w:color="auto" w:fill="auto"/>
          </w:tcPr>
          <w:p w14:paraId="1A7F6C8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25732BB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4E60FFE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7A46BE8C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0708FB7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7EA2FE2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4DFE2CA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31107E" w:rsidRPr="002A4F19" w14:paraId="76766224" w14:textId="77777777" w:rsidTr="0031107E">
        <w:trPr>
          <w:cantSplit/>
          <w:trHeight w:hRule="exact" w:val="340"/>
        </w:trPr>
        <w:tc>
          <w:tcPr>
            <w:tcW w:w="3760" w:type="dxa"/>
            <w:vAlign w:val="center"/>
          </w:tcPr>
          <w:p w14:paraId="370243D4" w14:textId="66CFD1C0" w:rsidR="0031107E" w:rsidRPr="002A4F19" w:rsidRDefault="0031107E" w:rsidP="0031107E">
            <w:pPr>
              <w:pStyle w:val="BoxContent"/>
              <w:rPr>
                <w:b w:val="0"/>
              </w:rPr>
            </w:pPr>
            <w:r>
              <w:rPr>
                <w:bCs/>
              </w:rPr>
              <w:t>w</w:t>
            </w:r>
            <w:r w:rsidRPr="002A4F19">
              <w:rPr>
                <w:bCs/>
              </w:rPr>
              <w:t>rite-up project report</w:t>
            </w:r>
          </w:p>
        </w:tc>
        <w:tc>
          <w:tcPr>
            <w:tcW w:w="864" w:type="dxa"/>
            <w:shd w:val="clear" w:color="auto" w:fill="auto"/>
          </w:tcPr>
          <w:p w14:paraId="6CF0EA9D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716577A0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5CAB3939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2FBF228A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529CD203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65319AAC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3B07B3AB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31847246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4120C863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21B45974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1ED888AA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73FFAD35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32A4C716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31107E" w:rsidRPr="002A4F19" w14:paraId="7A35A4BD" w14:textId="77777777" w:rsidTr="0031107E">
        <w:trPr>
          <w:cantSplit/>
          <w:trHeight w:hRule="exact" w:val="340"/>
        </w:trPr>
        <w:tc>
          <w:tcPr>
            <w:tcW w:w="3760" w:type="dxa"/>
            <w:vAlign w:val="center"/>
          </w:tcPr>
          <w:p w14:paraId="7C3C4A2D" w14:textId="2DE47EFE" w:rsidR="0031107E" w:rsidRPr="002A4F19" w:rsidRDefault="0031107E" w:rsidP="0031107E">
            <w:pPr>
              <w:pStyle w:val="BoxContent"/>
              <w:rPr>
                <w:b w:val="0"/>
              </w:rPr>
            </w:pPr>
            <w:r>
              <w:rPr>
                <w:bCs/>
              </w:rPr>
              <w:t xml:space="preserve">produce poster </w:t>
            </w:r>
          </w:p>
        </w:tc>
        <w:tc>
          <w:tcPr>
            <w:tcW w:w="864" w:type="dxa"/>
            <w:shd w:val="clear" w:color="auto" w:fill="auto"/>
          </w:tcPr>
          <w:p w14:paraId="2FF68F18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20DC512E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3F2313CC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3FBB5AE4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119AB83E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779AED13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0D85E7D8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651BF959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7D39A7CA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27E6F622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627D32AB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780DAC6D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000000" w:themeFill="text1"/>
          </w:tcPr>
          <w:p w14:paraId="3F9CB76D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31107E" w:rsidRPr="002A4F19" w14:paraId="484D1184" w14:textId="77777777" w:rsidTr="0028453A">
        <w:trPr>
          <w:cantSplit/>
          <w:trHeight w:hRule="exact" w:val="340"/>
        </w:trPr>
        <w:tc>
          <w:tcPr>
            <w:tcW w:w="3760" w:type="dxa"/>
          </w:tcPr>
          <w:p w14:paraId="0FF74086" w14:textId="77777777" w:rsidR="0031107E" w:rsidRPr="002A4F19" w:rsidRDefault="0031107E" w:rsidP="0031107E">
            <w:pPr>
              <w:pStyle w:val="BoxContent"/>
              <w:rPr>
                <w:b w:val="0"/>
              </w:rPr>
            </w:pPr>
          </w:p>
        </w:tc>
        <w:tc>
          <w:tcPr>
            <w:tcW w:w="864" w:type="dxa"/>
            <w:shd w:val="clear" w:color="auto" w:fill="auto"/>
          </w:tcPr>
          <w:p w14:paraId="1B72FF77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25BF4735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361B80F7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582F4CDC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29A4788D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shd w:val="clear" w:color="auto" w:fill="auto"/>
          </w:tcPr>
          <w:p w14:paraId="25B190E4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tcBorders>
              <w:bottom w:val="single" w:sz="6" w:space="0" w:color="auto"/>
            </w:tcBorders>
            <w:shd w:val="clear" w:color="auto" w:fill="auto"/>
          </w:tcPr>
          <w:p w14:paraId="2810423D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  <w:tcBorders>
              <w:bottom w:val="single" w:sz="6" w:space="0" w:color="auto"/>
            </w:tcBorders>
            <w:shd w:val="clear" w:color="auto" w:fill="auto"/>
          </w:tcPr>
          <w:p w14:paraId="12C9D59C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64148508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02406910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7C0B4687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4" w:type="dxa"/>
          </w:tcPr>
          <w:p w14:paraId="579DA054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65" w:type="dxa"/>
          </w:tcPr>
          <w:p w14:paraId="551CAE06" w14:textId="77777777" w:rsidR="0031107E" w:rsidRPr="002A4F19" w:rsidRDefault="0031107E" w:rsidP="0031107E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</w:tbl>
    <w:p w14:paraId="73100236" w14:textId="77777777" w:rsidR="0028272F" w:rsidRDefault="0028272F" w:rsidP="0028272F">
      <w:pPr>
        <w:jc w:val="center"/>
        <w:rPr>
          <w:rFonts w:ascii="Tahoma" w:hAnsi="Tahoma"/>
          <w:b/>
          <w:caps/>
        </w:rPr>
      </w:pPr>
    </w:p>
    <w:p w14:paraId="2F7F54E9" w14:textId="6AF27FA2" w:rsidR="0028272F" w:rsidRDefault="001C1D6E" w:rsidP="0028272F">
      <w:pPr>
        <w:jc w:val="center"/>
        <w:rPr>
          <w:rFonts w:ascii="Tahoma" w:hAnsi="Tahoma"/>
          <w:b/>
          <w:caps/>
        </w:rPr>
      </w:pPr>
      <w:r>
        <w:rPr>
          <w:rFonts w:ascii="Tahoma" w:hAnsi="Tahoma"/>
          <w:b/>
          <w:caps/>
        </w:rPr>
        <w:t>Risk Assessment Form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856"/>
        <w:gridCol w:w="1814"/>
        <w:gridCol w:w="5529"/>
      </w:tblGrid>
      <w:tr w:rsidR="0028272F" w14:paraId="25D9B82E" w14:textId="77777777" w:rsidTr="00C05811">
        <w:trPr>
          <w:cantSplit/>
          <w:trHeight w:val="197"/>
        </w:trPr>
        <w:tc>
          <w:tcPr>
            <w:tcW w:w="3510" w:type="dxa"/>
            <w:tcBorders>
              <w:right w:val="single" w:sz="8" w:space="0" w:color="auto"/>
            </w:tcBorders>
            <w:shd w:val="pct5" w:color="auto" w:fill="FFFFFF"/>
          </w:tcPr>
          <w:p w14:paraId="063340E7" w14:textId="77777777" w:rsidR="0028272F" w:rsidRDefault="0028272F" w:rsidP="007A5D4A">
            <w:pPr>
              <w:rPr>
                <w:rFonts w:ascii="Bodoni Book" w:hAnsi="Bodoni Book"/>
                <w:b/>
              </w:rPr>
            </w:pPr>
            <w:r>
              <w:rPr>
                <w:rFonts w:ascii="AGaramond" w:hAnsi="AGaramond"/>
                <w:b/>
              </w:rPr>
              <w:t>Assessment Reference No.</w:t>
            </w:r>
          </w:p>
        </w:tc>
        <w:tc>
          <w:tcPr>
            <w:tcW w:w="3856" w:type="dxa"/>
            <w:tcBorders>
              <w:left w:val="single" w:sz="8" w:space="0" w:color="auto"/>
              <w:right w:val="single" w:sz="4" w:space="0" w:color="auto"/>
            </w:tcBorders>
          </w:tcPr>
          <w:p w14:paraId="774D84A7" w14:textId="77777777" w:rsidR="0028272F" w:rsidRPr="007A19EC" w:rsidRDefault="0028272F" w:rsidP="007A5D4A">
            <w:pPr>
              <w:jc w:val="center"/>
              <w:rPr>
                <w:rFonts w:ascii="Bodoni Book" w:hAnsi="Bodoni Book"/>
                <w:b/>
                <w:sz w:val="28"/>
                <w:szCs w:val="28"/>
              </w:rPr>
            </w:pPr>
          </w:p>
        </w:tc>
        <w:tc>
          <w:tcPr>
            <w:tcW w:w="1814" w:type="dxa"/>
            <w:vMerge w:val="restart"/>
            <w:tcBorders>
              <w:left w:val="single" w:sz="4" w:space="0" w:color="auto"/>
            </w:tcBorders>
            <w:shd w:val="pct5" w:color="auto" w:fill="FFFFFF"/>
          </w:tcPr>
          <w:p w14:paraId="73E6F759" w14:textId="58EBCD46" w:rsidR="0028272F" w:rsidRDefault="0028272F" w:rsidP="007A5D4A">
            <w:pPr>
              <w:rPr>
                <w:rFonts w:ascii="Bodoni Book" w:hAnsi="Bodoni Book"/>
                <w:b/>
                <w:sz w:val="20"/>
              </w:rPr>
            </w:pPr>
            <w:r>
              <w:rPr>
                <w:rFonts w:ascii="AGaramond" w:hAnsi="AGaramond"/>
                <w:b/>
              </w:rPr>
              <w:t xml:space="preserve">Area or </w:t>
            </w:r>
            <w:r w:rsidR="00BB29D3">
              <w:rPr>
                <w:rFonts w:ascii="AGaramond" w:hAnsi="AGaramond"/>
                <w:b/>
              </w:rPr>
              <w:t>activity assessed</w:t>
            </w:r>
            <w:r>
              <w:rPr>
                <w:rFonts w:ascii="AGaramond" w:hAnsi="AGaramond"/>
                <w:b/>
              </w:rPr>
              <w:t>:</w:t>
            </w:r>
          </w:p>
        </w:tc>
        <w:tc>
          <w:tcPr>
            <w:tcW w:w="5529" w:type="dxa"/>
            <w:vMerge w:val="restart"/>
            <w:tcBorders>
              <w:left w:val="single" w:sz="4" w:space="0" w:color="auto"/>
            </w:tcBorders>
          </w:tcPr>
          <w:p w14:paraId="7EABF4C2" w14:textId="1DCE4B72" w:rsidR="0028272F" w:rsidRDefault="00807088" w:rsidP="007A5D4A">
            <w:pPr>
              <w:rPr>
                <w:rFonts w:ascii="Bodoni Book" w:hAnsi="Bodoni Book"/>
                <w:b/>
                <w:sz w:val="20"/>
              </w:rPr>
            </w:pPr>
            <w:r>
              <w:rPr>
                <w:rFonts w:ascii="Bodoni Book" w:hAnsi="Bodoni Book"/>
                <w:b/>
                <w:sz w:val="20"/>
              </w:rPr>
              <w:t>The room where the</w:t>
            </w:r>
            <w:r w:rsidR="00625A0C">
              <w:rPr>
                <w:rFonts w:ascii="Bodoni Book" w:hAnsi="Bodoni Book"/>
                <w:b/>
                <w:sz w:val="20"/>
              </w:rPr>
              <w:t xml:space="preserve"> VR</w:t>
            </w:r>
            <w:r>
              <w:rPr>
                <w:rFonts w:ascii="Bodoni Book" w:hAnsi="Bodoni Book"/>
                <w:b/>
                <w:sz w:val="20"/>
              </w:rPr>
              <w:t xml:space="preserve"> headset is currently set in</w:t>
            </w:r>
          </w:p>
        </w:tc>
      </w:tr>
      <w:tr w:rsidR="0028272F" w14:paraId="50F3ED96" w14:textId="77777777" w:rsidTr="00C05811">
        <w:trPr>
          <w:cantSplit/>
        </w:trPr>
        <w:tc>
          <w:tcPr>
            <w:tcW w:w="3510" w:type="dxa"/>
            <w:tcBorders>
              <w:right w:val="single" w:sz="8" w:space="0" w:color="auto"/>
            </w:tcBorders>
            <w:shd w:val="pct5" w:color="auto" w:fill="FFFFFF"/>
          </w:tcPr>
          <w:p w14:paraId="2C7B805F" w14:textId="77777777" w:rsidR="0028272F" w:rsidRDefault="0028272F" w:rsidP="007A5D4A">
            <w:pPr>
              <w:rPr>
                <w:rFonts w:ascii="Bodoni Book" w:hAnsi="Bodoni Book"/>
                <w:b/>
              </w:rPr>
            </w:pPr>
            <w:r>
              <w:rPr>
                <w:rFonts w:ascii="Bodoni Book" w:hAnsi="Bodoni Book"/>
                <w:b/>
              </w:rPr>
              <w:t>Assessment date</w:t>
            </w:r>
          </w:p>
        </w:tc>
        <w:tc>
          <w:tcPr>
            <w:tcW w:w="3856" w:type="dxa"/>
            <w:tcBorders>
              <w:left w:val="single" w:sz="8" w:space="0" w:color="auto"/>
              <w:right w:val="single" w:sz="4" w:space="0" w:color="auto"/>
            </w:tcBorders>
          </w:tcPr>
          <w:p w14:paraId="18F8972D" w14:textId="77777777" w:rsidR="0028272F" w:rsidRPr="007A19EC" w:rsidRDefault="0028272F" w:rsidP="007A5D4A">
            <w:pPr>
              <w:jc w:val="center"/>
              <w:rPr>
                <w:rFonts w:ascii="Bodoni Book" w:hAnsi="Bodoni Book"/>
                <w:b/>
                <w:sz w:val="28"/>
                <w:szCs w:val="28"/>
              </w:rPr>
            </w:pPr>
          </w:p>
        </w:tc>
        <w:tc>
          <w:tcPr>
            <w:tcW w:w="1814" w:type="dxa"/>
            <w:vMerge/>
            <w:tcBorders>
              <w:left w:val="single" w:sz="4" w:space="0" w:color="auto"/>
            </w:tcBorders>
            <w:shd w:val="pct5" w:color="auto" w:fill="FFFFFF"/>
          </w:tcPr>
          <w:p w14:paraId="13CC6AF3" w14:textId="77777777" w:rsidR="0028272F" w:rsidRDefault="0028272F" w:rsidP="007A5D4A">
            <w:pPr>
              <w:jc w:val="center"/>
              <w:rPr>
                <w:rFonts w:ascii="Bodoni Book" w:hAnsi="Bodoni Book"/>
                <w:b/>
                <w:sz w:val="20"/>
              </w:rPr>
            </w:pPr>
          </w:p>
        </w:tc>
        <w:tc>
          <w:tcPr>
            <w:tcW w:w="5529" w:type="dxa"/>
            <w:vMerge/>
            <w:tcBorders>
              <w:left w:val="single" w:sz="4" w:space="0" w:color="auto"/>
            </w:tcBorders>
          </w:tcPr>
          <w:p w14:paraId="242F9856" w14:textId="77777777" w:rsidR="0028272F" w:rsidRDefault="0028272F" w:rsidP="007A5D4A">
            <w:pPr>
              <w:jc w:val="center"/>
              <w:rPr>
                <w:rFonts w:ascii="Bodoni Book" w:hAnsi="Bodoni Book"/>
                <w:b/>
                <w:sz w:val="20"/>
              </w:rPr>
            </w:pPr>
          </w:p>
        </w:tc>
      </w:tr>
      <w:tr w:rsidR="0028272F" w14:paraId="188522CE" w14:textId="77777777" w:rsidTr="00C05811">
        <w:trPr>
          <w:cantSplit/>
        </w:trPr>
        <w:tc>
          <w:tcPr>
            <w:tcW w:w="3510" w:type="dxa"/>
            <w:tcBorders>
              <w:right w:val="single" w:sz="8" w:space="0" w:color="auto"/>
            </w:tcBorders>
            <w:shd w:val="pct5" w:color="auto" w:fill="FFFFFF"/>
          </w:tcPr>
          <w:p w14:paraId="38EE853C" w14:textId="77777777" w:rsidR="0028272F" w:rsidRDefault="0028272F" w:rsidP="007A5D4A">
            <w:pPr>
              <w:rPr>
                <w:rFonts w:ascii="Bodoni Book" w:hAnsi="Bodoni Book"/>
                <w:b/>
              </w:rPr>
            </w:pPr>
            <w:r>
              <w:rPr>
                <w:rFonts w:ascii="AGaramond" w:hAnsi="AGaramond"/>
                <w:b/>
              </w:rPr>
              <w:t>Persons who may be affected by the activity (i.e. are at risk)</w:t>
            </w:r>
          </w:p>
        </w:tc>
        <w:tc>
          <w:tcPr>
            <w:tcW w:w="3856" w:type="dxa"/>
            <w:tcBorders>
              <w:left w:val="single" w:sz="8" w:space="0" w:color="auto"/>
              <w:right w:val="single" w:sz="4" w:space="0" w:color="auto"/>
            </w:tcBorders>
          </w:tcPr>
          <w:p w14:paraId="317A1E4C" w14:textId="369D6B60" w:rsidR="0028272F" w:rsidRDefault="00760F5B" w:rsidP="007A5D4A">
            <w:pPr>
              <w:jc w:val="center"/>
              <w:rPr>
                <w:rFonts w:ascii="Bodoni Book" w:hAnsi="Bodoni Book"/>
                <w:b/>
                <w:sz w:val="20"/>
              </w:rPr>
            </w:pPr>
            <w:r>
              <w:rPr>
                <w:rFonts w:ascii="Bodoni Book" w:hAnsi="Bodoni Book"/>
                <w:b/>
                <w:sz w:val="20"/>
              </w:rPr>
              <w:t>Person is currently using the VR headset</w:t>
            </w:r>
          </w:p>
        </w:tc>
        <w:tc>
          <w:tcPr>
            <w:tcW w:w="1814" w:type="dxa"/>
            <w:vMerge/>
            <w:tcBorders>
              <w:left w:val="single" w:sz="4" w:space="0" w:color="auto"/>
            </w:tcBorders>
            <w:shd w:val="pct5" w:color="auto" w:fill="FFFFFF"/>
          </w:tcPr>
          <w:p w14:paraId="34E918BC" w14:textId="77777777" w:rsidR="0028272F" w:rsidRDefault="0028272F" w:rsidP="007A5D4A">
            <w:pPr>
              <w:jc w:val="center"/>
              <w:rPr>
                <w:rFonts w:ascii="Bodoni Book" w:hAnsi="Bodoni Book"/>
                <w:b/>
                <w:sz w:val="20"/>
              </w:rPr>
            </w:pPr>
          </w:p>
        </w:tc>
        <w:tc>
          <w:tcPr>
            <w:tcW w:w="5529" w:type="dxa"/>
            <w:vMerge/>
            <w:tcBorders>
              <w:left w:val="single" w:sz="4" w:space="0" w:color="auto"/>
            </w:tcBorders>
          </w:tcPr>
          <w:p w14:paraId="6D66B6F1" w14:textId="77777777" w:rsidR="0028272F" w:rsidRDefault="0028272F" w:rsidP="007A5D4A">
            <w:pPr>
              <w:jc w:val="center"/>
              <w:rPr>
                <w:rFonts w:ascii="Bodoni Book" w:hAnsi="Bodoni Book"/>
                <w:b/>
                <w:sz w:val="20"/>
              </w:rPr>
            </w:pPr>
          </w:p>
        </w:tc>
      </w:tr>
    </w:tbl>
    <w:p w14:paraId="4694F800" w14:textId="77777777" w:rsidR="0028272F" w:rsidRDefault="0028272F" w:rsidP="0028272F">
      <w:pPr>
        <w:jc w:val="center"/>
        <w:rPr>
          <w:sz w:val="16"/>
        </w:rPr>
      </w:pPr>
    </w:p>
    <w:p w14:paraId="5BFAF68F" w14:textId="347AB285" w:rsidR="0028272F" w:rsidRDefault="001C1D6E" w:rsidP="0028272F">
      <w:pPr>
        <w:rPr>
          <w:i/>
          <w:sz w:val="20"/>
        </w:rPr>
      </w:pPr>
      <w:r>
        <w:rPr>
          <w:rFonts w:ascii="Bodoni Book" w:hAnsi="Bodoni Book"/>
          <w:b/>
        </w:rPr>
        <w:t>SECTION 1</w:t>
      </w:r>
      <w:r w:rsidR="0028272F">
        <w:rPr>
          <w:rFonts w:ascii="Bodoni Book" w:hAnsi="Bodoni Book"/>
          <w:b/>
        </w:rPr>
        <w:t xml:space="preserve">:  Identify Hazards - </w:t>
      </w:r>
      <w:r w:rsidR="0028272F">
        <w:rPr>
          <w:i/>
          <w:sz w:val="20"/>
        </w:rPr>
        <w:t>Consider the activity or work area and identify if any of the hazards listed below are significant (tick the boxes that apply).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01"/>
        <w:gridCol w:w="370"/>
        <w:gridCol w:w="339"/>
        <w:gridCol w:w="1701"/>
        <w:gridCol w:w="423"/>
        <w:gridCol w:w="427"/>
        <w:gridCol w:w="1701"/>
        <w:gridCol w:w="425"/>
        <w:gridCol w:w="426"/>
        <w:gridCol w:w="1559"/>
        <w:gridCol w:w="388"/>
        <w:gridCol w:w="462"/>
        <w:gridCol w:w="1701"/>
        <w:gridCol w:w="300"/>
        <w:gridCol w:w="409"/>
        <w:gridCol w:w="1701"/>
        <w:gridCol w:w="284"/>
      </w:tblGrid>
      <w:tr w:rsidR="0028272F" w14:paraId="2C5080B1" w14:textId="77777777" w:rsidTr="007A5D4A">
        <w:tc>
          <w:tcPr>
            <w:tcW w:w="392" w:type="dxa"/>
            <w:tcBorders>
              <w:top w:val="single" w:sz="12" w:space="0" w:color="auto"/>
              <w:left w:val="single" w:sz="12" w:space="0" w:color="auto"/>
            </w:tcBorders>
            <w:shd w:val="pct10" w:color="auto" w:fill="FFFFFF"/>
            <w:vAlign w:val="center"/>
          </w:tcPr>
          <w:p w14:paraId="182538CC" w14:textId="77777777" w:rsidR="0028272F" w:rsidRDefault="0028272F" w:rsidP="0028272F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  <w:tab w:val="center" w:pos="4320"/>
                <w:tab w:val="right" w:pos="8640"/>
              </w:tabs>
              <w:jc w:val="center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shd w:val="pct10" w:color="auto" w:fill="FFFFFF"/>
            <w:vAlign w:val="center"/>
          </w:tcPr>
          <w:p w14:paraId="6700A992" w14:textId="77777777" w:rsidR="0028272F" w:rsidRDefault="0028272F" w:rsidP="007A5D4A">
            <w:pPr>
              <w:pStyle w:val="Header"/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Fall of person (from work at height)</w:t>
            </w:r>
          </w:p>
        </w:tc>
        <w:tc>
          <w:tcPr>
            <w:tcW w:w="3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764079" w14:textId="0DDF9944" w:rsidR="0028272F" w:rsidRDefault="00471E09" w:rsidP="007A5D4A">
            <w:pPr>
              <w:pStyle w:val="Header"/>
              <w:rPr>
                <w:rFonts w:ascii="AGaramond" w:hAnsi="AGaramond"/>
                <w:b/>
                <w:sz w:val="1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339" w:type="dxa"/>
            <w:tcBorders>
              <w:top w:val="single" w:sz="12" w:space="0" w:color="auto"/>
              <w:left w:val="nil"/>
            </w:tcBorders>
            <w:shd w:val="pct10" w:color="auto" w:fill="FFFFFF"/>
            <w:vAlign w:val="center"/>
          </w:tcPr>
          <w:p w14:paraId="16943428" w14:textId="77777777" w:rsidR="0028272F" w:rsidRDefault="0028272F" w:rsidP="0028272F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shd w:val="pct10" w:color="auto" w:fill="FFFFFF"/>
            <w:vAlign w:val="center"/>
          </w:tcPr>
          <w:p w14:paraId="4EA19FF9" w14:textId="77777777" w:rsidR="0028272F" w:rsidRDefault="0028272F" w:rsidP="007A5D4A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Lighting levels</w:t>
            </w:r>
          </w:p>
        </w:tc>
        <w:tc>
          <w:tcPr>
            <w:tcW w:w="42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82EB33" w14:textId="2496162A" w:rsidR="0028272F" w:rsidRDefault="00471E09" w:rsidP="007A5D4A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427" w:type="dxa"/>
            <w:tcBorders>
              <w:top w:val="single" w:sz="12" w:space="0" w:color="auto"/>
              <w:left w:val="nil"/>
            </w:tcBorders>
            <w:shd w:val="pct10" w:color="auto" w:fill="FFFFFF"/>
            <w:vAlign w:val="center"/>
          </w:tcPr>
          <w:p w14:paraId="1E85D1E8" w14:textId="77777777" w:rsidR="0028272F" w:rsidRDefault="0028272F" w:rsidP="0028272F">
            <w:pPr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shd w:val="pct10" w:color="auto" w:fill="FFFFFF"/>
            <w:vAlign w:val="center"/>
          </w:tcPr>
          <w:p w14:paraId="0ED2649C" w14:textId="77777777" w:rsidR="0028272F" w:rsidRDefault="0028272F" w:rsidP="007A5D4A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Use of portable tools / equipment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A7868" w14:textId="173D76C7" w:rsidR="0028272F" w:rsidRDefault="00471E09" w:rsidP="007A5D4A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</w:tcBorders>
            <w:shd w:val="pct10" w:color="auto" w:fill="FFFFFF"/>
            <w:vAlign w:val="center"/>
          </w:tcPr>
          <w:p w14:paraId="679A0F69" w14:textId="77777777" w:rsidR="0028272F" w:rsidRDefault="0028272F" w:rsidP="0028272F">
            <w:pPr>
              <w:numPr>
                <w:ilvl w:val="0"/>
                <w:numId w:val="9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559" w:type="dxa"/>
            <w:tcBorders>
              <w:top w:val="single" w:sz="12" w:space="0" w:color="auto"/>
            </w:tcBorders>
            <w:shd w:val="pct10" w:color="auto" w:fill="FFFFFF"/>
            <w:vAlign w:val="center"/>
          </w:tcPr>
          <w:p w14:paraId="1C4E22FC" w14:textId="09B31898" w:rsidR="0028272F" w:rsidRDefault="00BB29D3" w:rsidP="007A5D4A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Vehicles /</w:t>
            </w:r>
            <w:r w:rsidR="0028272F">
              <w:rPr>
                <w:rFonts w:ascii="AGaramond" w:hAnsi="AGaramond"/>
                <w:sz w:val="18"/>
              </w:rPr>
              <w:t xml:space="preserve"> driving at work</w:t>
            </w:r>
          </w:p>
        </w:tc>
        <w:tc>
          <w:tcPr>
            <w:tcW w:w="3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CA0F057" w14:textId="77777777" w:rsidR="0028272F" w:rsidRDefault="0028272F" w:rsidP="007A5D4A">
            <w:pPr>
              <w:jc w:val="center"/>
            </w:pPr>
          </w:p>
        </w:tc>
        <w:tc>
          <w:tcPr>
            <w:tcW w:w="462" w:type="dxa"/>
            <w:tcBorders>
              <w:top w:val="single" w:sz="12" w:space="0" w:color="auto"/>
              <w:left w:val="nil"/>
            </w:tcBorders>
            <w:shd w:val="pct10" w:color="auto" w:fill="FFFFFF"/>
            <w:vAlign w:val="center"/>
          </w:tcPr>
          <w:p w14:paraId="45312ECB" w14:textId="77777777" w:rsidR="0028272F" w:rsidRDefault="0028272F" w:rsidP="0028272F">
            <w:pPr>
              <w:numPr>
                <w:ilvl w:val="0"/>
                <w:numId w:val="10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shd w:val="pct10" w:color="auto" w:fill="FFFFFF"/>
            <w:vAlign w:val="center"/>
          </w:tcPr>
          <w:p w14:paraId="0ADCFEE3" w14:textId="77777777" w:rsidR="0028272F" w:rsidRDefault="0028272F" w:rsidP="007A5D4A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Hazardous fumes,</w:t>
            </w:r>
          </w:p>
          <w:p w14:paraId="5B2AF579" w14:textId="77777777" w:rsidR="0028272F" w:rsidRDefault="0028272F" w:rsidP="007A5D4A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chemicals, dust</w:t>
            </w:r>
          </w:p>
        </w:tc>
        <w:tc>
          <w:tcPr>
            <w:tcW w:w="30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1806D7" w14:textId="77777777" w:rsidR="0028272F" w:rsidRDefault="0028272F" w:rsidP="007A5D4A">
            <w:pPr>
              <w:jc w:val="center"/>
            </w:pPr>
          </w:p>
        </w:tc>
        <w:tc>
          <w:tcPr>
            <w:tcW w:w="409" w:type="dxa"/>
            <w:tcBorders>
              <w:top w:val="single" w:sz="12" w:space="0" w:color="auto"/>
              <w:left w:val="nil"/>
            </w:tcBorders>
            <w:shd w:val="pct10" w:color="auto" w:fill="FFFFFF"/>
            <w:vAlign w:val="center"/>
          </w:tcPr>
          <w:p w14:paraId="26CB1E74" w14:textId="77777777" w:rsidR="0028272F" w:rsidRDefault="0028272F" w:rsidP="0028272F">
            <w:pPr>
              <w:numPr>
                <w:ilvl w:val="0"/>
                <w:numId w:val="11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shd w:val="pct10" w:color="auto" w:fill="FFFFFF"/>
            <w:vAlign w:val="center"/>
          </w:tcPr>
          <w:p w14:paraId="595C1265" w14:textId="77777777" w:rsidR="0028272F" w:rsidRDefault="0028272F" w:rsidP="007A5D4A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 xml:space="preserve">Occupational stress 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3A86C1" w14:textId="77777777" w:rsidR="0028272F" w:rsidRDefault="0028272F" w:rsidP="007A5D4A">
            <w:pPr>
              <w:jc w:val="center"/>
            </w:pPr>
          </w:p>
        </w:tc>
      </w:tr>
      <w:tr w:rsidR="0028272F" w14:paraId="7433992E" w14:textId="77777777" w:rsidTr="007A5D4A">
        <w:trPr>
          <w:trHeight w:val="427"/>
        </w:trPr>
        <w:tc>
          <w:tcPr>
            <w:tcW w:w="392" w:type="dxa"/>
            <w:tcBorders>
              <w:left w:val="single" w:sz="12" w:space="0" w:color="auto"/>
            </w:tcBorders>
            <w:shd w:val="pct10" w:color="auto" w:fill="FFFFFF"/>
            <w:vAlign w:val="center"/>
          </w:tcPr>
          <w:p w14:paraId="2765D354" w14:textId="77777777" w:rsidR="0028272F" w:rsidRDefault="0028272F" w:rsidP="0028272F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  <w:tab w:val="center" w:pos="4320"/>
                <w:tab w:val="right" w:pos="8640"/>
              </w:tabs>
              <w:jc w:val="center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08690CDE" w14:textId="77777777" w:rsidR="0028272F" w:rsidRDefault="0028272F" w:rsidP="007A5D4A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Fall of objects</w:t>
            </w:r>
          </w:p>
        </w:tc>
        <w:tc>
          <w:tcPr>
            <w:tcW w:w="370" w:type="dxa"/>
            <w:tcBorders>
              <w:right w:val="single" w:sz="12" w:space="0" w:color="auto"/>
            </w:tcBorders>
            <w:vAlign w:val="center"/>
          </w:tcPr>
          <w:p w14:paraId="411F61D6" w14:textId="3CEBF1B1" w:rsidR="0028272F" w:rsidRPr="00B46F1B" w:rsidRDefault="00D04EC3" w:rsidP="007A5D4A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339" w:type="dxa"/>
            <w:tcBorders>
              <w:left w:val="nil"/>
            </w:tcBorders>
            <w:shd w:val="pct10" w:color="auto" w:fill="FFFFFF"/>
            <w:vAlign w:val="center"/>
          </w:tcPr>
          <w:p w14:paraId="6BF929A1" w14:textId="77777777" w:rsidR="0028272F" w:rsidRDefault="0028272F" w:rsidP="0028272F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50BEEBFD" w14:textId="77777777" w:rsidR="0028272F" w:rsidRDefault="0028272F" w:rsidP="007A5D4A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Heating &amp; ventilation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vAlign w:val="center"/>
          </w:tcPr>
          <w:p w14:paraId="47703555" w14:textId="77777777" w:rsidR="0028272F" w:rsidRDefault="0028272F" w:rsidP="007A5D4A">
            <w:pPr>
              <w:jc w:val="center"/>
            </w:pPr>
          </w:p>
        </w:tc>
        <w:tc>
          <w:tcPr>
            <w:tcW w:w="427" w:type="dxa"/>
            <w:tcBorders>
              <w:left w:val="nil"/>
            </w:tcBorders>
            <w:shd w:val="pct10" w:color="auto" w:fill="FFFFFF"/>
            <w:vAlign w:val="center"/>
          </w:tcPr>
          <w:p w14:paraId="36BAD15A" w14:textId="77777777" w:rsidR="0028272F" w:rsidRDefault="0028272F" w:rsidP="0028272F">
            <w:pPr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37FE2A82" w14:textId="51C8BD1B" w:rsidR="0028272F" w:rsidRDefault="0028272F" w:rsidP="007A5D4A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 xml:space="preserve">Fixed </w:t>
            </w:r>
            <w:r w:rsidR="00BB29D3">
              <w:rPr>
                <w:rFonts w:ascii="AGaramond" w:hAnsi="AGaramond"/>
                <w:sz w:val="18"/>
              </w:rPr>
              <w:t>machinery or</w:t>
            </w:r>
            <w:r>
              <w:rPr>
                <w:rFonts w:ascii="AGaramond" w:hAnsi="AGaramond"/>
                <w:sz w:val="18"/>
              </w:rPr>
              <w:t xml:space="preserve"> lifting equipment</w:t>
            </w: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2CB19BA3" w14:textId="77777777" w:rsidR="0028272F" w:rsidRDefault="0028272F" w:rsidP="007A5D4A">
            <w:pPr>
              <w:jc w:val="center"/>
            </w:pPr>
          </w:p>
        </w:tc>
        <w:tc>
          <w:tcPr>
            <w:tcW w:w="426" w:type="dxa"/>
            <w:tcBorders>
              <w:left w:val="nil"/>
            </w:tcBorders>
            <w:shd w:val="pct10" w:color="auto" w:fill="FFFFFF"/>
            <w:vAlign w:val="center"/>
          </w:tcPr>
          <w:p w14:paraId="34AC90F6" w14:textId="77777777" w:rsidR="0028272F" w:rsidRDefault="0028272F" w:rsidP="0028272F">
            <w:pPr>
              <w:numPr>
                <w:ilvl w:val="0"/>
                <w:numId w:val="9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559" w:type="dxa"/>
            <w:shd w:val="pct10" w:color="auto" w:fill="FFFFFF"/>
            <w:vAlign w:val="center"/>
          </w:tcPr>
          <w:p w14:paraId="5B41F18D" w14:textId="77777777" w:rsidR="0028272F" w:rsidRDefault="0028272F" w:rsidP="007A5D4A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Outdoor work / extreme weather</w:t>
            </w:r>
          </w:p>
        </w:tc>
        <w:tc>
          <w:tcPr>
            <w:tcW w:w="388" w:type="dxa"/>
            <w:tcBorders>
              <w:right w:val="single" w:sz="12" w:space="0" w:color="auto"/>
            </w:tcBorders>
            <w:vAlign w:val="center"/>
          </w:tcPr>
          <w:p w14:paraId="0BDC934E" w14:textId="77777777" w:rsidR="0028272F" w:rsidRDefault="0028272F" w:rsidP="007A5D4A">
            <w:pPr>
              <w:jc w:val="center"/>
            </w:pPr>
          </w:p>
        </w:tc>
        <w:tc>
          <w:tcPr>
            <w:tcW w:w="462" w:type="dxa"/>
            <w:tcBorders>
              <w:left w:val="nil"/>
            </w:tcBorders>
            <w:shd w:val="pct10" w:color="auto" w:fill="FFFFFF"/>
            <w:vAlign w:val="center"/>
          </w:tcPr>
          <w:p w14:paraId="280BCC16" w14:textId="77777777" w:rsidR="0028272F" w:rsidRDefault="0028272F" w:rsidP="0028272F">
            <w:pPr>
              <w:numPr>
                <w:ilvl w:val="0"/>
                <w:numId w:val="10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67A13D09" w14:textId="77777777" w:rsidR="0028272F" w:rsidRDefault="0028272F" w:rsidP="007A5D4A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Hazardous biological agent</w:t>
            </w:r>
          </w:p>
        </w:tc>
        <w:tc>
          <w:tcPr>
            <w:tcW w:w="300" w:type="dxa"/>
            <w:tcBorders>
              <w:right w:val="single" w:sz="12" w:space="0" w:color="auto"/>
            </w:tcBorders>
            <w:vAlign w:val="center"/>
          </w:tcPr>
          <w:p w14:paraId="2FAF6254" w14:textId="77777777" w:rsidR="0028272F" w:rsidRDefault="0028272F" w:rsidP="007A5D4A">
            <w:pPr>
              <w:jc w:val="center"/>
            </w:pPr>
          </w:p>
        </w:tc>
        <w:tc>
          <w:tcPr>
            <w:tcW w:w="409" w:type="dxa"/>
            <w:tcBorders>
              <w:left w:val="nil"/>
            </w:tcBorders>
            <w:shd w:val="pct10" w:color="auto" w:fill="FFFFFF"/>
            <w:vAlign w:val="center"/>
          </w:tcPr>
          <w:p w14:paraId="765C051B" w14:textId="77777777" w:rsidR="0028272F" w:rsidRDefault="0028272F" w:rsidP="0028272F">
            <w:pPr>
              <w:numPr>
                <w:ilvl w:val="0"/>
                <w:numId w:val="11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433CDFC9" w14:textId="77777777" w:rsidR="0028272F" w:rsidRDefault="0028272F" w:rsidP="007A5D4A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Violence to staff / verbal assault</w:t>
            </w: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1161E8FB" w14:textId="77777777" w:rsidR="0028272F" w:rsidRDefault="0028272F" w:rsidP="007A5D4A">
            <w:pPr>
              <w:jc w:val="center"/>
            </w:pPr>
          </w:p>
        </w:tc>
      </w:tr>
      <w:tr w:rsidR="0044199C" w14:paraId="6022BC77" w14:textId="77777777" w:rsidTr="007A5D4A">
        <w:tc>
          <w:tcPr>
            <w:tcW w:w="392" w:type="dxa"/>
            <w:tcBorders>
              <w:left w:val="single" w:sz="12" w:space="0" w:color="auto"/>
            </w:tcBorders>
            <w:shd w:val="pct10" w:color="auto" w:fill="FFFFFF"/>
            <w:vAlign w:val="center"/>
          </w:tcPr>
          <w:p w14:paraId="7A887C28" w14:textId="77777777" w:rsidR="0044199C" w:rsidRDefault="0044199C" w:rsidP="0044199C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611013E0" w14:textId="3D43B8EF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 xml:space="preserve">Slips, </w:t>
            </w:r>
            <w:r w:rsidR="00BB29D3">
              <w:rPr>
                <w:rFonts w:ascii="AGaramond" w:hAnsi="AGaramond"/>
                <w:sz w:val="18"/>
              </w:rPr>
              <w:t>Trips &amp;</w:t>
            </w:r>
            <w:r>
              <w:rPr>
                <w:rFonts w:ascii="AGaramond" w:hAnsi="AGaramond"/>
                <w:sz w:val="18"/>
              </w:rPr>
              <w:t xml:space="preserve"> Housekeeping</w:t>
            </w:r>
          </w:p>
        </w:tc>
        <w:tc>
          <w:tcPr>
            <w:tcW w:w="370" w:type="dxa"/>
            <w:tcBorders>
              <w:right w:val="single" w:sz="12" w:space="0" w:color="auto"/>
            </w:tcBorders>
            <w:vAlign w:val="center"/>
          </w:tcPr>
          <w:p w14:paraId="40D75044" w14:textId="4C96AEB0" w:rsidR="0044199C" w:rsidRDefault="0044199C" w:rsidP="0044199C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339" w:type="dxa"/>
            <w:tcBorders>
              <w:left w:val="nil"/>
            </w:tcBorders>
            <w:shd w:val="pct10" w:color="auto" w:fill="FFFFFF"/>
            <w:vAlign w:val="center"/>
          </w:tcPr>
          <w:p w14:paraId="1F2F1D04" w14:textId="77777777" w:rsidR="0044199C" w:rsidRDefault="0044199C" w:rsidP="0044199C">
            <w:pPr>
              <w:numPr>
                <w:ilvl w:val="0"/>
                <w:numId w:val="7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6D78F3E6" w14:textId="76B9D1A4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 xml:space="preserve">Layout, </w:t>
            </w:r>
            <w:r w:rsidR="00BB29D3">
              <w:rPr>
                <w:rFonts w:ascii="AGaramond" w:hAnsi="AGaramond"/>
                <w:sz w:val="18"/>
              </w:rPr>
              <w:t>storage, space</w:t>
            </w:r>
            <w:r>
              <w:rPr>
                <w:rFonts w:ascii="AGaramond" w:hAnsi="AGaramond"/>
                <w:sz w:val="18"/>
              </w:rPr>
              <w:t>, obstructions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vAlign w:val="center"/>
          </w:tcPr>
          <w:p w14:paraId="5431A967" w14:textId="20F0A0E4" w:rsidR="0044199C" w:rsidRDefault="0044199C" w:rsidP="0044199C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427" w:type="dxa"/>
            <w:tcBorders>
              <w:left w:val="nil"/>
            </w:tcBorders>
            <w:shd w:val="pct10" w:color="auto" w:fill="FFFFFF"/>
            <w:vAlign w:val="center"/>
          </w:tcPr>
          <w:p w14:paraId="103CAF29" w14:textId="77777777" w:rsidR="0044199C" w:rsidRDefault="0044199C" w:rsidP="0044199C">
            <w:pPr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03186A1A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Pressure vessels</w:t>
            </w: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5AAB0F61" w14:textId="77777777" w:rsidR="0044199C" w:rsidRDefault="0044199C" w:rsidP="0044199C">
            <w:pPr>
              <w:jc w:val="center"/>
            </w:pPr>
          </w:p>
        </w:tc>
        <w:tc>
          <w:tcPr>
            <w:tcW w:w="426" w:type="dxa"/>
            <w:tcBorders>
              <w:left w:val="nil"/>
            </w:tcBorders>
            <w:shd w:val="pct10" w:color="auto" w:fill="FFFFFF"/>
            <w:vAlign w:val="center"/>
          </w:tcPr>
          <w:p w14:paraId="6F79F552" w14:textId="77777777" w:rsidR="0044199C" w:rsidRDefault="0044199C" w:rsidP="0044199C">
            <w:pPr>
              <w:numPr>
                <w:ilvl w:val="0"/>
                <w:numId w:val="9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559" w:type="dxa"/>
            <w:shd w:val="pct10" w:color="auto" w:fill="FFFFFF"/>
            <w:vAlign w:val="center"/>
          </w:tcPr>
          <w:p w14:paraId="34C55003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Fieldtrips / field work</w:t>
            </w:r>
          </w:p>
        </w:tc>
        <w:tc>
          <w:tcPr>
            <w:tcW w:w="388" w:type="dxa"/>
            <w:tcBorders>
              <w:right w:val="single" w:sz="12" w:space="0" w:color="auto"/>
            </w:tcBorders>
            <w:vAlign w:val="center"/>
          </w:tcPr>
          <w:p w14:paraId="109B5B6F" w14:textId="77777777" w:rsidR="0044199C" w:rsidRDefault="0044199C" w:rsidP="0044199C">
            <w:pPr>
              <w:jc w:val="center"/>
            </w:pPr>
          </w:p>
        </w:tc>
        <w:tc>
          <w:tcPr>
            <w:tcW w:w="462" w:type="dxa"/>
            <w:tcBorders>
              <w:left w:val="nil"/>
            </w:tcBorders>
            <w:shd w:val="pct10" w:color="auto" w:fill="FFFFFF"/>
            <w:vAlign w:val="center"/>
          </w:tcPr>
          <w:p w14:paraId="330F6AB8" w14:textId="77777777" w:rsidR="0044199C" w:rsidRDefault="0044199C" w:rsidP="0044199C">
            <w:pPr>
              <w:numPr>
                <w:ilvl w:val="0"/>
                <w:numId w:val="10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717DF3ED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Confined space / asphyxiation risk</w:t>
            </w:r>
          </w:p>
        </w:tc>
        <w:tc>
          <w:tcPr>
            <w:tcW w:w="300" w:type="dxa"/>
            <w:tcBorders>
              <w:right w:val="single" w:sz="12" w:space="0" w:color="auto"/>
            </w:tcBorders>
            <w:vAlign w:val="center"/>
          </w:tcPr>
          <w:p w14:paraId="0803B832" w14:textId="77777777" w:rsidR="0044199C" w:rsidRDefault="0044199C" w:rsidP="0044199C">
            <w:pPr>
              <w:jc w:val="center"/>
            </w:pPr>
          </w:p>
        </w:tc>
        <w:tc>
          <w:tcPr>
            <w:tcW w:w="409" w:type="dxa"/>
            <w:tcBorders>
              <w:left w:val="nil"/>
            </w:tcBorders>
            <w:shd w:val="pct10" w:color="auto" w:fill="FFFFFF"/>
            <w:vAlign w:val="center"/>
          </w:tcPr>
          <w:p w14:paraId="11BE1BA0" w14:textId="77777777" w:rsidR="0044199C" w:rsidRDefault="0044199C" w:rsidP="0044199C">
            <w:pPr>
              <w:numPr>
                <w:ilvl w:val="0"/>
                <w:numId w:val="11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45368B36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 xml:space="preserve">Work with animals </w:t>
            </w: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58877866" w14:textId="77777777" w:rsidR="0044199C" w:rsidRDefault="0044199C" w:rsidP="0044199C">
            <w:pPr>
              <w:jc w:val="center"/>
            </w:pPr>
          </w:p>
        </w:tc>
      </w:tr>
      <w:tr w:rsidR="0044199C" w14:paraId="716A97C1" w14:textId="77777777" w:rsidTr="007A5D4A">
        <w:tc>
          <w:tcPr>
            <w:tcW w:w="392" w:type="dxa"/>
            <w:tcBorders>
              <w:left w:val="single" w:sz="12" w:space="0" w:color="auto"/>
            </w:tcBorders>
            <w:shd w:val="pct10" w:color="auto" w:fill="FFFFFF"/>
            <w:vAlign w:val="center"/>
          </w:tcPr>
          <w:p w14:paraId="2FA51226" w14:textId="77777777" w:rsidR="0044199C" w:rsidRDefault="0044199C" w:rsidP="0044199C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6AB60B60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Manual handling operations</w:t>
            </w:r>
          </w:p>
        </w:tc>
        <w:tc>
          <w:tcPr>
            <w:tcW w:w="370" w:type="dxa"/>
            <w:tcBorders>
              <w:right w:val="single" w:sz="12" w:space="0" w:color="auto"/>
            </w:tcBorders>
            <w:vAlign w:val="center"/>
          </w:tcPr>
          <w:p w14:paraId="64DF5E54" w14:textId="77777777" w:rsidR="0044199C" w:rsidRDefault="0044199C" w:rsidP="0044199C">
            <w:pPr>
              <w:jc w:val="center"/>
            </w:pPr>
          </w:p>
        </w:tc>
        <w:tc>
          <w:tcPr>
            <w:tcW w:w="339" w:type="dxa"/>
            <w:tcBorders>
              <w:left w:val="nil"/>
            </w:tcBorders>
            <w:shd w:val="pct10" w:color="auto" w:fill="FFFFFF"/>
            <w:vAlign w:val="center"/>
          </w:tcPr>
          <w:p w14:paraId="6832B167" w14:textId="77777777" w:rsidR="0044199C" w:rsidRDefault="0044199C" w:rsidP="0044199C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7BCCA40A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Welfare facilities</w:t>
            </w:r>
          </w:p>
        </w:tc>
        <w:tc>
          <w:tcPr>
            <w:tcW w:w="423" w:type="dxa"/>
            <w:tcBorders>
              <w:right w:val="single" w:sz="12" w:space="0" w:color="auto"/>
            </w:tcBorders>
            <w:vAlign w:val="center"/>
          </w:tcPr>
          <w:p w14:paraId="74BE1BD9" w14:textId="77777777" w:rsidR="0044199C" w:rsidRDefault="0044199C" w:rsidP="0044199C">
            <w:pPr>
              <w:jc w:val="center"/>
            </w:pPr>
          </w:p>
        </w:tc>
        <w:tc>
          <w:tcPr>
            <w:tcW w:w="427" w:type="dxa"/>
            <w:tcBorders>
              <w:left w:val="nil"/>
            </w:tcBorders>
            <w:shd w:val="pct10" w:color="auto" w:fill="FFFFFF"/>
            <w:vAlign w:val="center"/>
          </w:tcPr>
          <w:p w14:paraId="3C3F5CBA" w14:textId="77777777" w:rsidR="0044199C" w:rsidRDefault="0044199C" w:rsidP="0044199C">
            <w:pPr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65D52003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Noise or Vibration</w:t>
            </w: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3C3A0821" w14:textId="77777777" w:rsidR="0044199C" w:rsidRDefault="0044199C" w:rsidP="0044199C">
            <w:pPr>
              <w:jc w:val="center"/>
            </w:pPr>
          </w:p>
        </w:tc>
        <w:tc>
          <w:tcPr>
            <w:tcW w:w="426" w:type="dxa"/>
            <w:tcBorders>
              <w:left w:val="nil"/>
            </w:tcBorders>
            <w:shd w:val="pct10" w:color="auto" w:fill="FFFFFF"/>
            <w:vAlign w:val="center"/>
          </w:tcPr>
          <w:p w14:paraId="1956A931" w14:textId="77777777" w:rsidR="0044199C" w:rsidRDefault="0044199C" w:rsidP="0044199C">
            <w:pPr>
              <w:numPr>
                <w:ilvl w:val="0"/>
                <w:numId w:val="9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559" w:type="dxa"/>
            <w:shd w:val="pct10" w:color="auto" w:fill="FFFFFF"/>
            <w:vAlign w:val="center"/>
          </w:tcPr>
          <w:p w14:paraId="2CA5700E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Radiation sources</w:t>
            </w:r>
          </w:p>
        </w:tc>
        <w:tc>
          <w:tcPr>
            <w:tcW w:w="388" w:type="dxa"/>
            <w:tcBorders>
              <w:right w:val="single" w:sz="12" w:space="0" w:color="auto"/>
            </w:tcBorders>
            <w:vAlign w:val="center"/>
          </w:tcPr>
          <w:p w14:paraId="61C885DA" w14:textId="77777777" w:rsidR="0044199C" w:rsidRDefault="0044199C" w:rsidP="0044199C">
            <w:pPr>
              <w:jc w:val="center"/>
            </w:pPr>
          </w:p>
        </w:tc>
        <w:tc>
          <w:tcPr>
            <w:tcW w:w="462" w:type="dxa"/>
            <w:tcBorders>
              <w:left w:val="nil"/>
            </w:tcBorders>
            <w:shd w:val="pct10" w:color="auto" w:fill="FFFFFF"/>
            <w:vAlign w:val="center"/>
          </w:tcPr>
          <w:p w14:paraId="64C3E1F2" w14:textId="77777777" w:rsidR="0044199C" w:rsidRDefault="0044199C" w:rsidP="0044199C">
            <w:pPr>
              <w:numPr>
                <w:ilvl w:val="0"/>
                <w:numId w:val="10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49BFF461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Condition of Buildings &amp; glazing</w:t>
            </w:r>
          </w:p>
        </w:tc>
        <w:tc>
          <w:tcPr>
            <w:tcW w:w="300" w:type="dxa"/>
            <w:tcBorders>
              <w:right w:val="single" w:sz="12" w:space="0" w:color="auto"/>
            </w:tcBorders>
            <w:vAlign w:val="center"/>
          </w:tcPr>
          <w:p w14:paraId="640F038E" w14:textId="77777777" w:rsidR="0044199C" w:rsidRDefault="0044199C" w:rsidP="0044199C">
            <w:pPr>
              <w:jc w:val="center"/>
            </w:pPr>
          </w:p>
        </w:tc>
        <w:tc>
          <w:tcPr>
            <w:tcW w:w="409" w:type="dxa"/>
            <w:tcBorders>
              <w:left w:val="nil"/>
            </w:tcBorders>
            <w:shd w:val="pct10" w:color="auto" w:fill="FFFFFF"/>
            <w:vAlign w:val="center"/>
          </w:tcPr>
          <w:p w14:paraId="2F084204" w14:textId="77777777" w:rsidR="0044199C" w:rsidRDefault="0044199C" w:rsidP="0044199C">
            <w:pPr>
              <w:numPr>
                <w:ilvl w:val="0"/>
                <w:numId w:val="11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shd w:val="pct10" w:color="auto" w:fill="FFFFFF"/>
            <w:vAlign w:val="center"/>
          </w:tcPr>
          <w:p w14:paraId="6AD96EB7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Lone working / work out of hours</w:t>
            </w:r>
          </w:p>
        </w:tc>
        <w:tc>
          <w:tcPr>
            <w:tcW w:w="284" w:type="dxa"/>
            <w:tcBorders>
              <w:right w:val="single" w:sz="12" w:space="0" w:color="auto"/>
            </w:tcBorders>
            <w:vAlign w:val="center"/>
          </w:tcPr>
          <w:p w14:paraId="32794576" w14:textId="31A9D1CC" w:rsidR="0044199C" w:rsidRDefault="0044199C" w:rsidP="0044199C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</w:tr>
      <w:tr w:rsidR="0044199C" w14:paraId="6FE2296D" w14:textId="77777777" w:rsidTr="007A5D4A">
        <w:tc>
          <w:tcPr>
            <w:tcW w:w="392" w:type="dxa"/>
            <w:tcBorders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214CC9CA" w14:textId="77777777" w:rsidR="0044199C" w:rsidRDefault="0044199C" w:rsidP="0044199C">
            <w:pPr>
              <w:numPr>
                <w:ilvl w:val="0"/>
                <w:numId w:val="6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  <w:r>
              <w:rPr>
                <w:rFonts w:ascii="AGaramond" w:hAnsi="AGaramond"/>
                <w:b/>
                <w:sz w:val="18"/>
              </w:rPr>
              <w:t>55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pct10" w:color="auto" w:fill="FFFFFF"/>
            <w:vAlign w:val="center"/>
          </w:tcPr>
          <w:p w14:paraId="19E61BD5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Display screen equipment</w:t>
            </w:r>
          </w:p>
        </w:tc>
        <w:tc>
          <w:tcPr>
            <w:tcW w:w="3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BC67EDD" w14:textId="19E446A8" w:rsidR="0044199C" w:rsidRDefault="0044199C" w:rsidP="0044199C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339" w:type="dxa"/>
            <w:tcBorders>
              <w:left w:val="nil"/>
              <w:bottom w:val="single" w:sz="12" w:space="0" w:color="auto"/>
            </w:tcBorders>
            <w:shd w:val="pct10" w:color="auto" w:fill="FFFFFF"/>
            <w:vAlign w:val="center"/>
          </w:tcPr>
          <w:p w14:paraId="78FDBEDF" w14:textId="77777777" w:rsidR="0044199C" w:rsidRDefault="0044199C" w:rsidP="0044199C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pct10" w:color="auto" w:fill="FFFFFF"/>
            <w:vAlign w:val="center"/>
          </w:tcPr>
          <w:p w14:paraId="39906201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Electrical Equipment</w:t>
            </w:r>
          </w:p>
        </w:tc>
        <w:tc>
          <w:tcPr>
            <w:tcW w:w="4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30C96E7" w14:textId="06A7A5A8" w:rsidR="0044199C" w:rsidRDefault="0044199C" w:rsidP="0044199C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427" w:type="dxa"/>
            <w:tcBorders>
              <w:left w:val="nil"/>
              <w:bottom w:val="single" w:sz="12" w:space="0" w:color="auto"/>
            </w:tcBorders>
            <w:shd w:val="pct10" w:color="auto" w:fill="FFFFFF"/>
            <w:vAlign w:val="center"/>
          </w:tcPr>
          <w:p w14:paraId="45061441" w14:textId="77777777" w:rsidR="0044199C" w:rsidRDefault="0044199C" w:rsidP="0044199C">
            <w:pPr>
              <w:numPr>
                <w:ilvl w:val="0"/>
                <w:numId w:val="8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pct10" w:color="auto" w:fill="FFFFFF"/>
            <w:vAlign w:val="center"/>
          </w:tcPr>
          <w:p w14:paraId="1543D0AA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Fire hazards &amp; flammable material</w:t>
            </w:r>
          </w:p>
        </w:tc>
        <w:tc>
          <w:tcPr>
            <w:tcW w:w="42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A8D56F" w14:textId="77777777" w:rsidR="0044199C" w:rsidRDefault="0044199C" w:rsidP="0044199C">
            <w:pPr>
              <w:jc w:val="center"/>
            </w:pPr>
          </w:p>
        </w:tc>
        <w:tc>
          <w:tcPr>
            <w:tcW w:w="426" w:type="dxa"/>
            <w:tcBorders>
              <w:left w:val="nil"/>
              <w:bottom w:val="single" w:sz="12" w:space="0" w:color="auto"/>
            </w:tcBorders>
            <w:shd w:val="pct10" w:color="auto" w:fill="FFFFFF"/>
            <w:vAlign w:val="center"/>
          </w:tcPr>
          <w:p w14:paraId="1910EEB3" w14:textId="77777777" w:rsidR="0044199C" w:rsidRDefault="0044199C" w:rsidP="0044199C">
            <w:pPr>
              <w:numPr>
                <w:ilvl w:val="0"/>
                <w:numId w:val="9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pct10" w:color="auto" w:fill="FFFFFF"/>
            <w:vAlign w:val="center"/>
          </w:tcPr>
          <w:p w14:paraId="39A207AB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Work with lasers</w:t>
            </w:r>
          </w:p>
        </w:tc>
        <w:tc>
          <w:tcPr>
            <w:tcW w:w="3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0CFF45" w14:textId="77777777" w:rsidR="0044199C" w:rsidRDefault="0044199C" w:rsidP="0044199C">
            <w:pPr>
              <w:jc w:val="center"/>
            </w:pPr>
          </w:p>
        </w:tc>
        <w:tc>
          <w:tcPr>
            <w:tcW w:w="462" w:type="dxa"/>
            <w:tcBorders>
              <w:left w:val="nil"/>
              <w:bottom w:val="single" w:sz="12" w:space="0" w:color="auto"/>
            </w:tcBorders>
            <w:shd w:val="pct10" w:color="auto" w:fill="FFFFFF"/>
            <w:vAlign w:val="center"/>
          </w:tcPr>
          <w:p w14:paraId="45A9ACDE" w14:textId="77777777" w:rsidR="0044199C" w:rsidRDefault="0044199C" w:rsidP="0044199C">
            <w:pPr>
              <w:numPr>
                <w:ilvl w:val="0"/>
                <w:numId w:val="10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pct10" w:color="auto" w:fill="FFFFFF"/>
            <w:vAlign w:val="center"/>
          </w:tcPr>
          <w:p w14:paraId="1959A056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Food preparation</w:t>
            </w:r>
          </w:p>
        </w:tc>
        <w:tc>
          <w:tcPr>
            <w:tcW w:w="3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E68B4FF" w14:textId="77777777" w:rsidR="0044199C" w:rsidRDefault="0044199C" w:rsidP="0044199C">
            <w:pPr>
              <w:jc w:val="center"/>
            </w:pPr>
          </w:p>
        </w:tc>
        <w:tc>
          <w:tcPr>
            <w:tcW w:w="409" w:type="dxa"/>
            <w:tcBorders>
              <w:left w:val="nil"/>
              <w:bottom w:val="single" w:sz="12" w:space="0" w:color="auto"/>
            </w:tcBorders>
            <w:shd w:val="pct10" w:color="auto" w:fill="FFFFFF"/>
            <w:vAlign w:val="center"/>
          </w:tcPr>
          <w:p w14:paraId="31F4657E" w14:textId="77777777" w:rsidR="0044199C" w:rsidRDefault="0044199C" w:rsidP="0044199C">
            <w:pPr>
              <w:numPr>
                <w:ilvl w:val="0"/>
                <w:numId w:val="11"/>
              </w:numPr>
              <w:spacing w:after="0" w:line="240" w:lineRule="auto"/>
              <w:rPr>
                <w:rFonts w:ascii="AGaramond" w:hAnsi="AGaramond"/>
                <w:b/>
                <w:sz w:val="18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pct10" w:color="auto" w:fill="FFFFFF"/>
          </w:tcPr>
          <w:p w14:paraId="07E657DC" w14:textId="77777777" w:rsidR="0044199C" w:rsidRDefault="0044199C" w:rsidP="0044199C">
            <w:pPr>
              <w:rPr>
                <w:rFonts w:ascii="AGaramond" w:hAnsi="AGaramond"/>
                <w:sz w:val="18"/>
              </w:rPr>
            </w:pPr>
            <w:r>
              <w:rPr>
                <w:rFonts w:ascii="AGaramond" w:hAnsi="AGaramond"/>
                <w:sz w:val="18"/>
              </w:rPr>
              <w:t>Other(s) - specify</w:t>
            </w:r>
          </w:p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AC55888" w14:textId="77777777" w:rsidR="0044199C" w:rsidRDefault="0044199C" w:rsidP="0044199C">
            <w:pPr>
              <w:jc w:val="center"/>
            </w:pPr>
          </w:p>
        </w:tc>
      </w:tr>
    </w:tbl>
    <w:p w14:paraId="373D1CBD" w14:textId="32F9F825" w:rsidR="0028272F" w:rsidRDefault="0028272F" w:rsidP="00296B46">
      <w:pPr>
        <w:ind w:right="-170"/>
        <w:rPr>
          <w:i/>
          <w:sz w:val="20"/>
        </w:rPr>
      </w:pPr>
      <w:r>
        <w:rPr>
          <w:rFonts w:ascii="Bodoni Book" w:hAnsi="Bodoni Book"/>
          <w:b/>
        </w:rPr>
        <w:t xml:space="preserve">SECTION 2: Risk Controls </w:t>
      </w:r>
      <w:r>
        <w:rPr>
          <w:i/>
          <w:sz w:val="20"/>
        </w:rPr>
        <w:t xml:space="preserve">- For each hazard identified in Section 1, complete Section 2.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00"/>
        <w:gridCol w:w="4958"/>
        <w:gridCol w:w="614"/>
        <w:gridCol w:w="614"/>
        <w:gridCol w:w="617"/>
        <w:gridCol w:w="4818"/>
      </w:tblGrid>
      <w:tr w:rsidR="0028272F" w14:paraId="3989CD28" w14:textId="77777777" w:rsidTr="001C1D6E">
        <w:trPr>
          <w:cantSplit/>
          <w:trHeight w:val="267"/>
        </w:trPr>
        <w:tc>
          <w:tcPr>
            <w:tcW w:w="988" w:type="dxa"/>
            <w:vMerge w:val="restart"/>
            <w:shd w:val="pct5" w:color="auto" w:fill="FFFFFF"/>
          </w:tcPr>
          <w:p w14:paraId="73F6B2AE" w14:textId="77777777" w:rsidR="0028272F" w:rsidRDefault="0028272F" w:rsidP="007A5D4A">
            <w:pPr>
              <w:rPr>
                <w:sz w:val="18"/>
              </w:rPr>
            </w:pPr>
            <w:r>
              <w:rPr>
                <w:b/>
                <w:sz w:val="18"/>
              </w:rPr>
              <w:t>Hazard No</w:t>
            </w:r>
            <w:r>
              <w:rPr>
                <w:sz w:val="18"/>
              </w:rPr>
              <w:t>.</w:t>
            </w:r>
          </w:p>
        </w:tc>
        <w:tc>
          <w:tcPr>
            <w:tcW w:w="2100" w:type="dxa"/>
            <w:vMerge w:val="restart"/>
            <w:shd w:val="pct5" w:color="auto" w:fill="FFFFFF"/>
          </w:tcPr>
          <w:p w14:paraId="5A31BDC9" w14:textId="77777777" w:rsidR="0028272F" w:rsidRDefault="0028272F" w:rsidP="007A5D4A">
            <w:r>
              <w:t>Hazard Description</w:t>
            </w:r>
          </w:p>
        </w:tc>
        <w:tc>
          <w:tcPr>
            <w:tcW w:w="4958" w:type="dxa"/>
            <w:tcBorders>
              <w:bottom w:val="nil"/>
            </w:tcBorders>
            <w:shd w:val="pct5" w:color="auto" w:fill="FFFFFF"/>
          </w:tcPr>
          <w:p w14:paraId="414ABC89" w14:textId="77777777" w:rsidR="0028272F" w:rsidRDefault="0028272F" w:rsidP="007A5D4A">
            <w:r>
              <w:t>Existing controls to reduce risk</w:t>
            </w:r>
          </w:p>
        </w:tc>
        <w:tc>
          <w:tcPr>
            <w:tcW w:w="1845" w:type="dxa"/>
            <w:gridSpan w:val="3"/>
            <w:tcBorders>
              <w:bottom w:val="single" w:sz="4" w:space="0" w:color="auto"/>
            </w:tcBorders>
            <w:shd w:val="pct5" w:color="auto" w:fill="FFFFFF"/>
          </w:tcPr>
          <w:p w14:paraId="6B2F988D" w14:textId="77777777" w:rsidR="0028272F" w:rsidRDefault="0028272F" w:rsidP="007A5D4A">
            <w:pPr>
              <w:tabs>
                <w:tab w:val="left" w:pos="281"/>
              </w:tabs>
            </w:pPr>
            <w:r>
              <w:rPr>
                <w:b/>
                <w:sz w:val="18"/>
              </w:rPr>
              <w:t>Risk Level</w:t>
            </w:r>
            <w:r>
              <w:t xml:space="preserve"> </w:t>
            </w:r>
            <w:r>
              <w:rPr>
                <w:sz w:val="16"/>
              </w:rPr>
              <w:t>(tick one)</w:t>
            </w:r>
          </w:p>
        </w:tc>
        <w:tc>
          <w:tcPr>
            <w:tcW w:w="4818" w:type="dxa"/>
            <w:tcBorders>
              <w:bottom w:val="nil"/>
            </w:tcBorders>
            <w:shd w:val="pct5" w:color="auto" w:fill="FFFFFF"/>
          </w:tcPr>
          <w:p w14:paraId="1BFC4FB0" w14:textId="77777777" w:rsidR="0028272F" w:rsidRDefault="0028272F" w:rsidP="007A5D4A">
            <w:r>
              <w:t xml:space="preserve">Further action needed to reduce risks </w:t>
            </w:r>
          </w:p>
        </w:tc>
      </w:tr>
      <w:tr w:rsidR="0028272F" w14:paraId="070309CE" w14:textId="77777777" w:rsidTr="001C1D6E">
        <w:trPr>
          <w:cantSplit/>
          <w:trHeight w:val="63"/>
        </w:trPr>
        <w:tc>
          <w:tcPr>
            <w:tcW w:w="988" w:type="dxa"/>
            <w:vMerge/>
          </w:tcPr>
          <w:p w14:paraId="7690568A" w14:textId="77777777" w:rsidR="0028272F" w:rsidRDefault="0028272F" w:rsidP="007A5D4A"/>
        </w:tc>
        <w:tc>
          <w:tcPr>
            <w:tcW w:w="2100" w:type="dxa"/>
            <w:vMerge/>
          </w:tcPr>
          <w:p w14:paraId="1A54D243" w14:textId="77777777" w:rsidR="0028272F" w:rsidRDefault="0028272F" w:rsidP="007A5D4A"/>
        </w:tc>
        <w:tc>
          <w:tcPr>
            <w:tcW w:w="4958" w:type="dxa"/>
            <w:tcBorders>
              <w:top w:val="nil"/>
            </w:tcBorders>
            <w:shd w:val="pct5" w:color="auto" w:fill="FFFFFF"/>
          </w:tcPr>
          <w:p w14:paraId="43131DFF" w14:textId="77777777" w:rsidR="0028272F" w:rsidRDefault="0028272F" w:rsidP="007A5D4A"/>
        </w:tc>
        <w:tc>
          <w:tcPr>
            <w:tcW w:w="614" w:type="dxa"/>
            <w:tcBorders>
              <w:top w:val="single" w:sz="4" w:space="0" w:color="auto"/>
            </w:tcBorders>
            <w:shd w:val="pct5" w:color="auto" w:fill="FFFFFF"/>
          </w:tcPr>
          <w:p w14:paraId="4F728851" w14:textId="77777777" w:rsidR="0028272F" w:rsidRDefault="0028272F" w:rsidP="007A5D4A">
            <w:pPr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614" w:type="dxa"/>
            <w:tcBorders>
              <w:top w:val="single" w:sz="4" w:space="0" w:color="auto"/>
            </w:tcBorders>
            <w:shd w:val="pct5" w:color="auto" w:fill="FFFFFF"/>
          </w:tcPr>
          <w:p w14:paraId="77E46C9B" w14:textId="77777777" w:rsidR="0028272F" w:rsidRDefault="0028272F" w:rsidP="007A5D4A">
            <w:pPr>
              <w:rPr>
                <w:sz w:val="16"/>
              </w:rPr>
            </w:pPr>
            <w:r>
              <w:rPr>
                <w:sz w:val="16"/>
              </w:rPr>
              <w:t>Med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pct5" w:color="auto" w:fill="FFFFFF"/>
          </w:tcPr>
          <w:p w14:paraId="112766B4" w14:textId="77777777" w:rsidR="0028272F" w:rsidRDefault="0028272F" w:rsidP="007A5D4A">
            <w:pPr>
              <w:tabs>
                <w:tab w:val="left" w:pos="281"/>
              </w:tabs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4818" w:type="dxa"/>
            <w:tcBorders>
              <w:top w:val="nil"/>
            </w:tcBorders>
            <w:shd w:val="pct5" w:color="auto" w:fill="FFFFFF"/>
          </w:tcPr>
          <w:p w14:paraId="2F9BCC8D" w14:textId="77777777" w:rsidR="0028272F" w:rsidRDefault="0028272F" w:rsidP="007A5D4A">
            <w:r>
              <w:rPr>
                <w:i/>
                <w:sz w:val="18"/>
              </w:rPr>
              <w:t>(provide timescales and initials of person responsible)</w:t>
            </w:r>
          </w:p>
        </w:tc>
      </w:tr>
      <w:tr w:rsidR="0028272F" w14:paraId="3B980E42" w14:textId="77777777" w:rsidTr="001C1D6E">
        <w:trPr>
          <w:cantSplit/>
          <w:trHeight w:val="1253"/>
        </w:trPr>
        <w:tc>
          <w:tcPr>
            <w:tcW w:w="988" w:type="dxa"/>
          </w:tcPr>
          <w:p w14:paraId="1A9BC961" w14:textId="77777777" w:rsidR="0028272F" w:rsidRDefault="0028272F" w:rsidP="007A5D4A"/>
          <w:p w14:paraId="6CECAA72" w14:textId="4E1251AF" w:rsidR="0028272F" w:rsidRDefault="00FB34F8" w:rsidP="007A5D4A">
            <w:r>
              <w:t>1</w:t>
            </w:r>
          </w:p>
        </w:tc>
        <w:tc>
          <w:tcPr>
            <w:tcW w:w="2100" w:type="dxa"/>
          </w:tcPr>
          <w:p w14:paraId="4E53CC60" w14:textId="77777777" w:rsidR="0028272F" w:rsidRDefault="0028272F" w:rsidP="007A5D4A"/>
          <w:p w14:paraId="0256078C" w14:textId="465BEE90" w:rsidR="0028272F" w:rsidRDefault="00FB34F8" w:rsidP="007A5D4A">
            <w:r>
              <w:t xml:space="preserve">User using the VR headset may not be aware of it’s current (in real life) </w:t>
            </w:r>
            <w:r w:rsidR="0010237B">
              <w:t>surrounding</w:t>
            </w:r>
            <w:r>
              <w:t xml:space="preserve"> and thus may trip/fall/bump into an object</w:t>
            </w:r>
          </w:p>
        </w:tc>
        <w:tc>
          <w:tcPr>
            <w:tcW w:w="4958" w:type="dxa"/>
          </w:tcPr>
          <w:p w14:paraId="396C3DD5" w14:textId="7432EE4F" w:rsidR="0028272F" w:rsidRDefault="0010237B" w:rsidP="007A5D4A">
            <w:r>
              <w:t>Make the room empty and spacious</w:t>
            </w:r>
          </w:p>
        </w:tc>
        <w:tc>
          <w:tcPr>
            <w:tcW w:w="614" w:type="dxa"/>
          </w:tcPr>
          <w:p w14:paraId="088CE229" w14:textId="77777777" w:rsidR="0028272F" w:rsidRDefault="0028272F" w:rsidP="007A5D4A"/>
        </w:tc>
        <w:tc>
          <w:tcPr>
            <w:tcW w:w="614" w:type="dxa"/>
          </w:tcPr>
          <w:p w14:paraId="1FCCF7D8" w14:textId="16A3BE08" w:rsidR="0028272F" w:rsidRDefault="0010237B" w:rsidP="007A5D4A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17" w:type="dxa"/>
          </w:tcPr>
          <w:p w14:paraId="154CCEBF" w14:textId="77777777" w:rsidR="0028272F" w:rsidRDefault="0028272F" w:rsidP="007A5D4A">
            <w:pPr>
              <w:tabs>
                <w:tab w:val="left" w:pos="281"/>
              </w:tabs>
            </w:pPr>
          </w:p>
        </w:tc>
        <w:tc>
          <w:tcPr>
            <w:tcW w:w="4818" w:type="dxa"/>
          </w:tcPr>
          <w:p w14:paraId="3EA42E7C" w14:textId="21F1CB14" w:rsidR="0028272F" w:rsidRDefault="0010237B" w:rsidP="007A5D4A">
            <w:r>
              <w:t>Have a person supervise the current user using the VR set</w:t>
            </w:r>
            <w:r w:rsidR="00A5659C">
              <w:t xml:space="preserve"> and support them should they fall.</w:t>
            </w:r>
          </w:p>
        </w:tc>
      </w:tr>
      <w:tr w:rsidR="0028272F" w14:paraId="5771452C" w14:textId="77777777" w:rsidTr="001C1D6E">
        <w:trPr>
          <w:cantSplit/>
        </w:trPr>
        <w:tc>
          <w:tcPr>
            <w:tcW w:w="988" w:type="dxa"/>
          </w:tcPr>
          <w:p w14:paraId="5367D131" w14:textId="77777777" w:rsidR="0028272F" w:rsidRDefault="0028272F" w:rsidP="007A5D4A"/>
          <w:p w14:paraId="0283AF97" w14:textId="3E6C17D0" w:rsidR="0028272F" w:rsidRDefault="0010237B" w:rsidP="007A5D4A">
            <w:r>
              <w:t>2</w:t>
            </w:r>
          </w:p>
        </w:tc>
        <w:tc>
          <w:tcPr>
            <w:tcW w:w="2100" w:type="dxa"/>
          </w:tcPr>
          <w:p w14:paraId="10F3E16A" w14:textId="5796C83B" w:rsidR="0028272F" w:rsidRDefault="0010237B" w:rsidP="007A5D4A">
            <w:r>
              <w:t>Prolong use of the VR headset may cause eye strain</w:t>
            </w:r>
            <w:r w:rsidR="00E90A86">
              <w:t>/damage</w:t>
            </w:r>
          </w:p>
          <w:p w14:paraId="5978C452" w14:textId="77777777" w:rsidR="0028272F" w:rsidRDefault="0028272F" w:rsidP="007A5D4A"/>
        </w:tc>
        <w:tc>
          <w:tcPr>
            <w:tcW w:w="4958" w:type="dxa"/>
          </w:tcPr>
          <w:p w14:paraId="09105D1A" w14:textId="77777777" w:rsidR="0028272F" w:rsidRDefault="0028272F" w:rsidP="007A5D4A"/>
        </w:tc>
        <w:tc>
          <w:tcPr>
            <w:tcW w:w="614" w:type="dxa"/>
          </w:tcPr>
          <w:p w14:paraId="53D063B8" w14:textId="6A0090D1" w:rsidR="0028272F" w:rsidRDefault="00E90A86" w:rsidP="007A5D4A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14" w:type="dxa"/>
          </w:tcPr>
          <w:p w14:paraId="7C8E694D" w14:textId="77777777" w:rsidR="0028272F" w:rsidRDefault="0028272F" w:rsidP="007A5D4A"/>
        </w:tc>
        <w:tc>
          <w:tcPr>
            <w:tcW w:w="617" w:type="dxa"/>
          </w:tcPr>
          <w:p w14:paraId="7E6A988B" w14:textId="77777777" w:rsidR="0028272F" w:rsidRDefault="0028272F" w:rsidP="007A5D4A">
            <w:pPr>
              <w:tabs>
                <w:tab w:val="left" w:pos="281"/>
              </w:tabs>
            </w:pPr>
          </w:p>
        </w:tc>
        <w:tc>
          <w:tcPr>
            <w:tcW w:w="4818" w:type="dxa"/>
          </w:tcPr>
          <w:p w14:paraId="5A6B0A26" w14:textId="639DD851" w:rsidR="0028272F" w:rsidRDefault="00E90A86" w:rsidP="007A5D4A">
            <w:r>
              <w:t>Have a person supervise the current user using the VR set the amount of time they have been on and warn them to get off once they reach a certain limit (15 minutes for example)</w:t>
            </w:r>
          </w:p>
        </w:tc>
      </w:tr>
      <w:tr w:rsidR="0028272F" w14:paraId="443F8AA3" w14:textId="77777777" w:rsidTr="001C1D6E">
        <w:trPr>
          <w:cantSplit/>
        </w:trPr>
        <w:tc>
          <w:tcPr>
            <w:tcW w:w="988" w:type="dxa"/>
          </w:tcPr>
          <w:p w14:paraId="2F777C02" w14:textId="77777777" w:rsidR="0028272F" w:rsidRDefault="0028272F" w:rsidP="007A5D4A"/>
          <w:p w14:paraId="15DD1619" w14:textId="128B547A" w:rsidR="0028272F" w:rsidRDefault="00ED7945" w:rsidP="007A5D4A">
            <w:r>
              <w:t>3</w:t>
            </w:r>
          </w:p>
        </w:tc>
        <w:tc>
          <w:tcPr>
            <w:tcW w:w="2100" w:type="dxa"/>
          </w:tcPr>
          <w:p w14:paraId="5DA5677D" w14:textId="02B24D6B" w:rsidR="0028272F" w:rsidRDefault="003F4171" w:rsidP="007A5D4A">
            <w:r>
              <w:t xml:space="preserve">User may get </w:t>
            </w:r>
            <w:r w:rsidRPr="003F4171">
              <w:t xml:space="preserve">nauseous </w:t>
            </w:r>
            <w:r>
              <w:t>when using VR (In general or for the first time)</w:t>
            </w:r>
          </w:p>
          <w:p w14:paraId="2D801F45" w14:textId="77777777" w:rsidR="0028272F" w:rsidRDefault="0028272F" w:rsidP="007A5D4A"/>
          <w:p w14:paraId="4408F0CC" w14:textId="77777777" w:rsidR="0028272F" w:rsidRDefault="0028272F" w:rsidP="007A5D4A"/>
        </w:tc>
        <w:tc>
          <w:tcPr>
            <w:tcW w:w="4958" w:type="dxa"/>
          </w:tcPr>
          <w:p w14:paraId="260A8DB7" w14:textId="77777777" w:rsidR="0028272F" w:rsidRDefault="0028272F" w:rsidP="007A5D4A"/>
        </w:tc>
        <w:tc>
          <w:tcPr>
            <w:tcW w:w="614" w:type="dxa"/>
          </w:tcPr>
          <w:p w14:paraId="7DEB6385" w14:textId="77777777" w:rsidR="0028272F" w:rsidRDefault="0028272F" w:rsidP="007A5D4A"/>
        </w:tc>
        <w:tc>
          <w:tcPr>
            <w:tcW w:w="614" w:type="dxa"/>
          </w:tcPr>
          <w:p w14:paraId="4A55CE71" w14:textId="40BC8B18" w:rsidR="0028272F" w:rsidRDefault="00C06420" w:rsidP="007A5D4A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17" w:type="dxa"/>
          </w:tcPr>
          <w:p w14:paraId="58DD98E5" w14:textId="77777777" w:rsidR="0028272F" w:rsidRDefault="0028272F" w:rsidP="007A5D4A">
            <w:pPr>
              <w:tabs>
                <w:tab w:val="left" w:pos="281"/>
              </w:tabs>
            </w:pPr>
          </w:p>
        </w:tc>
        <w:tc>
          <w:tcPr>
            <w:tcW w:w="4818" w:type="dxa"/>
          </w:tcPr>
          <w:p w14:paraId="483F6CD9" w14:textId="23464336" w:rsidR="0028272F" w:rsidRDefault="00C06420" w:rsidP="007A5D4A">
            <w:r>
              <w:t>Have a person supervise the current user using the VR set and teach them how to use VR for the first time.</w:t>
            </w:r>
          </w:p>
        </w:tc>
      </w:tr>
      <w:tr w:rsidR="00903A18" w14:paraId="684515C5" w14:textId="77777777" w:rsidTr="00903A18">
        <w:trPr>
          <w:cantSplit/>
        </w:trPr>
        <w:tc>
          <w:tcPr>
            <w:tcW w:w="3088" w:type="dxa"/>
            <w:gridSpan w:val="2"/>
            <w:shd w:val="pct10" w:color="auto" w:fill="FFFFFF"/>
          </w:tcPr>
          <w:p w14:paraId="54B665D5" w14:textId="77777777" w:rsidR="00903A18" w:rsidRDefault="00903A18" w:rsidP="007A5D4A">
            <w:pPr>
              <w:pStyle w:val="Header"/>
              <w:rPr>
                <w:rFonts w:ascii="AGaramond" w:hAnsi="AGaramond"/>
                <w:b/>
              </w:rPr>
            </w:pPr>
            <w:r>
              <w:rPr>
                <w:rFonts w:ascii="AGaramond" w:hAnsi="AGaramond"/>
                <w:b/>
              </w:rPr>
              <w:t>Name of Assessor(s)</w:t>
            </w:r>
          </w:p>
        </w:tc>
        <w:tc>
          <w:tcPr>
            <w:tcW w:w="4958" w:type="dxa"/>
          </w:tcPr>
          <w:p w14:paraId="746D7551" w14:textId="77777777" w:rsidR="00903A18" w:rsidRDefault="00903A18" w:rsidP="007A5D4A"/>
        </w:tc>
        <w:tc>
          <w:tcPr>
            <w:tcW w:w="6663" w:type="dxa"/>
            <w:gridSpan w:val="4"/>
            <w:vMerge w:val="restart"/>
            <w:shd w:val="pct10" w:color="auto" w:fill="FFFFFF"/>
          </w:tcPr>
          <w:p w14:paraId="09464801" w14:textId="30721AC1" w:rsidR="00903A18" w:rsidRDefault="00903A18" w:rsidP="007A5D4A">
            <w:r>
              <w:rPr>
                <w:b/>
              </w:rPr>
              <w:t>SIGNED</w:t>
            </w:r>
          </w:p>
        </w:tc>
      </w:tr>
      <w:tr w:rsidR="00903A18" w14:paraId="18518F54" w14:textId="77777777" w:rsidTr="00903A18">
        <w:trPr>
          <w:cantSplit/>
          <w:trHeight w:val="323"/>
        </w:trPr>
        <w:tc>
          <w:tcPr>
            <w:tcW w:w="3088" w:type="dxa"/>
            <w:gridSpan w:val="2"/>
            <w:shd w:val="pct10" w:color="auto" w:fill="FFFFFF"/>
          </w:tcPr>
          <w:p w14:paraId="3D610461" w14:textId="77777777" w:rsidR="00903A18" w:rsidRDefault="00903A18" w:rsidP="007A5D4A">
            <w:pPr>
              <w:rPr>
                <w:b/>
              </w:rPr>
            </w:pPr>
            <w:r>
              <w:rPr>
                <w:rFonts w:ascii="AGaramond" w:hAnsi="AGaramond"/>
                <w:b/>
              </w:rPr>
              <w:t>Review date</w:t>
            </w:r>
          </w:p>
        </w:tc>
        <w:tc>
          <w:tcPr>
            <w:tcW w:w="4958" w:type="dxa"/>
          </w:tcPr>
          <w:p w14:paraId="4DF1C099" w14:textId="77777777" w:rsidR="00903A18" w:rsidRDefault="00903A18" w:rsidP="007A5D4A"/>
        </w:tc>
        <w:tc>
          <w:tcPr>
            <w:tcW w:w="6663" w:type="dxa"/>
            <w:gridSpan w:val="4"/>
            <w:vMerge/>
            <w:shd w:val="pct10" w:color="auto" w:fill="FFFFFF"/>
          </w:tcPr>
          <w:p w14:paraId="23FC122A" w14:textId="77777777" w:rsidR="00903A18" w:rsidRDefault="00903A18" w:rsidP="007A5D4A"/>
        </w:tc>
      </w:tr>
    </w:tbl>
    <w:p w14:paraId="0BF45A97" w14:textId="77777777" w:rsidR="0028272F" w:rsidRDefault="0028272F" w:rsidP="0028272F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0"/>
        <w:gridCol w:w="4394"/>
        <w:gridCol w:w="1843"/>
      </w:tblGrid>
      <w:tr w:rsidR="0028272F" w14:paraId="50309AD1" w14:textId="77777777" w:rsidTr="007A5D4A">
        <w:trPr>
          <w:trHeight w:val="366"/>
        </w:trPr>
        <w:tc>
          <w:tcPr>
            <w:tcW w:w="8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441ADD" w14:textId="77777777" w:rsidR="0028272F" w:rsidRDefault="0028272F" w:rsidP="007A5D4A">
            <w:pPr>
              <w:rPr>
                <w:rFonts w:ascii="AGaramond" w:hAnsi="AGaramond"/>
                <w:b/>
              </w:rPr>
            </w:pPr>
            <w:r>
              <w:rPr>
                <w:rFonts w:ascii="Bodoni Book" w:hAnsi="Bodoni Book"/>
                <w:b/>
                <w:sz w:val="28"/>
              </w:rPr>
              <w:t xml:space="preserve">Health and </w:t>
            </w:r>
            <w:smartTag w:uri="urn:schemas-microsoft-com:office:smarttags" w:element="PersonName">
              <w:r>
                <w:rPr>
                  <w:rFonts w:ascii="Bodoni Book" w:hAnsi="Bodoni Book"/>
                  <w:b/>
                  <w:sz w:val="28"/>
                </w:rPr>
                <w:t>Safety</w:t>
              </w:r>
            </w:smartTag>
            <w:r>
              <w:rPr>
                <w:rFonts w:ascii="Bodoni Book" w:hAnsi="Bodoni Book"/>
                <w:b/>
                <w:sz w:val="28"/>
              </w:rPr>
              <w:t xml:space="preserve"> Risk Assessments</w:t>
            </w:r>
            <w:r>
              <w:rPr>
                <w:rFonts w:ascii="Bodoni Book" w:hAnsi="Bodoni Book"/>
                <w:b/>
                <w:sz w:val="32"/>
              </w:rPr>
              <w:t xml:space="preserve"> </w:t>
            </w:r>
            <w:r>
              <w:rPr>
                <w:rFonts w:ascii="AGaramond" w:hAnsi="AGaramond"/>
                <w:sz w:val="28"/>
              </w:rPr>
              <w:t>– continuation sheet</w:t>
            </w:r>
          </w:p>
        </w:tc>
        <w:tc>
          <w:tcPr>
            <w:tcW w:w="439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27C7591E" w14:textId="77777777" w:rsidR="0028272F" w:rsidRDefault="0028272F" w:rsidP="007A5D4A">
            <w:pPr>
              <w:rPr>
                <w:rFonts w:ascii="AGaramond" w:hAnsi="AGaramond"/>
                <w:b/>
              </w:rPr>
            </w:pPr>
            <w:r>
              <w:rPr>
                <w:rFonts w:ascii="AGaramond" w:hAnsi="AGaramond"/>
                <w:b/>
              </w:rPr>
              <w:t>Assessment Reference No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25B29CA8" w14:textId="77777777" w:rsidR="0028272F" w:rsidRDefault="0028272F" w:rsidP="007A5D4A">
            <w:pPr>
              <w:rPr>
                <w:rFonts w:ascii="AGaramond" w:hAnsi="AGaramond"/>
                <w:b/>
              </w:rPr>
            </w:pPr>
          </w:p>
        </w:tc>
      </w:tr>
      <w:tr w:rsidR="0028272F" w14:paraId="13C00250" w14:textId="77777777" w:rsidTr="007A5D4A">
        <w:trPr>
          <w:trHeight w:val="367"/>
        </w:trPr>
        <w:tc>
          <w:tcPr>
            <w:tcW w:w="8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03032" w14:textId="77777777" w:rsidR="0028272F" w:rsidRDefault="0028272F" w:rsidP="007A5D4A">
            <w:pPr>
              <w:rPr>
                <w:rFonts w:ascii="AGaramond" w:hAnsi="AGaramond"/>
                <w:b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0" w:color="auto" w:fill="FFFFFF"/>
          </w:tcPr>
          <w:p w14:paraId="4935DA10" w14:textId="77777777" w:rsidR="0028272F" w:rsidRDefault="0028272F" w:rsidP="007A5D4A">
            <w:pPr>
              <w:rPr>
                <w:rFonts w:ascii="AGaramond" w:hAnsi="AGaramond"/>
                <w:b/>
              </w:rPr>
            </w:pPr>
            <w:r>
              <w:rPr>
                <w:rFonts w:ascii="AGaramond" w:hAnsi="AGaramond"/>
                <w:b/>
              </w:rPr>
              <w:t>Continuation sheet number: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14:paraId="31FB60DE" w14:textId="77777777" w:rsidR="0028272F" w:rsidRDefault="0028272F" w:rsidP="007A5D4A">
            <w:pPr>
              <w:rPr>
                <w:rFonts w:ascii="AGaramond" w:hAnsi="AGaramond"/>
                <w:b/>
              </w:rPr>
            </w:pPr>
          </w:p>
        </w:tc>
      </w:tr>
    </w:tbl>
    <w:p w14:paraId="48256C7C" w14:textId="77777777" w:rsidR="0028272F" w:rsidRDefault="0028272F" w:rsidP="0028272F">
      <w:pPr>
        <w:rPr>
          <w:i/>
          <w:sz w:val="20"/>
        </w:rPr>
      </w:pPr>
      <w:r>
        <w:rPr>
          <w:rFonts w:ascii="Bodoni Book" w:hAnsi="Bodoni Book"/>
          <w:b/>
        </w:rPr>
        <w:t xml:space="preserve">SECTION 2 continued:  Risk Controls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58"/>
        <w:gridCol w:w="10"/>
        <w:gridCol w:w="4961"/>
        <w:gridCol w:w="12"/>
        <w:gridCol w:w="602"/>
        <w:gridCol w:w="691"/>
        <w:gridCol w:w="538"/>
        <w:gridCol w:w="4820"/>
      </w:tblGrid>
      <w:tr w:rsidR="0028272F" w14:paraId="5612B135" w14:textId="77777777" w:rsidTr="0028272F">
        <w:trPr>
          <w:cantSplit/>
          <w:trHeight w:val="267"/>
        </w:trPr>
        <w:tc>
          <w:tcPr>
            <w:tcW w:w="817" w:type="dxa"/>
            <w:vMerge w:val="restart"/>
            <w:shd w:val="pct5" w:color="auto" w:fill="FFFFFF"/>
          </w:tcPr>
          <w:p w14:paraId="7CF9D661" w14:textId="77777777" w:rsidR="0028272F" w:rsidRDefault="0028272F" w:rsidP="007A5D4A">
            <w:pPr>
              <w:rPr>
                <w:sz w:val="18"/>
              </w:rPr>
            </w:pPr>
            <w:r>
              <w:rPr>
                <w:b/>
                <w:sz w:val="18"/>
              </w:rPr>
              <w:t>Hazard No</w:t>
            </w:r>
            <w:r>
              <w:rPr>
                <w:sz w:val="18"/>
              </w:rPr>
              <w:t>.</w:t>
            </w:r>
          </w:p>
        </w:tc>
        <w:tc>
          <w:tcPr>
            <w:tcW w:w="2268" w:type="dxa"/>
            <w:gridSpan w:val="2"/>
            <w:vMerge w:val="restart"/>
            <w:shd w:val="pct5" w:color="auto" w:fill="FFFFFF"/>
          </w:tcPr>
          <w:p w14:paraId="17A24592" w14:textId="77777777" w:rsidR="0028272F" w:rsidRDefault="0028272F" w:rsidP="007A5D4A">
            <w:r>
              <w:t>Hazard Description</w:t>
            </w:r>
          </w:p>
        </w:tc>
        <w:tc>
          <w:tcPr>
            <w:tcW w:w="4961" w:type="dxa"/>
            <w:tcBorders>
              <w:bottom w:val="nil"/>
            </w:tcBorders>
            <w:shd w:val="pct5" w:color="auto" w:fill="FFFFFF"/>
          </w:tcPr>
          <w:p w14:paraId="4753AF1B" w14:textId="77777777" w:rsidR="0028272F" w:rsidRDefault="0028272F" w:rsidP="007A5D4A">
            <w:r>
              <w:t>Existing controls to reduce risk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  <w:shd w:val="pct5" w:color="auto" w:fill="FFFFFF"/>
          </w:tcPr>
          <w:p w14:paraId="70717A12" w14:textId="77777777" w:rsidR="0028272F" w:rsidRDefault="0028272F" w:rsidP="007A5D4A">
            <w:pPr>
              <w:tabs>
                <w:tab w:val="left" w:pos="281"/>
              </w:tabs>
            </w:pPr>
            <w:r>
              <w:rPr>
                <w:b/>
                <w:sz w:val="18"/>
              </w:rPr>
              <w:t>Risk Level</w:t>
            </w:r>
            <w:r>
              <w:t xml:space="preserve"> </w:t>
            </w:r>
            <w:r>
              <w:rPr>
                <w:sz w:val="16"/>
              </w:rPr>
              <w:t>(tick one)</w:t>
            </w:r>
          </w:p>
        </w:tc>
        <w:tc>
          <w:tcPr>
            <w:tcW w:w="4820" w:type="dxa"/>
            <w:tcBorders>
              <w:bottom w:val="nil"/>
            </w:tcBorders>
            <w:shd w:val="pct5" w:color="auto" w:fill="FFFFFF"/>
          </w:tcPr>
          <w:p w14:paraId="4C64E785" w14:textId="77777777" w:rsidR="0028272F" w:rsidRDefault="0028272F" w:rsidP="007A5D4A">
            <w:r>
              <w:t xml:space="preserve">Further action needed to reduce risks </w:t>
            </w:r>
          </w:p>
        </w:tc>
      </w:tr>
      <w:tr w:rsidR="0028272F" w14:paraId="683E5C5B" w14:textId="77777777" w:rsidTr="00903A18">
        <w:trPr>
          <w:cantSplit/>
          <w:trHeight w:val="63"/>
        </w:trPr>
        <w:tc>
          <w:tcPr>
            <w:tcW w:w="817" w:type="dxa"/>
            <w:vMerge/>
          </w:tcPr>
          <w:p w14:paraId="26251A91" w14:textId="77777777" w:rsidR="0028272F" w:rsidRDefault="0028272F" w:rsidP="007A5D4A"/>
        </w:tc>
        <w:tc>
          <w:tcPr>
            <w:tcW w:w="2268" w:type="dxa"/>
            <w:gridSpan w:val="2"/>
            <w:vMerge/>
          </w:tcPr>
          <w:p w14:paraId="7878FE1F" w14:textId="77777777" w:rsidR="0028272F" w:rsidRDefault="0028272F" w:rsidP="007A5D4A"/>
        </w:tc>
        <w:tc>
          <w:tcPr>
            <w:tcW w:w="4961" w:type="dxa"/>
            <w:tcBorders>
              <w:top w:val="nil"/>
            </w:tcBorders>
            <w:shd w:val="pct5" w:color="auto" w:fill="FFFFFF"/>
          </w:tcPr>
          <w:p w14:paraId="54B9D61C" w14:textId="77777777" w:rsidR="0028272F" w:rsidRDefault="0028272F" w:rsidP="007A5D4A"/>
        </w:tc>
        <w:tc>
          <w:tcPr>
            <w:tcW w:w="614" w:type="dxa"/>
            <w:gridSpan w:val="2"/>
            <w:tcBorders>
              <w:top w:val="single" w:sz="4" w:space="0" w:color="auto"/>
            </w:tcBorders>
            <w:shd w:val="pct5" w:color="auto" w:fill="FFFFFF"/>
          </w:tcPr>
          <w:p w14:paraId="7857CAE8" w14:textId="77777777" w:rsidR="0028272F" w:rsidRDefault="0028272F" w:rsidP="007A5D4A">
            <w:pPr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691" w:type="dxa"/>
            <w:tcBorders>
              <w:top w:val="single" w:sz="4" w:space="0" w:color="auto"/>
            </w:tcBorders>
            <w:shd w:val="pct5" w:color="auto" w:fill="FFFFFF"/>
          </w:tcPr>
          <w:p w14:paraId="5B102535" w14:textId="77777777" w:rsidR="0028272F" w:rsidRDefault="0028272F" w:rsidP="007A5D4A">
            <w:pPr>
              <w:rPr>
                <w:sz w:val="16"/>
              </w:rPr>
            </w:pPr>
            <w:r>
              <w:rPr>
                <w:sz w:val="16"/>
              </w:rPr>
              <w:t>Med</w:t>
            </w:r>
          </w:p>
        </w:tc>
        <w:tc>
          <w:tcPr>
            <w:tcW w:w="538" w:type="dxa"/>
            <w:tcBorders>
              <w:top w:val="single" w:sz="4" w:space="0" w:color="auto"/>
            </w:tcBorders>
            <w:shd w:val="pct5" w:color="auto" w:fill="FFFFFF"/>
          </w:tcPr>
          <w:p w14:paraId="15705712" w14:textId="77777777" w:rsidR="0028272F" w:rsidRDefault="0028272F" w:rsidP="007A5D4A">
            <w:pPr>
              <w:tabs>
                <w:tab w:val="left" w:pos="281"/>
              </w:tabs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4820" w:type="dxa"/>
            <w:tcBorders>
              <w:top w:val="nil"/>
            </w:tcBorders>
            <w:shd w:val="pct5" w:color="auto" w:fill="FFFFFF"/>
          </w:tcPr>
          <w:p w14:paraId="11C907D6" w14:textId="77777777" w:rsidR="0028272F" w:rsidRDefault="0028272F" w:rsidP="007A5D4A">
            <w:r>
              <w:rPr>
                <w:i/>
                <w:sz w:val="18"/>
              </w:rPr>
              <w:t>(provide timescales and initials of person responsible for action)</w:t>
            </w:r>
          </w:p>
        </w:tc>
      </w:tr>
      <w:tr w:rsidR="0028272F" w14:paraId="793F0ADB" w14:textId="77777777" w:rsidTr="00903A18">
        <w:trPr>
          <w:cantSplit/>
        </w:trPr>
        <w:tc>
          <w:tcPr>
            <w:tcW w:w="817" w:type="dxa"/>
          </w:tcPr>
          <w:p w14:paraId="3B69F111" w14:textId="77777777" w:rsidR="0028272F" w:rsidRDefault="0028272F" w:rsidP="007A5D4A"/>
          <w:p w14:paraId="62429E31" w14:textId="0CC5321E" w:rsidR="0028272F" w:rsidRDefault="00C3752F" w:rsidP="007A5D4A">
            <w:r>
              <w:t>4</w:t>
            </w:r>
          </w:p>
        </w:tc>
        <w:tc>
          <w:tcPr>
            <w:tcW w:w="2268" w:type="dxa"/>
            <w:gridSpan w:val="2"/>
          </w:tcPr>
          <w:p w14:paraId="30BBAFB1" w14:textId="1E50066E" w:rsidR="0028272F" w:rsidRDefault="00C3752F" w:rsidP="007A5D4A">
            <w:r>
              <w:t>User may accidentally throw</w:t>
            </w:r>
            <w:r w:rsidR="008B4A1A">
              <w:t xml:space="preserve"> the</w:t>
            </w:r>
            <w:r>
              <w:t xml:space="preserve"> VR Remotes at someone</w:t>
            </w:r>
            <w:r w:rsidR="008B4A1A">
              <w:t xml:space="preserve"> or something, potentially damaging them</w:t>
            </w:r>
          </w:p>
          <w:p w14:paraId="2B4FF6BD" w14:textId="77777777" w:rsidR="0028272F" w:rsidRDefault="0028272F" w:rsidP="007A5D4A"/>
          <w:p w14:paraId="272BE2E5" w14:textId="77777777" w:rsidR="0028272F" w:rsidRDefault="0028272F" w:rsidP="007A5D4A"/>
        </w:tc>
        <w:tc>
          <w:tcPr>
            <w:tcW w:w="4961" w:type="dxa"/>
          </w:tcPr>
          <w:p w14:paraId="59AC2509" w14:textId="77777777" w:rsidR="0028272F" w:rsidRDefault="0028272F" w:rsidP="007A5D4A"/>
          <w:p w14:paraId="3C15ACCD" w14:textId="77777777" w:rsidR="0028272F" w:rsidRDefault="0028272F" w:rsidP="007A5D4A"/>
          <w:p w14:paraId="7C77A7AA" w14:textId="3E966013" w:rsidR="0028272F" w:rsidRDefault="008B4A1A" w:rsidP="007A5D4A">
            <w:r>
              <w:t>There are straps on the VR remote</w:t>
            </w:r>
          </w:p>
        </w:tc>
        <w:tc>
          <w:tcPr>
            <w:tcW w:w="614" w:type="dxa"/>
            <w:gridSpan w:val="2"/>
          </w:tcPr>
          <w:p w14:paraId="1568245D" w14:textId="1DA61517" w:rsidR="0028272F" w:rsidRDefault="0044199C" w:rsidP="007A5D4A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91" w:type="dxa"/>
          </w:tcPr>
          <w:p w14:paraId="5747C426" w14:textId="77777777" w:rsidR="0028272F" w:rsidRDefault="0028272F" w:rsidP="007A5D4A"/>
        </w:tc>
        <w:tc>
          <w:tcPr>
            <w:tcW w:w="538" w:type="dxa"/>
          </w:tcPr>
          <w:p w14:paraId="773CC0C4" w14:textId="77777777" w:rsidR="0028272F" w:rsidRDefault="0028272F" w:rsidP="007A5D4A">
            <w:pPr>
              <w:tabs>
                <w:tab w:val="left" w:pos="281"/>
              </w:tabs>
            </w:pPr>
          </w:p>
        </w:tc>
        <w:tc>
          <w:tcPr>
            <w:tcW w:w="4820" w:type="dxa"/>
          </w:tcPr>
          <w:p w14:paraId="70BC0CAC" w14:textId="2090BF1E" w:rsidR="0028272F" w:rsidRDefault="008B4A1A" w:rsidP="007A5D4A">
            <w:r>
              <w:t>Make su</w:t>
            </w:r>
            <w:r w:rsidR="0044199C">
              <w:t xml:space="preserve">re the person supervising them </w:t>
            </w:r>
            <w:r>
              <w:t>enforces the users</w:t>
            </w:r>
            <w:r w:rsidR="0044199C">
              <w:t xml:space="preserve"> to put the strap on</w:t>
            </w:r>
          </w:p>
        </w:tc>
      </w:tr>
      <w:tr w:rsidR="00097ADB" w14:paraId="1A02B1AB" w14:textId="77777777" w:rsidTr="00903A18">
        <w:trPr>
          <w:cantSplit/>
        </w:trPr>
        <w:tc>
          <w:tcPr>
            <w:tcW w:w="817" w:type="dxa"/>
          </w:tcPr>
          <w:p w14:paraId="029074D0" w14:textId="77777777" w:rsidR="00097ADB" w:rsidRDefault="00097ADB" w:rsidP="00097ADB"/>
          <w:p w14:paraId="7ADE0FC6" w14:textId="5A1E5168" w:rsidR="00097ADB" w:rsidRDefault="00097ADB" w:rsidP="00097ADB">
            <w:r>
              <w:t>5</w:t>
            </w:r>
          </w:p>
          <w:p w14:paraId="679BBA37" w14:textId="77777777" w:rsidR="00097ADB" w:rsidRDefault="00097ADB" w:rsidP="00097ADB"/>
        </w:tc>
        <w:tc>
          <w:tcPr>
            <w:tcW w:w="2268" w:type="dxa"/>
            <w:gridSpan w:val="2"/>
          </w:tcPr>
          <w:p w14:paraId="5C43B56F" w14:textId="77777777" w:rsidR="00097ADB" w:rsidRDefault="00097ADB" w:rsidP="00097ADB"/>
          <w:p w14:paraId="06ACEA10" w14:textId="7BA602B7" w:rsidR="00097ADB" w:rsidRDefault="00097ADB" w:rsidP="00097ADB">
            <w:r>
              <w:t xml:space="preserve">Liquids poses a great risk to the VR set &amp; computer running it since it is electrical </w:t>
            </w:r>
          </w:p>
          <w:p w14:paraId="0387D757" w14:textId="77777777" w:rsidR="00097ADB" w:rsidRDefault="00097ADB" w:rsidP="00097ADB"/>
        </w:tc>
        <w:tc>
          <w:tcPr>
            <w:tcW w:w="4961" w:type="dxa"/>
          </w:tcPr>
          <w:p w14:paraId="0997BDE8" w14:textId="77777777" w:rsidR="00097ADB" w:rsidRDefault="00097ADB" w:rsidP="00097ADB"/>
          <w:p w14:paraId="1D5D2BEC" w14:textId="20B6B25F" w:rsidR="00097ADB" w:rsidRDefault="00097ADB" w:rsidP="00097ADB">
            <w:r>
              <w:t>No Liquids allowed signs in the room</w:t>
            </w:r>
          </w:p>
        </w:tc>
        <w:tc>
          <w:tcPr>
            <w:tcW w:w="614" w:type="dxa"/>
            <w:gridSpan w:val="2"/>
          </w:tcPr>
          <w:p w14:paraId="1A6AD0E2" w14:textId="3ECD7EA6" w:rsidR="00097ADB" w:rsidRDefault="00097ADB" w:rsidP="00097ADB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691" w:type="dxa"/>
          </w:tcPr>
          <w:p w14:paraId="0EDC20E8" w14:textId="77777777" w:rsidR="00097ADB" w:rsidRDefault="00097ADB" w:rsidP="00097ADB"/>
        </w:tc>
        <w:tc>
          <w:tcPr>
            <w:tcW w:w="538" w:type="dxa"/>
          </w:tcPr>
          <w:p w14:paraId="2DE71D9A" w14:textId="77777777" w:rsidR="00097ADB" w:rsidRDefault="00097ADB" w:rsidP="00097ADB">
            <w:pPr>
              <w:tabs>
                <w:tab w:val="left" w:pos="281"/>
              </w:tabs>
            </w:pPr>
          </w:p>
        </w:tc>
        <w:tc>
          <w:tcPr>
            <w:tcW w:w="4820" w:type="dxa"/>
          </w:tcPr>
          <w:p w14:paraId="16677510" w14:textId="3B8F38E7" w:rsidR="00097ADB" w:rsidRDefault="00097ADB" w:rsidP="00097ADB">
            <w:r>
              <w:t>Make sure the person supervising them prevent the user from consuming</w:t>
            </w:r>
            <w:r w:rsidR="0092532F">
              <w:t>/bringing</w:t>
            </w:r>
            <w:r>
              <w:t xml:space="preserve"> </w:t>
            </w:r>
            <w:r w:rsidR="00622C6F">
              <w:t>l</w:t>
            </w:r>
            <w:r>
              <w:t>iquids</w:t>
            </w:r>
            <w:r w:rsidR="0092532F">
              <w:t>. If the user needs to consume liquids, tell them to consume it outside of the room.</w:t>
            </w:r>
          </w:p>
        </w:tc>
      </w:tr>
      <w:tr w:rsidR="00097ADB" w14:paraId="6785833E" w14:textId="77777777" w:rsidTr="00903A18">
        <w:trPr>
          <w:cantSplit/>
        </w:trPr>
        <w:tc>
          <w:tcPr>
            <w:tcW w:w="817" w:type="dxa"/>
          </w:tcPr>
          <w:p w14:paraId="1ED11879" w14:textId="77777777" w:rsidR="00097ADB" w:rsidRDefault="00097ADB" w:rsidP="00097ADB"/>
        </w:tc>
        <w:tc>
          <w:tcPr>
            <w:tcW w:w="2268" w:type="dxa"/>
            <w:gridSpan w:val="2"/>
          </w:tcPr>
          <w:p w14:paraId="0808BE10" w14:textId="77777777" w:rsidR="00097ADB" w:rsidRDefault="00097ADB" w:rsidP="00097ADB"/>
          <w:p w14:paraId="52702BCD" w14:textId="77777777" w:rsidR="00097ADB" w:rsidRDefault="00097ADB" w:rsidP="00097ADB"/>
          <w:p w14:paraId="56A4AA21" w14:textId="77777777" w:rsidR="00097ADB" w:rsidRDefault="00097ADB" w:rsidP="00097ADB"/>
        </w:tc>
        <w:tc>
          <w:tcPr>
            <w:tcW w:w="4961" w:type="dxa"/>
          </w:tcPr>
          <w:p w14:paraId="061F9B78" w14:textId="77777777" w:rsidR="00097ADB" w:rsidRDefault="00097ADB" w:rsidP="00097ADB"/>
        </w:tc>
        <w:tc>
          <w:tcPr>
            <w:tcW w:w="614" w:type="dxa"/>
            <w:gridSpan w:val="2"/>
          </w:tcPr>
          <w:p w14:paraId="059BF827" w14:textId="77777777" w:rsidR="00097ADB" w:rsidRDefault="00097ADB" w:rsidP="00097ADB"/>
        </w:tc>
        <w:tc>
          <w:tcPr>
            <w:tcW w:w="691" w:type="dxa"/>
          </w:tcPr>
          <w:p w14:paraId="4B8BB46D" w14:textId="77777777" w:rsidR="00097ADB" w:rsidRDefault="00097ADB" w:rsidP="00097ADB"/>
        </w:tc>
        <w:tc>
          <w:tcPr>
            <w:tcW w:w="538" w:type="dxa"/>
          </w:tcPr>
          <w:p w14:paraId="4995A5A5" w14:textId="77777777" w:rsidR="00097ADB" w:rsidRDefault="00097ADB" w:rsidP="00097ADB">
            <w:pPr>
              <w:tabs>
                <w:tab w:val="left" w:pos="281"/>
              </w:tabs>
            </w:pPr>
          </w:p>
        </w:tc>
        <w:tc>
          <w:tcPr>
            <w:tcW w:w="4820" w:type="dxa"/>
          </w:tcPr>
          <w:p w14:paraId="0D0081F0" w14:textId="77777777" w:rsidR="00097ADB" w:rsidRDefault="00097ADB" w:rsidP="00097ADB"/>
        </w:tc>
      </w:tr>
      <w:tr w:rsidR="00097ADB" w14:paraId="18A2A22F" w14:textId="77777777" w:rsidTr="006C1819">
        <w:trPr>
          <w:cantSplit/>
        </w:trPr>
        <w:tc>
          <w:tcPr>
            <w:tcW w:w="3075" w:type="dxa"/>
            <w:gridSpan w:val="2"/>
            <w:shd w:val="pct10" w:color="auto" w:fill="FFFFFF"/>
          </w:tcPr>
          <w:p w14:paraId="4DA26E59" w14:textId="77777777" w:rsidR="00097ADB" w:rsidRDefault="00097ADB" w:rsidP="00097ADB">
            <w:pPr>
              <w:pStyle w:val="Header"/>
              <w:rPr>
                <w:rFonts w:ascii="AGaramond" w:hAnsi="AGaramond"/>
                <w:b/>
              </w:rPr>
            </w:pPr>
            <w:r>
              <w:rPr>
                <w:rFonts w:ascii="AGaramond" w:hAnsi="AGaramond"/>
                <w:b/>
              </w:rPr>
              <w:t>Name of Assessor(s)</w:t>
            </w:r>
          </w:p>
        </w:tc>
        <w:tc>
          <w:tcPr>
            <w:tcW w:w="4983" w:type="dxa"/>
            <w:gridSpan w:val="3"/>
          </w:tcPr>
          <w:p w14:paraId="6B701DED" w14:textId="77777777" w:rsidR="00097ADB" w:rsidRDefault="00097ADB" w:rsidP="00097ADB"/>
        </w:tc>
        <w:tc>
          <w:tcPr>
            <w:tcW w:w="6651" w:type="dxa"/>
            <w:gridSpan w:val="4"/>
            <w:vMerge w:val="restart"/>
            <w:shd w:val="pct10" w:color="auto" w:fill="FFFFFF"/>
          </w:tcPr>
          <w:p w14:paraId="28A9E428" w14:textId="53802280" w:rsidR="00097ADB" w:rsidRDefault="00097ADB" w:rsidP="00097ADB">
            <w:r>
              <w:rPr>
                <w:b/>
              </w:rPr>
              <w:t>SIGNED</w:t>
            </w:r>
          </w:p>
        </w:tc>
      </w:tr>
      <w:tr w:rsidR="00097ADB" w14:paraId="1E17F885" w14:textId="77777777" w:rsidTr="006C1819">
        <w:trPr>
          <w:cantSplit/>
        </w:trPr>
        <w:tc>
          <w:tcPr>
            <w:tcW w:w="3075" w:type="dxa"/>
            <w:gridSpan w:val="2"/>
            <w:shd w:val="pct10" w:color="auto" w:fill="FFFFFF"/>
          </w:tcPr>
          <w:p w14:paraId="32349BC6" w14:textId="77777777" w:rsidR="00097ADB" w:rsidRDefault="00097ADB" w:rsidP="00097ADB">
            <w:pPr>
              <w:rPr>
                <w:b/>
              </w:rPr>
            </w:pPr>
            <w:r>
              <w:rPr>
                <w:rFonts w:ascii="AGaramond" w:hAnsi="AGaramond"/>
                <w:b/>
              </w:rPr>
              <w:t>Review date</w:t>
            </w:r>
          </w:p>
        </w:tc>
        <w:tc>
          <w:tcPr>
            <w:tcW w:w="4983" w:type="dxa"/>
            <w:gridSpan w:val="3"/>
          </w:tcPr>
          <w:p w14:paraId="2748C556" w14:textId="77777777" w:rsidR="00097ADB" w:rsidRDefault="00097ADB" w:rsidP="00097ADB"/>
        </w:tc>
        <w:tc>
          <w:tcPr>
            <w:tcW w:w="6651" w:type="dxa"/>
            <w:gridSpan w:val="4"/>
            <w:vMerge/>
            <w:shd w:val="pct10" w:color="auto" w:fill="FFFFFF"/>
          </w:tcPr>
          <w:p w14:paraId="73C9C1AD" w14:textId="77777777" w:rsidR="00097ADB" w:rsidRDefault="00097ADB" w:rsidP="00097ADB"/>
        </w:tc>
      </w:tr>
    </w:tbl>
    <w:p w14:paraId="682CE9D7" w14:textId="77777777" w:rsidR="001833D7" w:rsidRPr="002A4F19" w:rsidRDefault="001833D7" w:rsidP="0028272F">
      <w:pPr>
        <w:pStyle w:val="Heading1"/>
        <w:rPr>
          <w:rFonts w:ascii="Times New Roman" w:hAnsi="Times New Roman" w:cs="Times New Roman"/>
        </w:rPr>
      </w:pPr>
    </w:p>
    <w:sectPr w:rsidR="001833D7" w:rsidRPr="002A4F19" w:rsidSect="00A753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AE1CE" w14:textId="77777777" w:rsidR="001F2621" w:rsidRDefault="001F2621" w:rsidP="00661174">
      <w:pPr>
        <w:spacing w:after="0" w:line="240" w:lineRule="auto"/>
      </w:pPr>
      <w:r>
        <w:separator/>
      </w:r>
    </w:p>
  </w:endnote>
  <w:endnote w:type="continuationSeparator" w:id="0">
    <w:p w14:paraId="2B85BEF2" w14:textId="77777777" w:rsidR="001F2621" w:rsidRDefault="001F2621" w:rsidP="0066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dg Swift">
    <w:charset w:val="00"/>
    <w:family w:val="auto"/>
    <w:pitch w:val="variable"/>
    <w:sig w:usb0="A00000E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Bodoni Book">
    <w:altName w:val="Times New Roman"/>
    <w:charset w:val="00"/>
    <w:family w:val="roman"/>
    <w:pitch w:val="variable"/>
    <w:sig w:usb0="80000027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9433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606621" w14:textId="41B33741" w:rsidR="00955BA0" w:rsidRDefault="00955B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6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62C16A" w14:textId="77777777" w:rsidR="005046D3" w:rsidRDefault="00504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D7119" w14:textId="77777777" w:rsidR="001F2621" w:rsidRDefault="001F2621" w:rsidP="00661174">
      <w:pPr>
        <w:spacing w:after="0" w:line="240" w:lineRule="auto"/>
      </w:pPr>
      <w:r>
        <w:separator/>
      </w:r>
    </w:p>
  </w:footnote>
  <w:footnote w:type="continuationSeparator" w:id="0">
    <w:p w14:paraId="2D2CEBD9" w14:textId="77777777" w:rsidR="001F2621" w:rsidRDefault="001F2621" w:rsidP="00661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0BC"/>
    <w:multiLevelType w:val="singleLevel"/>
    <w:tmpl w:val="4992DB2E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014D3A"/>
    <w:multiLevelType w:val="hybridMultilevel"/>
    <w:tmpl w:val="DA50C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2349D"/>
    <w:multiLevelType w:val="hybridMultilevel"/>
    <w:tmpl w:val="3D48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A421A"/>
    <w:multiLevelType w:val="hybridMultilevel"/>
    <w:tmpl w:val="B2C6F6D8"/>
    <w:lvl w:ilvl="0" w:tplc="7960FA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01D1E"/>
    <w:multiLevelType w:val="singleLevel"/>
    <w:tmpl w:val="7DB2B394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6B82106"/>
    <w:multiLevelType w:val="hybridMultilevel"/>
    <w:tmpl w:val="D6C86CA0"/>
    <w:lvl w:ilvl="0" w:tplc="B936FD1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F1911"/>
    <w:multiLevelType w:val="hybridMultilevel"/>
    <w:tmpl w:val="B55AB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049C"/>
    <w:multiLevelType w:val="hybridMultilevel"/>
    <w:tmpl w:val="ED8E1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B108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D5A1222"/>
    <w:multiLevelType w:val="singleLevel"/>
    <w:tmpl w:val="911093F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56E69BB"/>
    <w:multiLevelType w:val="hybridMultilevel"/>
    <w:tmpl w:val="4300B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F25C6"/>
    <w:multiLevelType w:val="hybridMultilevel"/>
    <w:tmpl w:val="B7D2A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153F2"/>
    <w:multiLevelType w:val="singleLevel"/>
    <w:tmpl w:val="52DC2A80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A295A13"/>
    <w:multiLevelType w:val="singleLevel"/>
    <w:tmpl w:val="A61C2F84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12"/>
  </w:num>
  <w:num w:numId="9">
    <w:abstractNumId w:val="0"/>
  </w:num>
  <w:num w:numId="10">
    <w:abstractNumId w:val="13"/>
  </w:num>
  <w:num w:numId="11">
    <w:abstractNumId w:val="4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F6"/>
    <w:rsid w:val="000000DD"/>
    <w:rsid w:val="00013E0C"/>
    <w:rsid w:val="00040BBA"/>
    <w:rsid w:val="00043B5C"/>
    <w:rsid w:val="000519FC"/>
    <w:rsid w:val="000522FF"/>
    <w:rsid w:val="00060B76"/>
    <w:rsid w:val="00064363"/>
    <w:rsid w:val="00080DFA"/>
    <w:rsid w:val="0008699C"/>
    <w:rsid w:val="00094C2F"/>
    <w:rsid w:val="000961DC"/>
    <w:rsid w:val="000967E2"/>
    <w:rsid w:val="00097ADB"/>
    <w:rsid w:val="000C126A"/>
    <w:rsid w:val="000E7741"/>
    <w:rsid w:val="0010237B"/>
    <w:rsid w:val="00105823"/>
    <w:rsid w:val="0012255B"/>
    <w:rsid w:val="001440DE"/>
    <w:rsid w:val="00160025"/>
    <w:rsid w:val="00167B35"/>
    <w:rsid w:val="001833D7"/>
    <w:rsid w:val="001A41CD"/>
    <w:rsid w:val="001C09CD"/>
    <w:rsid w:val="001C1D6E"/>
    <w:rsid w:val="001D6C62"/>
    <w:rsid w:val="001F2621"/>
    <w:rsid w:val="002119BC"/>
    <w:rsid w:val="00251A31"/>
    <w:rsid w:val="00264125"/>
    <w:rsid w:val="00267523"/>
    <w:rsid w:val="00273C59"/>
    <w:rsid w:val="0028272F"/>
    <w:rsid w:val="0028453A"/>
    <w:rsid w:val="00296B46"/>
    <w:rsid w:val="002A4F19"/>
    <w:rsid w:val="002B1A80"/>
    <w:rsid w:val="002C6A6A"/>
    <w:rsid w:val="002E38BF"/>
    <w:rsid w:val="002F189E"/>
    <w:rsid w:val="002F3CBF"/>
    <w:rsid w:val="00302E8E"/>
    <w:rsid w:val="003105D0"/>
    <w:rsid w:val="0031107E"/>
    <w:rsid w:val="00320DB9"/>
    <w:rsid w:val="00343AFC"/>
    <w:rsid w:val="00357EBD"/>
    <w:rsid w:val="003732F6"/>
    <w:rsid w:val="00392C24"/>
    <w:rsid w:val="00393386"/>
    <w:rsid w:val="00397143"/>
    <w:rsid w:val="003B6B5A"/>
    <w:rsid w:val="003D08B9"/>
    <w:rsid w:val="003E2C2D"/>
    <w:rsid w:val="003E3D63"/>
    <w:rsid w:val="003F3B6C"/>
    <w:rsid w:val="003F4171"/>
    <w:rsid w:val="00412FE4"/>
    <w:rsid w:val="00416131"/>
    <w:rsid w:val="00423D0C"/>
    <w:rsid w:val="0042578C"/>
    <w:rsid w:val="0044199C"/>
    <w:rsid w:val="00447AE8"/>
    <w:rsid w:val="00471E09"/>
    <w:rsid w:val="0049659F"/>
    <w:rsid w:val="004A3BF2"/>
    <w:rsid w:val="004B11B5"/>
    <w:rsid w:val="004D6F18"/>
    <w:rsid w:val="004D7624"/>
    <w:rsid w:val="004E1CA6"/>
    <w:rsid w:val="004E5014"/>
    <w:rsid w:val="004F2CD0"/>
    <w:rsid w:val="004F3BA5"/>
    <w:rsid w:val="004F4385"/>
    <w:rsid w:val="004F4FDD"/>
    <w:rsid w:val="005046D3"/>
    <w:rsid w:val="005240FD"/>
    <w:rsid w:val="00532828"/>
    <w:rsid w:val="00557977"/>
    <w:rsid w:val="0058161C"/>
    <w:rsid w:val="00587C72"/>
    <w:rsid w:val="0059206D"/>
    <w:rsid w:val="00595316"/>
    <w:rsid w:val="005D7596"/>
    <w:rsid w:val="005E5E22"/>
    <w:rsid w:val="00605058"/>
    <w:rsid w:val="00622C6F"/>
    <w:rsid w:val="00625A0C"/>
    <w:rsid w:val="006337D2"/>
    <w:rsid w:val="00661174"/>
    <w:rsid w:val="00663921"/>
    <w:rsid w:val="0068169A"/>
    <w:rsid w:val="00687047"/>
    <w:rsid w:val="00694ABB"/>
    <w:rsid w:val="00695307"/>
    <w:rsid w:val="00697A22"/>
    <w:rsid w:val="006A75B3"/>
    <w:rsid w:val="006C0F87"/>
    <w:rsid w:val="006C14FF"/>
    <w:rsid w:val="006C49FA"/>
    <w:rsid w:val="006C5A3D"/>
    <w:rsid w:val="006E0F22"/>
    <w:rsid w:val="006F45F6"/>
    <w:rsid w:val="006F5958"/>
    <w:rsid w:val="00702A02"/>
    <w:rsid w:val="00727D55"/>
    <w:rsid w:val="00740308"/>
    <w:rsid w:val="0074376B"/>
    <w:rsid w:val="00760F5B"/>
    <w:rsid w:val="007630D8"/>
    <w:rsid w:val="007F5B7E"/>
    <w:rsid w:val="007F6976"/>
    <w:rsid w:val="007F76F9"/>
    <w:rsid w:val="00807088"/>
    <w:rsid w:val="0080726D"/>
    <w:rsid w:val="00833404"/>
    <w:rsid w:val="00835D13"/>
    <w:rsid w:val="00841242"/>
    <w:rsid w:val="00842A28"/>
    <w:rsid w:val="00852B2E"/>
    <w:rsid w:val="00895FC6"/>
    <w:rsid w:val="008970F3"/>
    <w:rsid w:val="008A7863"/>
    <w:rsid w:val="008B4A1A"/>
    <w:rsid w:val="008C1991"/>
    <w:rsid w:val="008D3B1B"/>
    <w:rsid w:val="008E1EB0"/>
    <w:rsid w:val="00903A18"/>
    <w:rsid w:val="00916365"/>
    <w:rsid w:val="00920F79"/>
    <w:rsid w:val="0092532F"/>
    <w:rsid w:val="009455F6"/>
    <w:rsid w:val="00950398"/>
    <w:rsid w:val="00955BA0"/>
    <w:rsid w:val="009E1B28"/>
    <w:rsid w:val="009E4402"/>
    <w:rsid w:val="009E61D7"/>
    <w:rsid w:val="009F1E8B"/>
    <w:rsid w:val="009F29F5"/>
    <w:rsid w:val="00A014CB"/>
    <w:rsid w:val="00A05472"/>
    <w:rsid w:val="00A22706"/>
    <w:rsid w:val="00A34B8F"/>
    <w:rsid w:val="00A5050B"/>
    <w:rsid w:val="00A5659C"/>
    <w:rsid w:val="00A676A1"/>
    <w:rsid w:val="00A75301"/>
    <w:rsid w:val="00AB7C88"/>
    <w:rsid w:val="00AC3B8E"/>
    <w:rsid w:val="00AD2F1D"/>
    <w:rsid w:val="00AD438E"/>
    <w:rsid w:val="00AD4D91"/>
    <w:rsid w:val="00AD76EE"/>
    <w:rsid w:val="00AF3A98"/>
    <w:rsid w:val="00B06B4B"/>
    <w:rsid w:val="00B37892"/>
    <w:rsid w:val="00B51D16"/>
    <w:rsid w:val="00B75E06"/>
    <w:rsid w:val="00BB29D3"/>
    <w:rsid w:val="00BB2A77"/>
    <w:rsid w:val="00BC6F3B"/>
    <w:rsid w:val="00BD12AA"/>
    <w:rsid w:val="00BD646F"/>
    <w:rsid w:val="00BD7451"/>
    <w:rsid w:val="00BE2999"/>
    <w:rsid w:val="00C05811"/>
    <w:rsid w:val="00C06420"/>
    <w:rsid w:val="00C10821"/>
    <w:rsid w:val="00C1179F"/>
    <w:rsid w:val="00C210EC"/>
    <w:rsid w:val="00C26A37"/>
    <w:rsid w:val="00C26C1E"/>
    <w:rsid w:val="00C3752F"/>
    <w:rsid w:val="00C4199B"/>
    <w:rsid w:val="00C44266"/>
    <w:rsid w:val="00C76D1E"/>
    <w:rsid w:val="00C80BB5"/>
    <w:rsid w:val="00C909AC"/>
    <w:rsid w:val="00CD053C"/>
    <w:rsid w:val="00CF30EA"/>
    <w:rsid w:val="00D04EC3"/>
    <w:rsid w:val="00D204D2"/>
    <w:rsid w:val="00D223BA"/>
    <w:rsid w:val="00D31A76"/>
    <w:rsid w:val="00D44CCF"/>
    <w:rsid w:val="00D46E90"/>
    <w:rsid w:val="00D50377"/>
    <w:rsid w:val="00D528FB"/>
    <w:rsid w:val="00D53D85"/>
    <w:rsid w:val="00D6329F"/>
    <w:rsid w:val="00D95342"/>
    <w:rsid w:val="00D95C12"/>
    <w:rsid w:val="00DA0E2D"/>
    <w:rsid w:val="00DC099C"/>
    <w:rsid w:val="00DC1250"/>
    <w:rsid w:val="00E0645C"/>
    <w:rsid w:val="00E1666B"/>
    <w:rsid w:val="00E16924"/>
    <w:rsid w:val="00E35D55"/>
    <w:rsid w:val="00E441F3"/>
    <w:rsid w:val="00E554F7"/>
    <w:rsid w:val="00E748C4"/>
    <w:rsid w:val="00E859CF"/>
    <w:rsid w:val="00E9085A"/>
    <w:rsid w:val="00E90A86"/>
    <w:rsid w:val="00E90AB1"/>
    <w:rsid w:val="00EA66D4"/>
    <w:rsid w:val="00EC5A3E"/>
    <w:rsid w:val="00ED7945"/>
    <w:rsid w:val="00EF5B02"/>
    <w:rsid w:val="00F0508D"/>
    <w:rsid w:val="00F07B66"/>
    <w:rsid w:val="00F133A6"/>
    <w:rsid w:val="00F17239"/>
    <w:rsid w:val="00F26B81"/>
    <w:rsid w:val="00F71937"/>
    <w:rsid w:val="00F73418"/>
    <w:rsid w:val="00F879DB"/>
    <w:rsid w:val="00F94698"/>
    <w:rsid w:val="00FB34F8"/>
    <w:rsid w:val="00FB4183"/>
    <w:rsid w:val="00FC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51EF9A7"/>
  <w15:docId w15:val="{AA856862-3966-4150-9F5C-53A15CB1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AFC"/>
    <w:rPr>
      <w:rFonts w:ascii="Arial" w:hAnsi="Arial"/>
    </w:rPr>
  </w:style>
  <w:style w:type="paragraph" w:styleId="Heading1">
    <w:name w:val="heading 1"/>
    <w:next w:val="Normal"/>
    <w:link w:val="Heading1Char"/>
    <w:uiPriority w:val="9"/>
    <w:qFormat/>
    <w:rsid w:val="00343AF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3AFC"/>
    <w:pPr>
      <w:spacing w:before="200"/>
      <w:outlineLvl w:val="1"/>
    </w:pPr>
    <w:rPr>
      <w:bCs w:val="0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3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1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F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AFC"/>
    <w:rPr>
      <w:rFonts w:ascii="Arial" w:eastAsiaTheme="majorEastAsia" w:hAnsi="Arial" w:cstheme="majorBidi"/>
      <w:b/>
      <w:sz w:val="24"/>
      <w:szCs w:val="26"/>
    </w:rPr>
  </w:style>
  <w:style w:type="paragraph" w:customStyle="1" w:styleId="Formlabel">
    <w:name w:val="Form label"/>
    <w:basedOn w:val="BodyText"/>
    <w:rsid w:val="001833D7"/>
    <w:pPr>
      <w:spacing w:before="60" w:after="60" w:line="240" w:lineRule="auto"/>
    </w:pPr>
    <w:rPr>
      <w:rFonts w:eastAsia="Times New Roman" w:cs="Times New Roman"/>
      <w:sz w:val="20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1833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833D7"/>
    <w:rPr>
      <w:rFonts w:ascii="Rdg Swift" w:hAnsi="Rdg Swif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1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61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174"/>
    <w:rPr>
      <w:rFonts w:ascii="Rdg Swift" w:hAnsi="Rdg Swift"/>
    </w:rPr>
  </w:style>
  <w:style w:type="paragraph" w:styleId="Footer">
    <w:name w:val="footer"/>
    <w:basedOn w:val="Normal"/>
    <w:link w:val="FooterChar"/>
    <w:uiPriority w:val="99"/>
    <w:unhideWhenUsed/>
    <w:rsid w:val="00661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174"/>
    <w:rPr>
      <w:rFonts w:ascii="Rdg Swift" w:hAnsi="Rdg Swift"/>
    </w:rPr>
  </w:style>
  <w:style w:type="paragraph" w:styleId="Title">
    <w:name w:val="Title"/>
    <w:basedOn w:val="Normal"/>
    <w:next w:val="Normal"/>
    <w:link w:val="TitleChar"/>
    <w:uiPriority w:val="10"/>
    <w:qFormat/>
    <w:rsid w:val="00343AFC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AFC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E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416131"/>
    <w:pPr>
      <w:spacing w:after="0" w:line="240" w:lineRule="auto"/>
    </w:pPr>
    <w:rPr>
      <w:rFonts w:eastAsia="Times New Roman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16131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semiHidden/>
    <w:rsid w:val="00416131"/>
    <w:rPr>
      <w:rFonts w:ascii="Arial" w:hAnsi="Arial"/>
      <w:sz w:val="24"/>
      <w:vertAlign w:val="superscript"/>
    </w:rPr>
  </w:style>
  <w:style w:type="paragraph" w:customStyle="1" w:styleId="ProposalText">
    <w:name w:val="Proposal Text"/>
    <w:basedOn w:val="Normal"/>
    <w:rsid w:val="004161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F438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oxContent">
    <w:name w:val="Box Content"/>
    <w:basedOn w:val="Formlabel"/>
    <w:rsid w:val="004F4385"/>
    <w:rPr>
      <w:rFonts w:ascii="Times New Roman" w:hAnsi="Times New Roman"/>
      <w:b/>
      <w:szCs w:val="20"/>
      <w:lang w:eastAsia="en-US"/>
    </w:rPr>
  </w:style>
  <w:style w:type="paragraph" w:customStyle="1" w:styleId="Formtext">
    <w:name w:val="Form text"/>
    <w:basedOn w:val="BodyText"/>
    <w:rsid w:val="004F4385"/>
    <w:pPr>
      <w:spacing w:before="60" w:after="60" w:line="240" w:lineRule="auto"/>
    </w:pPr>
    <w:rPr>
      <w:rFonts w:eastAsia="Times New Roman" w:cs="Times New Roman"/>
      <w:sz w:val="20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12F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54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2578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6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r015209@reading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276E3-84DE-4B83-B4AE-BC8AC173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12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 Potter</dc:creator>
  <cp:lastModifiedBy>James Tang</cp:lastModifiedBy>
  <cp:revision>182</cp:revision>
  <cp:lastPrinted>2013-06-11T09:59:00Z</cp:lastPrinted>
  <dcterms:created xsi:type="dcterms:W3CDTF">2017-07-11T11:41:00Z</dcterms:created>
  <dcterms:modified xsi:type="dcterms:W3CDTF">2018-04-11T12:12:00Z</dcterms:modified>
</cp:coreProperties>
</file>