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3.svg" ContentType="image/sv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rPr>
      </w:pPr>
      <w:r>
        <w:rPr>
          <w:rFonts w:cs="Calibri"/>
        </w:rPr>
        <w:t>Complete this template by replacing the bracketed text with the relevant information.</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240"/>
        <w:rPr>
          <w:rFonts w:ascii="Calibri" w:hAnsi="Calibri" w:cs="Calibri"/>
          <w:b/>
        </w:rPr>
      </w:pPr>
      <w:r>
        <w:rPr>
          <w:rFonts w:cs="Calibri"/>
          <w:b/>
        </w:rPr>
        <w:t xml:space="preserve">Tip: </w:t>
      </w:r>
      <w:r>
        <w:rPr>
          <w:rFonts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rPr>
      </w:pPr>
      <w:r>
        <w:rPr>
          <w:rFonts w:cs="Calibri"/>
          <w:i/>
        </w:rPr>
        <w:t>What is the purpose of this project? Who is the client and what do they want their system to be able to do?</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The client is DriverPass, a company that exists help students pass their driver’s test.  They wish to create a new product that will help them prepare students for the DMV exam.</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p>
    <w:p>
      <w:pPr>
        <w:pStyle w:val="Normal"/>
        <w:suppressAutoHyphens w:val="true"/>
        <w:spacing w:lineRule="auto" w:line="240" w:before="0" w:after="0"/>
        <w:rPr>
          <w:rFonts w:ascii="Calibri" w:hAnsi="Calibri" w:cs="Calibri"/>
          <w:i/>
        </w:rPr>
      </w:pPr>
      <w:r>
        <w:rPr>
          <w:rFonts w:cs="Calibri"/>
          <w:i/>
        </w:rPr>
        <w:t>What does DriverPass want the system to do? What is the problem they want to fix? What are the different components needed for this system?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DriverPass wants the system to help them prepare students for the DMV test.  Therefore, the system needs the following components: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A scheduling management system</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A payment management system</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Online data management</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Offline data readings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User access controls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User tracking</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Driver training packages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Driver training package management</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GUI</w:t>
      </w:r>
    </w:p>
    <w:p>
      <w:pPr>
        <w:pStyle w:val="Normal"/>
        <w:numPr>
          <w:ilvl w:val="2"/>
          <w:numId w:val="6"/>
        </w:numPr>
        <w:suppressAutoHyphens w:val="true"/>
        <w:spacing w:lineRule="auto" w:line="240" w:before="0" w:after="0"/>
        <w:rPr>
          <w:rFonts w:ascii="Calibri" w:hAnsi="Calibri" w:eastAsia="Calibri" w:cs="Calibri"/>
          <w:color w:val="000000"/>
        </w:rPr>
      </w:pPr>
      <w:r>
        <w:rPr>
          <w:rFonts w:eastAsia="Calibri" w:cs="Calibri"/>
          <w:color w:val="000000"/>
        </w:rPr>
        <w:t>Driving instructor notes</w:t>
      </w:r>
    </w:p>
    <w:p>
      <w:pPr>
        <w:pStyle w:val="Normal"/>
        <w:numPr>
          <w:ilvl w:val="2"/>
          <w:numId w:val="6"/>
        </w:numPr>
        <w:suppressAutoHyphens w:val="true"/>
        <w:spacing w:lineRule="auto" w:line="240" w:before="0" w:after="0"/>
        <w:rPr>
          <w:rFonts w:ascii="Calibri" w:hAnsi="Calibri" w:eastAsia="Calibri" w:cs="Calibri"/>
          <w:color w:val="000000"/>
        </w:rPr>
      </w:pPr>
      <w:r>
        <w:rPr>
          <w:rFonts w:eastAsia="Calibri" w:cs="Calibri"/>
          <w:color w:val="000000"/>
        </w:rPr>
        <w:t>Special needs</w:t>
      </w:r>
    </w:p>
    <w:p>
      <w:pPr>
        <w:pStyle w:val="Normal"/>
        <w:numPr>
          <w:ilvl w:val="2"/>
          <w:numId w:val="6"/>
        </w:numPr>
        <w:suppressAutoHyphens w:val="true"/>
        <w:spacing w:lineRule="auto" w:line="240" w:before="0" w:after="0"/>
        <w:rPr>
          <w:rFonts w:ascii="Calibri" w:hAnsi="Calibri" w:eastAsia="Calibri" w:cs="Calibri"/>
          <w:color w:val="000000"/>
        </w:rPr>
      </w:pPr>
      <w:r>
        <w:rPr>
          <w:rFonts w:eastAsia="Calibri" w:cs="Calibri"/>
          <w:color w:val="000000"/>
        </w:rPr>
        <w:t>Instructor and student photos</w:t>
      </w:r>
    </w:p>
    <w:p>
      <w:pPr>
        <w:pStyle w:val="Normal"/>
        <w:numPr>
          <w:ilvl w:val="1"/>
          <w:numId w:val="6"/>
        </w:numPr>
        <w:suppressAutoHyphens w:val="true"/>
        <w:spacing w:lineRule="auto" w:line="240" w:before="0" w:after="0"/>
        <w:rPr>
          <w:rFonts w:ascii="Calibri" w:hAnsi="Calibri" w:eastAsia="Calibri" w:cs="Calibri"/>
          <w:color w:val="000000"/>
        </w:rPr>
      </w:pPr>
      <w:r>
        <w:rPr>
          <w:rFonts w:eastAsia="Calibri" w:cs="Calibri"/>
          <w:color w:val="000000"/>
        </w:rPr>
        <w:t>Student and company contact information management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r>
      <w:r>
        <w:br w:type="page"/>
      </w:r>
    </w:p>
    <w:p>
      <w:pPr>
        <w:pStyle w:val="Heading3"/>
        <w:suppressAutoHyphens w:val="true"/>
        <w:spacing w:before="0" w:after="0"/>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When completed, the system must:</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a graphical user interface that correctly matches customer needs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a database that holds all required information and performs all required transactions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a user account access control system that correctly allows/denies permissions based on selected role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a registration system that correctly adds students to the database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remove students from the database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add instructors to the database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remove instructors from the database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 xml:space="preserve">Have </w:t>
      </w:r>
      <w:r>
        <w:rPr>
          <w:rFonts w:eastAsia="Calibri" w:cs="Calibri"/>
          <w:color w:val="000000"/>
        </w:rPr>
        <w:t xml:space="preserve">at least </w:t>
      </w:r>
      <w:r>
        <w:rPr>
          <w:rFonts w:eastAsia="Calibri" w:cs="Calibri"/>
          <w:color w:val="000000"/>
        </w:rPr>
        <w:t>3 driver training packages that are select-able by the students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for students to modify existing packages or create custom packages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add additional packages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remove packages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Show the contact information for both the instructor and the student</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for instructors to add notes and other comments.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a section displaying any special needs the student might have.</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update the contact information for the instructor and student</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Show a photo of the instructor and students</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add a photo of the instructor or student</w:t>
      </w:r>
    </w:p>
    <w:p>
      <w:pPr>
        <w:pStyle w:val="Normal"/>
        <w:numPr>
          <w:ilvl w:val="1"/>
          <w:numId w:val="5"/>
        </w:numPr>
        <w:suppressAutoHyphens w:val="true"/>
        <w:spacing w:lineRule="auto" w:line="240" w:before="0" w:after="0"/>
        <w:rPr>
          <w:rFonts w:ascii="Calibri" w:hAnsi="Calibri" w:eastAsia="Calibri" w:cs="Calibri"/>
          <w:color w:val="000000"/>
        </w:rPr>
      </w:pPr>
      <w:r>
        <w:rPr>
          <w:rFonts w:eastAsia="Calibri" w:cs="Calibri"/>
          <w:color w:val="000000"/>
        </w:rPr>
        <w:t>Have the ability to remove a photo of the instructor or student</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rPr>
      </w:pPr>
      <w:r>
        <w:rPr>
          <w:rFonts w:cs="Calibri"/>
          <w:i/>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suppressAutoHyphens w:val="true"/>
        <w:spacing w:lineRule="auto" w:line="240" w:before="0" w:after="0"/>
        <w:rPr>
          <w:rFonts w:ascii="Calibri" w:hAnsi="Calibri" w:cs="Calibri"/>
          <w:i/>
        </w:rPr>
      </w:pPr>
      <w:r>
        <w:rPr>
          <w:rFonts w:cs="Calibri"/>
          <w:i/>
        </w:rPr>
        <w:t xml:space="preserve">What environments </w:t>
      </w:r>
      <w:sdt>
        <w:sdtPr>
          <w:tag w:val="goog_rdk_1"/>
          <w:id w:val="544642013"/>
        </w:sdtPr>
        <w:sdtContent>
          <w:r>
            <w:rPr>
              <w:rFonts w:cs="Calibri"/>
              <w:i/>
            </w:rPr>
          </w:r>
          <w:r>
            <w:rPr>
              <w:rFonts w:cs="Calibri"/>
              <w:i/>
            </w:rPr>
          </w:r>
        </w:sdtContent>
      </w:sdt>
      <w:sdt>
        <w:sdtPr>
          <w:tag w:val="goog_rdk_3"/>
          <w:id w:val="-665162728"/>
        </w:sdtPr>
        <w:sdtContent>
          <w:r>
            <w:rPr>
              <w:rFonts w:cs="Calibri"/>
              <w:i/>
            </w:rPr>
          </w:r>
          <w:r>
            <w:rPr>
              <w:rFonts w:cs="Calibri"/>
              <w:i/>
            </w:rPr>
          </w:r>
        </w:sdtContent>
      </w:sdt>
      <w:r>
        <w:rPr>
          <w:rFonts w:cs="Calibri"/>
          <w:i/>
        </w:rPr>
        <w:t>(we</w:t>
      </w:r>
      <w:r>
        <w:rPr>
          <w:rFonts w:cs="Calibri"/>
          <w:i/>
        </w:rPr>
        <w:t>b-based, application, etc.) does this system need to run in? How fast should the system run? How often should the system be updated?</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shall run on a web-based environment.</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shall have the Core Web Vitals and Loading time targets: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LCP: 2.5 seconds or less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TTFB:  500ms or less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TBT 200ms or less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Overall page load: 2 seconds or less</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shall have the following Interactivity and Runtime time targets: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INP: 100ms or less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Main Thread Idling: 50ms or less</w:t>
      </w:r>
    </w:p>
    <w:p>
      <w:pPr>
        <w:pStyle w:val="Normal"/>
        <w:numPr>
          <w:ilvl w:val="1"/>
          <w:numId w:val="4"/>
        </w:numPr>
        <w:suppressAutoHyphens w:val="true"/>
        <w:spacing w:lineRule="auto" w:line="240" w:before="0" w:after="0"/>
        <w:rPr>
          <w:rFonts w:ascii="Calibri" w:hAnsi="Calibri" w:eastAsia="Calibri" w:cs="Calibri"/>
          <w:color w:val="000000"/>
        </w:rPr>
      </w:pPr>
      <w:r>
        <w:rPr>
          <w:rFonts w:eastAsia="Calibri" w:cs="Calibri"/>
          <w:color w:val="000000"/>
        </w:rPr>
        <w:t>Animation smoothness: 60 fps</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rPr>
      </w:pPr>
      <w:r>
        <w:rPr>
          <w:rFonts w:cs="Calibri"/>
          <w:i/>
        </w:rPr>
        <w:t>What platforms (Windows, Unix, etc.) should the system run on? Does the back end require any tools, such as a database, to support this application?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be located on a cloud server.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Any tools required for back-end support will be provided.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Databases will be integrated into the final product where they do not constrain other system areas.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Any external databases, such as the question banks, will be accessed via secure APIs.</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i/>
        </w:rPr>
        <w:t>How will you distinguish between different users?</w:t>
      </w:r>
      <w:r>
        <w:rPr>
          <w:rFonts w:cs="Calibri"/>
        </w:rPr>
        <w:t xml:space="preserve"> </w:t>
      </w:r>
      <w:r>
        <w:rPr>
          <w:rFonts w:cs="Calibri"/>
          <w:i/>
        </w:rPr>
        <w:t>Is the input case-sensitive? When should the system inform the admin of a problem?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Users shall be identified by their email.</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No user shall have the same email as any other user.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No user shall have the same password as any other user.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No user shall have the same phone number as any other user.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inputs shall be case-sensitive.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inform the admin when a user’s account is locked.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inform the admin when a user changes their password.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inform the admin of any errors which cause the program to freeze and provide a log.</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be able to detect when a program instance freezes and close the appropriate instance.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inform the admin of a fatal (i.e. crash-to-desktop) error and provide a log.</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provide a method by which a user may report a bug.</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include a log alongside the bug report.</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suppressAutoHyphens w:val="true"/>
        <w:spacing w:lineRule="auto" w:line="240" w:before="0" w:after="0"/>
        <w:rPr>
          <w:rFonts w:ascii="Calibri" w:hAnsi="Calibri" w:cs="Calibri"/>
          <w:i/>
          <w:strike/>
        </w:rPr>
      </w:pPr>
      <w:r>
        <w:rPr>
          <w:rFonts w:cs="Calibri"/>
          <w:i/>
        </w:rPr>
        <w:t xml:space="preserve">Can you make changes to the user (add/remove/modify) without changing code? How will the system adapt to platform updates? What type of access does the IT admin need?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must be able to support non-English languages without requiring re-compilation or re-building of the program.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must be compatible with the top 90% most popular web browsers.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install Windows updates as published by Microsoft during non-peak hours on a regular schedule.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IT admin shall have access to the working code only.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If access to databases is required, the database manager must authorize access.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 complete log of all information viewed by the person working on the database and any changes made must be forwarded to both the IT admin and database manager.</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user must provide their email and password for login.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log a user out after a period of 1 hour of non-interaction.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system shall log a user out when the browser closes.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password must consist of a string of 8-12 characters, which shall contain 1 uppercase letter, 1 number, and 1 special character (i.e !@#$%^&amp;*()&lt;&gt;/*-+=;:’”,.&lt;&gt;?`~).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whitespace character(U+0020, ASCII 32) shall count towards the character limit, but not as a special character.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lock a user’s account after three failed login attempts.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admin shall require two forms of user identification before being able to unlock the account.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provide a password reset method.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password reset method shall be unavailable if the account is locked.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password reset method shall provide a temporary passkey to the user.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After the temporary password is entered, the user must create a new password.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Because the system runs on a Windows OS, the advanced security features that Windows offers shall be enabled.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system’s communication between client and server shall be divided into two segments by a firewall, honey-pot, or similar security device.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communication between client and the intermediate server shall use RSA-16 encryption or better.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Each prime number used for the encryption shall be unique to each client.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communication between the intermediate server and the main server shall use RSA-16 encryption with privately held keys for each endpoint.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Student clients may elect to use Multi-Factor Authentication (MFA).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Instructors and staff must use MFA.</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Student clients must not be able access any part of the site they are not authorized for.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be hardened against denial-of-service (DOS, DDOS) attacks.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program shall undergo weekly physical and electronic penetration testing.</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have separate login paths for students and staff.</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validate user credentials when logging in.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draw test questions from a state specific question bank.</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inform users of wrong answers and provide an explanation and links to the relevant study material.</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inform the user of changes and updates to their account and profile.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shall keep a record of past test scores and inform the user of the current high score and the past 5 scores.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User Interface</w:t>
      </w:r>
    </w:p>
    <w:p>
      <w:pPr>
        <w:pStyle w:val="Normal"/>
        <w:suppressAutoHyphens w:val="true"/>
        <w:spacing w:lineRule="auto" w:line="240" w:before="0" w:after="0"/>
        <w:rPr>
          <w:rFonts w:ascii="Calibri" w:hAnsi="Calibri" w:cs="Calibri"/>
          <w:i/>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interfaces shall be a Graphical User Interface (GUI).</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Each page shall be dedicated to a single function.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user will interact with the system via a web browser.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Users shall be divided into students, instructors, and staff.</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Students shall have the least access to the system.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Instructors shall have restricted access to the system.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Staff shall have limited front-end access and complete back-end access to the system.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Students and instructors will have limited interaction with the system via a mobile phone app.</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Students and instructors shall have separate app login pathways.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mobile phone app shall allow students and instructors to access their user profile, account management, driving lessons, instructor’s notes, and lesson schedule.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Instructors shall have expanded functionality on the mobile app to support their role.</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users will have internet access.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users will have at least Windows 98 or Windows 98 equivalent operating system.</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rPr>
      </w:pPr>
      <w:r>
        <w:rPr>
          <w:rFonts w:cs="Calibri"/>
          <w:i/>
        </w:rPr>
        <w:t>Any system you build will naturally have limitations. What limitations do you see in your system design? What limitations do you have as far as resources, time, budget, or technology?</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system will not work without internet connection.</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VPNs may cause undesirable and unpredictable interactions with the system.</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development timeframe and budget may require the use of off-the-shelf tools and solutions.</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Allocated resources may be insufficient should substantial changes occur.</w:t>
      </w:r>
    </w:p>
    <w:p>
      <w:pPr>
        <w:pStyle w:val="Normal"/>
        <w:suppressAutoHyphens w:val="true"/>
        <w:spacing w:lineRule="auto" w:line="240" w:before="0" w:after="240"/>
        <w:rPr>
          <w:rFonts w:ascii="Calibri" w:hAnsi="Calibri" w:cs="Calibri"/>
        </w:rPr>
      </w:pPr>
      <w:r>
        <w:rPr/>
      </w:r>
      <w:r>
        <w:br w:type="page"/>
      </w:r>
    </w:p>
    <w:p>
      <w:pPr>
        <w:pStyle w:val="Heading3"/>
        <w:suppressAutoHyphens w:val="true"/>
        <w:rPr/>
      </w:pPr>
      <w:r>
        <w:rPr/>
        <w:t>Gantt Chart</w:t>
      </w:r>
    </w:p>
    <w:p>
      <w:pPr>
        <w:pStyle w:val="Normal"/>
        <w:suppressAutoHyphens w:val="true"/>
        <w:spacing w:lineRule="auto" w:line="240" w:before="0" w:after="0"/>
        <w:rPr>
          <w:rFonts w:ascii="Calibri" w:hAnsi="Calibri" w:cs="Calibri"/>
          <w:i/>
        </w:rPr>
      </w:pPr>
      <w:r>
        <w:rPr>
          <w:rFonts w:cs="Calibri"/>
          <w:i/>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rPr>
      </w:pPr>
      <w:r>
        <w:rPr>
          <w:rFonts w:cs="Calibri"/>
        </w:rPr>
        <w:drawing>
          <wp:anchor distT="0" distB="0" distL="0" distR="0" simplePos="0" relativeHeight="8" behindDoc="0" locked="0" layoutInCell="0" allowOverlap="1">
            <wp:simplePos x="0" y="0"/>
            <wp:positionH relativeFrom="column">
              <wp:posOffset>-92075</wp:posOffset>
            </wp:positionH>
            <wp:positionV relativeFrom="paragraph">
              <wp:posOffset>168910</wp:posOffset>
            </wp:positionV>
            <wp:extent cx="5943600" cy="46526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4652645"/>
                    </a:xfrm>
                    <a:prstGeom prst="rect">
                      <a:avLst/>
                    </a:prstGeom>
                    <a:noFill/>
                  </pic:spPr>
                </pic:pic>
              </a:graphicData>
            </a:graphic>
          </wp:anchor>
        </w:drawing>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 w:name="Courier New">
    <w:charset w:val="01"/>
    <w:family w:val="modern"/>
    <w:pitch w:val="fixed"/>
  </w:font>
  <w:font w:name="Noto Sans Symbols">
    <w:charset w:val="01"/>
    <w:family w:val="swiss"/>
    <w:pitch w:val="default"/>
  </w:font>
  <w:font w:name="Wingdings 2">
    <w:charset w:val="02"/>
    <w:family w:val="roman"/>
    <w:pitch w:val="variable"/>
  </w:font>
  <w:font w:name="OpenSymbol">
    <w:altName w:val="Arial Unicode MS"/>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t>S</w:t>
        </w:r>
        <w:r>
          <w:rPr/>
          <w:fldChar w:fldCharType="begin"/>
        </w:r>
        <w:r>
          <w:rPr/>
          <w:instrText xml:space="preserve"> PAGE </w:instrText>
        </w:r>
        <w:r>
          <w:rPr/>
          <w:fldChar w:fldCharType="separate"/>
        </w:r>
        <w:r>
          <w:rPr/>
          <w:t>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t>S</w:t>
        </w:r>
        <w:r>
          <w:rPr/>
          <w:fldChar w:fldCharType="begin"/>
        </w:r>
        <w:r>
          <w:rPr/>
          <w:instrText xml:space="preserve"> PAGE </w:instrText>
        </w:r>
        <w:r>
          <w:rPr/>
          <w:fldChar w:fldCharType="separate"/>
        </w:r>
        <w:r>
          <w:rPr/>
          <w:t>6</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star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star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42</TotalTime>
  <Application>LibreOffice/26.2.6.3$Windows_X86_64 LibreOffice_project/8221e31b3ac356a1623c672912a3d2b492f7e3d1</Application>
  <AppVersion>15.0000</AppVersion>
  <Pages>6</Pages>
  <Words>1940</Words>
  <Characters>9548</Characters>
  <CharactersWithSpaces>11256</CharactersWithSpaces>
  <Paragraphs>148</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2026-10-02T11:21:40Z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