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directory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D5426D">
        <w:t>its</w:t>
      </w:r>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lastRenderedPageBreak/>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lastRenderedPageBreak/>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lastRenderedPageBreak/>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lastRenderedPageBreak/>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w:t>
      </w:r>
      <w:proofErr w:type="spellStart"/>
      <w:r>
        <w:t>arg</w:t>
      </w:r>
      <w:proofErr w:type="spellEnd"/>
      <w:r>
        <w:t xml:space="preserve"> constructor for the first non-serializable supertype is run.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lastRenderedPageBreak/>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lastRenderedPageBreak/>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lastRenderedPageBreak/>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lastRenderedPageBreak/>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lastRenderedPageBreak/>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lastRenderedPageBreak/>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lastRenderedPageBreak/>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lastRenderedPageBreak/>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lastRenderedPageBreak/>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3DBC7D30" w:rsidR="00D67EA4" w:rsidRDefault="005F32C2" w:rsidP="00D67EA4">
      <w:r>
        <w:t>Task</w:t>
      </w:r>
      <w:r w:rsidR="00AD5C44">
        <w:t>s</w:t>
      </w:r>
      <w:r>
        <w:t xml:space="preserve"> are places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3277DA93"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45852" w14:textId="77777777" w:rsidR="00275D84" w:rsidRDefault="00275D84" w:rsidP="008D7725">
      <w:pPr>
        <w:spacing w:after="0" w:line="240" w:lineRule="auto"/>
      </w:pPr>
      <w:r>
        <w:separator/>
      </w:r>
    </w:p>
  </w:endnote>
  <w:endnote w:type="continuationSeparator" w:id="0">
    <w:p w14:paraId="3A71EA8C" w14:textId="77777777" w:rsidR="00275D84" w:rsidRDefault="00275D84"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C686" w14:textId="77777777" w:rsidR="00275D84" w:rsidRDefault="00275D84" w:rsidP="008D7725">
      <w:pPr>
        <w:spacing w:after="0" w:line="240" w:lineRule="auto"/>
      </w:pPr>
      <w:r>
        <w:separator/>
      </w:r>
    </w:p>
  </w:footnote>
  <w:footnote w:type="continuationSeparator" w:id="0">
    <w:p w14:paraId="47BE13AD" w14:textId="77777777" w:rsidR="00275D84" w:rsidRDefault="00275D84"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3E0D"/>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749D"/>
    <w:rsid w:val="00747AB0"/>
    <w:rsid w:val="00747E6B"/>
    <w:rsid w:val="0075178D"/>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45D"/>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1443"/>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4E5"/>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7671"/>
    <w:rsid w:val="00D579AF"/>
    <w:rsid w:val="00D60AED"/>
    <w:rsid w:val="00D624E0"/>
    <w:rsid w:val="00D62D41"/>
    <w:rsid w:val="00D634BE"/>
    <w:rsid w:val="00D63B2A"/>
    <w:rsid w:val="00D67EA4"/>
    <w:rsid w:val="00D7016C"/>
    <w:rsid w:val="00D7018C"/>
    <w:rsid w:val="00D70A80"/>
    <w:rsid w:val="00D713F1"/>
    <w:rsid w:val="00D7192A"/>
    <w:rsid w:val="00D72735"/>
    <w:rsid w:val="00D73B5B"/>
    <w:rsid w:val="00D73CE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D4E"/>
    <w:rsid w:val="00FB438F"/>
    <w:rsid w:val="00FB6EB0"/>
    <w:rsid w:val="00FB73A3"/>
    <w:rsid w:val="00FB7545"/>
    <w:rsid w:val="00FC199F"/>
    <w:rsid w:val="00FC26AF"/>
    <w:rsid w:val="00FC27C0"/>
    <w:rsid w:val="00FC2FD3"/>
    <w:rsid w:val="00FC3D5C"/>
    <w:rsid w:val="00FC564F"/>
    <w:rsid w:val="00FC577E"/>
    <w:rsid w:val="00FC5CBC"/>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91132</TotalTime>
  <Pages>80</Pages>
  <Words>19436</Words>
  <Characters>110786</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3124</cp:revision>
  <dcterms:created xsi:type="dcterms:W3CDTF">2020-05-09T04:24:00Z</dcterms:created>
  <dcterms:modified xsi:type="dcterms:W3CDTF">2022-07-04T07:27:00Z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