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B064D" w14:textId="77777777" w:rsidR="00556A22" w:rsidRPr="00B85458" w:rsidRDefault="00556A22" w:rsidP="00556A22">
      <w:pPr>
        <w:jc w:val="center"/>
        <w:rPr>
          <w:rFonts w:ascii="Bahnschrift" w:hAnsi="Bahnschrift"/>
        </w:rPr>
      </w:pPr>
      <w:r w:rsidRPr="00B85458">
        <w:rPr>
          <w:rFonts w:ascii="Bahnschrift" w:hAnsi="Bahnschrift"/>
          <w:noProof/>
        </w:rPr>
        <w:drawing>
          <wp:inline distT="0" distB="0" distL="0" distR="0" wp14:anchorId="47FCB7EC" wp14:editId="4528B6B2">
            <wp:extent cx="2977116" cy="3388629"/>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183" cy="3401226"/>
                    </a:xfrm>
                    <a:prstGeom prst="rect">
                      <a:avLst/>
                    </a:prstGeom>
                    <a:noFill/>
                    <a:ln>
                      <a:noFill/>
                    </a:ln>
                  </pic:spPr>
                </pic:pic>
              </a:graphicData>
            </a:graphic>
          </wp:inline>
        </w:drawing>
      </w:r>
    </w:p>
    <w:p w14:paraId="771DB34D" w14:textId="77777777" w:rsidR="00556A22" w:rsidRPr="00B85458" w:rsidRDefault="00556A22" w:rsidP="00556A22">
      <w:pPr>
        <w:jc w:val="center"/>
        <w:rPr>
          <w:rFonts w:ascii="Bahnschrift" w:hAnsi="Bahnschrift" w:cs="Arial"/>
          <w:sz w:val="32"/>
          <w:szCs w:val="32"/>
        </w:rPr>
      </w:pPr>
    </w:p>
    <w:p w14:paraId="49749093" w14:textId="20156B14" w:rsidR="00556A22" w:rsidRPr="00B85458" w:rsidRDefault="00556A22" w:rsidP="00556A22">
      <w:pPr>
        <w:jc w:val="center"/>
        <w:rPr>
          <w:rFonts w:ascii="Bahnschrift" w:hAnsi="Bahnschrift" w:cs="Arial"/>
          <w:sz w:val="28"/>
          <w:szCs w:val="28"/>
        </w:rPr>
      </w:pPr>
      <w:r w:rsidRPr="00B85458">
        <w:rPr>
          <w:rFonts w:ascii="Bahnschrift" w:hAnsi="Bahnschrift" w:cs="Arial"/>
          <w:sz w:val="28"/>
          <w:szCs w:val="28"/>
        </w:rPr>
        <w:t xml:space="preserve">INGENIERIA DE SISTEMAS – </w:t>
      </w:r>
      <w:r>
        <w:rPr>
          <w:rFonts w:ascii="Bahnschrift" w:hAnsi="Bahnschrift" w:cs="Arial"/>
          <w:sz w:val="28"/>
          <w:szCs w:val="28"/>
        </w:rPr>
        <w:t>SPTI</w:t>
      </w:r>
      <w:r w:rsidRPr="00B85458">
        <w:rPr>
          <w:rFonts w:ascii="Bahnschrift" w:hAnsi="Bahnschrift" w:cs="Arial"/>
          <w:sz w:val="28"/>
          <w:szCs w:val="28"/>
        </w:rPr>
        <w:t xml:space="preserve"> 202</w:t>
      </w:r>
      <w:r>
        <w:rPr>
          <w:rFonts w:ascii="Bahnschrift" w:hAnsi="Bahnschrift" w:cs="Arial"/>
          <w:sz w:val="28"/>
          <w:szCs w:val="28"/>
        </w:rPr>
        <w:t>1</w:t>
      </w:r>
      <w:r w:rsidRPr="00B85458">
        <w:rPr>
          <w:rFonts w:ascii="Bahnschrift" w:hAnsi="Bahnschrift" w:cs="Arial"/>
          <w:sz w:val="28"/>
          <w:szCs w:val="28"/>
        </w:rPr>
        <w:t>-</w:t>
      </w:r>
      <w:r>
        <w:rPr>
          <w:rFonts w:ascii="Bahnschrift" w:hAnsi="Bahnschrift" w:cs="Arial"/>
          <w:sz w:val="28"/>
          <w:szCs w:val="28"/>
        </w:rPr>
        <w:t>1</w:t>
      </w:r>
    </w:p>
    <w:p w14:paraId="17DB3E22" w14:textId="77777777" w:rsidR="00556A22" w:rsidRPr="00B85458" w:rsidRDefault="00556A22" w:rsidP="00556A22">
      <w:pPr>
        <w:jc w:val="center"/>
        <w:rPr>
          <w:rFonts w:ascii="Bahnschrift" w:hAnsi="Bahnschrift" w:cs="Arial"/>
          <w:sz w:val="28"/>
          <w:szCs w:val="28"/>
        </w:rPr>
      </w:pPr>
    </w:p>
    <w:p w14:paraId="50EB52F3" w14:textId="77777777" w:rsidR="00556A22" w:rsidRPr="00B85458" w:rsidRDefault="00556A22" w:rsidP="00556A22">
      <w:pPr>
        <w:jc w:val="center"/>
        <w:rPr>
          <w:rFonts w:ascii="Bahnschrift" w:hAnsi="Bahnschrift" w:cs="Arial"/>
          <w:sz w:val="28"/>
          <w:szCs w:val="28"/>
        </w:rPr>
      </w:pPr>
      <w:r w:rsidRPr="00B85458">
        <w:rPr>
          <w:rFonts w:ascii="Bahnschrift" w:hAnsi="Bahnschrift" w:cs="Arial"/>
          <w:sz w:val="28"/>
          <w:szCs w:val="28"/>
        </w:rPr>
        <w:t>LABORATORIO 1:</w:t>
      </w:r>
    </w:p>
    <w:p w14:paraId="6EDA21BF" w14:textId="77777777" w:rsidR="00556A22" w:rsidRPr="00B85458" w:rsidRDefault="00556A22" w:rsidP="00556A22">
      <w:pPr>
        <w:jc w:val="center"/>
        <w:rPr>
          <w:rFonts w:ascii="Bahnschrift" w:hAnsi="Bahnschrift" w:cs="Arial"/>
          <w:sz w:val="28"/>
          <w:szCs w:val="28"/>
        </w:rPr>
      </w:pPr>
    </w:p>
    <w:p w14:paraId="414D84B0" w14:textId="2D5F2F50" w:rsidR="00556A22" w:rsidRPr="00B85458" w:rsidRDefault="00556A22" w:rsidP="00556A22">
      <w:pPr>
        <w:jc w:val="center"/>
        <w:rPr>
          <w:rFonts w:ascii="Bahnschrift" w:hAnsi="Bahnschrift" w:cs="Arial"/>
          <w:b/>
          <w:bCs/>
          <w:sz w:val="28"/>
          <w:szCs w:val="28"/>
        </w:rPr>
      </w:pPr>
      <w:r w:rsidRPr="00556A22">
        <w:rPr>
          <w:rFonts w:ascii="Bahnschrift" w:hAnsi="Bahnschrift" w:cs="Arial"/>
          <w:b/>
          <w:bCs/>
          <w:sz w:val="28"/>
          <w:szCs w:val="28"/>
        </w:rPr>
        <w:t>Conceptos Generales y Clasificación de activos de Información</w:t>
      </w:r>
    </w:p>
    <w:p w14:paraId="464B0750" w14:textId="43124DB1" w:rsidR="00556A22" w:rsidRDefault="00556A22" w:rsidP="00556A22">
      <w:pPr>
        <w:rPr>
          <w:rFonts w:ascii="Bahnschrift" w:hAnsi="Bahnschrift" w:cs="Arial"/>
          <w:sz w:val="28"/>
          <w:szCs w:val="28"/>
        </w:rPr>
      </w:pPr>
    </w:p>
    <w:p w14:paraId="4D300B92" w14:textId="77777777" w:rsidR="00556A22" w:rsidRPr="00B85458" w:rsidRDefault="00556A22" w:rsidP="00556A22">
      <w:pPr>
        <w:rPr>
          <w:rFonts w:ascii="Bahnschrift" w:hAnsi="Bahnschrift" w:cs="Arial"/>
          <w:sz w:val="28"/>
          <w:szCs w:val="28"/>
        </w:rPr>
      </w:pPr>
    </w:p>
    <w:p w14:paraId="028E6E5B" w14:textId="4738B1A3" w:rsidR="00556A22" w:rsidRDefault="00556A22" w:rsidP="00556A22">
      <w:pPr>
        <w:jc w:val="center"/>
        <w:rPr>
          <w:rFonts w:ascii="Bahnschrift" w:hAnsi="Bahnschrift" w:cs="Arial"/>
          <w:sz w:val="28"/>
          <w:szCs w:val="28"/>
        </w:rPr>
      </w:pPr>
      <w:r w:rsidRPr="00556A22">
        <w:rPr>
          <w:rFonts w:ascii="Bahnschrift" w:hAnsi="Bahnschrift" w:cs="Arial"/>
          <w:sz w:val="28"/>
          <w:szCs w:val="28"/>
        </w:rPr>
        <w:t>GERSON DAVID QUINTERO RODRIGUEZ</w:t>
      </w:r>
    </w:p>
    <w:p w14:paraId="157B8CBA" w14:textId="65038CA2" w:rsidR="00556A22" w:rsidRDefault="00556A22" w:rsidP="00556A22">
      <w:pPr>
        <w:jc w:val="center"/>
        <w:rPr>
          <w:rFonts w:ascii="Bahnschrift" w:hAnsi="Bahnschrift" w:cs="Arial"/>
          <w:sz w:val="28"/>
          <w:szCs w:val="28"/>
        </w:rPr>
      </w:pPr>
    </w:p>
    <w:p w14:paraId="54371B8F" w14:textId="61292EB0" w:rsidR="00556A22" w:rsidRDefault="00556A22" w:rsidP="00556A22">
      <w:pPr>
        <w:jc w:val="center"/>
        <w:rPr>
          <w:rFonts w:ascii="Bahnschrift" w:hAnsi="Bahnschrift" w:cs="Arial"/>
          <w:sz w:val="28"/>
          <w:szCs w:val="28"/>
        </w:rPr>
      </w:pPr>
    </w:p>
    <w:p w14:paraId="03F10BCE" w14:textId="77777777" w:rsidR="00556A22" w:rsidRPr="00556A22" w:rsidRDefault="00556A22" w:rsidP="00556A22">
      <w:pPr>
        <w:jc w:val="center"/>
        <w:rPr>
          <w:rFonts w:ascii="Bahnschrift" w:hAnsi="Bahnschrift" w:cs="Arial"/>
          <w:sz w:val="28"/>
          <w:szCs w:val="28"/>
        </w:rPr>
      </w:pPr>
    </w:p>
    <w:p w14:paraId="5F6971A4" w14:textId="068AD614" w:rsidR="00556A22" w:rsidRPr="00B85458" w:rsidRDefault="00556A22" w:rsidP="00556A22">
      <w:pPr>
        <w:jc w:val="center"/>
        <w:rPr>
          <w:rFonts w:ascii="Bahnschrift" w:hAnsi="Bahnschrift" w:cs="Arial"/>
          <w:sz w:val="28"/>
          <w:szCs w:val="28"/>
        </w:rPr>
      </w:pPr>
      <w:r w:rsidRPr="00B85458">
        <w:rPr>
          <w:rFonts w:ascii="Bahnschrift" w:hAnsi="Bahnschrift" w:cs="Arial"/>
          <w:sz w:val="28"/>
          <w:szCs w:val="28"/>
        </w:rPr>
        <w:t>Autor:</w:t>
      </w:r>
    </w:p>
    <w:p w14:paraId="251F1D86" w14:textId="1505BEED" w:rsidR="00B8256C" w:rsidRDefault="00556A22" w:rsidP="00556A22">
      <w:pPr>
        <w:jc w:val="center"/>
        <w:rPr>
          <w:rFonts w:ascii="Bahnschrift" w:hAnsi="Bahnschrift" w:cs="Arial"/>
          <w:sz w:val="28"/>
          <w:szCs w:val="28"/>
        </w:rPr>
      </w:pPr>
      <w:r w:rsidRPr="00B85458">
        <w:rPr>
          <w:rFonts w:ascii="Bahnschrift" w:hAnsi="Bahnschrift" w:cs="Arial"/>
          <w:sz w:val="28"/>
          <w:szCs w:val="28"/>
        </w:rPr>
        <w:t xml:space="preserve">Torres Segura </w:t>
      </w:r>
      <w:proofErr w:type="spellStart"/>
      <w:r w:rsidRPr="00B85458">
        <w:rPr>
          <w:rFonts w:ascii="Bahnschrift" w:hAnsi="Bahnschrift" w:cs="Arial"/>
          <w:sz w:val="28"/>
          <w:szCs w:val="28"/>
        </w:rPr>
        <w:t>Duck</w:t>
      </w:r>
      <w:proofErr w:type="spellEnd"/>
      <w:r w:rsidRPr="00B85458">
        <w:rPr>
          <w:rFonts w:ascii="Bahnschrift" w:hAnsi="Bahnschrift" w:cs="Arial"/>
          <w:sz w:val="28"/>
          <w:szCs w:val="28"/>
        </w:rPr>
        <w:t xml:space="preserve"> James Alexander </w:t>
      </w:r>
    </w:p>
    <w:p w14:paraId="3B387022" w14:textId="77777777" w:rsidR="00650286" w:rsidRDefault="00650286" w:rsidP="00650286">
      <w:pPr>
        <w:jc w:val="center"/>
        <w:rPr>
          <w:rFonts w:ascii="Bahnschrift" w:hAnsi="Bahnschrift" w:cs="Arial"/>
          <w:b/>
          <w:bCs/>
          <w:sz w:val="28"/>
          <w:szCs w:val="28"/>
        </w:rPr>
      </w:pPr>
    </w:p>
    <w:p w14:paraId="187A43CC" w14:textId="46A175FE" w:rsidR="00281EDF" w:rsidRPr="00650286" w:rsidRDefault="003F0150" w:rsidP="00650286">
      <w:pPr>
        <w:jc w:val="center"/>
        <w:rPr>
          <w:rFonts w:ascii="Bahnschrift" w:hAnsi="Bahnschrift" w:cs="Arial"/>
          <w:b/>
          <w:bCs/>
          <w:sz w:val="28"/>
          <w:szCs w:val="28"/>
        </w:rPr>
      </w:pPr>
      <w:r w:rsidRPr="00650286">
        <w:rPr>
          <w:rFonts w:ascii="Bahnschrift" w:hAnsi="Bahnschrift" w:cs="Arial"/>
          <w:b/>
          <w:bCs/>
          <w:sz w:val="28"/>
          <w:szCs w:val="28"/>
        </w:rPr>
        <w:t>INTRODUCTION</w:t>
      </w:r>
    </w:p>
    <w:p w14:paraId="76FF64E7" w14:textId="7F32A08A" w:rsidR="003F0150" w:rsidRDefault="003F0150" w:rsidP="00650286">
      <w:pPr>
        <w:jc w:val="center"/>
        <w:rPr>
          <w:rFonts w:ascii="Bahnschrift" w:hAnsi="Bahnschrift" w:cs="Arial"/>
          <w:b/>
          <w:bCs/>
          <w:sz w:val="28"/>
          <w:szCs w:val="28"/>
        </w:rPr>
      </w:pPr>
    </w:p>
    <w:p w14:paraId="5445C651" w14:textId="77777777" w:rsidR="00650286" w:rsidRDefault="00650286" w:rsidP="00650286">
      <w:pPr>
        <w:jc w:val="center"/>
        <w:rPr>
          <w:rFonts w:ascii="Bahnschrift" w:hAnsi="Bahnschrift" w:cs="Arial"/>
          <w:b/>
          <w:bCs/>
          <w:sz w:val="28"/>
          <w:szCs w:val="28"/>
        </w:rPr>
      </w:pPr>
    </w:p>
    <w:p w14:paraId="2C9AE6C5" w14:textId="4D93E251" w:rsidR="00650286" w:rsidRDefault="00650286" w:rsidP="00650286">
      <w:pPr>
        <w:jc w:val="center"/>
        <w:rPr>
          <w:rFonts w:ascii="Bahnschrift" w:hAnsi="Bahnschrift" w:cs="Arial"/>
          <w:b/>
          <w:bCs/>
          <w:sz w:val="28"/>
          <w:szCs w:val="28"/>
        </w:rPr>
      </w:pPr>
    </w:p>
    <w:p w14:paraId="3D5E1398" w14:textId="77777777" w:rsidR="00650286" w:rsidRPr="00650286" w:rsidRDefault="00650286" w:rsidP="00650286">
      <w:pPr>
        <w:jc w:val="center"/>
        <w:rPr>
          <w:rFonts w:ascii="Bahnschrift" w:hAnsi="Bahnschrift" w:cs="Arial"/>
          <w:b/>
          <w:bCs/>
          <w:sz w:val="28"/>
          <w:szCs w:val="28"/>
        </w:rPr>
      </w:pPr>
    </w:p>
    <w:p w14:paraId="2239ED6B" w14:textId="17E644E5" w:rsidR="003F0150" w:rsidRPr="00650286" w:rsidRDefault="003F0150" w:rsidP="00650286">
      <w:pPr>
        <w:jc w:val="both"/>
        <w:rPr>
          <w:rFonts w:ascii="Bahnschrift" w:hAnsi="Bahnschrift" w:cs="Arial"/>
          <w:sz w:val="28"/>
          <w:szCs w:val="28"/>
        </w:rPr>
      </w:pPr>
      <w:r w:rsidRPr="00650286">
        <w:rPr>
          <w:rFonts w:ascii="Bahnschrift" w:hAnsi="Bahnschrift" w:cs="Arial"/>
          <w:sz w:val="24"/>
          <w:szCs w:val="24"/>
        </w:rPr>
        <w:t xml:space="preserve">In </w:t>
      </w:r>
      <w:proofErr w:type="spellStart"/>
      <w:r w:rsidRPr="00650286">
        <w:rPr>
          <w:rFonts w:ascii="Bahnschrift" w:hAnsi="Bahnschrift" w:cs="Arial"/>
          <w:sz w:val="24"/>
          <w:szCs w:val="24"/>
        </w:rPr>
        <w:t>this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laboratory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will</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learn</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to</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classify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assets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of</w:t>
      </w:r>
      <w:proofErr w:type="spellEnd"/>
      <w:r w:rsidRPr="00650286">
        <w:rPr>
          <w:rFonts w:ascii="Bahnschrift" w:hAnsi="Bahnschrift" w:cs="Arial"/>
          <w:sz w:val="24"/>
          <w:szCs w:val="24"/>
        </w:rPr>
        <w:t xml:space="preserve"> a </w:t>
      </w:r>
      <w:proofErr w:type="spellStart"/>
      <w:r w:rsidRPr="00650286">
        <w:rPr>
          <w:rFonts w:ascii="Bahnschrift" w:hAnsi="Bahnschrift" w:cs="Arial"/>
          <w:sz w:val="24"/>
          <w:szCs w:val="24"/>
        </w:rPr>
        <w:t>company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or</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company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using</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tools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such</w:t>
      </w:r>
      <w:proofErr w:type="spellEnd"/>
      <w:r w:rsidRPr="00650286">
        <w:rPr>
          <w:rFonts w:ascii="Bahnschrift" w:hAnsi="Bahnschrift" w:cs="Arial"/>
          <w:sz w:val="24"/>
          <w:szCs w:val="24"/>
        </w:rPr>
        <w:t xml:space="preserve"> as Simple </w:t>
      </w:r>
      <w:proofErr w:type="spellStart"/>
      <w:r w:rsidRPr="00650286">
        <w:rPr>
          <w:rFonts w:ascii="Bahnschrift" w:hAnsi="Bahnschrift" w:cs="Arial"/>
          <w:sz w:val="24"/>
          <w:szCs w:val="24"/>
        </w:rPr>
        <w:t>Risk</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which</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helps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us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with</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characteristics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of</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asset</w:t>
      </w:r>
      <w:proofErr w:type="spellEnd"/>
      <w:r w:rsidRPr="00650286">
        <w:rPr>
          <w:rFonts w:ascii="Bahnschrift" w:hAnsi="Bahnschrift" w:cs="Arial"/>
          <w:sz w:val="24"/>
          <w:szCs w:val="24"/>
        </w:rPr>
        <w:t xml:space="preserve"> and </w:t>
      </w:r>
      <w:proofErr w:type="spellStart"/>
      <w:r w:rsidRPr="00650286">
        <w:rPr>
          <w:rFonts w:ascii="Bahnschrift" w:hAnsi="Bahnschrift" w:cs="Arial"/>
          <w:sz w:val="24"/>
          <w:szCs w:val="24"/>
        </w:rPr>
        <w:t>its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classification</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will</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continue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learning</w:t>
      </w:r>
      <w:proofErr w:type="spellEnd"/>
      <w:r w:rsidRPr="00650286">
        <w:rPr>
          <w:rFonts w:ascii="Bahnschrift" w:hAnsi="Bahnschrift" w:cs="Arial"/>
          <w:sz w:val="24"/>
          <w:szCs w:val="24"/>
        </w:rPr>
        <w:t xml:space="preserve"> a </w:t>
      </w:r>
      <w:proofErr w:type="spellStart"/>
      <w:r w:rsidRPr="00650286">
        <w:rPr>
          <w:rFonts w:ascii="Bahnschrift" w:hAnsi="Bahnschrift" w:cs="Arial"/>
          <w:sz w:val="24"/>
          <w:szCs w:val="24"/>
        </w:rPr>
        <w:t>little</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about</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the</w:t>
      </w:r>
      <w:proofErr w:type="spellEnd"/>
      <w:r w:rsidRPr="00650286">
        <w:rPr>
          <w:rFonts w:ascii="Bahnschrift" w:hAnsi="Bahnschrift" w:cs="Arial"/>
          <w:sz w:val="24"/>
          <w:szCs w:val="24"/>
        </w:rPr>
        <w:t xml:space="preserve"> CID triad </w:t>
      </w:r>
      <w:proofErr w:type="spellStart"/>
      <w:r w:rsidRPr="00650286">
        <w:rPr>
          <w:rFonts w:ascii="Bahnschrift" w:hAnsi="Bahnschrift" w:cs="Arial"/>
          <w:sz w:val="24"/>
          <w:szCs w:val="24"/>
        </w:rPr>
        <w:t>Confidentiality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integrity</w:t>
      </w:r>
      <w:proofErr w:type="spellEnd"/>
      <w:r w:rsidRPr="00650286">
        <w:rPr>
          <w:rFonts w:ascii="Bahnschrift" w:hAnsi="Bahnschrift" w:cs="Arial"/>
          <w:sz w:val="24"/>
          <w:szCs w:val="24"/>
        </w:rPr>
        <w:t xml:space="preserve"> and </w:t>
      </w:r>
      <w:proofErr w:type="spellStart"/>
      <w:r w:rsidRPr="00650286">
        <w:rPr>
          <w:rFonts w:ascii="Bahnschrift" w:hAnsi="Bahnschrift" w:cs="Arial"/>
          <w:sz w:val="24"/>
          <w:szCs w:val="24"/>
        </w:rPr>
        <w:t>availability</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all</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thanks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to</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to</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the</w:t>
      </w:r>
      <w:proofErr w:type="spellEnd"/>
      <w:r w:rsidRPr="00650286">
        <w:rPr>
          <w:rFonts w:ascii="Bahnschrift" w:hAnsi="Bahnschrift" w:cs="Arial"/>
          <w:sz w:val="24"/>
          <w:szCs w:val="24"/>
        </w:rPr>
        <w:t xml:space="preserve"> formal </w:t>
      </w:r>
      <w:proofErr w:type="spellStart"/>
      <w:r w:rsidRPr="00650286">
        <w:rPr>
          <w:rFonts w:ascii="Bahnschrift" w:hAnsi="Bahnschrift" w:cs="Arial"/>
          <w:sz w:val="24"/>
          <w:szCs w:val="24"/>
        </w:rPr>
        <w:t>definitions</w:t>
      </w:r>
      <w:proofErr w:type="spellEnd"/>
      <w:r w:rsidRPr="00650286">
        <w:rPr>
          <w:rFonts w:ascii="Bahnschrift" w:hAnsi="Bahnschrift" w:cs="Arial"/>
          <w:sz w:val="24"/>
          <w:szCs w:val="24"/>
        </w:rPr>
        <w:t xml:space="preserve"> </w:t>
      </w:r>
      <w:proofErr w:type="spellStart"/>
      <w:r w:rsidRPr="00650286">
        <w:rPr>
          <w:rFonts w:ascii="Bahnschrift" w:hAnsi="Bahnschrift" w:cs="Arial"/>
          <w:sz w:val="24"/>
          <w:szCs w:val="24"/>
        </w:rPr>
        <w:t>used</w:t>
      </w:r>
      <w:proofErr w:type="spellEnd"/>
      <w:r w:rsidRPr="00650286">
        <w:rPr>
          <w:rFonts w:ascii="Bahnschrift" w:hAnsi="Bahnschrift" w:cs="Arial"/>
          <w:sz w:val="24"/>
          <w:szCs w:val="24"/>
        </w:rPr>
        <w:t xml:space="preserve"> in </w:t>
      </w:r>
      <w:proofErr w:type="spellStart"/>
      <w:r w:rsidRPr="00650286">
        <w:rPr>
          <w:rFonts w:ascii="Bahnschrift" w:hAnsi="Bahnschrift" w:cs="Arial"/>
          <w:sz w:val="24"/>
          <w:szCs w:val="24"/>
        </w:rPr>
        <w:t>cybersecurity</w:t>
      </w:r>
      <w:proofErr w:type="spellEnd"/>
      <w:r w:rsidRPr="00650286">
        <w:rPr>
          <w:rFonts w:ascii="Bahnschrift" w:hAnsi="Bahnschrift" w:cs="Arial"/>
          <w:sz w:val="28"/>
          <w:szCs w:val="28"/>
        </w:rPr>
        <w:t>.</w:t>
      </w:r>
    </w:p>
    <w:p w14:paraId="77EDB538" w14:textId="754E0FBD" w:rsidR="003F0150" w:rsidRDefault="003F0150" w:rsidP="003F0150">
      <w:pPr>
        <w:rPr>
          <w:rFonts w:ascii="Bahnschrift" w:hAnsi="Bahnschrift" w:cs="Arial"/>
          <w:sz w:val="24"/>
          <w:szCs w:val="24"/>
        </w:rPr>
      </w:pPr>
    </w:p>
    <w:p w14:paraId="4EBEC32A" w14:textId="77777777" w:rsidR="003F0150" w:rsidRPr="003F0150" w:rsidRDefault="003F0150" w:rsidP="003F0150">
      <w:pPr>
        <w:rPr>
          <w:rFonts w:ascii="Bahnschrift" w:hAnsi="Bahnschrift" w:cs="Arial"/>
          <w:sz w:val="24"/>
          <w:szCs w:val="24"/>
        </w:rPr>
      </w:pPr>
    </w:p>
    <w:p w14:paraId="5DC5C137" w14:textId="0692484E" w:rsidR="00281EDF" w:rsidRDefault="00281EDF" w:rsidP="00556A22">
      <w:pPr>
        <w:jc w:val="center"/>
        <w:rPr>
          <w:rFonts w:ascii="Bahnschrift" w:hAnsi="Bahnschrift" w:cs="Arial"/>
          <w:sz w:val="28"/>
          <w:szCs w:val="28"/>
        </w:rPr>
      </w:pPr>
    </w:p>
    <w:p w14:paraId="34EC8C56" w14:textId="71D09B54" w:rsidR="00281EDF" w:rsidRDefault="00281EDF" w:rsidP="00556A22">
      <w:pPr>
        <w:jc w:val="center"/>
        <w:rPr>
          <w:rFonts w:ascii="Bahnschrift" w:hAnsi="Bahnschrift" w:cs="Arial"/>
          <w:sz w:val="28"/>
          <w:szCs w:val="28"/>
        </w:rPr>
      </w:pPr>
    </w:p>
    <w:p w14:paraId="6AE3C86B" w14:textId="3F8CA815" w:rsidR="00281EDF" w:rsidRDefault="00281EDF" w:rsidP="00556A22">
      <w:pPr>
        <w:jc w:val="center"/>
        <w:rPr>
          <w:rFonts w:ascii="Bahnschrift" w:hAnsi="Bahnschrift" w:cs="Arial"/>
          <w:sz w:val="28"/>
          <w:szCs w:val="28"/>
        </w:rPr>
      </w:pPr>
    </w:p>
    <w:p w14:paraId="1219072C" w14:textId="6534D8C8" w:rsidR="00281EDF" w:rsidRDefault="00281EDF" w:rsidP="00556A22">
      <w:pPr>
        <w:jc w:val="center"/>
        <w:rPr>
          <w:rFonts w:ascii="Bahnschrift" w:hAnsi="Bahnschrift" w:cs="Arial"/>
          <w:sz w:val="28"/>
          <w:szCs w:val="28"/>
        </w:rPr>
      </w:pPr>
    </w:p>
    <w:p w14:paraId="376D5A88" w14:textId="7936E021" w:rsidR="00281EDF" w:rsidRDefault="00281EDF" w:rsidP="00556A22">
      <w:pPr>
        <w:jc w:val="center"/>
        <w:rPr>
          <w:rFonts w:ascii="Bahnschrift" w:hAnsi="Bahnschrift" w:cs="Arial"/>
          <w:sz w:val="28"/>
          <w:szCs w:val="28"/>
        </w:rPr>
      </w:pPr>
    </w:p>
    <w:p w14:paraId="49415231" w14:textId="69FAF38C" w:rsidR="00281EDF" w:rsidRDefault="00281EDF" w:rsidP="00556A22">
      <w:pPr>
        <w:jc w:val="center"/>
        <w:rPr>
          <w:rFonts w:ascii="Bahnschrift" w:hAnsi="Bahnschrift" w:cs="Arial"/>
          <w:sz w:val="28"/>
          <w:szCs w:val="28"/>
        </w:rPr>
      </w:pPr>
    </w:p>
    <w:p w14:paraId="5B5E2237" w14:textId="45538873" w:rsidR="00281EDF" w:rsidRDefault="00281EDF" w:rsidP="00556A22">
      <w:pPr>
        <w:jc w:val="center"/>
        <w:rPr>
          <w:rFonts w:ascii="Bahnschrift" w:hAnsi="Bahnschrift" w:cs="Arial"/>
          <w:sz w:val="28"/>
          <w:szCs w:val="28"/>
        </w:rPr>
      </w:pPr>
    </w:p>
    <w:p w14:paraId="30A66FE8" w14:textId="7C1FDFBC" w:rsidR="00281EDF" w:rsidRDefault="00281EDF" w:rsidP="00556A22">
      <w:pPr>
        <w:jc w:val="center"/>
        <w:rPr>
          <w:rFonts w:ascii="Bahnschrift" w:hAnsi="Bahnschrift" w:cs="Arial"/>
          <w:sz w:val="28"/>
          <w:szCs w:val="28"/>
        </w:rPr>
      </w:pPr>
    </w:p>
    <w:p w14:paraId="6DD721EF" w14:textId="713DCABA" w:rsidR="00281EDF" w:rsidRDefault="00281EDF" w:rsidP="00556A22">
      <w:pPr>
        <w:jc w:val="center"/>
        <w:rPr>
          <w:rFonts w:ascii="Bahnschrift" w:hAnsi="Bahnschrift" w:cs="Arial"/>
          <w:sz w:val="28"/>
          <w:szCs w:val="28"/>
        </w:rPr>
      </w:pPr>
    </w:p>
    <w:p w14:paraId="6A9739FA" w14:textId="46982820" w:rsidR="00281EDF" w:rsidRDefault="00281EDF" w:rsidP="00556A22">
      <w:pPr>
        <w:jc w:val="center"/>
        <w:rPr>
          <w:rFonts w:ascii="Bahnschrift" w:hAnsi="Bahnschrift" w:cs="Arial"/>
          <w:sz w:val="28"/>
          <w:szCs w:val="28"/>
        </w:rPr>
      </w:pPr>
    </w:p>
    <w:p w14:paraId="56483A93" w14:textId="2BFC0946" w:rsidR="00281EDF" w:rsidRDefault="00281EDF" w:rsidP="00556A22">
      <w:pPr>
        <w:jc w:val="center"/>
        <w:rPr>
          <w:rFonts w:ascii="Bahnschrift" w:hAnsi="Bahnschrift" w:cs="Arial"/>
          <w:sz w:val="28"/>
          <w:szCs w:val="28"/>
        </w:rPr>
      </w:pPr>
    </w:p>
    <w:p w14:paraId="7EFC7D2C" w14:textId="516726EA" w:rsidR="00281EDF" w:rsidRDefault="00281EDF" w:rsidP="00556A22">
      <w:pPr>
        <w:jc w:val="center"/>
        <w:rPr>
          <w:rFonts w:ascii="Bahnschrift" w:hAnsi="Bahnschrift" w:cs="Arial"/>
          <w:sz w:val="28"/>
          <w:szCs w:val="28"/>
        </w:rPr>
      </w:pPr>
    </w:p>
    <w:p w14:paraId="720CF913" w14:textId="13D5F8C1" w:rsidR="00650286" w:rsidRDefault="00650286" w:rsidP="00650286">
      <w:pPr>
        <w:rPr>
          <w:rFonts w:ascii="Bahnschrift" w:hAnsi="Bahnschrift" w:cs="Arial"/>
          <w:sz w:val="28"/>
          <w:szCs w:val="28"/>
        </w:rPr>
      </w:pPr>
    </w:p>
    <w:p w14:paraId="12B4CA19" w14:textId="77777777" w:rsidR="00650286" w:rsidRDefault="00650286" w:rsidP="00650286">
      <w:pPr>
        <w:rPr>
          <w:rFonts w:ascii="Bahnschrift" w:hAnsi="Bahnschrift" w:cs="Arial"/>
          <w:sz w:val="28"/>
          <w:szCs w:val="28"/>
        </w:rPr>
      </w:pPr>
    </w:p>
    <w:p w14:paraId="1A0F65C3" w14:textId="1E831DBE" w:rsidR="00556A22" w:rsidRDefault="008D3B9F" w:rsidP="006334D4">
      <w:pPr>
        <w:pStyle w:val="Prrafodelista"/>
        <w:numPr>
          <w:ilvl w:val="0"/>
          <w:numId w:val="1"/>
        </w:numPr>
        <w:spacing w:after="0"/>
        <w:rPr>
          <w:rFonts w:ascii="Bahnschrift" w:hAnsi="Bahnschrift" w:cs="Arial"/>
          <w:b/>
          <w:bCs/>
          <w:sz w:val="28"/>
          <w:szCs w:val="28"/>
        </w:rPr>
      </w:pPr>
      <w:r w:rsidRPr="008D3B9F">
        <w:rPr>
          <w:rFonts w:ascii="Bahnschrift" w:hAnsi="Bahnschrift" w:cs="Arial"/>
          <w:b/>
          <w:bCs/>
          <w:sz w:val="28"/>
          <w:szCs w:val="28"/>
        </w:rPr>
        <w:lastRenderedPageBreak/>
        <w:t>SECTION ONE</w:t>
      </w:r>
      <w:r>
        <w:rPr>
          <w:rFonts w:ascii="Bahnschrift" w:hAnsi="Bahnschrift" w:cs="Arial"/>
          <w:b/>
          <w:bCs/>
          <w:sz w:val="28"/>
          <w:szCs w:val="28"/>
        </w:rPr>
        <w:t xml:space="preserve">:  </w:t>
      </w:r>
      <w:r w:rsidR="00556A22" w:rsidRPr="00556A22">
        <w:rPr>
          <w:rFonts w:ascii="Bahnschrift" w:hAnsi="Bahnschrift" w:cs="Arial"/>
          <w:b/>
          <w:bCs/>
          <w:sz w:val="28"/>
          <w:szCs w:val="28"/>
        </w:rPr>
        <w:t xml:space="preserve">Security </w:t>
      </w:r>
      <w:proofErr w:type="spellStart"/>
      <w:r w:rsidR="00556A22" w:rsidRPr="00556A22">
        <w:rPr>
          <w:rFonts w:ascii="Bahnschrift" w:hAnsi="Bahnschrift" w:cs="Arial"/>
          <w:b/>
          <w:bCs/>
          <w:sz w:val="28"/>
          <w:szCs w:val="28"/>
        </w:rPr>
        <w:t>for</w:t>
      </w:r>
      <w:proofErr w:type="spellEnd"/>
      <w:r w:rsidR="00556A22" w:rsidRPr="00556A22">
        <w:rPr>
          <w:rFonts w:ascii="Bahnschrift" w:hAnsi="Bahnschrift" w:cs="Arial"/>
          <w:b/>
          <w:bCs/>
          <w:sz w:val="28"/>
          <w:szCs w:val="28"/>
        </w:rPr>
        <w:t xml:space="preserve"> Internet </w:t>
      </w:r>
      <w:proofErr w:type="spellStart"/>
      <w:r w:rsidR="00556A22" w:rsidRPr="00556A22">
        <w:rPr>
          <w:rFonts w:ascii="Bahnschrift" w:hAnsi="Bahnschrift" w:cs="Arial"/>
          <w:b/>
          <w:bCs/>
          <w:sz w:val="28"/>
          <w:szCs w:val="28"/>
        </w:rPr>
        <w:t>of</w:t>
      </w:r>
      <w:proofErr w:type="spellEnd"/>
      <w:r w:rsidR="00556A22" w:rsidRPr="00556A22">
        <w:rPr>
          <w:rFonts w:ascii="Bahnschrift" w:hAnsi="Bahnschrift" w:cs="Arial"/>
          <w:b/>
          <w:bCs/>
          <w:sz w:val="28"/>
          <w:szCs w:val="28"/>
        </w:rPr>
        <w:t xml:space="preserve"> </w:t>
      </w:r>
      <w:proofErr w:type="spellStart"/>
      <w:r w:rsidR="00556A22" w:rsidRPr="00556A22">
        <w:rPr>
          <w:rFonts w:ascii="Bahnschrift" w:hAnsi="Bahnschrift" w:cs="Arial"/>
          <w:b/>
          <w:bCs/>
          <w:sz w:val="28"/>
          <w:szCs w:val="28"/>
        </w:rPr>
        <w:t>Things</w:t>
      </w:r>
      <w:proofErr w:type="spellEnd"/>
      <w:r w:rsidR="00556A22" w:rsidRPr="00556A22">
        <w:rPr>
          <w:rFonts w:ascii="Bahnschrift" w:hAnsi="Bahnschrift" w:cs="Arial"/>
          <w:b/>
          <w:bCs/>
          <w:sz w:val="28"/>
          <w:szCs w:val="28"/>
        </w:rPr>
        <w:t xml:space="preserve"> (</w:t>
      </w:r>
      <w:proofErr w:type="spellStart"/>
      <w:r w:rsidR="00556A22" w:rsidRPr="00556A22">
        <w:rPr>
          <w:rFonts w:ascii="Bahnschrift" w:hAnsi="Bahnschrift" w:cs="Arial"/>
          <w:b/>
          <w:bCs/>
          <w:sz w:val="28"/>
          <w:szCs w:val="28"/>
        </w:rPr>
        <w:t>IoT</w:t>
      </w:r>
      <w:proofErr w:type="spellEnd"/>
      <w:r w:rsidR="00556A22" w:rsidRPr="00556A22">
        <w:rPr>
          <w:rFonts w:ascii="Bahnschrift" w:hAnsi="Bahnschrift" w:cs="Arial"/>
          <w:b/>
          <w:bCs/>
          <w:sz w:val="28"/>
          <w:szCs w:val="28"/>
        </w:rPr>
        <w:t>)</w:t>
      </w:r>
      <w:r w:rsidR="006334D4">
        <w:rPr>
          <w:rFonts w:ascii="Bahnschrift" w:hAnsi="Bahnschrift" w:cs="Arial"/>
          <w:b/>
          <w:bCs/>
          <w:sz w:val="28"/>
          <w:szCs w:val="28"/>
        </w:rPr>
        <w:t>.</w:t>
      </w:r>
    </w:p>
    <w:p w14:paraId="33287532" w14:textId="21C07F60" w:rsidR="006334D4" w:rsidRDefault="006334D4" w:rsidP="006334D4">
      <w:pPr>
        <w:pStyle w:val="Prrafodelista"/>
        <w:spacing w:after="0"/>
        <w:ind w:left="360"/>
        <w:rPr>
          <w:rFonts w:ascii="Bahnschrift" w:hAnsi="Bahnschrift" w:cs="Arial"/>
          <w:b/>
          <w:bCs/>
          <w:sz w:val="28"/>
          <w:szCs w:val="28"/>
        </w:rPr>
      </w:pPr>
    </w:p>
    <w:p w14:paraId="49CB3E93" w14:textId="5330B39A" w:rsidR="006334D4" w:rsidRPr="006334D4" w:rsidRDefault="006334D4" w:rsidP="006334D4">
      <w:pPr>
        <w:pStyle w:val="Prrafodelista"/>
        <w:numPr>
          <w:ilvl w:val="0"/>
          <w:numId w:val="5"/>
        </w:numPr>
        <w:rPr>
          <w:rFonts w:ascii="Bahnschrift" w:hAnsi="Bahnschrift" w:cs="Arial"/>
          <w:sz w:val="24"/>
          <w:szCs w:val="24"/>
        </w:rPr>
      </w:pPr>
      <w:proofErr w:type="spellStart"/>
      <w:r w:rsidRPr="006334D4">
        <w:rPr>
          <w:rFonts w:ascii="Bahnschrift" w:hAnsi="Bahnschrift" w:cs="Arial"/>
          <w:sz w:val="24"/>
          <w:szCs w:val="24"/>
        </w:rPr>
        <w:t>Explain</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what</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is</w:t>
      </w:r>
      <w:proofErr w:type="spellEnd"/>
      <w:r w:rsidRPr="006334D4">
        <w:rPr>
          <w:rFonts w:ascii="Bahnschrift" w:hAnsi="Bahnschrift" w:cs="Arial"/>
          <w:sz w:val="24"/>
          <w:szCs w:val="24"/>
        </w:rPr>
        <w:t xml:space="preserve"> Internet </w:t>
      </w:r>
      <w:proofErr w:type="spellStart"/>
      <w:r w:rsidRPr="006334D4">
        <w:rPr>
          <w:rFonts w:ascii="Bahnschrift" w:hAnsi="Bahnschrift" w:cs="Arial"/>
          <w:sz w:val="24"/>
          <w:szCs w:val="24"/>
        </w:rPr>
        <w:t>of</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Things</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IoT</w:t>
      </w:r>
      <w:proofErr w:type="spellEnd"/>
      <w:r w:rsidRPr="006334D4">
        <w:rPr>
          <w:rFonts w:ascii="Bahnschrift" w:hAnsi="Bahnschrift" w:cs="Arial"/>
          <w:sz w:val="24"/>
          <w:szCs w:val="24"/>
        </w:rPr>
        <w:t>)</w:t>
      </w:r>
      <w:r w:rsidR="00322CDA">
        <w:rPr>
          <w:rFonts w:ascii="Bahnschrift" w:hAnsi="Bahnschrift" w:cs="Arial"/>
          <w:sz w:val="24"/>
          <w:szCs w:val="24"/>
        </w:rPr>
        <w:t>.</w:t>
      </w:r>
    </w:p>
    <w:p w14:paraId="70E342A4" w14:textId="0E6702A6" w:rsidR="006334D4" w:rsidRDefault="006334D4" w:rsidP="006334D4">
      <w:pPr>
        <w:pStyle w:val="Prrafodelista"/>
        <w:spacing w:after="0"/>
        <w:ind w:left="1080"/>
        <w:rPr>
          <w:rFonts w:ascii="Bahnschrift" w:hAnsi="Bahnschrift" w:cs="Arial"/>
          <w:b/>
          <w:bCs/>
          <w:sz w:val="28"/>
          <w:szCs w:val="28"/>
        </w:rPr>
      </w:pPr>
    </w:p>
    <w:p w14:paraId="20DD5CC5" w14:textId="4FC51AE1" w:rsidR="00322CDA" w:rsidRDefault="001A5B85" w:rsidP="006334D4">
      <w:pPr>
        <w:pStyle w:val="Prrafodelista"/>
        <w:spacing w:after="0"/>
        <w:ind w:left="1080"/>
        <w:rPr>
          <w:rFonts w:ascii="Bahnschrift" w:hAnsi="Bahnschrift" w:cs="Arial"/>
          <w:sz w:val="24"/>
          <w:szCs w:val="24"/>
        </w:rPr>
      </w:pP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Internet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Things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made</w:t>
      </w:r>
      <w:proofErr w:type="spellEnd"/>
      <w:r w:rsidRPr="001A5B85">
        <w:rPr>
          <w:rFonts w:ascii="Bahnschrift" w:hAnsi="Bahnschrift" w:cs="Arial"/>
          <w:sz w:val="24"/>
          <w:szCs w:val="24"/>
        </w:rPr>
        <w:t xml:space="preserve"> up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devices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from</w:t>
      </w:r>
      <w:proofErr w:type="spellEnd"/>
      <w:r w:rsidRPr="001A5B85">
        <w:rPr>
          <w:rFonts w:ascii="Bahnschrift" w:hAnsi="Bahnschrift" w:cs="Arial"/>
          <w:sz w:val="24"/>
          <w:szCs w:val="24"/>
        </w:rPr>
        <w:t xml:space="preserve"> simple </w:t>
      </w:r>
      <w:proofErr w:type="spellStart"/>
      <w:r w:rsidRPr="001A5B85">
        <w:rPr>
          <w:rFonts w:ascii="Bahnschrift" w:hAnsi="Bahnschrift" w:cs="Arial"/>
          <w:sz w:val="24"/>
          <w:szCs w:val="24"/>
        </w:rPr>
        <w:t>sensors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to</w:t>
      </w:r>
      <w:proofErr w:type="spellEnd"/>
      <w:r w:rsidRPr="001A5B85">
        <w:rPr>
          <w:rFonts w:ascii="Bahnschrift" w:hAnsi="Bahnschrift" w:cs="Arial"/>
          <w:sz w:val="24"/>
          <w:szCs w:val="24"/>
        </w:rPr>
        <w:t xml:space="preserve"> smartphones and wearables </w:t>
      </w:r>
      <w:proofErr w:type="spellStart"/>
      <w:r w:rsidRPr="001A5B85">
        <w:rPr>
          <w:rFonts w:ascii="Bahnschrift" w:hAnsi="Bahnschrift" w:cs="Arial"/>
          <w:sz w:val="24"/>
          <w:szCs w:val="24"/>
        </w:rPr>
        <w:t>connected</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together</w:t>
      </w:r>
      <w:proofErr w:type="spellEnd"/>
      <w:r w:rsidRPr="001A5B85">
        <w:rPr>
          <w:rFonts w:ascii="Bahnschrift" w:hAnsi="Bahnschrift" w:cs="Arial"/>
          <w:sz w:val="24"/>
          <w:szCs w:val="24"/>
        </w:rPr>
        <w:t>.</w:t>
      </w:r>
    </w:p>
    <w:p w14:paraId="1F19318A" w14:textId="7E608896" w:rsidR="006334D4" w:rsidRDefault="001A5B85" w:rsidP="006334D4">
      <w:pPr>
        <w:pStyle w:val="Prrafodelista"/>
        <w:spacing w:after="0"/>
        <w:ind w:left="360"/>
        <w:rPr>
          <w:rFonts w:ascii="Bahnschrift" w:hAnsi="Bahnschrift" w:cs="Arial"/>
          <w:sz w:val="24"/>
          <w:szCs w:val="24"/>
        </w:rPr>
      </w:pPr>
      <w:r>
        <w:rPr>
          <w:rFonts w:ascii="Bahnschrift" w:hAnsi="Bahnschrift" w:cs="Arial"/>
          <w:sz w:val="24"/>
          <w:szCs w:val="24"/>
        </w:rPr>
        <w:tab/>
      </w:r>
    </w:p>
    <w:p w14:paraId="3B4439B7" w14:textId="7D04A1CB" w:rsidR="001A5B85" w:rsidRDefault="001A5B85" w:rsidP="001A5B85">
      <w:pPr>
        <w:pStyle w:val="Prrafodelista"/>
        <w:numPr>
          <w:ilvl w:val="0"/>
          <w:numId w:val="5"/>
        </w:numPr>
        <w:rPr>
          <w:rFonts w:ascii="Bahnschrift" w:hAnsi="Bahnschrift" w:cs="Arial"/>
          <w:sz w:val="24"/>
          <w:szCs w:val="24"/>
        </w:rPr>
      </w:pPr>
      <w:proofErr w:type="spellStart"/>
      <w:r w:rsidRPr="001A5B85">
        <w:rPr>
          <w:rFonts w:ascii="Bahnschrift" w:hAnsi="Bahnschrift" w:cs="Arial"/>
          <w:sz w:val="24"/>
          <w:szCs w:val="24"/>
        </w:rPr>
        <w:t>List</w:t>
      </w:r>
      <w:proofErr w:type="spellEnd"/>
      <w:r w:rsidRPr="001A5B85">
        <w:rPr>
          <w:rFonts w:ascii="Bahnschrift" w:hAnsi="Bahnschrift" w:cs="Arial"/>
          <w:sz w:val="24"/>
          <w:szCs w:val="24"/>
        </w:rPr>
        <w:t xml:space="preserve"> at </w:t>
      </w:r>
      <w:proofErr w:type="spellStart"/>
      <w:r w:rsidRPr="001A5B85">
        <w:rPr>
          <w:rFonts w:ascii="Bahnschrift" w:hAnsi="Bahnschrift" w:cs="Arial"/>
          <w:sz w:val="24"/>
          <w:szCs w:val="24"/>
        </w:rPr>
        <w:t>least</w:t>
      </w:r>
      <w:proofErr w:type="spellEnd"/>
      <w:r w:rsidRPr="001A5B85">
        <w:rPr>
          <w:rFonts w:ascii="Bahnschrift" w:hAnsi="Bahnschrift" w:cs="Arial"/>
          <w:sz w:val="24"/>
          <w:szCs w:val="24"/>
        </w:rPr>
        <w:t xml:space="preserve"> 5 </w:t>
      </w:r>
      <w:proofErr w:type="spellStart"/>
      <w:r w:rsidRPr="001A5B85">
        <w:rPr>
          <w:rFonts w:ascii="Bahnschrift" w:hAnsi="Bahnschrift" w:cs="Arial"/>
          <w:sz w:val="24"/>
          <w:szCs w:val="24"/>
        </w:rPr>
        <w:t>examples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Internet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Things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devices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that</w:t>
      </w:r>
      <w:proofErr w:type="spellEnd"/>
      <w:r w:rsidRPr="001A5B85">
        <w:rPr>
          <w:rFonts w:ascii="Bahnschrift" w:hAnsi="Bahnschrift" w:cs="Arial"/>
          <w:sz w:val="24"/>
          <w:szCs w:val="24"/>
        </w:rPr>
        <w:t xml:space="preserve"> can be </w:t>
      </w:r>
      <w:proofErr w:type="spellStart"/>
      <w:r w:rsidRPr="001A5B85">
        <w:rPr>
          <w:rFonts w:ascii="Bahnschrift" w:hAnsi="Bahnschrift" w:cs="Arial"/>
          <w:sz w:val="24"/>
          <w:szCs w:val="24"/>
        </w:rPr>
        <w:t>found</w:t>
      </w:r>
      <w:proofErr w:type="spellEnd"/>
      <w:r w:rsidRPr="001A5B85">
        <w:rPr>
          <w:rFonts w:ascii="Bahnschrift" w:hAnsi="Bahnschrift" w:cs="Arial"/>
          <w:sz w:val="24"/>
          <w:szCs w:val="24"/>
        </w:rPr>
        <w:t xml:space="preserve"> in </w:t>
      </w:r>
      <w:proofErr w:type="spellStart"/>
      <w:r w:rsidRPr="001A5B85">
        <w:rPr>
          <w:rFonts w:ascii="Bahnschrift" w:hAnsi="Bahnschrift" w:cs="Arial"/>
          <w:sz w:val="24"/>
          <w:szCs w:val="24"/>
        </w:rPr>
        <w:t>your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surroundings</w:t>
      </w:r>
      <w:proofErr w:type="spellEnd"/>
      <w:r>
        <w:rPr>
          <w:rFonts w:ascii="Bahnschrift" w:hAnsi="Bahnschrift" w:cs="Arial"/>
          <w:sz w:val="24"/>
          <w:szCs w:val="24"/>
        </w:rPr>
        <w:t>.</w:t>
      </w:r>
    </w:p>
    <w:p w14:paraId="35BFF11E" w14:textId="1CB1C673" w:rsidR="000C1D8F" w:rsidRDefault="000C1D8F" w:rsidP="000C1D8F">
      <w:pPr>
        <w:pStyle w:val="Prrafodelista"/>
        <w:ind w:left="1080"/>
        <w:rPr>
          <w:rFonts w:ascii="Bahnschrift" w:hAnsi="Bahnschrift" w:cs="Arial"/>
          <w:sz w:val="24"/>
          <w:szCs w:val="24"/>
        </w:rPr>
      </w:pPr>
    </w:p>
    <w:p w14:paraId="0988BFDE" w14:textId="77777777" w:rsidR="000C1D8F" w:rsidRDefault="000C1D8F" w:rsidP="008D3B9F">
      <w:pPr>
        <w:pStyle w:val="Prrafodelista"/>
        <w:numPr>
          <w:ilvl w:val="0"/>
          <w:numId w:val="6"/>
        </w:numPr>
        <w:rPr>
          <w:rFonts w:ascii="Bahnschrift" w:hAnsi="Bahnschrift" w:cs="Arial"/>
          <w:sz w:val="24"/>
          <w:szCs w:val="24"/>
        </w:rPr>
      </w:pPr>
      <w:proofErr w:type="spellStart"/>
      <w:r w:rsidRPr="000C1D8F">
        <w:rPr>
          <w:rFonts w:ascii="Bahnschrift" w:hAnsi="Bahnschrift" w:cs="Arial"/>
          <w:sz w:val="24"/>
          <w:szCs w:val="24"/>
        </w:rPr>
        <w:t>smart</w:t>
      </w:r>
      <w:proofErr w:type="spellEnd"/>
      <w:r w:rsidRPr="000C1D8F">
        <w:rPr>
          <w:rFonts w:ascii="Bahnschrift" w:hAnsi="Bahnschrift" w:cs="Arial"/>
          <w:sz w:val="24"/>
          <w:szCs w:val="24"/>
        </w:rPr>
        <w:t xml:space="preserve"> </w:t>
      </w:r>
      <w:proofErr w:type="spellStart"/>
      <w:r w:rsidRPr="000C1D8F">
        <w:rPr>
          <w:rFonts w:ascii="Bahnschrift" w:hAnsi="Bahnschrift" w:cs="Arial"/>
          <w:sz w:val="24"/>
          <w:szCs w:val="24"/>
        </w:rPr>
        <w:t>refrigerator</w:t>
      </w:r>
      <w:proofErr w:type="spellEnd"/>
      <w:r w:rsidRPr="000C1D8F">
        <w:rPr>
          <w:rFonts w:ascii="Bahnschrift" w:hAnsi="Bahnschrift" w:cs="Arial"/>
          <w:sz w:val="24"/>
          <w:szCs w:val="24"/>
        </w:rPr>
        <w:t xml:space="preserve">. </w:t>
      </w:r>
    </w:p>
    <w:p w14:paraId="12269FD1" w14:textId="77777777" w:rsidR="008D3B9F" w:rsidRDefault="000C1D8F" w:rsidP="008D3B9F">
      <w:pPr>
        <w:pStyle w:val="Prrafodelista"/>
        <w:numPr>
          <w:ilvl w:val="0"/>
          <w:numId w:val="6"/>
        </w:numPr>
        <w:rPr>
          <w:rFonts w:ascii="Bahnschrift" w:hAnsi="Bahnschrift" w:cs="Arial"/>
          <w:sz w:val="24"/>
          <w:szCs w:val="24"/>
        </w:rPr>
      </w:pPr>
      <w:proofErr w:type="spellStart"/>
      <w:r w:rsidRPr="000C1D8F">
        <w:rPr>
          <w:rFonts w:ascii="Bahnschrift" w:hAnsi="Bahnschrift" w:cs="Arial"/>
          <w:sz w:val="24"/>
          <w:szCs w:val="24"/>
        </w:rPr>
        <w:t>security</w:t>
      </w:r>
      <w:proofErr w:type="spellEnd"/>
      <w:r w:rsidRPr="000C1D8F">
        <w:rPr>
          <w:rFonts w:ascii="Bahnschrift" w:hAnsi="Bahnschrift" w:cs="Arial"/>
          <w:sz w:val="24"/>
          <w:szCs w:val="24"/>
        </w:rPr>
        <w:t xml:space="preserve"> cameras. </w:t>
      </w:r>
    </w:p>
    <w:p w14:paraId="66D31CFF" w14:textId="77777777" w:rsidR="008D3B9F" w:rsidRDefault="000C1D8F" w:rsidP="008D3B9F">
      <w:pPr>
        <w:pStyle w:val="Prrafodelista"/>
        <w:numPr>
          <w:ilvl w:val="0"/>
          <w:numId w:val="6"/>
        </w:numPr>
        <w:rPr>
          <w:rFonts w:ascii="Bahnschrift" w:hAnsi="Bahnschrift" w:cs="Arial"/>
          <w:sz w:val="24"/>
          <w:szCs w:val="24"/>
        </w:rPr>
      </w:pPr>
      <w:r w:rsidRPr="000C1D8F">
        <w:rPr>
          <w:rFonts w:ascii="Bahnschrift" w:hAnsi="Bahnschrift" w:cs="Arial"/>
          <w:sz w:val="24"/>
          <w:szCs w:val="24"/>
        </w:rPr>
        <w:t xml:space="preserve">robot </w:t>
      </w:r>
      <w:proofErr w:type="spellStart"/>
      <w:r w:rsidRPr="000C1D8F">
        <w:rPr>
          <w:rFonts w:ascii="Bahnschrift" w:hAnsi="Bahnschrift" w:cs="Arial"/>
          <w:sz w:val="24"/>
          <w:szCs w:val="24"/>
        </w:rPr>
        <w:t>vacuum</w:t>
      </w:r>
      <w:proofErr w:type="spellEnd"/>
      <w:r w:rsidRPr="000C1D8F">
        <w:rPr>
          <w:rFonts w:ascii="Bahnschrift" w:hAnsi="Bahnschrift" w:cs="Arial"/>
          <w:sz w:val="24"/>
          <w:szCs w:val="24"/>
        </w:rPr>
        <w:t xml:space="preserve"> </w:t>
      </w:r>
      <w:proofErr w:type="spellStart"/>
      <w:r w:rsidRPr="000C1D8F">
        <w:rPr>
          <w:rFonts w:ascii="Bahnschrift" w:hAnsi="Bahnschrift" w:cs="Arial"/>
          <w:sz w:val="24"/>
          <w:szCs w:val="24"/>
        </w:rPr>
        <w:t>cleaners</w:t>
      </w:r>
      <w:proofErr w:type="spellEnd"/>
      <w:r w:rsidRPr="000C1D8F">
        <w:rPr>
          <w:rFonts w:ascii="Bahnschrift" w:hAnsi="Bahnschrift" w:cs="Arial"/>
          <w:sz w:val="24"/>
          <w:szCs w:val="24"/>
        </w:rPr>
        <w:t xml:space="preserve">. </w:t>
      </w:r>
    </w:p>
    <w:p w14:paraId="0E840E75" w14:textId="77777777" w:rsidR="008D3B9F" w:rsidRDefault="000C1D8F" w:rsidP="008D3B9F">
      <w:pPr>
        <w:pStyle w:val="Prrafodelista"/>
        <w:numPr>
          <w:ilvl w:val="0"/>
          <w:numId w:val="6"/>
        </w:numPr>
        <w:rPr>
          <w:rFonts w:ascii="Bahnschrift" w:hAnsi="Bahnschrift" w:cs="Arial"/>
          <w:sz w:val="24"/>
          <w:szCs w:val="24"/>
        </w:rPr>
      </w:pPr>
      <w:proofErr w:type="spellStart"/>
      <w:r w:rsidRPr="000C1D8F">
        <w:rPr>
          <w:rFonts w:ascii="Bahnschrift" w:hAnsi="Bahnschrift" w:cs="Arial"/>
          <w:sz w:val="24"/>
          <w:szCs w:val="24"/>
        </w:rPr>
        <w:t>smart</w:t>
      </w:r>
      <w:proofErr w:type="spellEnd"/>
      <w:r w:rsidRPr="000C1D8F">
        <w:rPr>
          <w:rFonts w:ascii="Bahnschrift" w:hAnsi="Bahnschrift" w:cs="Arial"/>
          <w:sz w:val="24"/>
          <w:szCs w:val="24"/>
        </w:rPr>
        <w:t xml:space="preserve"> </w:t>
      </w:r>
      <w:proofErr w:type="spellStart"/>
      <w:r w:rsidRPr="000C1D8F">
        <w:rPr>
          <w:rFonts w:ascii="Bahnschrift" w:hAnsi="Bahnschrift" w:cs="Arial"/>
          <w:sz w:val="24"/>
          <w:szCs w:val="24"/>
        </w:rPr>
        <w:t>microwave</w:t>
      </w:r>
      <w:proofErr w:type="spellEnd"/>
      <w:r w:rsidRPr="000C1D8F">
        <w:rPr>
          <w:rFonts w:ascii="Bahnschrift" w:hAnsi="Bahnschrift" w:cs="Arial"/>
          <w:sz w:val="24"/>
          <w:szCs w:val="24"/>
        </w:rPr>
        <w:t xml:space="preserve">. </w:t>
      </w:r>
    </w:p>
    <w:p w14:paraId="38C5F0C0" w14:textId="153FE19C" w:rsidR="000C1D8F" w:rsidRDefault="008D3B9F" w:rsidP="008D3B9F">
      <w:pPr>
        <w:pStyle w:val="Prrafodelista"/>
        <w:numPr>
          <w:ilvl w:val="0"/>
          <w:numId w:val="6"/>
        </w:numPr>
        <w:rPr>
          <w:rFonts w:ascii="Bahnschrift" w:hAnsi="Bahnschrift" w:cs="Arial"/>
          <w:sz w:val="24"/>
          <w:szCs w:val="24"/>
        </w:rPr>
      </w:pPr>
      <w:proofErr w:type="spellStart"/>
      <w:r w:rsidRPr="008D3B9F">
        <w:rPr>
          <w:rFonts w:ascii="Bahnschrift" w:hAnsi="Bahnschrift" w:cs="Arial"/>
          <w:sz w:val="24"/>
          <w:szCs w:val="24"/>
        </w:rPr>
        <w:t>smart</w:t>
      </w:r>
      <w:proofErr w:type="spellEnd"/>
      <w:r w:rsidRPr="008D3B9F">
        <w:rPr>
          <w:rFonts w:ascii="Bahnschrift" w:hAnsi="Bahnschrift" w:cs="Arial"/>
          <w:sz w:val="24"/>
          <w:szCs w:val="24"/>
        </w:rPr>
        <w:t xml:space="preserve"> </w:t>
      </w:r>
      <w:proofErr w:type="spellStart"/>
      <w:r w:rsidRPr="008D3B9F">
        <w:rPr>
          <w:rFonts w:ascii="Bahnschrift" w:hAnsi="Bahnschrift" w:cs="Arial"/>
          <w:sz w:val="24"/>
          <w:szCs w:val="24"/>
        </w:rPr>
        <w:t>vehicle</w:t>
      </w:r>
      <w:proofErr w:type="spellEnd"/>
      <w:r w:rsidRPr="008D3B9F">
        <w:rPr>
          <w:rFonts w:ascii="Bahnschrift" w:hAnsi="Bahnschrift" w:cs="Arial"/>
          <w:sz w:val="24"/>
          <w:szCs w:val="24"/>
        </w:rPr>
        <w:t>.</w:t>
      </w:r>
    </w:p>
    <w:p w14:paraId="2445CE11" w14:textId="77777777" w:rsidR="001A5B85" w:rsidRDefault="001A5B85" w:rsidP="001A5B85">
      <w:pPr>
        <w:pStyle w:val="Prrafodelista"/>
        <w:ind w:left="1080"/>
        <w:rPr>
          <w:rFonts w:ascii="Bahnschrift" w:hAnsi="Bahnschrift" w:cs="Arial"/>
          <w:sz w:val="24"/>
          <w:szCs w:val="24"/>
        </w:rPr>
      </w:pPr>
    </w:p>
    <w:p w14:paraId="42687300" w14:textId="22FCF157" w:rsidR="001A5B85" w:rsidRDefault="001A5B85" w:rsidP="001A5B85">
      <w:pPr>
        <w:pStyle w:val="Prrafodelista"/>
        <w:numPr>
          <w:ilvl w:val="0"/>
          <w:numId w:val="5"/>
        </w:numPr>
        <w:rPr>
          <w:rFonts w:ascii="Bahnschrift" w:hAnsi="Bahnschrift" w:cs="Arial"/>
          <w:sz w:val="24"/>
          <w:szCs w:val="24"/>
        </w:rPr>
      </w:pPr>
      <w:r w:rsidRPr="001A5B85">
        <w:rPr>
          <w:rFonts w:ascii="Bahnschrift" w:hAnsi="Bahnschrift" w:cs="Arial"/>
          <w:sz w:val="24"/>
          <w:szCs w:val="24"/>
        </w:rPr>
        <w:t xml:space="preserve">View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following</w:t>
      </w:r>
      <w:proofErr w:type="spellEnd"/>
      <w:r w:rsidRPr="001A5B85">
        <w:rPr>
          <w:rFonts w:ascii="Bahnschrift" w:hAnsi="Bahnschrift" w:cs="Arial"/>
          <w:sz w:val="24"/>
          <w:szCs w:val="24"/>
        </w:rPr>
        <w:t xml:space="preserve"> video </w:t>
      </w:r>
      <w:proofErr w:type="spellStart"/>
      <w:r w:rsidRPr="001A5B85">
        <w:rPr>
          <w:rFonts w:ascii="Bahnschrift" w:hAnsi="Bahnschrift" w:cs="Arial"/>
          <w:sz w:val="24"/>
          <w:szCs w:val="24"/>
        </w:rPr>
        <w:t>about</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attacks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over</w:t>
      </w:r>
      <w:proofErr w:type="spellEnd"/>
      <w:r w:rsidRPr="001A5B85">
        <w:rPr>
          <w:rFonts w:ascii="Bahnschrift" w:hAnsi="Bahnschrift" w:cs="Arial"/>
          <w:sz w:val="24"/>
          <w:szCs w:val="24"/>
        </w:rPr>
        <w:t xml:space="preserve"> Internet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Thing</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devices</w:t>
      </w:r>
      <w:proofErr w:type="spellEnd"/>
      <w:r w:rsidRPr="001A5B85">
        <w:rPr>
          <w:rFonts w:ascii="Bahnschrift" w:hAnsi="Bahnschrift" w:cs="Arial"/>
          <w:sz w:val="24"/>
          <w:szCs w:val="24"/>
        </w:rPr>
        <w:t xml:space="preserve"> and </w:t>
      </w:r>
      <w:proofErr w:type="spellStart"/>
      <w:r w:rsidRPr="001A5B85">
        <w:rPr>
          <w:rFonts w:ascii="Bahnschrift" w:hAnsi="Bahnschrift" w:cs="Arial"/>
          <w:sz w:val="24"/>
          <w:szCs w:val="24"/>
        </w:rPr>
        <w:t>answer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following</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questions</w:t>
      </w:r>
      <w:proofErr w:type="spellEnd"/>
      <w:r w:rsidRPr="001A5B85">
        <w:rPr>
          <w:rFonts w:ascii="Bahnschrift" w:hAnsi="Bahnschrift" w:cs="Arial"/>
          <w:sz w:val="24"/>
          <w:szCs w:val="24"/>
        </w:rPr>
        <w:t>:</w:t>
      </w:r>
    </w:p>
    <w:p w14:paraId="4B17B823" w14:textId="77777777" w:rsidR="001A5B85" w:rsidRPr="001A5B85" w:rsidRDefault="001A5B85" w:rsidP="001A5B85">
      <w:pPr>
        <w:pStyle w:val="Prrafodelista"/>
        <w:rPr>
          <w:rFonts w:ascii="Bahnschrift" w:hAnsi="Bahnschrift" w:cs="Arial"/>
          <w:sz w:val="24"/>
          <w:szCs w:val="24"/>
        </w:rPr>
      </w:pPr>
    </w:p>
    <w:p w14:paraId="44E1B04F" w14:textId="2718BA39" w:rsidR="001A5B85" w:rsidRDefault="001A5B85" w:rsidP="001A5B85">
      <w:pPr>
        <w:pStyle w:val="Prrafodelista"/>
        <w:numPr>
          <w:ilvl w:val="1"/>
          <w:numId w:val="5"/>
        </w:numPr>
        <w:rPr>
          <w:rFonts w:ascii="Bahnschrift" w:hAnsi="Bahnschrift" w:cs="Arial"/>
          <w:sz w:val="24"/>
          <w:szCs w:val="24"/>
        </w:rPr>
      </w:pPr>
      <w:r w:rsidRPr="001A5B85">
        <w:rPr>
          <w:rFonts w:ascii="Bahnschrift" w:hAnsi="Bahnschrift" w:cs="Arial"/>
          <w:sz w:val="24"/>
          <w:szCs w:val="24"/>
        </w:rPr>
        <w:t>¿</w:t>
      </w:r>
      <w:proofErr w:type="spellStart"/>
      <w:r w:rsidRPr="001A5B85">
        <w:rPr>
          <w:rFonts w:ascii="Bahnschrift" w:hAnsi="Bahnschrift" w:cs="Arial"/>
          <w:sz w:val="24"/>
          <w:szCs w:val="24"/>
        </w:rPr>
        <w:t>What</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information</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assets</w:t>
      </w:r>
      <w:proofErr w:type="spellEnd"/>
      <w:r w:rsidRPr="001A5B85">
        <w:rPr>
          <w:rFonts w:ascii="Bahnschrift" w:hAnsi="Bahnschrift" w:cs="Arial"/>
          <w:sz w:val="24"/>
          <w:szCs w:val="24"/>
        </w:rPr>
        <w:t xml:space="preserve"> (Hardware, software, </w:t>
      </w:r>
      <w:proofErr w:type="spellStart"/>
      <w:r w:rsidRPr="001A5B85">
        <w:rPr>
          <w:rFonts w:ascii="Bahnschrift" w:hAnsi="Bahnschrift" w:cs="Arial"/>
          <w:sz w:val="24"/>
          <w:szCs w:val="24"/>
        </w:rPr>
        <w:t>information</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network</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persons</w:t>
      </w:r>
      <w:proofErr w:type="spellEnd"/>
      <w:r w:rsidRPr="001A5B85">
        <w:rPr>
          <w:rFonts w:ascii="Bahnschrift" w:hAnsi="Bahnschrift" w:cs="Arial"/>
          <w:sz w:val="24"/>
          <w:szCs w:val="24"/>
        </w:rPr>
        <w:t xml:space="preserve">, etc.) </w:t>
      </w:r>
      <w:proofErr w:type="spellStart"/>
      <w:r w:rsidRPr="001A5B85">
        <w:rPr>
          <w:rFonts w:ascii="Bahnschrift" w:hAnsi="Bahnschrift" w:cs="Arial"/>
          <w:sz w:val="24"/>
          <w:szCs w:val="24"/>
        </w:rPr>
        <w:t>were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compromised</w:t>
      </w:r>
      <w:proofErr w:type="spellEnd"/>
      <w:r w:rsidRPr="001A5B85">
        <w:rPr>
          <w:rFonts w:ascii="Bahnschrift" w:hAnsi="Bahnschrift" w:cs="Arial"/>
          <w:sz w:val="24"/>
          <w:szCs w:val="24"/>
        </w:rPr>
        <w:t xml:space="preserve"> in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attack</w:t>
      </w:r>
      <w:proofErr w:type="spellEnd"/>
      <w:r w:rsidRPr="001A5B85">
        <w:rPr>
          <w:rFonts w:ascii="Bahnschrift" w:hAnsi="Bahnschrift" w:cs="Arial"/>
          <w:sz w:val="24"/>
          <w:szCs w:val="24"/>
        </w:rPr>
        <w:t>?</w:t>
      </w:r>
    </w:p>
    <w:p w14:paraId="7AACD905" w14:textId="43B123CC" w:rsidR="008D3B9F" w:rsidRDefault="008D3B9F" w:rsidP="008D3B9F">
      <w:pPr>
        <w:pStyle w:val="Prrafodelista"/>
        <w:ind w:left="1800"/>
        <w:rPr>
          <w:rFonts w:ascii="Bahnschrift" w:hAnsi="Bahnschrift" w:cs="Arial"/>
          <w:sz w:val="24"/>
          <w:szCs w:val="24"/>
        </w:rPr>
      </w:pPr>
    </w:p>
    <w:p w14:paraId="7DB731B5" w14:textId="2030DDD5" w:rsidR="008D3B9F" w:rsidRDefault="0071139F" w:rsidP="0071139F">
      <w:pPr>
        <w:pStyle w:val="Prrafodelista"/>
        <w:ind w:left="2124"/>
        <w:rPr>
          <w:rFonts w:ascii="Bahnschrift" w:hAnsi="Bahnschrift" w:cs="Arial"/>
          <w:sz w:val="24"/>
          <w:szCs w:val="24"/>
        </w:rPr>
      </w:pPr>
      <w:proofErr w:type="spellStart"/>
      <w:r w:rsidRPr="0071139F">
        <w:rPr>
          <w:rFonts w:ascii="Bahnschrift" w:hAnsi="Bahnschrift" w:cs="Arial"/>
          <w:sz w:val="24"/>
          <w:szCs w:val="24"/>
        </w:rPr>
        <w:t>The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electronic</w:t>
      </w:r>
      <w:proofErr w:type="spellEnd"/>
      <w:r w:rsidRPr="0071139F">
        <w:rPr>
          <w:rFonts w:ascii="Bahnschrift" w:hAnsi="Bahnschrift" w:cs="Arial"/>
          <w:sz w:val="24"/>
          <w:szCs w:val="24"/>
        </w:rPr>
        <w:t xml:space="preserve"> and </w:t>
      </w:r>
      <w:proofErr w:type="spellStart"/>
      <w:r w:rsidRPr="0071139F">
        <w:rPr>
          <w:rFonts w:ascii="Bahnschrift" w:hAnsi="Bahnschrift" w:cs="Arial"/>
          <w:sz w:val="24"/>
          <w:szCs w:val="24"/>
        </w:rPr>
        <w:t>mechanical</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parts</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of</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the</w:t>
      </w:r>
      <w:proofErr w:type="spellEnd"/>
      <w:r w:rsidRPr="0071139F">
        <w:rPr>
          <w:rFonts w:ascii="Bahnschrift" w:hAnsi="Bahnschrift" w:cs="Arial"/>
          <w:sz w:val="24"/>
          <w:szCs w:val="24"/>
        </w:rPr>
        <w:t xml:space="preserve"> car </w:t>
      </w:r>
      <w:proofErr w:type="spellStart"/>
      <w:r w:rsidRPr="0071139F">
        <w:rPr>
          <w:rFonts w:ascii="Bahnschrift" w:hAnsi="Bahnschrift" w:cs="Arial"/>
          <w:sz w:val="24"/>
          <w:szCs w:val="24"/>
        </w:rPr>
        <w:t>were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compromised</w:t>
      </w:r>
      <w:proofErr w:type="spellEnd"/>
      <w:r w:rsidRPr="0071139F">
        <w:rPr>
          <w:rFonts w:ascii="Bahnschrift" w:hAnsi="Bahnschrift" w:cs="Arial"/>
          <w:sz w:val="24"/>
          <w:szCs w:val="24"/>
        </w:rPr>
        <w:t xml:space="preserve"> in </w:t>
      </w:r>
      <w:proofErr w:type="spellStart"/>
      <w:r w:rsidRPr="0071139F">
        <w:rPr>
          <w:rFonts w:ascii="Bahnschrift" w:hAnsi="Bahnschrift" w:cs="Arial"/>
          <w:sz w:val="24"/>
          <w:szCs w:val="24"/>
        </w:rPr>
        <w:t>the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attack</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using</w:t>
      </w:r>
      <w:proofErr w:type="spellEnd"/>
      <w:r w:rsidRPr="0071139F">
        <w:rPr>
          <w:rFonts w:ascii="Bahnschrift" w:hAnsi="Bahnschrift" w:cs="Arial"/>
          <w:sz w:val="24"/>
          <w:szCs w:val="24"/>
        </w:rPr>
        <w:t xml:space="preserve"> a </w:t>
      </w:r>
      <w:proofErr w:type="spellStart"/>
      <w:r w:rsidRPr="0071139F">
        <w:rPr>
          <w:rFonts w:ascii="Bahnschrift" w:hAnsi="Bahnschrift" w:cs="Arial"/>
          <w:sz w:val="24"/>
          <w:szCs w:val="24"/>
        </w:rPr>
        <w:t>device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inside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the</w:t>
      </w:r>
      <w:proofErr w:type="spellEnd"/>
      <w:r w:rsidRPr="0071139F">
        <w:rPr>
          <w:rFonts w:ascii="Bahnschrift" w:hAnsi="Bahnschrift" w:cs="Arial"/>
          <w:sz w:val="24"/>
          <w:szCs w:val="24"/>
        </w:rPr>
        <w:t xml:space="preserve"> car </w:t>
      </w:r>
      <w:proofErr w:type="spellStart"/>
      <w:r w:rsidRPr="0071139F">
        <w:rPr>
          <w:rFonts w:ascii="Bahnschrift" w:hAnsi="Bahnschrift" w:cs="Arial"/>
          <w:sz w:val="24"/>
          <w:szCs w:val="24"/>
        </w:rPr>
        <w:t>which</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allowed</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to</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decelerate</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turn</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on</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the</w:t>
      </w:r>
      <w:proofErr w:type="spellEnd"/>
      <w:r w:rsidRPr="0071139F">
        <w:rPr>
          <w:rFonts w:ascii="Bahnschrift" w:hAnsi="Bahnschrift" w:cs="Arial"/>
          <w:sz w:val="24"/>
          <w:szCs w:val="24"/>
        </w:rPr>
        <w:t xml:space="preserve"> radio and </w:t>
      </w:r>
      <w:proofErr w:type="spellStart"/>
      <w:r w:rsidRPr="0071139F">
        <w:rPr>
          <w:rFonts w:ascii="Bahnschrift" w:hAnsi="Bahnschrift" w:cs="Arial"/>
          <w:sz w:val="24"/>
          <w:szCs w:val="24"/>
        </w:rPr>
        <w:t>turn</w:t>
      </w:r>
      <w:proofErr w:type="spellEnd"/>
      <w:r w:rsidRPr="0071139F">
        <w:rPr>
          <w:rFonts w:ascii="Bahnschrift" w:hAnsi="Bahnschrift" w:cs="Arial"/>
          <w:sz w:val="24"/>
          <w:szCs w:val="24"/>
        </w:rPr>
        <w:t xml:space="preserve"> </w:t>
      </w:r>
      <w:proofErr w:type="spellStart"/>
      <w:r w:rsidRPr="0071139F">
        <w:rPr>
          <w:rFonts w:ascii="Bahnschrift" w:hAnsi="Bahnschrift" w:cs="Arial"/>
          <w:sz w:val="24"/>
          <w:szCs w:val="24"/>
        </w:rPr>
        <w:t>signals</w:t>
      </w:r>
      <w:proofErr w:type="spellEnd"/>
      <w:r w:rsidRPr="0071139F">
        <w:rPr>
          <w:rFonts w:ascii="Bahnschrift" w:hAnsi="Bahnschrift" w:cs="Arial"/>
          <w:sz w:val="24"/>
          <w:szCs w:val="24"/>
        </w:rPr>
        <w:t>.</w:t>
      </w:r>
    </w:p>
    <w:p w14:paraId="281863B9" w14:textId="77777777" w:rsidR="0071139F" w:rsidRPr="001A5B85" w:rsidRDefault="0071139F" w:rsidP="008D3B9F">
      <w:pPr>
        <w:pStyle w:val="Prrafodelista"/>
        <w:ind w:left="1800"/>
        <w:rPr>
          <w:rFonts w:ascii="Bahnschrift" w:hAnsi="Bahnschrift" w:cs="Arial"/>
          <w:sz w:val="24"/>
          <w:szCs w:val="24"/>
        </w:rPr>
      </w:pPr>
    </w:p>
    <w:p w14:paraId="213591DB" w14:textId="540E9D7C" w:rsidR="001A5B85" w:rsidRDefault="001A5B85" w:rsidP="001A5B85">
      <w:pPr>
        <w:pStyle w:val="Prrafodelista"/>
        <w:numPr>
          <w:ilvl w:val="1"/>
          <w:numId w:val="5"/>
        </w:numPr>
        <w:rPr>
          <w:rFonts w:ascii="Bahnschrift" w:hAnsi="Bahnschrift" w:cs="Arial"/>
          <w:sz w:val="24"/>
          <w:szCs w:val="24"/>
        </w:rPr>
      </w:pPr>
      <w:proofErr w:type="spellStart"/>
      <w:r w:rsidRPr="001A5B85">
        <w:rPr>
          <w:rFonts w:ascii="Bahnschrift" w:hAnsi="Bahnschrift" w:cs="Arial"/>
          <w:sz w:val="24"/>
          <w:szCs w:val="24"/>
        </w:rPr>
        <w:t>Identify</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possible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impact</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reputational</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operative</w:t>
      </w:r>
      <w:proofErr w:type="spellEnd"/>
      <w:r w:rsidRPr="001A5B85">
        <w:rPr>
          <w:rFonts w:ascii="Bahnschrift" w:hAnsi="Bahnschrift" w:cs="Arial"/>
          <w:sz w:val="24"/>
          <w:szCs w:val="24"/>
        </w:rPr>
        <w:t xml:space="preserve">, legal) </w:t>
      </w:r>
      <w:proofErr w:type="spellStart"/>
      <w:r w:rsidRPr="001A5B85">
        <w:rPr>
          <w:rFonts w:ascii="Bahnschrift" w:hAnsi="Bahnschrift" w:cs="Arial"/>
          <w:sz w:val="24"/>
          <w:szCs w:val="24"/>
        </w:rPr>
        <w:t>for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manufactured</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IoT</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devices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which</w:t>
      </w:r>
      <w:proofErr w:type="spellEnd"/>
      <w:r w:rsidRPr="001A5B85">
        <w:rPr>
          <w:rFonts w:ascii="Bahnschrift" w:hAnsi="Bahnschrift" w:cs="Arial"/>
          <w:sz w:val="24"/>
          <w:szCs w:val="24"/>
        </w:rPr>
        <w:t xml:space="preserve"> are </w:t>
      </w:r>
      <w:proofErr w:type="spellStart"/>
      <w:r w:rsidRPr="001A5B85">
        <w:rPr>
          <w:rFonts w:ascii="Bahnschrift" w:hAnsi="Bahnschrift" w:cs="Arial"/>
          <w:sz w:val="24"/>
          <w:szCs w:val="24"/>
        </w:rPr>
        <w:t>consequence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attack</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Support</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your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answer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with</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some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news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or</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information</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similar cases.</w:t>
      </w:r>
    </w:p>
    <w:p w14:paraId="0E1BFC73" w14:textId="0DBAF3C6" w:rsidR="008D3B9F" w:rsidRDefault="008D3B9F" w:rsidP="0071139F">
      <w:pPr>
        <w:pStyle w:val="Prrafodelista"/>
        <w:ind w:left="2124"/>
        <w:rPr>
          <w:rFonts w:ascii="Bahnschrift" w:hAnsi="Bahnschrift" w:cs="Arial"/>
          <w:sz w:val="24"/>
          <w:szCs w:val="24"/>
        </w:rPr>
      </w:pPr>
    </w:p>
    <w:p w14:paraId="72206BCB" w14:textId="329926A1" w:rsidR="00476144" w:rsidRPr="00476144" w:rsidRDefault="00476144" w:rsidP="00476144">
      <w:pPr>
        <w:pStyle w:val="Prrafodelista"/>
        <w:ind w:left="2124"/>
        <w:rPr>
          <w:rFonts w:ascii="Bahnschrift" w:hAnsi="Bahnschrift" w:cs="Arial"/>
          <w:sz w:val="24"/>
          <w:szCs w:val="24"/>
        </w:rPr>
      </w:pPr>
      <w:proofErr w:type="spellStart"/>
      <w:r w:rsidRPr="00476144">
        <w:rPr>
          <w:rFonts w:ascii="Bahnschrift" w:hAnsi="Bahnschrift" w:cs="Arial"/>
          <w:sz w:val="24"/>
          <w:szCs w:val="24"/>
        </w:rPr>
        <w:t>These</w:t>
      </w:r>
      <w:proofErr w:type="spellEnd"/>
      <w:r w:rsidRPr="00476144">
        <w:rPr>
          <w:rFonts w:ascii="Bahnschrift" w:hAnsi="Bahnschrift" w:cs="Arial"/>
          <w:sz w:val="24"/>
          <w:szCs w:val="24"/>
        </w:rPr>
        <w:t xml:space="preserve"> cases </w:t>
      </w:r>
      <w:proofErr w:type="spellStart"/>
      <w:r w:rsidRPr="00476144">
        <w:rPr>
          <w:rFonts w:ascii="Bahnschrift" w:hAnsi="Bahnschrift" w:cs="Arial"/>
          <w:sz w:val="24"/>
          <w:szCs w:val="24"/>
        </w:rPr>
        <w:t>have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impact</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reputation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brands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that</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have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vulnerabilities</w:t>
      </w:r>
      <w:proofErr w:type="spellEnd"/>
      <w:r w:rsidRPr="00476144">
        <w:rPr>
          <w:rFonts w:ascii="Bahnschrift" w:hAnsi="Bahnschrift" w:cs="Arial"/>
          <w:sz w:val="24"/>
          <w:szCs w:val="24"/>
        </w:rPr>
        <w:t xml:space="preserve"> and </w:t>
      </w:r>
      <w:proofErr w:type="spellStart"/>
      <w:r w:rsidRPr="00476144">
        <w:rPr>
          <w:rFonts w:ascii="Bahnschrift" w:hAnsi="Bahnschrift" w:cs="Arial"/>
          <w:sz w:val="24"/>
          <w:szCs w:val="24"/>
        </w:rPr>
        <w:t>even</w:t>
      </w:r>
      <w:proofErr w:type="spellEnd"/>
      <w:r w:rsidRPr="00476144">
        <w:rPr>
          <w:rFonts w:ascii="Bahnschrift" w:hAnsi="Bahnschrift" w:cs="Arial"/>
          <w:sz w:val="24"/>
          <w:szCs w:val="24"/>
        </w:rPr>
        <w:t xml:space="preserve"> more </w:t>
      </w:r>
      <w:proofErr w:type="spellStart"/>
      <w:r w:rsidRPr="00476144">
        <w:rPr>
          <w:rFonts w:ascii="Bahnschrift" w:hAnsi="Bahnschrift" w:cs="Arial"/>
          <w:sz w:val="24"/>
          <w:szCs w:val="24"/>
        </w:rPr>
        <w:t>when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IoT</w:t>
      </w:r>
      <w:proofErr w:type="spellEnd"/>
      <w:r w:rsidRPr="00476144">
        <w:rPr>
          <w:rFonts w:ascii="Bahnschrift" w:hAnsi="Bahnschrift" w:cs="Arial"/>
          <w:sz w:val="24"/>
          <w:szCs w:val="24"/>
        </w:rPr>
        <w:t xml:space="preserve"> era </w:t>
      </w:r>
      <w:proofErr w:type="spellStart"/>
      <w:r w:rsidRPr="00476144">
        <w:rPr>
          <w:rFonts w:ascii="Bahnschrift" w:hAnsi="Bahnschrift" w:cs="Arial"/>
          <w:sz w:val="24"/>
          <w:szCs w:val="24"/>
        </w:rPr>
        <w:t>approaches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where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our</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vehicles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belong</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to</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this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type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technology</w:t>
      </w:r>
      <w:proofErr w:type="spellEnd"/>
      <w:r w:rsidRPr="00476144">
        <w:rPr>
          <w:rFonts w:ascii="Bahnschrift" w:hAnsi="Bahnschrift" w:cs="Arial"/>
          <w:sz w:val="24"/>
          <w:szCs w:val="24"/>
        </w:rPr>
        <w:t>.</w:t>
      </w:r>
    </w:p>
    <w:p w14:paraId="61730B2A" w14:textId="149D54F2" w:rsidR="00476144" w:rsidRPr="00476144" w:rsidRDefault="00476144" w:rsidP="00476144">
      <w:pPr>
        <w:pStyle w:val="Prrafodelista"/>
        <w:ind w:left="2124"/>
        <w:rPr>
          <w:rFonts w:ascii="Bahnschrift" w:hAnsi="Bahnschrift" w:cs="Arial"/>
          <w:sz w:val="24"/>
          <w:szCs w:val="24"/>
        </w:rPr>
      </w:pPr>
      <w:proofErr w:type="spellStart"/>
      <w:r w:rsidRPr="00476144">
        <w:rPr>
          <w:rFonts w:ascii="Bahnschrift" w:hAnsi="Bahnschrift" w:cs="Arial"/>
          <w:sz w:val="24"/>
          <w:szCs w:val="24"/>
        </w:rPr>
        <w:t>We</w:t>
      </w:r>
      <w:proofErr w:type="spellEnd"/>
      <w:r w:rsidRPr="00476144">
        <w:rPr>
          <w:rFonts w:ascii="Bahnschrift" w:hAnsi="Bahnschrift" w:cs="Arial"/>
          <w:sz w:val="24"/>
          <w:szCs w:val="24"/>
        </w:rPr>
        <w:t xml:space="preserve"> can </w:t>
      </w:r>
      <w:proofErr w:type="spellStart"/>
      <w:r w:rsidRPr="00476144">
        <w:rPr>
          <w:rFonts w:ascii="Bahnschrift" w:hAnsi="Bahnschrift" w:cs="Arial"/>
          <w:sz w:val="24"/>
          <w:szCs w:val="24"/>
        </w:rPr>
        <w:t>see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case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Spain</w:t>
      </w:r>
      <w:proofErr w:type="spellEnd"/>
      <w:r w:rsidRPr="00476144">
        <w:rPr>
          <w:rFonts w:ascii="Bahnschrift" w:hAnsi="Bahnschrift" w:cs="Arial"/>
          <w:sz w:val="24"/>
          <w:szCs w:val="24"/>
        </w:rPr>
        <w:t xml:space="preserve"> and </w:t>
      </w:r>
      <w:proofErr w:type="spellStart"/>
      <w:r w:rsidRPr="00476144">
        <w:rPr>
          <w:rFonts w:ascii="Bahnschrift" w:hAnsi="Bahnschrift" w:cs="Arial"/>
          <w:sz w:val="24"/>
          <w:szCs w:val="24"/>
        </w:rPr>
        <w:t>its</w:t>
      </w:r>
      <w:proofErr w:type="spellEnd"/>
      <w:r w:rsidRPr="00476144">
        <w:rPr>
          <w:rFonts w:ascii="Bahnschrift" w:hAnsi="Bahnschrift" w:cs="Arial"/>
          <w:sz w:val="24"/>
          <w:szCs w:val="24"/>
        </w:rPr>
        <w:t xml:space="preserve"> new 5G </w:t>
      </w:r>
      <w:proofErr w:type="spellStart"/>
      <w:r w:rsidRPr="00476144">
        <w:rPr>
          <w:rFonts w:ascii="Bahnschrift" w:hAnsi="Bahnschrift" w:cs="Arial"/>
          <w:sz w:val="24"/>
          <w:szCs w:val="24"/>
        </w:rPr>
        <w:t>implementations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roads</w:t>
      </w:r>
      <w:proofErr w:type="spellEnd"/>
      <w:r w:rsidRPr="00476144">
        <w:rPr>
          <w:rFonts w:ascii="Bahnschrift" w:hAnsi="Bahnschrift" w:cs="Arial"/>
          <w:sz w:val="24"/>
          <w:szCs w:val="24"/>
        </w:rPr>
        <w:t>.</w:t>
      </w:r>
    </w:p>
    <w:p w14:paraId="4FBC83E0" w14:textId="6D0A49CC" w:rsidR="008D3B9F" w:rsidRPr="00476144" w:rsidRDefault="003A7E5E" w:rsidP="00476144">
      <w:pPr>
        <w:pStyle w:val="Prrafodelista"/>
        <w:ind w:left="2124"/>
        <w:rPr>
          <w:rFonts w:ascii="Bahnschrift" w:hAnsi="Bahnschrift" w:cs="Arial"/>
          <w:sz w:val="24"/>
          <w:szCs w:val="24"/>
        </w:rPr>
      </w:pPr>
      <w:hyperlink r:id="rId7" w:history="1">
        <w:r w:rsidR="00476144" w:rsidRPr="003B62B9">
          <w:rPr>
            <w:rStyle w:val="Hipervnculo"/>
            <w:rFonts w:ascii="Bahnschrift" w:hAnsi="Bahnschrift" w:cs="Arial"/>
            <w:sz w:val="24"/>
            <w:szCs w:val="24"/>
          </w:rPr>
          <w:t>https://www.abc.es/economia/abci-cambiaran-carreteras-espanolas-y-internet-cosas-202101240123_noticia.html?ref=https:%2F%2Fwww.google.com%2F</w:t>
        </w:r>
      </w:hyperlink>
      <w:r w:rsidR="00476144">
        <w:rPr>
          <w:rFonts w:ascii="Bahnschrift" w:hAnsi="Bahnschrift" w:cs="Arial"/>
          <w:sz w:val="24"/>
          <w:szCs w:val="24"/>
        </w:rPr>
        <w:t xml:space="preserve"> </w:t>
      </w:r>
    </w:p>
    <w:p w14:paraId="3D7DE8E5" w14:textId="734DCCD5" w:rsidR="00476144" w:rsidRDefault="001A5B85" w:rsidP="00476144">
      <w:pPr>
        <w:pStyle w:val="Prrafodelista"/>
        <w:numPr>
          <w:ilvl w:val="1"/>
          <w:numId w:val="5"/>
        </w:numPr>
        <w:rPr>
          <w:rFonts w:ascii="Bahnschrift" w:hAnsi="Bahnschrift" w:cs="Arial"/>
          <w:sz w:val="24"/>
          <w:szCs w:val="24"/>
        </w:rPr>
      </w:pPr>
      <w:r w:rsidRPr="001A5B85">
        <w:rPr>
          <w:rFonts w:ascii="Bahnschrift" w:hAnsi="Bahnschrift" w:cs="Arial"/>
          <w:sz w:val="24"/>
          <w:szCs w:val="24"/>
        </w:rPr>
        <w:lastRenderedPageBreak/>
        <w:t>¿</w:t>
      </w:r>
      <w:proofErr w:type="spellStart"/>
      <w:r w:rsidRPr="001A5B85">
        <w:rPr>
          <w:rFonts w:ascii="Bahnschrift" w:hAnsi="Bahnschrift" w:cs="Arial"/>
          <w:sz w:val="24"/>
          <w:szCs w:val="24"/>
        </w:rPr>
        <w:t>How</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was</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affected</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each</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one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of</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the</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information</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security</w:t>
      </w:r>
      <w:proofErr w:type="spellEnd"/>
      <w:r w:rsidRPr="001A5B85">
        <w:rPr>
          <w:rFonts w:ascii="Bahnschrift" w:hAnsi="Bahnschrift" w:cs="Arial"/>
          <w:sz w:val="24"/>
          <w:szCs w:val="24"/>
        </w:rPr>
        <w:t xml:space="preserve"> </w:t>
      </w:r>
      <w:proofErr w:type="spellStart"/>
      <w:r w:rsidRPr="001A5B85">
        <w:rPr>
          <w:rFonts w:ascii="Bahnschrift" w:hAnsi="Bahnschrift" w:cs="Arial"/>
          <w:sz w:val="24"/>
          <w:szCs w:val="24"/>
        </w:rPr>
        <w:t>principles</w:t>
      </w:r>
      <w:proofErr w:type="spellEnd"/>
      <w:r w:rsidRPr="001A5B85">
        <w:rPr>
          <w:rFonts w:ascii="Bahnschrift" w:hAnsi="Bahnschrift" w:cs="Arial"/>
          <w:sz w:val="24"/>
          <w:szCs w:val="24"/>
        </w:rPr>
        <w:t xml:space="preserve"> (CIA)?</w:t>
      </w:r>
    </w:p>
    <w:p w14:paraId="5CC34AC1" w14:textId="77777777" w:rsidR="001A5B85" w:rsidRPr="00476144" w:rsidRDefault="001A5B85" w:rsidP="00476144">
      <w:pPr>
        <w:pStyle w:val="Prrafodelista"/>
        <w:ind w:left="1800"/>
        <w:rPr>
          <w:rFonts w:ascii="Bahnschrift" w:hAnsi="Bahnschrift" w:cs="Arial"/>
          <w:sz w:val="24"/>
          <w:szCs w:val="24"/>
        </w:rPr>
      </w:pPr>
    </w:p>
    <w:p w14:paraId="5D062ACA" w14:textId="4994C4DD" w:rsidR="00476144" w:rsidRDefault="00476144" w:rsidP="00476144">
      <w:pPr>
        <w:pStyle w:val="Prrafodelista"/>
        <w:ind w:left="2124"/>
        <w:rPr>
          <w:rFonts w:ascii="Bahnschrift" w:hAnsi="Bahnschrift" w:cs="Arial"/>
          <w:sz w:val="24"/>
          <w:szCs w:val="24"/>
        </w:rPr>
      </w:pPr>
      <w:proofErr w:type="spellStart"/>
      <w:r>
        <w:rPr>
          <w:rFonts w:ascii="Bahnschrift" w:hAnsi="Bahnschrift" w:cs="Arial"/>
          <w:sz w:val="24"/>
          <w:szCs w:val="24"/>
        </w:rPr>
        <w:t>T</w:t>
      </w:r>
      <w:r w:rsidRPr="00476144">
        <w:rPr>
          <w:rFonts w:ascii="Bahnschrift" w:hAnsi="Bahnschrift" w:cs="Arial"/>
          <w:sz w:val="24"/>
          <w:szCs w:val="24"/>
        </w:rPr>
        <w: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principle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confidentiality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was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affected</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due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to</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modification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car </w:t>
      </w:r>
      <w:proofErr w:type="spellStart"/>
      <w:r w:rsidRPr="00476144">
        <w:rPr>
          <w:rFonts w:ascii="Bahnschrift" w:hAnsi="Bahnschrift" w:cs="Arial"/>
          <w:sz w:val="24"/>
          <w:szCs w:val="24"/>
        </w:rPr>
        <w:t>giving</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all</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data </w:t>
      </w:r>
      <w:proofErr w:type="spellStart"/>
      <w:r w:rsidRPr="00476144">
        <w:rPr>
          <w:rFonts w:ascii="Bahnschrift" w:hAnsi="Bahnschrift" w:cs="Arial"/>
          <w:sz w:val="24"/>
          <w:szCs w:val="24"/>
        </w:rPr>
        <w:t>to</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external</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person</w:t>
      </w:r>
      <w:proofErr w:type="spellEnd"/>
      <w:r w:rsidRPr="00476144">
        <w:rPr>
          <w:rFonts w:ascii="Bahnschrift" w:hAnsi="Bahnschrift" w:cs="Arial"/>
          <w:sz w:val="24"/>
          <w:szCs w:val="24"/>
        </w:rPr>
        <w:t>.</w:t>
      </w:r>
    </w:p>
    <w:p w14:paraId="0939EEAD" w14:textId="77777777" w:rsidR="00476144" w:rsidRPr="00476144" w:rsidRDefault="00476144" w:rsidP="00476144">
      <w:pPr>
        <w:pStyle w:val="Prrafodelista"/>
        <w:ind w:left="2124"/>
        <w:rPr>
          <w:rFonts w:ascii="Bahnschrift" w:hAnsi="Bahnschrift" w:cs="Arial"/>
          <w:sz w:val="24"/>
          <w:szCs w:val="24"/>
        </w:rPr>
      </w:pPr>
    </w:p>
    <w:p w14:paraId="50A4809E" w14:textId="65F97377" w:rsidR="00476144" w:rsidRDefault="00476144" w:rsidP="00476144">
      <w:pPr>
        <w:pStyle w:val="Prrafodelista"/>
        <w:ind w:left="2124"/>
        <w:rPr>
          <w:rFonts w:ascii="Bahnschrift" w:hAnsi="Bahnschrift" w:cs="Arial"/>
          <w:sz w:val="24"/>
          <w:szCs w:val="24"/>
        </w:rPr>
      </w:pPr>
      <w:proofErr w:type="spellStart"/>
      <w:r>
        <w:rPr>
          <w:rFonts w:ascii="Bahnschrift" w:hAnsi="Bahnschrift" w:cs="Arial"/>
          <w:sz w:val="24"/>
          <w:szCs w:val="24"/>
        </w:rPr>
        <w:t>T</w:t>
      </w:r>
      <w:r w:rsidRPr="00476144">
        <w:rPr>
          <w:rFonts w:ascii="Bahnschrift" w:hAnsi="Bahnschrift" w:cs="Arial"/>
          <w:sz w:val="24"/>
          <w:szCs w:val="24"/>
        </w:rPr>
        <w: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principle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integrity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was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affected</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by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modifying</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autonomous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capacity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vehicle</w:t>
      </w:r>
      <w:proofErr w:type="spellEnd"/>
      <w:r w:rsidRPr="00476144">
        <w:rPr>
          <w:rFonts w:ascii="Bahnschrift" w:hAnsi="Bahnschrift" w:cs="Arial"/>
          <w:sz w:val="24"/>
          <w:szCs w:val="24"/>
        </w:rPr>
        <w:t xml:space="preserve"> at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will</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of</w:t>
      </w:r>
      <w:proofErr w:type="spellEnd"/>
      <w:r w:rsidRPr="00476144">
        <w:rPr>
          <w:rFonts w:ascii="Bahnschrift" w:hAnsi="Bahnschrift" w:cs="Arial"/>
          <w:sz w:val="24"/>
          <w:szCs w:val="24"/>
        </w:rPr>
        <w:t xml:space="preserve"> a </w:t>
      </w:r>
      <w:proofErr w:type="spellStart"/>
      <w:r w:rsidRPr="00476144">
        <w:rPr>
          <w:rFonts w:ascii="Bahnschrift" w:hAnsi="Bahnschrift" w:cs="Arial"/>
          <w:sz w:val="24"/>
          <w:szCs w:val="24"/>
        </w:rPr>
        <w:t>third</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person</w:t>
      </w:r>
      <w:proofErr w:type="spellEnd"/>
      <w:r w:rsidRPr="00476144">
        <w:rPr>
          <w:rFonts w:ascii="Bahnschrift" w:hAnsi="Bahnschrift" w:cs="Arial"/>
          <w:sz w:val="24"/>
          <w:szCs w:val="24"/>
        </w:rPr>
        <w:t>.</w:t>
      </w:r>
    </w:p>
    <w:p w14:paraId="4A0D5493" w14:textId="77777777" w:rsidR="00476144" w:rsidRPr="00476144" w:rsidRDefault="00476144" w:rsidP="00476144">
      <w:pPr>
        <w:pStyle w:val="Prrafodelista"/>
        <w:ind w:left="2124"/>
        <w:rPr>
          <w:rFonts w:ascii="Bahnschrift" w:hAnsi="Bahnschrift" w:cs="Arial"/>
          <w:sz w:val="24"/>
          <w:szCs w:val="24"/>
        </w:rPr>
      </w:pPr>
    </w:p>
    <w:p w14:paraId="02B90274" w14:textId="51E70331" w:rsidR="001A5B85" w:rsidRPr="001A5B85" w:rsidRDefault="00476144" w:rsidP="00476144">
      <w:pPr>
        <w:pStyle w:val="Prrafodelista"/>
        <w:ind w:left="2124"/>
        <w:rPr>
          <w:rFonts w:ascii="Bahnschrift" w:hAnsi="Bahnschrift" w:cs="Arial"/>
          <w:sz w:val="24"/>
          <w:szCs w:val="24"/>
        </w:rPr>
      </w:pP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availability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principle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was</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affected</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when</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vehicle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stopped</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working</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correctly</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for</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the</w:t>
      </w:r>
      <w:proofErr w:type="spellEnd"/>
      <w:r w:rsidRPr="00476144">
        <w:rPr>
          <w:rFonts w:ascii="Bahnschrift" w:hAnsi="Bahnschrift" w:cs="Arial"/>
          <w:sz w:val="24"/>
          <w:szCs w:val="24"/>
        </w:rPr>
        <w:t xml:space="preserve"> </w:t>
      </w:r>
      <w:proofErr w:type="spellStart"/>
      <w:r w:rsidRPr="00476144">
        <w:rPr>
          <w:rFonts w:ascii="Bahnschrift" w:hAnsi="Bahnschrift" w:cs="Arial"/>
          <w:sz w:val="24"/>
          <w:szCs w:val="24"/>
        </w:rPr>
        <w:t>customer</w:t>
      </w:r>
      <w:proofErr w:type="spellEnd"/>
      <w:r w:rsidRPr="00476144">
        <w:rPr>
          <w:rFonts w:ascii="Bahnschrift" w:hAnsi="Bahnschrift" w:cs="Arial"/>
          <w:sz w:val="24"/>
          <w:szCs w:val="24"/>
        </w:rPr>
        <w:t>.</w:t>
      </w:r>
    </w:p>
    <w:p w14:paraId="725E2BBA" w14:textId="77777777" w:rsidR="006334D4" w:rsidRPr="00476144" w:rsidRDefault="006334D4" w:rsidP="00476144">
      <w:pPr>
        <w:spacing w:after="0"/>
        <w:rPr>
          <w:rFonts w:ascii="Bahnschrift" w:hAnsi="Bahnschrift" w:cs="Arial"/>
          <w:b/>
          <w:bCs/>
          <w:sz w:val="28"/>
          <w:szCs w:val="28"/>
        </w:rPr>
      </w:pPr>
    </w:p>
    <w:p w14:paraId="7CFE0B6B" w14:textId="11E95F19" w:rsidR="00641C30" w:rsidRDefault="00641C30" w:rsidP="00641C30">
      <w:pPr>
        <w:pStyle w:val="Prrafodelista"/>
        <w:numPr>
          <w:ilvl w:val="0"/>
          <w:numId w:val="1"/>
        </w:numPr>
        <w:spacing w:after="0"/>
        <w:rPr>
          <w:rFonts w:ascii="Bahnschrift" w:hAnsi="Bahnschrift" w:cs="Arial"/>
          <w:b/>
          <w:bCs/>
          <w:sz w:val="28"/>
          <w:szCs w:val="28"/>
        </w:rPr>
      </w:pPr>
      <w:r w:rsidRPr="00641C30">
        <w:rPr>
          <w:rFonts w:ascii="Bahnschrift" w:hAnsi="Bahnschrift" w:cs="Arial"/>
          <w:b/>
          <w:bCs/>
          <w:sz w:val="28"/>
          <w:szCs w:val="28"/>
        </w:rPr>
        <w:t>SECTION TWO</w:t>
      </w:r>
      <w:r>
        <w:rPr>
          <w:rFonts w:ascii="Bahnschrift" w:hAnsi="Bahnschrift" w:cs="Arial"/>
          <w:b/>
          <w:bCs/>
          <w:sz w:val="28"/>
          <w:szCs w:val="28"/>
        </w:rPr>
        <w:t>.</w:t>
      </w:r>
    </w:p>
    <w:p w14:paraId="40F2085D" w14:textId="6026E80E" w:rsidR="00641C30" w:rsidRDefault="00641C30" w:rsidP="00641C30">
      <w:pPr>
        <w:pStyle w:val="Prrafodelista"/>
        <w:spacing w:after="0"/>
        <w:ind w:left="360"/>
        <w:rPr>
          <w:rFonts w:ascii="Bahnschrift" w:hAnsi="Bahnschrift" w:cs="Arial"/>
          <w:b/>
          <w:bCs/>
          <w:sz w:val="28"/>
          <w:szCs w:val="28"/>
        </w:rPr>
      </w:pPr>
    </w:p>
    <w:p w14:paraId="4FA159B8" w14:textId="0F60D637" w:rsidR="00641C30" w:rsidRDefault="00641C30" w:rsidP="008A4BBB">
      <w:pPr>
        <w:pStyle w:val="Prrafodelista"/>
        <w:numPr>
          <w:ilvl w:val="0"/>
          <w:numId w:val="5"/>
        </w:numPr>
        <w:spacing w:after="0"/>
        <w:rPr>
          <w:rFonts w:ascii="Bahnschrift" w:hAnsi="Bahnschrift" w:cs="Arial"/>
          <w:sz w:val="24"/>
          <w:szCs w:val="24"/>
        </w:rPr>
      </w:pPr>
      <w:r w:rsidRPr="008A4BBB">
        <w:rPr>
          <w:rFonts w:ascii="Bahnschrift" w:hAnsi="Bahnschrift" w:cs="Arial"/>
          <w:sz w:val="24"/>
          <w:szCs w:val="24"/>
        </w:rPr>
        <w:t xml:space="preserve">Describe a real case </w:t>
      </w:r>
      <w:proofErr w:type="spellStart"/>
      <w:r w:rsidRPr="008A4BBB">
        <w:rPr>
          <w:rFonts w:ascii="Bahnschrift" w:hAnsi="Bahnschrift" w:cs="Arial"/>
          <w:sz w:val="24"/>
          <w:szCs w:val="24"/>
        </w:rPr>
        <w:t>where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you</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consider</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that</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your</w:t>
      </w:r>
      <w:proofErr w:type="spellEnd"/>
      <w:r w:rsidRPr="008A4BBB">
        <w:rPr>
          <w:rFonts w:ascii="Bahnschrift" w:hAnsi="Bahnschrift" w:cs="Arial"/>
          <w:sz w:val="24"/>
          <w:szCs w:val="24"/>
        </w:rPr>
        <w:t xml:space="preserve"> personal </w:t>
      </w:r>
      <w:proofErr w:type="spellStart"/>
      <w:r w:rsidRPr="008A4BBB">
        <w:rPr>
          <w:rFonts w:ascii="Bahnschrift" w:hAnsi="Bahnschrift" w:cs="Arial"/>
          <w:sz w:val="24"/>
          <w:szCs w:val="24"/>
        </w:rPr>
        <w:t>information</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was</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vulnerated</w:t>
      </w:r>
      <w:proofErr w:type="spellEnd"/>
      <w:r w:rsidRPr="008A4BBB">
        <w:rPr>
          <w:rFonts w:ascii="Bahnschrift" w:hAnsi="Bahnschrift" w:cs="Arial"/>
          <w:sz w:val="24"/>
          <w:szCs w:val="24"/>
        </w:rPr>
        <w:t xml:space="preserve">. Describe </w:t>
      </w:r>
      <w:proofErr w:type="spellStart"/>
      <w:r w:rsidRPr="008A4BBB">
        <w:rPr>
          <w:rFonts w:ascii="Bahnschrift" w:hAnsi="Bahnschrift" w:cs="Arial"/>
          <w:sz w:val="24"/>
          <w:szCs w:val="24"/>
        </w:rPr>
        <w:t>which</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were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attack</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consequences</w:t>
      </w:r>
      <w:proofErr w:type="spellEnd"/>
      <w:r w:rsidRPr="008A4BBB">
        <w:rPr>
          <w:rFonts w:ascii="Bahnschrift" w:hAnsi="Bahnschrift" w:cs="Arial"/>
          <w:sz w:val="24"/>
          <w:szCs w:val="24"/>
        </w:rPr>
        <w:t xml:space="preserve"> and </w:t>
      </w:r>
      <w:proofErr w:type="spellStart"/>
      <w:r w:rsidRPr="008A4BBB">
        <w:rPr>
          <w:rFonts w:ascii="Bahnschrift" w:hAnsi="Bahnschrift" w:cs="Arial"/>
          <w:sz w:val="24"/>
          <w:szCs w:val="24"/>
        </w:rPr>
        <w:t>what</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you</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did</w:t>
      </w:r>
      <w:proofErr w:type="spellEnd"/>
      <w:r w:rsidRPr="008A4BBB">
        <w:rPr>
          <w:rFonts w:ascii="Bahnschrift" w:hAnsi="Bahnschrift" w:cs="Arial"/>
          <w:sz w:val="24"/>
          <w:szCs w:val="24"/>
        </w:rPr>
        <w:t xml:space="preserve"> after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attack</w:t>
      </w:r>
      <w:proofErr w:type="spellEnd"/>
      <w:r w:rsidRPr="008A4BBB">
        <w:rPr>
          <w:rFonts w:ascii="Bahnschrift" w:hAnsi="Bahnschrift" w:cs="Arial"/>
          <w:sz w:val="24"/>
          <w:szCs w:val="24"/>
        </w:rPr>
        <w:t>.</w:t>
      </w:r>
    </w:p>
    <w:p w14:paraId="1106AB30" w14:textId="47E2148C" w:rsidR="008A4BBB" w:rsidRDefault="008A4BBB" w:rsidP="008A4BBB">
      <w:pPr>
        <w:pStyle w:val="Prrafodelista"/>
        <w:spacing w:after="0"/>
        <w:ind w:left="1080"/>
        <w:rPr>
          <w:rFonts w:ascii="Bahnschrift" w:hAnsi="Bahnschrift" w:cs="Arial"/>
          <w:sz w:val="24"/>
          <w:szCs w:val="24"/>
        </w:rPr>
      </w:pPr>
    </w:p>
    <w:p w14:paraId="473B1CF8" w14:textId="0547AA89" w:rsidR="008A4BBB" w:rsidRPr="008A4BBB" w:rsidRDefault="008A4BBB" w:rsidP="00476144">
      <w:pPr>
        <w:pStyle w:val="Prrafodelista"/>
        <w:spacing w:after="0"/>
        <w:ind w:left="1416"/>
        <w:rPr>
          <w:rFonts w:ascii="Bahnschrift" w:hAnsi="Bahnschrift" w:cs="Arial"/>
          <w:sz w:val="24"/>
          <w:szCs w:val="24"/>
        </w:rPr>
      </w:pPr>
      <w:proofErr w:type="spellStart"/>
      <w:r w:rsidRPr="008A4BBB">
        <w:rPr>
          <w:rFonts w:ascii="Bahnschrift" w:hAnsi="Bahnschrift" w:cs="Arial"/>
          <w:sz w:val="24"/>
          <w:szCs w:val="24"/>
        </w:rPr>
        <w:t>One</w:t>
      </w:r>
      <w:proofErr w:type="spellEnd"/>
      <w:r w:rsidRPr="008A4BBB">
        <w:rPr>
          <w:rFonts w:ascii="Bahnschrift" w:hAnsi="Bahnschrift" w:cs="Arial"/>
          <w:sz w:val="24"/>
          <w:szCs w:val="24"/>
        </w:rPr>
        <w:t xml:space="preserve"> case </w:t>
      </w:r>
      <w:proofErr w:type="spellStart"/>
      <w:r w:rsidRPr="008A4BBB">
        <w:rPr>
          <w:rFonts w:ascii="Bahnschrift" w:hAnsi="Bahnschrift" w:cs="Arial"/>
          <w:sz w:val="24"/>
          <w:szCs w:val="24"/>
        </w:rPr>
        <w:t>was</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cloning</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of</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my</w:t>
      </w:r>
      <w:proofErr w:type="spellEnd"/>
      <w:r w:rsidRPr="008A4BBB">
        <w:rPr>
          <w:rFonts w:ascii="Bahnschrift" w:hAnsi="Bahnschrift" w:cs="Arial"/>
          <w:sz w:val="24"/>
          <w:szCs w:val="24"/>
        </w:rPr>
        <w:t xml:space="preserve"> home </w:t>
      </w:r>
      <w:proofErr w:type="spellStart"/>
      <w:r w:rsidRPr="008A4BBB">
        <w:rPr>
          <w:rFonts w:ascii="Bahnschrift" w:hAnsi="Bahnschrift" w:cs="Arial"/>
          <w:sz w:val="24"/>
          <w:szCs w:val="24"/>
        </w:rPr>
        <w:t>wireless</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network</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by</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another</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with</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same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name</w:t>
      </w:r>
      <w:proofErr w:type="spellEnd"/>
      <w:r w:rsidRPr="008A4BBB">
        <w:rPr>
          <w:rFonts w:ascii="Bahnschrift" w:hAnsi="Bahnschrift" w:cs="Arial"/>
          <w:sz w:val="24"/>
          <w:szCs w:val="24"/>
        </w:rPr>
        <w:t xml:space="preserve"> and </w:t>
      </w:r>
      <w:proofErr w:type="spellStart"/>
      <w:r w:rsidRPr="008A4BBB">
        <w:rPr>
          <w:rFonts w:ascii="Bahnschrift" w:hAnsi="Bahnschrift" w:cs="Arial"/>
          <w:sz w:val="24"/>
          <w:szCs w:val="24"/>
        </w:rPr>
        <w:t>to</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enter</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it</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required</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router </w:t>
      </w:r>
      <w:proofErr w:type="spellStart"/>
      <w:r w:rsidRPr="008A4BBB">
        <w:rPr>
          <w:rFonts w:ascii="Bahnschrift" w:hAnsi="Bahnschrift" w:cs="Arial"/>
          <w:sz w:val="24"/>
          <w:szCs w:val="24"/>
        </w:rPr>
        <w:t>password</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again</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the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attack</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managed</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to</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obtain</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my</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wireless</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network</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password</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automatically</w:t>
      </w:r>
      <w:proofErr w:type="spellEnd"/>
      <w:r w:rsidRPr="008A4BBB">
        <w:rPr>
          <w:rFonts w:ascii="Bahnschrift" w:hAnsi="Bahnschrift" w:cs="Arial"/>
          <w:sz w:val="24"/>
          <w:szCs w:val="24"/>
        </w:rPr>
        <w:t xml:space="preserve"> after I </w:t>
      </w:r>
      <w:proofErr w:type="spellStart"/>
      <w:r w:rsidRPr="008A4BBB">
        <w:rPr>
          <w:rFonts w:ascii="Bahnschrift" w:hAnsi="Bahnschrift" w:cs="Arial"/>
          <w:sz w:val="24"/>
          <w:szCs w:val="24"/>
        </w:rPr>
        <w:t>managed</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to</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change</w:t>
      </w:r>
      <w:proofErr w:type="spellEnd"/>
      <w:r w:rsidRPr="008A4BBB">
        <w:rPr>
          <w:rFonts w:ascii="Bahnschrift" w:hAnsi="Bahnschrift" w:cs="Arial"/>
          <w:sz w:val="24"/>
          <w:szCs w:val="24"/>
        </w:rPr>
        <w:t xml:space="preserve"> </w:t>
      </w:r>
      <w:proofErr w:type="spellStart"/>
      <w:r w:rsidRPr="008A4BBB">
        <w:rPr>
          <w:rFonts w:ascii="Bahnschrift" w:hAnsi="Bahnschrift" w:cs="Arial"/>
          <w:sz w:val="24"/>
          <w:szCs w:val="24"/>
        </w:rPr>
        <w:t>it</w:t>
      </w:r>
      <w:proofErr w:type="spellEnd"/>
      <w:r w:rsidRPr="008A4BBB">
        <w:rPr>
          <w:rFonts w:ascii="Bahnschrift" w:hAnsi="Bahnschrift" w:cs="Arial"/>
          <w:sz w:val="24"/>
          <w:szCs w:val="24"/>
        </w:rPr>
        <w:t>.</w:t>
      </w:r>
    </w:p>
    <w:p w14:paraId="15D3BFB6" w14:textId="77777777" w:rsidR="00641C30" w:rsidRPr="008A4BBB" w:rsidRDefault="00641C30" w:rsidP="008A4BBB">
      <w:pPr>
        <w:spacing w:after="0"/>
        <w:rPr>
          <w:rFonts w:ascii="Bahnschrift" w:hAnsi="Bahnschrift" w:cs="Arial"/>
          <w:b/>
          <w:bCs/>
          <w:sz w:val="28"/>
          <w:szCs w:val="28"/>
        </w:rPr>
      </w:pPr>
    </w:p>
    <w:p w14:paraId="1B86BF3F" w14:textId="53FD72D3" w:rsidR="00641C30" w:rsidRPr="00641C30" w:rsidRDefault="00476144" w:rsidP="00641C30">
      <w:pPr>
        <w:pStyle w:val="Prrafodelista"/>
        <w:numPr>
          <w:ilvl w:val="0"/>
          <w:numId w:val="1"/>
        </w:numPr>
        <w:spacing w:after="0"/>
        <w:rPr>
          <w:rFonts w:ascii="Bahnschrift" w:hAnsi="Bahnschrift" w:cs="Arial"/>
          <w:b/>
          <w:bCs/>
          <w:sz w:val="28"/>
          <w:szCs w:val="28"/>
        </w:rPr>
      </w:pPr>
      <w:r w:rsidRPr="00476144">
        <w:rPr>
          <w:rFonts w:ascii="Bahnschrift" w:hAnsi="Bahnschrift" w:cs="Arial"/>
          <w:b/>
          <w:bCs/>
          <w:sz w:val="28"/>
          <w:szCs w:val="28"/>
        </w:rPr>
        <w:t>SECTION THREE</w:t>
      </w:r>
      <w:r>
        <w:rPr>
          <w:rFonts w:ascii="Bahnschrift" w:hAnsi="Bahnschrift" w:cs="Arial"/>
          <w:b/>
          <w:bCs/>
          <w:sz w:val="28"/>
          <w:szCs w:val="28"/>
        </w:rPr>
        <w:t xml:space="preserve">: </w:t>
      </w:r>
      <w:proofErr w:type="spellStart"/>
      <w:r w:rsidR="00641C30" w:rsidRPr="006334D4">
        <w:rPr>
          <w:rFonts w:ascii="Bahnschrift" w:hAnsi="Bahnschrift" w:cs="Arial"/>
          <w:b/>
          <w:bCs/>
          <w:sz w:val="28"/>
          <w:szCs w:val="28"/>
        </w:rPr>
        <w:t>National</w:t>
      </w:r>
      <w:proofErr w:type="spellEnd"/>
      <w:r w:rsidR="00641C30" w:rsidRPr="006334D4">
        <w:rPr>
          <w:rFonts w:ascii="Bahnschrift" w:hAnsi="Bahnschrift" w:cs="Arial"/>
          <w:b/>
          <w:bCs/>
          <w:sz w:val="28"/>
          <w:szCs w:val="28"/>
        </w:rPr>
        <w:t xml:space="preserve"> </w:t>
      </w:r>
      <w:proofErr w:type="spellStart"/>
      <w:r w:rsidR="00641C30" w:rsidRPr="006334D4">
        <w:rPr>
          <w:rFonts w:ascii="Bahnschrift" w:hAnsi="Bahnschrift" w:cs="Arial"/>
          <w:b/>
          <w:bCs/>
          <w:sz w:val="28"/>
          <w:szCs w:val="28"/>
        </w:rPr>
        <w:t>cyber</w:t>
      </w:r>
      <w:proofErr w:type="spellEnd"/>
      <w:r w:rsidR="00641C30" w:rsidRPr="006334D4">
        <w:rPr>
          <w:rFonts w:ascii="Bahnschrift" w:hAnsi="Bahnschrift" w:cs="Arial"/>
          <w:b/>
          <w:bCs/>
          <w:sz w:val="28"/>
          <w:szCs w:val="28"/>
        </w:rPr>
        <w:t xml:space="preserve">-defense and </w:t>
      </w:r>
      <w:proofErr w:type="spellStart"/>
      <w:r w:rsidR="00641C30" w:rsidRPr="006334D4">
        <w:rPr>
          <w:rFonts w:ascii="Bahnschrift" w:hAnsi="Bahnschrift" w:cs="Arial"/>
          <w:b/>
          <w:bCs/>
          <w:sz w:val="28"/>
          <w:szCs w:val="28"/>
        </w:rPr>
        <w:t>critical</w:t>
      </w:r>
      <w:proofErr w:type="spellEnd"/>
      <w:r w:rsidR="00641C30" w:rsidRPr="006334D4">
        <w:rPr>
          <w:rFonts w:ascii="Bahnschrift" w:hAnsi="Bahnschrift" w:cs="Arial"/>
          <w:b/>
          <w:bCs/>
          <w:sz w:val="28"/>
          <w:szCs w:val="28"/>
        </w:rPr>
        <w:t xml:space="preserve"> </w:t>
      </w:r>
      <w:proofErr w:type="spellStart"/>
      <w:r w:rsidR="00641C30" w:rsidRPr="006334D4">
        <w:rPr>
          <w:rFonts w:ascii="Bahnschrift" w:hAnsi="Bahnschrift" w:cs="Arial"/>
          <w:b/>
          <w:bCs/>
          <w:sz w:val="28"/>
          <w:szCs w:val="28"/>
        </w:rPr>
        <w:t>infrastructures</w:t>
      </w:r>
      <w:proofErr w:type="spellEnd"/>
      <w:r w:rsidR="00641C30">
        <w:rPr>
          <w:rFonts w:ascii="Bahnschrift" w:hAnsi="Bahnschrift" w:cs="Arial"/>
          <w:b/>
          <w:bCs/>
          <w:sz w:val="28"/>
          <w:szCs w:val="28"/>
        </w:rPr>
        <w:t>.</w:t>
      </w:r>
    </w:p>
    <w:p w14:paraId="03D447D2" w14:textId="77777777" w:rsidR="006334D4" w:rsidRPr="006334D4" w:rsidRDefault="006334D4" w:rsidP="006334D4">
      <w:pPr>
        <w:pStyle w:val="Prrafodelista"/>
        <w:spacing w:after="0"/>
        <w:ind w:left="360"/>
        <w:rPr>
          <w:rFonts w:ascii="Bahnschrift" w:hAnsi="Bahnschrift" w:cs="Arial"/>
          <w:b/>
          <w:bCs/>
          <w:sz w:val="28"/>
          <w:szCs w:val="28"/>
        </w:rPr>
      </w:pPr>
    </w:p>
    <w:p w14:paraId="36CEFCA9" w14:textId="77777777" w:rsidR="00556A22" w:rsidRPr="00556A22" w:rsidRDefault="00556A22" w:rsidP="00556A22">
      <w:pPr>
        <w:numPr>
          <w:ilvl w:val="0"/>
          <w:numId w:val="2"/>
        </w:numPr>
        <w:autoSpaceDE w:val="0"/>
        <w:autoSpaceDN w:val="0"/>
        <w:adjustRightInd w:val="0"/>
        <w:spacing w:after="0" w:line="240" w:lineRule="auto"/>
        <w:rPr>
          <w:rFonts w:ascii="Bahnschrift" w:hAnsi="Bahnschrift" w:cs="Arial"/>
          <w:sz w:val="24"/>
          <w:szCs w:val="24"/>
          <w:lang w:val="en-US" w:eastAsia="es-CO"/>
        </w:rPr>
      </w:pPr>
      <w:r w:rsidRPr="00556A22">
        <w:rPr>
          <w:rFonts w:ascii="Bahnschrift" w:hAnsi="Bahnschrift" w:cs="Arial"/>
          <w:sz w:val="24"/>
          <w:szCs w:val="24"/>
          <w:lang w:val="en-US" w:eastAsia="es-CO"/>
        </w:rPr>
        <w:t>¿What is cyber-defense, cyber-attack, and cyber-intelligence? ¿What are the differences between these concepts?</w:t>
      </w:r>
    </w:p>
    <w:p w14:paraId="63C05E8A" w14:textId="0E6438F8" w:rsidR="00556A22" w:rsidRDefault="00556A22" w:rsidP="00556A22">
      <w:pPr>
        <w:pStyle w:val="Prrafodelista"/>
        <w:spacing w:after="0"/>
        <w:ind w:left="1080"/>
        <w:rPr>
          <w:rFonts w:ascii="Bahnschrift" w:hAnsi="Bahnschrift" w:cs="Arial"/>
          <w:b/>
          <w:bCs/>
          <w:sz w:val="28"/>
          <w:szCs w:val="28"/>
        </w:rPr>
      </w:pPr>
    </w:p>
    <w:p w14:paraId="35EA3293" w14:textId="02390202" w:rsidR="00D47ED5" w:rsidRDefault="00D47ED5" w:rsidP="00556A22">
      <w:pPr>
        <w:pStyle w:val="Prrafodelista"/>
        <w:spacing w:after="0"/>
        <w:ind w:left="1080"/>
        <w:rPr>
          <w:rFonts w:ascii="Bahnschrift" w:hAnsi="Bahnschrift" w:cs="Arial"/>
          <w:b/>
          <w:bCs/>
          <w:sz w:val="28"/>
          <w:szCs w:val="28"/>
        </w:rPr>
      </w:pPr>
      <w:proofErr w:type="spellStart"/>
      <w:r w:rsidRPr="00556A22">
        <w:rPr>
          <w:rFonts w:ascii="Bahnschrift" w:hAnsi="Bahnschrift" w:cs="Arial"/>
          <w:sz w:val="24"/>
          <w:szCs w:val="24"/>
        </w:rPr>
        <w:t>Cyber</w:t>
      </w:r>
      <w:proofErr w:type="spellEnd"/>
      <w:r w:rsidRPr="00556A22">
        <w:rPr>
          <w:rFonts w:ascii="Bahnschrift" w:hAnsi="Bahnschrift" w:cs="Arial"/>
          <w:sz w:val="24"/>
          <w:szCs w:val="24"/>
        </w:rPr>
        <w:t xml:space="preserve"> defense</w:t>
      </w:r>
      <w:r>
        <w:rPr>
          <w:rFonts w:ascii="Bahnschrift" w:hAnsi="Bahnschrift" w:cs="Arial"/>
          <w:sz w:val="24"/>
          <w:szCs w:val="24"/>
        </w:rPr>
        <w:t>:</w:t>
      </w:r>
    </w:p>
    <w:p w14:paraId="752FE924" w14:textId="16CACCA6" w:rsidR="00556A22" w:rsidRDefault="00556A22" w:rsidP="00556A22">
      <w:pPr>
        <w:pStyle w:val="Prrafodelista"/>
        <w:spacing w:after="0"/>
        <w:ind w:left="1080"/>
        <w:rPr>
          <w:rFonts w:ascii="Bahnschrift" w:hAnsi="Bahnschrift" w:cs="Arial"/>
          <w:sz w:val="24"/>
          <w:szCs w:val="24"/>
        </w:rPr>
      </w:pPr>
      <w:proofErr w:type="spellStart"/>
      <w:r w:rsidRPr="00556A22">
        <w:rPr>
          <w:rFonts w:ascii="Bahnschrift" w:hAnsi="Bahnschrift" w:cs="Arial"/>
          <w:sz w:val="24"/>
          <w:szCs w:val="24"/>
        </w:rPr>
        <w:t>Cyber</w:t>
      </w:r>
      <w:proofErr w:type="spellEnd"/>
      <w:r w:rsidRPr="00556A22">
        <w:rPr>
          <w:rFonts w:ascii="Bahnschrift" w:hAnsi="Bahnschrift" w:cs="Arial"/>
          <w:sz w:val="24"/>
          <w:szCs w:val="24"/>
        </w:rPr>
        <w:t xml:space="preserve"> defense </w:t>
      </w:r>
      <w:proofErr w:type="spellStart"/>
      <w:r w:rsidRPr="00556A22">
        <w:rPr>
          <w:rFonts w:ascii="Bahnschrift" w:hAnsi="Bahnschrift" w:cs="Arial"/>
          <w:sz w:val="24"/>
          <w:szCs w:val="24"/>
        </w:rPr>
        <w:t>is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all</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about</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giving</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an</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entity</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the</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ability</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to</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thwart</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cyber</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attacks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on</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the</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go</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through</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cyber</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security</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It</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involves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all</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processes</w:t>
      </w:r>
      <w:proofErr w:type="spellEnd"/>
      <w:r w:rsidRPr="00556A22">
        <w:rPr>
          <w:rFonts w:ascii="Bahnschrift" w:hAnsi="Bahnschrift" w:cs="Arial"/>
          <w:sz w:val="24"/>
          <w:szCs w:val="24"/>
        </w:rPr>
        <w:t xml:space="preserve"> and </w:t>
      </w:r>
      <w:proofErr w:type="spellStart"/>
      <w:r w:rsidRPr="00556A22">
        <w:rPr>
          <w:rFonts w:ascii="Bahnschrift" w:hAnsi="Bahnschrift" w:cs="Arial"/>
          <w:sz w:val="24"/>
          <w:szCs w:val="24"/>
        </w:rPr>
        <w:t>practices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that</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will</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defend</w:t>
      </w:r>
      <w:proofErr w:type="spellEnd"/>
      <w:r w:rsidRPr="00556A22">
        <w:rPr>
          <w:rFonts w:ascii="Bahnschrift" w:hAnsi="Bahnschrift" w:cs="Arial"/>
          <w:sz w:val="24"/>
          <w:szCs w:val="24"/>
        </w:rPr>
        <w:t xml:space="preserve"> a </w:t>
      </w:r>
      <w:proofErr w:type="spellStart"/>
      <w:r w:rsidRPr="00556A22">
        <w:rPr>
          <w:rFonts w:ascii="Bahnschrift" w:hAnsi="Bahnschrift" w:cs="Arial"/>
          <w:sz w:val="24"/>
          <w:szCs w:val="24"/>
        </w:rPr>
        <w:t>network</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its</w:t>
      </w:r>
      <w:proofErr w:type="spellEnd"/>
      <w:r w:rsidRPr="00556A22">
        <w:rPr>
          <w:rFonts w:ascii="Bahnschrift" w:hAnsi="Bahnschrift" w:cs="Arial"/>
          <w:sz w:val="24"/>
          <w:szCs w:val="24"/>
        </w:rPr>
        <w:t xml:space="preserve"> data, and </w:t>
      </w:r>
      <w:proofErr w:type="spellStart"/>
      <w:r w:rsidRPr="00556A22">
        <w:rPr>
          <w:rFonts w:ascii="Bahnschrift" w:hAnsi="Bahnschrift" w:cs="Arial"/>
          <w:sz w:val="24"/>
          <w:szCs w:val="24"/>
        </w:rPr>
        <w:t>nodes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from</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unauthorized</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access</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or</w:t>
      </w:r>
      <w:proofErr w:type="spellEnd"/>
      <w:r w:rsidRPr="00556A22">
        <w:rPr>
          <w:rFonts w:ascii="Bahnschrift" w:hAnsi="Bahnschrift" w:cs="Arial"/>
          <w:sz w:val="24"/>
          <w:szCs w:val="24"/>
        </w:rPr>
        <w:t xml:space="preserve"> </w:t>
      </w:r>
      <w:proofErr w:type="spellStart"/>
      <w:r w:rsidRPr="00556A22">
        <w:rPr>
          <w:rFonts w:ascii="Bahnschrift" w:hAnsi="Bahnschrift" w:cs="Arial"/>
          <w:sz w:val="24"/>
          <w:szCs w:val="24"/>
        </w:rPr>
        <w:t>manipulation</w:t>
      </w:r>
      <w:proofErr w:type="spellEnd"/>
      <w:r w:rsidRPr="00556A22">
        <w:rPr>
          <w:rFonts w:ascii="Bahnschrift" w:hAnsi="Bahnschrift" w:cs="Arial"/>
          <w:sz w:val="24"/>
          <w:szCs w:val="24"/>
        </w:rPr>
        <w:t>.</w:t>
      </w:r>
    </w:p>
    <w:p w14:paraId="7D19BED6" w14:textId="5FBB2355" w:rsidR="00D47ED5" w:rsidRDefault="00D47ED5" w:rsidP="00556A22">
      <w:pPr>
        <w:pStyle w:val="Prrafodelista"/>
        <w:spacing w:after="0"/>
        <w:ind w:left="1080"/>
        <w:rPr>
          <w:rFonts w:ascii="Bahnschrift" w:hAnsi="Bahnschrift" w:cs="Arial"/>
          <w:sz w:val="24"/>
          <w:szCs w:val="24"/>
        </w:rPr>
      </w:pPr>
    </w:p>
    <w:p w14:paraId="29475D01" w14:textId="447503E6" w:rsidR="00D47ED5" w:rsidRDefault="00D47ED5" w:rsidP="00556A22">
      <w:pPr>
        <w:pStyle w:val="Prrafodelista"/>
        <w:spacing w:after="0"/>
        <w:ind w:left="1080"/>
        <w:rPr>
          <w:rFonts w:ascii="Bahnschrift" w:hAnsi="Bahnschrift" w:cs="Arial"/>
          <w:sz w:val="24"/>
          <w:szCs w:val="24"/>
        </w:rPr>
      </w:pPr>
      <w:proofErr w:type="spellStart"/>
      <w:r w:rsidRPr="00D47ED5">
        <w:rPr>
          <w:rFonts w:ascii="Bahnschrift" w:hAnsi="Bahnschrift" w:cs="Arial"/>
          <w:sz w:val="24"/>
          <w:szCs w:val="24"/>
        </w:rPr>
        <w:t>cyber</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attack</w:t>
      </w:r>
      <w:proofErr w:type="spellEnd"/>
      <w:r>
        <w:rPr>
          <w:rFonts w:ascii="Bahnschrift" w:hAnsi="Bahnschrift" w:cs="Arial"/>
          <w:sz w:val="24"/>
          <w:szCs w:val="24"/>
        </w:rPr>
        <w:t>:</w:t>
      </w:r>
    </w:p>
    <w:p w14:paraId="5795CC09" w14:textId="1C720C7E" w:rsidR="00D47ED5" w:rsidRDefault="00D47ED5" w:rsidP="00556A22">
      <w:pPr>
        <w:pStyle w:val="Prrafodelista"/>
        <w:spacing w:after="0"/>
        <w:ind w:left="1080"/>
        <w:rPr>
          <w:rFonts w:ascii="Bahnschrift" w:hAnsi="Bahnschrift" w:cs="Arial"/>
          <w:sz w:val="24"/>
          <w:szCs w:val="24"/>
        </w:rPr>
      </w:pPr>
      <w:proofErr w:type="spellStart"/>
      <w:r>
        <w:rPr>
          <w:rFonts w:ascii="Bahnschrift" w:hAnsi="Bahnschrift" w:cs="Arial"/>
          <w:sz w:val="24"/>
          <w:szCs w:val="24"/>
        </w:rPr>
        <w:t>C</w:t>
      </w:r>
      <w:r w:rsidRPr="00D47ED5">
        <w:rPr>
          <w:rFonts w:ascii="Bahnschrift" w:hAnsi="Bahnschrift" w:cs="Arial"/>
          <w:sz w:val="24"/>
          <w:szCs w:val="24"/>
        </w:rPr>
        <w:t>yber</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attack</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is</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an</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assault</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launched</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by</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cybercriminals</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using</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one</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or</w:t>
      </w:r>
      <w:proofErr w:type="spellEnd"/>
      <w:r w:rsidRPr="00D47ED5">
        <w:rPr>
          <w:rFonts w:ascii="Bahnschrift" w:hAnsi="Bahnschrift" w:cs="Arial"/>
          <w:sz w:val="24"/>
          <w:szCs w:val="24"/>
        </w:rPr>
        <w:t xml:space="preserve"> more </w:t>
      </w:r>
      <w:proofErr w:type="spellStart"/>
      <w:r w:rsidRPr="00D47ED5">
        <w:rPr>
          <w:rFonts w:ascii="Bahnschrift" w:hAnsi="Bahnschrift" w:cs="Arial"/>
          <w:sz w:val="24"/>
          <w:szCs w:val="24"/>
        </w:rPr>
        <w:t>computers</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against</w:t>
      </w:r>
      <w:proofErr w:type="spellEnd"/>
      <w:r w:rsidRPr="00D47ED5">
        <w:rPr>
          <w:rFonts w:ascii="Bahnschrift" w:hAnsi="Bahnschrift" w:cs="Arial"/>
          <w:sz w:val="24"/>
          <w:szCs w:val="24"/>
        </w:rPr>
        <w:t xml:space="preserve"> a single </w:t>
      </w:r>
      <w:proofErr w:type="spellStart"/>
      <w:r w:rsidRPr="00D47ED5">
        <w:rPr>
          <w:rFonts w:ascii="Bahnschrift" w:hAnsi="Bahnschrift" w:cs="Arial"/>
          <w:sz w:val="24"/>
          <w:szCs w:val="24"/>
        </w:rPr>
        <w:t>or</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multiple</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computers</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or</w:t>
      </w:r>
      <w:proofErr w:type="spellEnd"/>
      <w:r w:rsidRPr="00D47ED5">
        <w:rPr>
          <w:rFonts w:ascii="Bahnschrift" w:hAnsi="Bahnschrift" w:cs="Arial"/>
          <w:sz w:val="24"/>
          <w:szCs w:val="24"/>
        </w:rPr>
        <w:t xml:space="preserve"> </w:t>
      </w:r>
      <w:proofErr w:type="spellStart"/>
      <w:r w:rsidRPr="00D47ED5">
        <w:rPr>
          <w:rFonts w:ascii="Bahnschrift" w:hAnsi="Bahnschrift" w:cs="Arial"/>
          <w:sz w:val="24"/>
          <w:szCs w:val="24"/>
        </w:rPr>
        <w:t>networks</w:t>
      </w:r>
      <w:proofErr w:type="spellEnd"/>
      <w:r w:rsidRPr="00D47ED5">
        <w:rPr>
          <w:rFonts w:ascii="Bahnschrift" w:hAnsi="Bahnschrift" w:cs="Arial"/>
          <w:sz w:val="24"/>
          <w:szCs w:val="24"/>
        </w:rPr>
        <w:t>.</w:t>
      </w:r>
    </w:p>
    <w:p w14:paraId="5E55F764" w14:textId="5DA08518" w:rsidR="00D47ED5" w:rsidRDefault="00D47ED5" w:rsidP="00556A22">
      <w:pPr>
        <w:pStyle w:val="Prrafodelista"/>
        <w:spacing w:after="0"/>
        <w:ind w:left="1080"/>
        <w:rPr>
          <w:rFonts w:ascii="Bahnschrift" w:hAnsi="Bahnschrift" w:cs="Arial"/>
          <w:sz w:val="24"/>
          <w:szCs w:val="24"/>
        </w:rPr>
      </w:pPr>
    </w:p>
    <w:p w14:paraId="721ECC79" w14:textId="1BC8E438" w:rsidR="00AD0E0D" w:rsidRDefault="00AD0E0D" w:rsidP="00556A22">
      <w:pPr>
        <w:pStyle w:val="Prrafodelista"/>
        <w:spacing w:after="0"/>
        <w:ind w:left="1080"/>
        <w:rPr>
          <w:rFonts w:ascii="Bahnschrift" w:hAnsi="Bahnschrift" w:cs="Arial"/>
          <w:sz w:val="24"/>
          <w:szCs w:val="24"/>
        </w:rPr>
      </w:pPr>
      <w:proofErr w:type="spellStart"/>
      <w:r w:rsidRPr="00AD0E0D">
        <w:rPr>
          <w:rFonts w:ascii="Bahnschrift" w:hAnsi="Bahnschrift" w:cs="Arial"/>
          <w:sz w:val="24"/>
          <w:szCs w:val="24"/>
        </w:rPr>
        <w:t>Cyber</w:t>
      </w:r>
      <w:proofErr w:type="spellEnd"/>
      <w:r w:rsidRPr="00AD0E0D">
        <w:rPr>
          <w:rFonts w:ascii="Bahnschrift" w:hAnsi="Bahnschrift" w:cs="Arial"/>
          <w:sz w:val="24"/>
          <w:szCs w:val="24"/>
        </w:rPr>
        <w:t xml:space="preserve"> </w:t>
      </w:r>
      <w:r w:rsidRPr="00AD0E0D">
        <w:rPr>
          <w:rFonts w:ascii="Arial" w:hAnsi="Arial" w:cs="Arial"/>
          <w:sz w:val="24"/>
          <w:szCs w:val="24"/>
        </w:rPr>
        <w:t>​​</w:t>
      </w:r>
      <w:proofErr w:type="spellStart"/>
      <w:r w:rsidRPr="00AD0E0D">
        <w:rPr>
          <w:rFonts w:ascii="Bahnschrift" w:hAnsi="Bahnschrift" w:cs="Arial"/>
          <w:sz w:val="24"/>
          <w:szCs w:val="24"/>
        </w:rPr>
        <w:t>intelligence</w:t>
      </w:r>
      <w:proofErr w:type="spellEnd"/>
      <w:r>
        <w:rPr>
          <w:rFonts w:ascii="Bahnschrift" w:hAnsi="Bahnschrift" w:cs="Arial"/>
          <w:sz w:val="24"/>
          <w:szCs w:val="24"/>
        </w:rPr>
        <w:t>:</w:t>
      </w:r>
    </w:p>
    <w:p w14:paraId="6BB92328" w14:textId="4EFB2080" w:rsidR="00D47ED5" w:rsidRDefault="00AD0E0D" w:rsidP="00556A22">
      <w:pPr>
        <w:pStyle w:val="Prrafodelista"/>
        <w:spacing w:after="0"/>
        <w:ind w:left="1080"/>
        <w:rPr>
          <w:rFonts w:ascii="Bahnschrift" w:hAnsi="Bahnschrift" w:cs="Arial"/>
          <w:sz w:val="24"/>
          <w:szCs w:val="24"/>
        </w:rPr>
      </w:pPr>
      <w:proofErr w:type="spellStart"/>
      <w:r w:rsidRPr="00AD0E0D">
        <w:rPr>
          <w:rFonts w:ascii="Bahnschrift" w:hAnsi="Bahnschrift" w:cs="Arial"/>
          <w:sz w:val="24"/>
          <w:szCs w:val="24"/>
        </w:rPr>
        <w:t>Cyber</w:t>
      </w:r>
      <w:proofErr w:type="spellEnd"/>
      <w:r w:rsidRPr="00AD0E0D">
        <w:rPr>
          <w:rFonts w:ascii="Bahnschrift" w:hAnsi="Bahnschrift" w:cs="Arial"/>
          <w:sz w:val="24"/>
          <w:szCs w:val="24"/>
        </w:rPr>
        <w:t xml:space="preserve"> </w:t>
      </w:r>
      <w:r w:rsidRPr="00AD0E0D">
        <w:rPr>
          <w:rFonts w:ascii="Arial" w:hAnsi="Arial" w:cs="Arial"/>
          <w:sz w:val="24"/>
          <w:szCs w:val="24"/>
        </w:rPr>
        <w:t>​​</w:t>
      </w:r>
      <w:proofErr w:type="spellStart"/>
      <w:r w:rsidRPr="00AD0E0D">
        <w:rPr>
          <w:rFonts w:ascii="Bahnschrift" w:hAnsi="Bahnschrift" w:cs="Arial"/>
          <w:sz w:val="24"/>
          <w:szCs w:val="24"/>
        </w:rPr>
        <w:t>intelligence</w:t>
      </w:r>
      <w:proofErr w:type="spellEnd"/>
      <w:r w:rsidRPr="00AD0E0D">
        <w:rPr>
          <w:rFonts w:ascii="Bahnschrift" w:hAnsi="Bahnschrift" w:cs="Arial"/>
          <w:sz w:val="24"/>
          <w:szCs w:val="24"/>
        </w:rPr>
        <w:t xml:space="preserve"> can be </w:t>
      </w:r>
      <w:proofErr w:type="spellStart"/>
      <w:r w:rsidRPr="00AD0E0D">
        <w:rPr>
          <w:rFonts w:ascii="Bahnschrift" w:hAnsi="Bahnschrift" w:cs="Arial"/>
          <w:sz w:val="24"/>
          <w:szCs w:val="24"/>
        </w:rPr>
        <w:t>defined</w:t>
      </w:r>
      <w:proofErr w:type="spellEnd"/>
      <w:r w:rsidRPr="00AD0E0D">
        <w:rPr>
          <w:rFonts w:ascii="Bahnschrift" w:hAnsi="Bahnschrift" w:cs="Arial"/>
          <w:sz w:val="24"/>
          <w:szCs w:val="24"/>
        </w:rPr>
        <w:t xml:space="preserve"> as </w:t>
      </w:r>
      <w:proofErr w:type="spellStart"/>
      <w:r w:rsidRPr="00AD0E0D">
        <w:rPr>
          <w:rFonts w:ascii="Bahnschrift" w:hAnsi="Bahnschrift" w:cs="Arial"/>
          <w:sz w:val="24"/>
          <w:szCs w:val="24"/>
        </w:rPr>
        <w:t>monitoring</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analyzing</w:t>
      </w:r>
      <w:proofErr w:type="spellEnd"/>
      <w:r w:rsidRPr="00AD0E0D">
        <w:rPr>
          <w:rFonts w:ascii="Bahnschrift" w:hAnsi="Bahnschrift" w:cs="Arial"/>
          <w:sz w:val="24"/>
          <w:szCs w:val="24"/>
        </w:rPr>
        <w:t xml:space="preserve">, and </w:t>
      </w:r>
      <w:proofErr w:type="spellStart"/>
      <w:r w:rsidRPr="00AD0E0D">
        <w:rPr>
          <w:rFonts w:ascii="Bahnschrift" w:hAnsi="Bahnschrift" w:cs="Arial"/>
          <w:sz w:val="24"/>
          <w:szCs w:val="24"/>
        </w:rPr>
        <w:t>fighting</w:t>
      </w:r>
      <w:proofErr w:type="spellEnd"/>
      <w:r w:rsidRPr="00AD0E0D">
        <w:rPr>
          <w:rFonts w:ascii="Bahnschrift" w:hAnsi="Bahnschrift" w:cs="Arial"/>
          <w:sz w:val="24"/>
          <w:szCs w:val="24"/>
        </w:rPr>
        <w:t xml:space="preserve"> digital </w:t>
      </w:r>
      <w:proofErr w:type="spellStart"/>
      <w:r w:rsidRPr="00AD0E0D">
        <w:rPr>
          <w:rFonts w:ascii="Bahnschrift" w:hAnsi="Bahnschrift" w:cs="Arial"/>
          <w:sz w:val="24"/>
          <w:szCs w:val="24"/>
        </w:rPr>
        <w:t>security</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threats</w:t>
      </w:r>
      <w:proofErr w:type="spellEnd"/>
      <w:r w:rsidRPr="00AD0E0D">
        <w:rPr>
          <w:rFonts w:ascii="Bahnschrift" w:hAnsi="Bahnschrift" w:cs="Arial"/>
          <w:sz w:val="24"/>
          <w:szCs w:val="24"/>
        </w:rPr>
        <w:t>.</w:t>
      </w:r>
    </w:p>
    <w:p w14:paraId="131A9E4D" w14:textId="7F37B49A" w:rsidR="00AD0E0D" w:rsidRDefault="00AD0E0D" w:rsidP="00556A22">
      <w:pPr>
        <w:pStyle w:val="Prrafodelista"/>
        <w:spacing w:after="0"/>
        <w:ind w:left="1080"/>
        <w:rPr>
          <w:rFonts w:ascii="Bahnschrift" w:hAnsi="Bahnschrift" w:cs="Arial"/>
          <w:sz w:val="24"/>
          <w:szCs w:val="24"/>
        </w:rPr>
      </w:pPr>
    </w:p>
    <w:p w14:paraId="171886D6" w14:textId="46A4A473" w:rsidR="00AD0E0D" w:rsidRDefault="00AD0E0D" w:rsidP="00556A22">
      <w:pPr>
        <w:pStyle w:val="Prrafodelista"/>
        <w:spacing w:after="0"/>
        <w:ind w:left="1080"/>
        <w:rPr>
          <w:rFonts w:ascii="Bahnschrift" w:hAnsi="Bahnschrift" w:cs="Arial"/>
          <w:sz w:val="24"/>
          <w:szCs w:val="24"/>
        </w:rPr>
      </w:pPr>
      <w:proofErr w:type="spellStart"/>
      <w:r>
        <w:rPr>
          <w:rFonts w:ascii="Bahnschrift" w:hAnsi="Bahnschrift" w:cs="Arial"/>
          <w:sz w:val="24"/>
          <w:szCs w:val="24"/>
        </w:rPr>
        <w:t>T</w:t>
      </w:r>
      <w:r w:rsidRPr="00AD0E0D">
        <w:rPr>
          <w:rFonts w:ascii="Bahnschrift" w:hAnsi="Bahnschrift" w:cs="Arial"/>
          <w:sz w:val="24"/>
          <w:szCs w:val="24"/>
        </w:rPr>
        <w: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difference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that</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these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concepts</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have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is</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ability</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to</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modify</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three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work</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together</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from</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cyber</w:t>
      </w:r>
      <w:r>
        <w:rPr>
          <w:rFonts w:ascii="Bahnschrift" w:hAnsi="Bahnschrift" w:cs="Arial"/>
          <w:sz w:val="24"/>
          <w:szCs w:val="24"/>
        </w:rPr>
        <w:t>-</w:t>
      </w:r>
      <w:r w:rsidRPr="00AD0E0D">
        <w:rPr>
          <w:rFonts w:ascii="Bahnschrift" w:hAnsi="Bahnschrift" w:cs="Arial"/>
          <w:sz w:val="24"/>
          <w:szCs w:val="24"/>
        </w:rPr>
        <w:t>attack</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that</w:t>
      </w:r>
      <w:proofErr w:type="spellEnd"/>
      <w:r w:rsidRPr="00AD0E0D">
        <w:rPr>
          <w:rFonts w:ascii="Bahnschrift" w:hAnsi="Bahnschrift" w:cs="Arial"/>
          <w:sz w:val="24"/>
          <w:szCs w:val="24"/>
        </w:rPr>
        <w:t xml:space="preserve"> can </w:t>
      </w:r>
      <w:proofErr w:type="spellStart"/>
      <w:r w:rsidRPr="00AD0E0D">
        <w:rPr>
          <w:rFonts w:ascii="Bahnschrift" w:hAnsi="Bahnschrift" w:cs="Arial"/>
          <w:sz w:val="24"/>
          <w:szCs w:val="24"/>
        </w:rPr>
        <w:t>only</w:t>
      </w:r>
      <w:proofErr w:type="spellEnd"/>
      <w:r w:rsidRPr="00AD0E0D">
        <w:rPr>
          <w:rFonts w:ascii="Bahnschrift" w:hAnsi="Bahnschrift" w:cs="Arial"/>
          <w:sz w:val="24"/>
          <w:szCs w:val="24"/>
        </w:rPr>
        <w:t xml:space="preserve"> be </w:t>
      </w:r>
      <w:proofErr w:type="spellStart"/>
      <w:r w:rsidRPr="00AD0E0D">
        <w:rPr>
          <w:rFonts w:ascii="Bahnschrift" w:hAnsi="Bahnschrift" w:cs="Arial"/>
          <w:sz w:val="24"/>
          <w:szCs w:val="24"/>
        </w:rPr>
        <w:t>controlled</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with</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cyber</w:t>
      </w:r>
      <w:proofErr w:type="spellEnd"/>
      <w:r>
        <w:rPr>
          <w:rFonts w:ascii="Bahnschrift" w:hAnsi="Bahnschrift" w:cs="Arial"/>
          <w:sz w:val="24"/>
          <w:szCs w:val="24"/>
        </w:rPr>
        <w:t>-</w:t>
      </w:r>
      <w:r w:rsidRPr="00AD0E0D">
        <w:rPr>
          <w:rFonts w:ascii="Bahnschrift" w:hAnsi="Bahnschrift" w:cs="Arial"/>
          <w:sz w:val="24"/>
          <w:szCs w:val="24"/>
        </w:rPr>
        <w:t xml:space="preserve">defense and </w:t>
      </w:r>
      <w:proofErr w:type="spellStart"/>
      <w:r w:rsidRPr="00AD0E0D">
        <w:rPr>
          <w:rFonts w:ascii="Bahnschrift" w:hAnsi="Bahnschrift" w:cs="Arial"/>
          <w:sz w:val="24"/>
          <w:szCs w:val="24"/>
        </w:rPr>
        <w:t>analyzed</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with</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cyber</w:t>
      </w:r>
      <w:r>
        <w:rPr>
          <w:rFonts w:ascii="Bahnschrift" w:hAnsi="Bahnschrift" w:cs="Arial"/>
          <w:sz w:val="24"/>
          <w:szCs w:val="24"/>
        </w:rPr>
        <w:t>-</w:t>
      </w:r>
      <w:r w:rsidRPr="00AD0E0D">
        <w:rPr>
          <w:rFonts w:ascii="Bahnschrift" w:hAnsi="Bahnschrift" w:cs="Arial"/>
          <w:sz w:val="24"/>
          <w:szCs w:val="24"/>
        </w:rPr>
        <w:t>intelligence</w:t>
      </w:r>
      <w:proofErr w:type="spellEnd"/>
      <w:r w:rsidRPr="00AD0E0D">
        <w:rPr>
          <w:rFonts w:ascii="Bahnschrift" w:hAnsi="Bahnschrift" w:cs="Arial"/>
          <w:sz w:val="24"/>
          <w:szCs w:val="24"/>
        </w:rPr>
        <w:t>.</w:t>
      </w:r>
    </w:p>
    <w:p w14:paraId="3545AD4A" w14:textId="4D15BDBC" w:rsidR="00AD0E0D" w:rsidRDefault="00AD0E0D" w:rsidP="00556A22">
      <w:pPr>
        <w:pStyle w:val="Prrafodelista"/>
        <w:spacing w:after="0"/>
        <w:ind w:left="1080"/>
        <w:rPr>
          <w:rFonts w:ascii="Bahnschrift" w:hAnsi="Bahnschrift" w:cs="Arial"/>
          <w:sz w:val="24"/>
          <w:szCs w:val="24"/>
        </w:rPr>
      </w:pPr>
    </w:p>
    <w:p w14:paraId="26D3C7B5" w14:textId="77777777" w:rsidR="00AD0E0D" w:rsidRPr="00AD0E0D" w:rsidRDefault="00AD0E0D" w:rsidP="00AD0E0D">
      <w:pPr>
        <w:pStyle w:val="Prrafodelista"/>
        <w:numPr>
          <w:ilvl w:val="0"/>
          <w:numId w:val="2"/>
        </w:numPr>
        <w:rPr>
          <w:rFonts w:ascii="Bahnschrift" w:hAnsi="Bahnschrift" w:cs="Arial"/>
          <w:sz w:val="24"/>
          <w:szCs w:val="24"/>
        </w:rPr>
      </w:pPr>
      <w:r w:rsidRPr="00AD0E0D">
        <w:rPr>
          <w:rFonts w:ascii="Bahnschrift" w:hAnsi="Bahnschrift" w:cs="Arial"/>
          <w:sz w:val="24"/>
          <w:szCs w:val="24"/>
        </w:rPr>
        <w:t>¿</w:t>
      </w:r>
      <w:proofErr w:type="spellStart"/>
      <w:r w:rsidRPr="00AD0E0D">
        <w:rPr>
          <w:rFonts w:ascii="Bahnschrift" w:hAnsi="Bahnschrift" w:cs="Arial"/>
          <w:sz w:val="24"/>
          <w:szCs w:val="24"/>
        </w:rPr>
        <w:t>What</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is</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considered</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critical</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infrastructure</w:t>
      </w:r>
      <w:proofErr w:type="spellEnd"/>
      <w:r w:rsidRPr="00AD0E0D">
        <w:rPr>
          <w:rFonts w:ascii="Bahnschrift" w:hAnsi="Bahnschrift" w:cs="Arial"/>
          <w:sz w:val="24"/>
          <w:szCs w:val="24"/>
        </w:rPr>
        <w:t>?</w:t>
      </w:r>
    </w:p>
    <w:p w14:paraId="561CA492" w14:textId="5E57C703" w:rsidR="00AD0E0D" w:rsidRDefault="00AD0E0D" w:rsidP="00AD0E0D">
      <w:pPr>
        <w:pStyle w:val="Prrafodelista"/>
        <w:spacing w:after="0"/>
        <w:ind w:left="1080"/>
        <w:rPr>
          <w:rFonts w:ascii="Bahnschrift" w:hAnsi="Bahnschrift" w:cs="Arial"/>
          <w:sz w:val="24"/>
          <w:szCs w:val="24"/>
        </w:rPr>
      </w:pPr>
    </w:p>
    <w:p w14:paraId="687AB9F2" w14:textId="0CDEB82B" w:rsidR="00AD0E0D" w:rsidRDefault="00AD0E0D" w:rsidP="00AD0E0D">
      <w:pPr>
        <w:pStyle w:val="Prrafodelista"/>
        <w:spacing w:after="0"/>
        <w:ind w:left="1080"/>
        <w:rPr>
          <w:rFonts w:ascii="Bahnschrift" w:hAnsi="Bahnschrift" w:cs="Arial"/>
          <w:sz w:val="24"/>
          <w:szCs w:val="24"/>
        </w:rPr>
      </w:pPr>
      <w:proofErr w:type="spellStart"/>
      <w:r w:rsidRPr="00AD0E0D">
        <w:rPr>
          <w:rFonts w:ascii="Bahnschrift" w:hAnsi="Bahnschrift" w:cs="Arial"/>
          <w:sz w:val="24"/>
          <w:szCs w:val="24"/>
        </w:rPr>
        <w:t>Critical</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infrastructure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includes</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any</w:t>
      </w:r>
      <w:proofErr w:type="spellEnd"/>
      <w:r w:rsidRPr="00AD0E0D">
        <w:rPr>
          <w:rFonts w:ascii="Bahnschrift" w:hAnsi="Bahnschrift" w:cs="Arial"/>
          <w:sz w:val="24"/>
          <w:szCs w:val="24"/>
        </w:rPr>
        <w:t xml:space="preserve"> system and data, </w:t>
      </w:r>
      <w:proofErr w:type="spellStart"/>
      <w:r w:rsidRPr="00AD0E0D">
        <w:rPr>
          <w:rFonts w:ascii="Bahnschrift" w:hAnsi="Bahnschrift" w:cs="Arial"/>
          <w:sz w:val="24"/>
          <w:szCs w:val="24"/>
        </w:rPr>
        <w:t>whether</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physical</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or</w:t>
      </w:r>
      <w:proofErr w:type="spellEnd"/>
      <w:r w:rsidRPr="00AD0E0D">
        <w:rPr>
          <w:rFonts w:ascii="Bahnschrift" w:hAnsi="Bahnschrift" w:cs="Arial"/>
          <w:sz w:val="24"/>
          <w:szCs w:val="24"/>
        </w:rPr>
        <w:t xml:space="preserve"> virtual, so vital </w:t>
      </w:r>
      <w:proofErr w:type="spellStart"/>
      <w:r w:rsidRPr="00AD0E0D">
        <w:rPr>
          <w:rFonts w:ascii="Bahnschrift" w:hAnsi="Bahnschrift" w:cs="Arial"/>
          <w:sz w:val="24"/>
          <w:szCs w:val="24"/>
        </w:rPr>
        <w:t>to</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state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that</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the</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destruction</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of</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such</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systems</w:t>
      </w:r>
      <w:proofErr w:type="spellEnd"/>
      <w:r w:rsidRPr="00AD0E0D">
        <w:rPr>
          <w:rFonts w:ascii="Bahnschrift" w:hAnsi="Bahnschrift" w:cs="Arial"/>
          <w:sz w:val="24"/>
          <w:szCs w:val="24"/>
        </w:rPr>
        <w:t xml:space="preserve"> and data </w:t>
      </w:r>
      <w:proofErr w:type="spellStart"/>
      <w:r w:rsidRPr="00AD0E0D">
        <w:rPr>
          <w:rFonts w:ascii="Bahnschrift" w:hAnsi="Bahnschrift" w:cs="Arial"/>
          <w:sz w:val="24"/>
          <w:szCs w:val="24"/>
        </w:rPr>
        <w:t>would</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have</w:t>
      </w:r>
      <w:proofErr w:type="spellEnd"/>
      <w:r w:rsidRPr="00AD0E0D">
        <w:rPr>
          <w:rFonts w:ascii="Bahnschrift" w:hAnsi="Bahnschrift" w:cs="Arial"/>
          <w:sz w:val="24"/>
          <w:szCs w:val="24"/>
        </w:rPr>
        <w:t xml:space="preserve"> a </w:t>
      </w:r>
      <w:proofErr w:type="spellStart"/>
      <w:r w:rsidRPr="00AD0E0D">
        <w:rPr>
          <w:rFonts w:ascii="Bahnschrift" w:hAnsi="Bahnschrift" w:cs="Arial"/>
          <w:sz w:val="24"/>
          <w:szCs w:val="24"/>
        </w:rPr>
        <w:t>debilitating</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impact</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on</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national</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economic</w:t>
      </w:r>
      <w:proofErr w:type="spellEnd"/>
      <w:r w:rsidRPr="00AD0E0D">
        <w:rPr>
          <w:rFonts w:ascii="Bahnschrift" w:hAnsi="Bahnschrift" w:cs="Arial"/>
          <w:sz w:val="24"/>
          <w:szCs w:val="24"/>
        </w:rPr>
        <w:t xml:space="preserve"> </w:t>
      </w:r>
      <w:proofErr w:type="spellStart"/>
      <w:r w:rsidRPr="00AD0E0D">
        <w:rPr>
          <w:rFonts w:ascii="Bahnschrift" w:hAnsi="Bahnschrift" w:cs="Arial"/>
          <w:sz w:val="24"/>
          <w:szCs w:val="24"/>
        </w:rPr>
        <w:t>security</w:t>
      </w:r>
      <w:proofErr w:type="spellEnd"/>
      <w:r w:rsidR="00641C30">
        <w:rPr>
          <w:rFonts w:ascii="Bahnschrift" w:hAnsi="Bahnschrift" w:cs="Arial"/>
          <w:sz w:val="24"/>
          <w:szCs w:val="24"/>
        </w:rPr>
        <w:t xml:space="preserve"> and </w:t>
      </w:r>
      <w:proofErr w:type="spellStart"/>
      <w:r w:rsidR="00641C30" w:rsidRPr="00641C30">
        <w:rPr>
          <w:rFonts w:ascii="Bahnschrift" w:hAnsi="Bahnschrift" w:cs="Arial"/>
          <w:sz w:val="24"/>
          <w:szCs w:val="24"/>
        </w:rPr>
        <w:t>Environmental</w:t>
      </w:r>
      <w:proofErr w:type="spellEnd"/>
      <w:r w:rsidR="00641C30" w:rsidRPr="00641C30">
        <w:rPr>
          <w:rFonts w:ascii="Bahnschrift" w:hAnsi="Bahnschrift" w:cs="Arial"/>
          <w:sz w:val="24"/>
          <w:szCs w:val="24"/>
        </w:rPr>
        <w:t xml:space="preserve"> </w:t>
      </w:r>
      <w:proofErr w:type="spellStart"/>
      <w:r w:rsidR="00641C30" w:rsidRPr="00641C30">
        <w:rPr>
          <w:rFonts w:ascii="Bahnschrift" w:hAnsi="Bahnschrift" w:cs="Arial"/>
          <w:sz w:val="24"/>
          <w:szCs w:val="24"/>
        </w:rPr>
        <w:t>security</w:t>
      </w:r>
      <w:proofErr w:type="spellEnd"/>
      <w:r w:rsidRPr="00AD0E0D">
        <w:rPr>
          <w:rFonts w:ascii="Bahnschrift" w:hAnsi="Bahnschrift" w:cs="Arial"/>
          <w:sz w:val="24"/>
          <w:szCs w:val="24"/>
        </w:rPr>
        <w:t>.</w:t>
      </w:r>
    </w:p>
    <w:p w14:paraId="344931E3" w14:textId="770BA083" w:rsidR="00AD0E0D" w:rsidRDefault="00AD0E0D" w:rsidP="00AD0E0D">
      <w:pPr>
        <w:pStyle w:val="Prrafodelista"/>
        <w:spacing w:after="0"/>
        <w:ind w:left="1080"/>
        <w:rPr>
          <w:rFonts w:ascii="Bahnschrift" w:hAnsi="Bahnschrift" w:cs="Arial"/>
          <w:sz w:val="24"/>
          <w:szCs w:val="24"/>
        </w:rPr>
      </w:pPr>
    </w:p>
    <w:p w14:paraId="5DEB2F3A" w14:textId="77777777" w:rsidR="006334D4" w:rsidRPr="006334D4" w:rsidRDefault="006334D4" w:rsidP="006334D4">
      <w:pPr>
        <w:pStyle w:val="Prrafodelista"/>
        <w:numPr>
          <w:ilvl w:val="0"/>
          <w:numId w:val="2"/>
        </w:numPr>
        <w:rPr>
          <w:rFonts w:ascii="Bahnschrift" w:hAnsi="Bahnschrift" w:cs="Arial"/>
          <w:sz w:val="24"/>
          <w:szCs w:val="24"/>
        </w:rPr>
      </w:pPr>
      <w:r w:rsidRPr="006334D4">
        <w:rPr>
          <w:rFonts w:ascii="Bahnschrift" w:hAnsi="Bahnschrift" w:cs="Arial"/>
          <w:sz w:val="24"/>
          <w:szCs w:val="24"/>
        </w:rPr>
        <w:t xml:space="preserve">View </w:t>
      </w:r>
      <w:proofErr w:type="spellStart"/>
      <w:r w:rsidRPr="006334D4">
        <w:rPr>
          <w:rFonts w:ascii="Bahnschrift" w:hAnsi="Bahnschrift" w:cs="Arial"/>
          <w:sz w:val="24"/>
          <w:szCs w:val="24"/>
        </w:rPr>
        <w:t>the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following</w:t>
      </w:r>
      <w:proofErr w:type="spellEnd"/>
      <w:r w:rsidRPr="006334D4">
        <w:rPr>
          <w:rFonts w:ascii="Bahnschrift" w:hAnsi="Bahnschrift" w:cs="Arial"/>
          <w:sz w:val="24"/>
          <w:szCs w:val="24"/>
        </w:rPr>
        <w:t xml:space="preserve"> video </w:t>
      </w:r>
      <w:proofErr w:type="spellStart"/>
      <w:r w:rsidRPr="006334D4">
        <w:rPr>
          <w:rFonts w:ascii="Bahnschrift" w:hAnsi="Bahnschrift" w:cs="Arial"/>
          <w:sz w:val="24"/>
          <w:szCs w:val="24"/>
        </w:rPr>
        <w:t>about</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attacks</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over</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critical</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infrastructures</w:t>
      </w:r>
      <w:proofErr w:type="spellEnd"/>
      <w:r w:rsidRPr="006334D4">
        <w:rPr>
          <w:rFonts w:ascii="Bahnschrift" w:hAnsi="Bahnschrift" w:cs="Arial"/>
          <w:sz w:val="24"/>
          <w:szCs w:val="24"/>
        </w:rPr>
        <w:t xml:space="preserve"> and </w:t>
      </w:r>
      <w:proofErr w:type="spellStart"/>
      <w:r w:rsidRPr="006334D4">
        <w:rPr>
          <w:rFonts w:ascii="Bahnschrift" w:hAnsi="Bahnschrift" w:cs="Arial"/>
          <w:sz w:val="24"/>
          <w:szCs w:val="24"/>
        </w:rPr>
        <w:t>answer</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the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following</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questions</w:t>
      </w:r>
      <w:proofErr w:type="spellEnd"/>
      <w:r w:rsidRPr="006334D4">
        <w:rPr>
          <w:rFonts w:ascii="Bahnschrift" w:hAnsi="Bahnschrift" w:cs="Arial"/>
          <w:sz w:val="24"/>
          <w:szCs w:val="24"/>
        </w:rPr>
        <w:t>:</w:t>
      </w:r>
    </w:p>
    <w:p w14:paraId="1419B3A2" w14:textId="4A6EFE91" w:rsidR="00AD0E0D" w:rsidRDefault="00AD0E0D" w:rsidP="006334D4">
      <w:pPr>
        <w:pStyle w:val="Prrafodelista"/>
        <w:spacing w:after="0"/>
        <w:ind w:left="1080"/>
        <w:rPr>
          <w:rFonts w:ascii="Bahnschrift" w:hAnsi="Bahnschrift" w:cs="Arial"/>
          <w:sz w:val="24"/>
          <w:szCs w:val="24"/>
        </w:rPr>
      </w:pPr>
    </w:p>
    <w:p w14:paraId="4EDF5DAE" w14:textId="0879B3F0" w:rsidR="006334D4" w:rsidRDefault="006334D4" w:rsidP="003A6C8B">
      <w:pPr>
        <w:pStyle w:val="Prrafodelista"/>
        <w:numPr>
          <w:ilvl w:val="0"/>
          <w:numId w:val="8"/>
        </w:numPr>
        <w:rPr>
          <w:rFonts w:ascii="Bahnschrift" w:hAnsi="Bahnschrift" w:cs="Arial"/>
          <w:sz w:val="24"/>
          <w:szCs w:val="24"/>
        </w:rPr>
      </w:pPr>
      <w:r w:rsidRPr="006334D4">
        <w:rPr>
          <w:rFonts w:ascii="Bahnschrift" w:hAnsi="Bahnschrift" w:cs="Arial"/>
          <w:sz w:val="24"/>
          <w:szCs w:val="24"/>
        </w:rPr>
        <w:t>¿</w:t>
      </w:r>
      <w:proofErr w:type="spellStart"/>
      <w:r w:rsidRPr="006334D4">
        <w:rPr>
          <w:rFonts w:ascii="Bahnschrift" w:hAnsi="Bahnschrift" w:cs="Arial"/>
          <w:sz w:val="24"/>
          <w:szCs w:val="24"/>
        </w:rPr>
        <w:t>What</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information</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assets</w:t>
      </w:r>
      <w:proofErr w:type="spellEnd"/>
      <w:r w:rsidRPr="006334D4">
        <w:rPr>
          <w:rFonts w:ascii="Bahnschrift" w:hAnsi="Bahnschrift" w:cs="Arial"/>
          <w:sz w:val="24"/>
          <w:szCs w:val="24"/>
        </w:rPr>
        <w:t xml:space="preserve"> (Hardware, software, </w:t>
      </w:r>
      <w:proofErr w:type="spellStart"/>
      <w:r w:rsidRPr="006334D4">
        <w:rPr>
          <w:rFonts w:ascii="Bahnschrift" w:hAnsi="Bahnschrift" w:cs="Arial"/>
          <w:sz w:val="24"/>
          <w:szCs w:val="24"/>
        </w:rPr>
        <w:t>information</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network</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persons</w:t>
      </w:r>
      <w:proofErr w:type="spellEnd"/>
      <w:r w:rsidRPr="006334D4">
        <w:rPr>
          <w:rFonts w:ascii="Bahnschrift" w:hAnsi="Bahnschrift" w:cs="Arial"/>
          <w:sz w:val="24"/>
          <w:szCs w:val="24"/>
        </w:rPr>
        <w:t xml:space="preserve">, etc.) </w:t>
      </w:r>
      <w:proofErr w:type="spellStart"/>
      <w:r w:rsidRPr="006334D4">
        <w:rPr>
          <w:rFonts w:ascii="Bahnschrift" w:hAnsi="Bahnschrift" w:cs="Arial"/>
          <w:sz w:val="24"/>
          <w:szCs w:val="24"/>
        </w:rPr>
        <w:t>were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compromised</w:t>
      </w:r>
      <w:proofErr w:type="spellEnd"/>
      <w:r w:rsidRPr="006334D4">
        <w:rPr>
          <w:rFonts w:ascii="Bahnschrift" w:hAnsi="Bahnschrift" w:cs="Arial"/>
          <w:sz w:val="24"/>
          <w:szCs w:val="24"/>
        </w:rPr>
        <w:t xml:space="preserve"> in </w:t>
      </w:r>
      <w:proofErr w:type="spellStart"/>
      <w:r w:rsidRPr="006334D4">
        <w:rPr>
          <w:rFonts w:ascii="Bahnschrift" w:hAnsi="Bahnschrift" w:cs="Arial"/>
          <w:sz w:val="24"/>
          <w:szCs w:val="24"/>
        </w:rPr>
        <w:t>the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attack</w:t>
      </w:r>
      <w:proofErr w:type="spellEnd"/>
      <w:r w:rsidRPr="006334D4">
        <w:rPr>
          <w:rFonts w:ascii="Bahnschrift" w:hAnsi="Bahnschrift" w:cs="Arial"/>
          <w:sz w:val="24"/>
          <w:szCs w:val="24"/>
        </w:rPr>
        <w:t>?</w:t>
      </w:r>
    </w:p>
    <w:p w14:paraId="3FF8C61E" w14:textId="45D55520" w:rsidR="006334D4" w:rsidRDefault="006334D4" w:rsidP="006334D4">
      <w:pPr>
        <w:pStyle w:val="Prrafodelista"/>
        <w:ind w:left="2136"/>
        <w:rPr>
          <w:rFonts w:ascii="Bahnschrift" w:hAnsi="Bahnschrift" w:cs="Arial"/>
          <w:sz w:val="24"/>
          <w:szCs w:val="24"/>
        </w:rPr>
      </w:pPr>
    </w:p>
    <w:p w14:paraId="242F7981" w14:textId="3671493E" w:rsidR="006334D4" w:rsidRDefault="00BD470F" w:rsidP="00BD470F">
      <w:pPr>
        <w:pStyle w:val="Prrafodelista"/>
        <w:ind w:left="2832"/>
        <w:rPr>
          <w:rFonts w:ascii="Bahnschrift" w:hAnsi="Bahnschrift" w:cs="Arial"/>
          <w:sz w:val="24"/>
          <w:szCs w:val="24"/>
        </w:rPr>
      </w:pPr>
      <w:r w:rsidRPr="00BD470F">
        <w:rPr>
          <w:rFonts w:ascii="Bahnschrift" w:hAnsi="Bahnschrift" w:cs="Arial"/>
          <w:sz w:val="24"/>
          <w:szCs w:val="24"/>
        </w:rPr>
        <w:t xml:space="preserve">In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attack</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data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people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their</w:t>
      </w:r>
      <w:proofErr w:type="spellEnd"/>
      <w:r w:rsidRPr="00BD470F">
        <w:rPr>
          <w:rFonts w:ascii="Bahnschrift" w:hAnsi="Bahnschrift" w:cs="Arial"/>
          <w:sz w:val="24"/>
          <w:szCs w:val="24"/>
        </w:rPr>
        <w:t xml:space="preserve"> Routers, </w:t>
      </w:r>
      <w:proofErr w:type="spellStart"/>
      <w:r w:rsidRPr="00BD470F">
        <w:rPr>
          <w:rFonts w:ascii="Bahnschrift" w:hAnsi="Bahnschrift" w:cs="Arial"/>
          <w:sz w:val="24"/>
          <w:szCs w:val="24"/>
        </w:rPr>
        <w:t>was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compromised</w:t>
      </w:r>
      <w:proofErr w:type="spellEnd"/>
      <w:r w:rsidRPr="00BD470F">
        <w:rPr>
          <w:rFonts w:ascii="Bahnschrift" w:hAnsi="Bahnschrift" w:cs="Arial"/>
          <w:sz w:val="24"/>
          <w:szCs w:val="24"/>
        </w:rPr>
        <w:t xml:space="preserve">, as </w:t>
      </w:r>
      <w:proofErr w:type="spellStart"/>
      <w:r w:rsidRPr="00BD470F">
        <w:rPr>
          <w:rFonts w:ascii="Bahnschrift" w:hAnsi="Bahnschrift" w:cs="Arial"/>
          <w:sz w:val="24"/>
          <w:szCs w:val="24"/>
        </w:rPr>
        <w:t>well</w:t>
      </w:r>
      <w:proofErr w:type="spellEnd"/>
      <w:r w:rsidRPr="00BD470F">
        <w:rPr>
          <w:rFonts w:ascii="Bahnschrift" w:hAnsi="Bahnschrift" w:cs="Arial"/>
          <w:sz w:val="24"/>
          <w:szCs w:val="24"/>
        </w:rPr>
        <w:t xml:space="preserve"> as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information</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nation</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kept</w:t>
      </w:r>
      <w:proofErr w:type="spellEnd"/>
      <w:r w:rsidRPr="00BD470F">
        <w:rPr>
          <w:rFonts w:ascii="Bahnschrift" w:hAnsi="Bahnschrift" w:cs="Arial"/>
          <w:sz w:val="24"/>
          <w:szCs w:val="24"/>
        </w:rPr>
        <w:t xml:space="preserve"> in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defense </w:t>
      </w:r>
      <w:proofErr w:type="spellStart"/>
      <w:r w:rsidRPr="00BD470F">
        <w:rPr>
          <w:rFonts w:ascii="Bahnschrift" w:hAnsi="Bahnschrift" w:cs="Arial"/>
          <w:sz w:val="24"/>
          <w:szCs w:val="24"/>
        </w:rPr>
        <w:t>ministry</w:t>
      </w:r>
      <w:proofErr w:type="spellEnd"/>
      <w:r w:rsidRPr="00BD470F">
        <w:rPr>
          <w:rFonts w:ascii="Bahnschrift" w:hAnsi="Bahnschrift" w:cs="Arial"/>
          <w:sz w:val="24"/>
          <w:szCs w:val="24"/>
        </w:rPr>
        <w:t>.</w:t>
      </w:r>
    </w:p>
    <w:p w14:paraId="33138FBD" w14:textId="77777777" w:rsidR="00BD470F" w:rsidRPr="006334D4" w:rsidRDefault="00BD470F" w:rsidP="00BD470F">
      <w:pPr>
        <w:pStyle w:val="Prrafodelista"/>
        <w:ind w:left="2832"/>
        <w:rPr>
          <w:rFonts w:ascii="Bahnschrift" w:hAnsi="Bahnschrift" w:cs="Arial"/>
          <w:sz w:val="24"/>
          <w:szCs w:val="24"/>
        </w:rPr>
      </w:pPr>
    </w:p>
    <w:p w14:paraId="1F28D4D3" w14:textId="59AAA0D8" w:rsidR="006334D4" w:rsidRDefault="006334D4" w:rsidP="003A6C8B">
      <w:pPr>
        <w:pStyle w:val="Prrafodelista"/>
        <w:numPr>
          <w:ilvl w:val="0"/>
          <w:numId w:val="8"/>
        </w:numPr>
        <w:spacing w:after="0"/>
        <w:rPr>
          <w:rFonts w:ascii="Bahnschrift" w:hAnsi="Bahnschrift" w:cs="Arial"/>
          <w:sz w:val="24"/>
          <w:szCs w:val="24"/>
        </w:rPr>
      </w:pPr>
      <w:r w:rsidRPr="006334D4">
        <w:rPr>
          <w:rFonts w:ascii="Bahnschrift" w:hAnsi="Bahnschrift" w:cs="Arial"/>
          <w:sz w:val="24"/>
          <w:szCs w:val="24"/>
        </w:rPr>
        <w:t>¿</w:t>
      </w:r>
      <w:proofErr w:type="spellStart"/>
      <w:r w:rsidRPr="006334D4">
        <w:rPr>
          <w:rFonts w:ascii="Bahnschrift" w:hAnsi="Bahnschrift" w:cs="Arial"/>
          <w:sz w:val="24"/>
          <w:szCs w:val="24"/>
        </w:rPr>
        <w:t>How</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was</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affected</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each</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one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of</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the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information</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security</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principles</w:t>
      </w:r>
      <w:proofErr w:type="spellEnd"/>
      <w:r w:rsidRPr="006334D4">
        <w:rPr>
          <w:rFonts w:ascii="Bahnschrift" w:hAnsi="Bahnschrift" w:cs="Arial"/>
          <w:sz w:val="24"/>
          <w:szCs w:val="24"/>
        </w:rPr>
        <w:t xml:space="preserve"> (CIA)?</w:t>
      </w:r>
    </w:p>
    <w:p w14:paraId="01E96C18" w14:textId="6CA92EBC" w:rsidR="006334D4" w:rsidRDefault="006334D4" w:rsidP="006334D4">
      <w:pPr>
        <w:pStyle w:val="Prrafodelista"/>
        <w:spacing w:after="0"/>
        <w:ind w:left="2136"/>
        <w:rPr>
          <w:rFonts w:ascii="Bahnschrift" w:hAnsi="Bahnschrift" w:cs="Arial"/>
          <w:sz w:val="24"/>
          <w:szCs w:val="24"/>
        </w:rPr>
      </w:pPr>
    </w:p>
    <w:p w14:paraId="1AABE88E" w14:textId="77777777" w:rsidR="00BD470F" w:rsidRPr="00BD470F" w:rsidRDefault="00BD470F" w:rsidP="00BD470F">
      <w:pPr>
        <w:pStyle w:val="Prrafodelista"/>
        <w:spacing w:after="0"/>
        <w:ind w:left="2832"/>
        <w:rPr>
          <w:rFonts w:ascii="Bahnschrift" w:hAnsi="Bahnschrift" w:cs="Arial"/>
          <w:sz w:val="24"/>
          <w:szCs w:val="24"/>
        </w:rPr>
      </w:pP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principle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confidentiality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was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affected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by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access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to</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personal routers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each</w:t>
      </w:r>
      <w:proofErr w:type="spellEnd"/>
      <w:r w:rsidRPr="00BD470F">
        <w:rPr>
          <w:rFonts w:ascii="Bahnschrift" w:hAnsi="Bahnschrift" w:cs="Arial"/>
          <w:sz w:val="24"/>
          <w:szCs w:val="24"/>
        </w:rPr>
        <w:t xml:space="preserve"> home </w:t>
      </w:r>
      <w:proofErr w:type="spellStart"/>
      <w:r w:rsidRPr="00BD470F">
        <w:rPr>
          <w:rFonts w:ascii="Bahnschrift" w:hAnsi="Bahnschrift" w:cs="Arial"/>
          <w:sz w:val="24"/>
          <w:szCs w:val="24"/>
        </w:rPr>
        <w:t>that</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was</w:t>
      </w:r>
      <w:proofErr w:type="spellEnd"/>
      <w:r w:rsidRPr="00BD470F">
        <w:rPr>
          <w:rFonts w:ascii="Bahnschrift" w:hAnsi="Bahnschrift" w:cs="Arial"/>
          <w:sz w:val="24"/>
          <w:szCs w:val="24"/>
        </w:rPr>
        <w:t xml:space="preserve"> vulnerable, </w:t>
      </w:r>
      <w:proofErr w:type="spellStart"/>
      <w:r w:rsidRPr="00BD470F">
        <w:rPr>
          <w:rFonts w:ascii="Bahnschrift" w:hAnsi="Bahnschrift" w:cs="Arial"/>
          <w:sz w:val="24"/>
          <w:szCs w:val="24"/>
        </w:rPr>
        <w:t>which</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allowed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obtaining</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data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this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person</w:t>
      </w:r>
      <w:proofErr w:type="spellEnd"/>
      <w:r w:rsidRPr="00BD470F">
        <w:rPr>
          <w:rFonts w:ascii="Bahnschrift" w:hAnsi="Bahnschrift" w:cs="Arial"/>
          <w:sz w:val="24"/>
          <w:szCs w:val="24"/>
        </w:rPr>
        <w:t>.</w:t>
      </w:r>
    </w:p>
    <w:p w14:paraId="50053CFE" w14:textId="77777777" w:rsidR="00BD470F" w:rsidRPr="00BD470F" w:rsidRDefault="00BD470F" w:rsidP="00BD470F">
      <w:pPr>
        <w:pStyle w:val="Prrafodelista"/>
        <w:spacing w:after="0"/>
        <w:ind w:left="2832"/>
        <w:rPr>
          <w:rFonts w:ascii="Bahnschrift" w:hAnsi="Bahnschrift" w:cs="Arial"/>
          <w:sz w:val="24"/>
          <w:szCs w:val="24"/>
        </w:rPr>
      </w:pPr>
    </w:p>
    <w:p w14:paraId="7401B8F5" w14:textId="77777777" w:rsidR="00BD470F" w:rsidRPr="00BD470F" w:rsidRDefault="00BD470F" w:rsidP="00BD470F">
      <w:pPr>
        <w:pStyle w:val="Prrafodelista"/>
        <w:spacing w:after="0"/>
        <w:ind w:left="2832"/>
        <w:rPr>
          <w:rFonts w:ascii="Bahnschrift" w:hAnsi="Bahnschrift" w:cs="Arial"/>
          <w:sz w:val="24"/>
          <w:szCs w:val="24"/>
        </w:rPr>
      </w:pP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principle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integrity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was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affected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by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modifying</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operation</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capacity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their</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computers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connected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to</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attacked</w:t>
      </w:r>
      <w:proofErr w:type="spellEnd"/>
      <w:r w:rsidRPr="00BD470F">
        <w:rPr>
          <w:rFonts w:ascii="Bahnschrift" w:hAnsi="Bahnschrift" w:cs="Arial"/>
          <w:sz w:val="24"/>
          <w:szCs w:val="24"/>
        </w:rPr>
        <w:t xml:space="preserve"> Router.</w:t>
      </w:r>
    </w:p>
    <w:p w14:paraId="0121834C" w14:textId="77777777" w:rsidR="00BD470F" w:rsidRPr="00BD470F" w:rsidRDefault="00BD470F" w:rsidP="00BD470F">
      <w:pPr>
        <w:pStyle w:val="Prrafodelista"/>
        <w:spacing w:after="0"/>
        <w:ind w:left="2832"/>
        <w:rPr>
          <w:rFonts w:ascii="Bahnschrift" w:hAnsi="Bahnschrift" w:cs="Arial"/>
          <w:sz w:val="24"/>
          <w:szCs w:val="24"/>
        </w:rPr>
      </w:pPr>
    </w:p>
    <w:p w14:paraId="3172C61A" w14:textId="63B759DF" w:rsidR="006334D4" w:rsidRDefault="00BD470F" w:rsidP="00BD470F">
      <w:pPr>
        <w:pStyle w:val="Prrafodelista"/>
        <w:spacing w:after="0"/>
        <w:ind w:left="2832"/>
        <w:rPr>
          <w:rFonts w:ascii="Bahnschrift" w:hAnsi="Bahnschrift" w:cs="Arial"/>
          <w:sz w:val="24"/>
          <w:szCs w:val="24"/>
        </w:rPr>
      </w:pP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principle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availability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was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affected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when</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web </w:t>
      </w:r>
      <w:proofErr w:type="spellStart"/>
      <w:r w:rsidRPr="00BD470F">
        <w:rPr>
          <w:rFonts w:ascii="Bahnschrift" w:hAnsi="Bahnschrift" w:cs="Arial"/>
          <w:sz w:val="24"/>
          <w:szCs w:val="24"/>
        </w:rPr>
        <w:t>service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attacked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ministry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could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fail</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imminently</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due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to</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attack</w:t>
      </w:r>
      <w:proofErr w:type="spellEnd"/>
      <w:r w:rsidRPr="00BD470F">
        <w:rPr>
          <w:rFonts w:ascii="Bahnschrift" w:hAnsi="Bahnschrift" w:cs="Arial"/>
          <w:sz w:val="24"/>
          <w:szCs w:val="24"/>
        </w:rPr>
        <w:t>.</w:t>
      </w:r>
    </w:p>
    <w:p w14:paraId="0BFFAAF0" w14:textId="77777777" w:rsidR="00BD470F" w:rsidRDefault="00BD470F" w:rsidP="00BD470F">
      <w:pPr>
        <w:pStyle w:val="Prrafodelista"/>
        <w:spacing w:after="0"/>
        <w:ind w:left="2136"/>
        <w:rPr>
          <w:rFonts w:ascii="Bahnschrift" w:hAnsi="Bahnschrift" w:cs="Arial"/>
          <w:sz w:val="24"/>
          <w:szCs w:val="24"/>
        </w:rPr>
      </w:pPr>
    </w:p>
    <w:p w14:paraId="1C7CDC55" w14:textId="77777777" w:rsidR="006334D4" w:rsidRPr="006334D4" w:rsidRDefault="006334D4" w:rsidP="003A6C8B">
      <w:pPr>
        <w:pStyle w:val="Prrafodelista"/>
        <w:numPr>
          <w:ilvl w:val="0"/>
          <w:numId w:val="8"/>
        </w:numPr>
        <w:rPr>
          <w:rFonts w:ascii="Bahnschrift" w:hAnsi="Bahnschrift" w:cs="Arial"/>
          <w:sz w:val="24"/>
          <w:szCs w:val="24"/>
        </w:rPr>
      </w:pPr>
      <w:r w:rsidRPr="006334D4">
        <w:rPr>
          <w:rFonts w:ascii="Bahnschrift" w:hAnsi="Bahnschrift" w:cs="Arial"/>
          <w:sz w:val="24"/>
          <w:szCs w:val="24"/>
        </w:rPr>
        <w:t>¿</w:t>
      </w:r>
      <w:proofErr w:type="spellStart"/>
      <w:r w:rsidRPr="006334D4">
        <w:rPr>
          <w:rFonts w:ascii="Bahnschrift" w:hAnsi="Bahnschrift" w:cs="Arial"/>
          <w:sz w:val="24"/>
          <w:szCs w:val="24"/>
        </w:rPr>
        <w:t>What</w:t>
      </w:r>
      <w:proofErr w:type="spellEnd"/>
      <w:r w:rsidRPr="006334D4">
        <w:rPr>
          <w:rFonts w:ascii="Bahnschrift" w:hAnsi="Bahnschrift" w:cs="Arial"/>
          <w:sz w:val="24"/>
          <w:szCs w:val="24"/>
        </w:rPr>
        <w:t xml:space="preserve"> can be done </w:t>
      </w:r>
      <w:proofErr w:type="spellStart"/>
      <w:r w:rsidRPr="006334D4">
        <w:rPr>
          <w:rFonts w:ascii="Bahnschrift" w:hAnsi="Bahnschrift" w:cs="Arial"/>
          <w:sz w:val="24"/>
          <w:szCs w:val="24"/>
        </w:rPr>
        <w:t>against</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these</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kinds</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of</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threats</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Explain</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your</w:t>
      </w:r>
      <w:proofErr w:type="spellEnd"/>
      <w:r w:rsidRPr="006334D4">
        <w:rPr>
          <w:rFonts w:ascii="Bahnschrift" w:hAnsi="Bahnschrift" w:cs="Arial"/>
          <w:sz w:val="24"/>
          <w:szCs w:val="24"/>
        </w:rPr>
        <w:t xml:space="preserve"> </w:t>
      </w:r>
      <w:proofErr w:type="spellStart"/>
      <w:r w:rsidRPr="006334D4">
        <w:rPr>
          <w:rFonts w:ascii="Bahnschrift" w:hAnsi="Bahnschrift" w:cs="Arial"/>
          <w:sz w:val="24"/>
          <w:szCs w:val="24"/>
        </w:rPr>
        <w:t>answer</w:t>
      </w:r>
      <w:proofErr w:type="spellEnd"/>
      <w:r w:rsidRPr="006334D4">
        <w:rPr>
          <w:rFonts w:ascii="Bahnschrift" w:hAnsi="Bahnschrift" w:cs="Arial"/>
          <w:sz w:val="24"/>
          <w:szCs w:val="24"/>
        </w:rPr>
        <w:t>.</w:t>
      </w:r>
    </w:p>
    <w:p w14:paraId="759E6C38" w14:textId="4F9FB949" w:rsidR="006334D4" w:rsidRDefault="006334D4" w:rsidP="006334D4">
      <w:pPr>
        <w:pStyle w:val="Prrafodelista"/>
        <w:spacing w:after="0"/>
        <w:ind w:left="2136"/>
        <w:rPr>
          <w:rFonts w:ascii="Bahnschrift" w:hAnsi="Bahnschrift" w:cs="Arial"/>
          <w:sz w:val="24"/>
          <w:szCs w:val="24"/>
        </w:rPr>
      </w:pPr>
    </w:p>
    <w:p w14:paraId="3D940D12" w14:textId="046101D0" w:rsidR="00BD470F" w:rsidRDefault="00BD470F" w:rsidP="00BD470F">
      <w:pPr>
        <w:pStyle w:val="Prrafodelista"/>
        <w:spacing w:after="0"/>
        <w:ind w:left="2832"/>
        <w:rPr>
          <w:rFonts w:ascii="Bahnschrift" w:hAnsi="Bahnschrift" w:cs="Arial"/>
          <w:sz w:val="24"/>
          <w:szCs w:val="24"/>
        </w:rPr>
      </w:pPr>
      <w:r w:rsidRPr="00BD470F">
        <w:rPr>
          <w:rFonts w:ascii="Bahnschrift" w:hAnsi="Bahnschrift" w:cs="Arial"/>
          <w:sz w:val="24"/>
          <w:szCs w:val="24"/>
        </w:rPr>
        <w:t xml:space="preserve">In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face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this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type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threat</w:t>
      </w:r>
      <w:proofErr w:type="spellEnd"/>
      <w:r w:rsidRPr="00BD470F">
        <w:rPr>
          <w:rFonts w:ascii="Bahnschrift" w:hAnsi="Bahnschrift" w:cs="Arial"/>
          <w:sz w:val="24"/>
          <w:szCs w:val="24"/>
        </w:rPr>
        <w:t xml:space="preserve">, a </w:t>
      </w:r>
      <w:proofErr w:type="spellStart"/>
      <w:r w:rsidRPr="00BD470F">
        <w:rPr>
          <w:rFonts w:ascii="Bahnschrift" w:hAnsi="Bahnschrift" w:cs="Arial"/>
          <w:sz w:val="24"/>
          <w:szCs w:val="24"/>
        </w:rPr>
        <w:t>cyber</w:t>
      </w:r>
      <w:proofErr w:type="spellEnd"/>
      <w:r w:rsidRPr="00BD470F">
        <w:rPr>
          <w:rFonts w:ascii="Bahnschrift" w:hAnsi="Bahnschrift" w:cs="Arial"/>
          <w:sz w:val="24"/>
          <w:szCs w:val="24"/>
        </w:rPr>
        <w:t xml:space="preserve"> defense plan </w:t>
      </w:r>
      <w:proofErr w:type="spellStart"/>
      <w:r w:rsidRPr="00BD470F">
        <w:rPr>
          <w:rFonts w:ascii="Bahnschrift" w:hAnsi="Bahnschrift" w:cs="Arial"/>
          <w:sz w:val="24"/>
          <w:szCs w:val="24"/>
        </w:rPr>
        <w:t>must</w:t>
      </w:r>
      <w:proofErr w:type="spellEnd"/>
      <w:r w:rsidRPr="00BD470F">
        <w:rPr>
          <w:rFonts w:ascii="Bahnschrift" w:hAnsi="Bahnschrift" w:cs="Arial"/>
          <w:sz w:val="24"/>
          <w:szCs w:val="24"/>
        </w:rPr>
        <w:t xml:space="preserve"> be in place so </w:t>
      </w:r>
      <w:proofErr w:type="spellStart"/>
      <w:r w:rsidRPr="00BD470F">
        <w:rPr>
          <w:rFonts w:ascii="Bahnschrift" w:hAnsi="Bahnschrift" w:cs="Arial"/>
          <w:sz w:val="24"/>
          <w:szCs w:val="24"/>
        </w:rPr>
        <w:t>that</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governments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avoid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incidents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that</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may</w:t>
      </w:r>
      <w:proofErr w:type="spellEnd"/>
      <w:r w:rsidRPr="00BD470F">
        <w:rPr>
          <w:rFonts w:ascii="Bahnschrift" w:hAnsi="Bahnschrift" w:cs="Arial"/>
          <w:sz w:val="24"/>
          <w:szCs w:val="24"/>
        </w:rPr>
        <w:t xml:space="preserve"> cause a </w:t>
      </w:r>
      <w:proofErr w:type="spellStart"/>
      <w:r w:rsidRPr="00BD470F">
        <w:rPr>
          <w:rFonts w:ascii="Bahnschrift" w:hAnsi="Bahnschrift" w:cs="Arial"/>
          <w:sz w:val="24"/>
          <w:szCs w:val="24"/>
        </w:rPr>
        <w:t>failure</w:t>
      </w:r>
      <w:proofErr w:type="spellEnd"/>
      <w:r w:rsidRPr="00BD470F">
        <w:rPr>
          <w:rFonts w:ascii="Bahnschrift" w:hAnsi="Bahnschrift" w:cs="Arial"/>
          <w:sz w:val="24"/>
          <w:szCs w:val="24"/>
        </w:rPr>
        <w:t xml:space="preserve"> in </w:t>
      </w:r>
      <w:proofErr w:type="spellStart"/>
      <w:r w:rsidRPr="00BD470F">
        <w:rPr>
          <w:rFonts w:ascii="Bahnschrift" w:hAnsi="Bahnschrift" w:cs="Arial"/>
          <w:sz w:val="24"/>
          <w:szCs w:val="24"/>
        </w:rPr>
        <w:t>essential</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services</w:t>
      </w:r>
      <w:proofErr w:type="spellEnd"/>
      <w:r w:rsidRPr="00BD470F">
        <w:rPr>
          <w:rFonts w:ascii="Bahnschrift" w:hAnsi="Bahnschrift" w:cs="Arial"/>
          <w:sz w:val="24"/>
          <w:szCs w:val="24"/>
        </w:rPr>
        <w:t xml:space="preserve"> in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country.</w:t>
      </w:r>
    </w:p>
    <w:p w14:paraId="508B063F" w14:textId="007B6E77" w:rsidR="00AD0E0D" w:rsidRPr="00BD470F" w:rsidRDefault="00AD0E0D" w:rsidP="00BD470F">
      <w:pPr>
        <w:spacing w:after="0"/>
        <w:rPr>
          <w:rFonts w:ascii="Bahnschrift" w:hAnsi="Bahnschrift" w:cs="Arial"/>
          <w:sz w:val="24"/>
          <w:szCs w:val="24"/>
        </w:rPr>
      </w:pPr>
    </w:p>
    <w:p w14:paraId="4B89691C" w14:textId="0D7CD50F" w:rsidR="00BD470F" w:rsidRDefault="00BD470F" w:rsidP="00BD470F">
      <w:pPr>
        <w:pStyle w:val="Prrafodelista"/>
        <w:numPr>
          <w:ilvl w:val="0"/>
          <w:numId w:val="1"/>
        </w:numPr>
        <w:spacing w:after="0"/>
        <w:rPr>
          <w:rFonts w:ascii="Bahnschrift" w:hAnsi="Bahnschrift" w:cs="Arial"/>
          <w:b/>
          <w:bCs/>
          <w:sz w:val="28"/>
          <w:szCs w:val="28"/>
        </w:rPr>
      </w:pPr>
      <w:r w:rsidRPr="00BD470F">
        <w:rPr>
          <w:rFonts w:ascii="Bahnschrift" w:hAnsi="Bahnschrift" w:cs="Arial"/>
          <w:b/>
          <w:bCs/>
          <w:sz w:val="28"/>
          <w:szCs w:val="28"/>
        </w:rPr>
        <w:t>SECTION FOUR</w:t>
      </w:r>
      <w:r>
        <w:rPr>
          <w:rFonts w:ascii="Bahnschrift" w:hAnsi="Bahnschrift" w:cs="Arial"/>
          <w:b/>
          <w:bCs/>
          <w:sz w:val="28"/>
          <w:szCs w:val="28"/>
        </w:rPr>
        <w:t xml:space="preserve">: </w:t>
      </w:r>
      <w:proofErr w:type="spellStart"/>
      <w:r w:rsidRPr="00BD470F">
        <w:rPr>
          <w:rFonts w:ascii="Bahnschrift" w:hAnsi="Bahnschrift" w:cs="Arial"/>
          <w:b/>
          <w:bCs/>
          <w:sz w:val="28"/>
          <w:szCs w:val="28"/>
        </w:rPr>
        <w:t>Identify</w:t>
      </w:r>
      <w:proofErr w:type="spellEnd"/>
      <w:r w:rsidRPr="00BD470F">
        <w:rPr>
          <w:rFonts w:ascii="Bahnschrift" w:hAnsi="Bahnschrift" w:cs="Arial"/>
          <w:b/>
          <w:bCs/>
          <w:sz w:val="28"/>
          <w:szCs w:val="28"/>
        </w:rPr>
        <w:t xml:space="preserve"> </w:t>
      </w:r>
      <w:proofErr w:type="spellStart"/>
      <w:r w:rsidRPr="00BD470F">
        <w:rPr>
          <w:rFonts w:ascii="Bahnschrift" w:hAnsi="Bahnschrift" w:cs="Arial"/>
          <w:b/>
          <w:bCs/>
          <w:sz w:val="28"/>
          <w:szCs w:val="28"/>
        </w:rPr>
        <w:t>information</w:t>
      </w:r>
      <w:proofErr w:type="spellEnd"/>
      <w:r w:rsidRPr="00BD470F">
        <w:rPr>
          <w:rFonts w:ascii="Bahnschrift" w:hAnsi="Bahnschrift" w:cs="Arial"/>
          <w:b/>
          <w:bCs/>
          <w:sz w:val="28"/>
          <w:szCs w:val="28"/>
        </w:rPr>
        <w:t xml:space="preserve"> </w:t>
      </w:r>
      <w:proofErr w:type="spellStart"/>
      <w:r w:rsidRPr="00BD470F">
        <w:rPr>
          <w:rFonts w:ascii="Bahnschrift" w:hAnsi="Bahnschrift" w:cs="Arial"/>
          <w:b/>
          <w:bCs/>
          <w:sz w:val="28"/>
          <w:szCs w:val="28"/>
        </w:rPr>
        <w:t>assets</w:t>
      </w:r>
      <w:proofErr w:type="spellEnd"/>
      <w:r w:rsidRPr="00BD470F">
        <w:rPr>
          <w:rFonts w:ascii="Bahnschrift" w:hAnsi="Bahnschrift" w:cs="Arial"/>
          <w:b/>
          <w:bCs/>
          <w:sz w:val="28"/>
          <w:szCs w:val="28"/>
        </w:rPr>
        <w:t xml:space="preserve"> in a </w:t>
      </w:r>
      <w:proofErr w:type="spellStart"/>
      <w:r w:rsidRPr="00BD470F">
        <w:rPr>
          <w:rFonts w:ascii="Bahnschrift" w:hAnsi="Bahnschrift" w:cs="Arial"/>
          <w:b/>
          <w:bCs/>
          <w:sz w:val="28"/>
          <w:szCs w:val="28"/>
        </w:rPr>
        <w:t>company</w:t>
      </w:r>
      <w:proofErr w:type="spellEnd"/>
      <w:r>
        <w:rPr>
          <w:rFonts w:ascii="Bahnschrift" w:hAnsi="Bahnschrift" w:cs="Arial"/>
          <w:b/>
          <w:bCs/>
          <w:sz w:val="28"/>
          <w:szCs w:val="28"/>
        </w:rPr>
        <w:t>.</w:t>
      </w:r>
    </w:p>
    <w:p w14:paraId="09066516" w14:textId="5560BF27" w:rsidR="00BD470F" w:rsidRDefault="00BD470F" w:rsidP="00BD470F">
      <w:pPr>
        <w:pStyle w:val="Prrafodelista"/>
        <w:spacing w:after="0"/>
        <w:ind w:left="360"/>
        <w:rPr>
          <w:rFonts w:ascii="Bahnschrift" w:hAnsi="Bahnschrift" w:cs="Arial"/>
          <w:b/>
          <w:bCs/>
          <w:sz w:val="28"/>
          <w:szCs w:val="28"/>
        </w:rPr>
      </w:pPr>
    </w:p>
    <w:p w14:paraId="5B8F9C67" w14:textId="77777777" w:rsidR="00BD470F" w:rsidRPr="00BD470F" w:rsidRDefault="00BD470F" w:rsidP="00BD470F">
      <w:pPr>
        <w:pStyle w:val="Prrafodelista"/>
        <w:numPr>
          <w:ilvl w:val="0"/>
          <w:numId w:val="2"/>
        </w:numPr>
        <w:spacing w:after="0"/>
        <w:rPr>
          <w:rFonts w:ascii="Bahnschrift" w:hAnsi="Bahnschrift" w:cs="Arial"/>
          <w:sz w:val="24"/>
          <w:szCs w:val="24"/>
        </w:rPr>
      </w:pPr>
      <w:proofErr w:type="spellStart"/>
      <w:r w:rsidRPr="00BD470F">
        <w:rPr>
          <w:rFonts w:ascii="Bahnschrift" w:hAnsi="Bahnschrift" w:cs="Arial"/>
          <w:sz w:val="24"/>
          <w:szCs w:val="24"/>
        </w:rPr>
        <w:t>Download</w:t>
      </w:r>
      <w:proofErr w:type="spellEnd"/>
      <w:r w:rsidRPr="00BD470F">
        <w:rPr>
          <w:rFonts w:ascii="Bahnschrift" w:hAnsi="Bahnschrift" w:cs="Arial"/>
          <w:sz w:val="24"/>
          <w:szCs w:val="24"/>
        </w:rPr>
        <w:t xml:space="preserve"> a local </w:t>
      </w:r>
      <w:proofErr w:type="spellStart"/>
      <w:r w:rsidRPr="00BD470F">
        <w:rPr>
          <w:rFonts w:ascii="Bahnschrift" w:hAnsi="Bahnschrift" w:cs="Arial"/>
          <w:sz w:val="24"/>
          <w:szCs w:val="24"/>
        </w:rPr>
        <w:t>instance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of</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solution</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SimpleRisk</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from</w:t>
      </w:r>
      <w:proofErr w:type="spellEnd"/>
      <w:r w:rsidRPr="00BD470F">
        <w:rPr>
          <w:rFonts w:ascii="Bahnschrift" w:hAnsi="Bahnschrift" w:cs="Arial"/>
          <w:sz w:val="24"/>
          <w:szCs w:val="24"/>
        </w:rPr>
        <w:t>:</w:t>
      </w:r>
    </w:p>
    <w:p w14:paraId="2F701421" w14:textId="515AFD35" w:rsidR="00BD470F" w:rsidRDefault="003A7E5E" w:rsidP="00BD470F">
      <w:pPr>
        <w:pStyle w:val="Prrafodelista"/>
        <w:spacing w:after="0"/>
        <w:ind w:left="1080"/>
        <w:rPr>
          <w:rFonts w:ascii="Bahnschrift" w:hAnsi="Bahnschrift" w:cs="Arial"/>
          <w:sz w:val="24"/>
          <w:szCs w:val="24"/>
        </w:rPr>
      </w:pPr>
      <w:hyperlink r:id="rId8" w:history="1">
        <w:r w:rsidR="00BD470F" w:rsidRPr="00BD470F">
          <w:rPr>
            <w:rStyle w:val="Hipervnculo"/>
            <w:rFonts w:ascii="Bahnschrift" w:hAnsi="Bahnschrift" w:cs="Arial"/>
            <w:sz w:val="24"/>
            <w:szCs w:val="24"/>
          </w:rPr>
          <w:t>https://www.simplerisk.com/download</w:t>
        </w:r>
      </w:hyperlink>
      <w:r w:rsidR="00BD470F">
        <w:rPr>
          <w:rFonts w:ascii="Bahnschrift" w:hAnsi="Bahnschrift" w:cs="Arial"/>
          <w:sz w:val="24"/>
          <w:szCs w:val="24"/>
        </w:rPr>
        <w:t>.</w:t>
      </w:r>
    </w:p>
    <w:p w14:paraId="2AB0A901" w14:textId="56506188" w:rsidR="00BD470F" w:rsidRDefault="00BD470F" w:rsidP="00BD470F">
      <w:pPr>
        <w:pStyle w:val="Prrafodelista"/>
        <w:spacing w:after="0"/>
        <w:ind w:left="1080"/>
        <w:rPr>
          <w:rFonts w:ascii="Bahnschrift" w:hAnsi="Bahnschrift" w:cs="Arial"/>
          <w:sz w:val="24"/>
          <w:szCs w:val="24"/>
        </w:rPr>
      </w:pPr>
    </w:p>
    <w:p w14:paraId="00963BF8" w14:textId="75D33BC1" w:rsidR="00BD470F" w:rsidRDefault="00BD470F" w:rsidP="00BD470F">
      <w:pPr>
        <w:pStyle w:val="Prrafodelista"/>
        <w:numPr>
          <w:ilvl w:val="2"/>
          <w:numId w:val="9"/>
        </w:numPr>
        <w:spacing w:after="0"/>
        <w:rPr>
          <w:rFonts w:ascii="Bahnschrift" w:hAnsi="Bahnschrift" w:cs="Arial"/>
          <w:sz w:val="24"/>
          <w:szCs w:val="24"/>
        </w:rPr>
      </w:pPr>
      <w:r w:rsidRPr="00BD470F">
        <w:rPr>
          <w:rFonts w:ascii="Bahnschrift" w:hAnsi="Bahnschrift" w:cs="Arial"/>
          <w:sz w:val="24"/>
          <w:szCs w:val="24"/>
        </w:rPr>
        <w:t xml:space="preserve">In step 1 </w:t>
      </w:r>
      <w:proofErr w:type="spellStart"/>
      <w:r w:rsidRPr="00BD470F">
        <w:rPr>
          <w:rFonts w:ascii="Bahnschrift" w:hAnsi="Bahnschrift" w:cs="Arial"/>
          <w:sz w:val="24"/>
          <w:szCs w:val="24"/>
        </w:rPr>
        <w:t>select</w:t>
      </w:r>
      <w:proofErr w:type="spellEnd"/>
      <w:r w:rsidRPr="00BD470F">
        <w:rPr>
          <w:rFonts w:ascii="Bahnschrift" w:hAnsi="Bahnschrift" w:cs="Arial"/>
          <w:sz w:val="24"/>
          <w:szCs w:val="24"/>
        </w:rPr>
        <w:t xml:space="preserve"> “Use a </w:t>
      </w:r>
      <w:proofErr w:type="spellStart"/>
      <w:r w:rsidRPr="00BD470F">
        <w:rPr>
          <w:rFonts w:ascii="Bahnschrift" w:hAnsi="Bahnschrift" w:cs="Arial"/>
          <w:sz w:val="24"/>
          <w:szCs w:val="24"/>
        </w:rPr>
        <w:t>pre-installed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SimpleRisk</w:t>
      </w:r>
      <w:proofErr w:type="spellEnd"/>
      <w:r w:rsidRPr="00BD470F">
        <w:rPr>
          <w:rFonts w:ascii="Bahnschrift" w:hAnsi="Bahnschrift" w:cs="Arial"/>
          <w:sz w:val="24"/>
          <w:szCs w:val="24"/>
        </w:rPr>
        <w:t xml:space="preserve"> Virtual Machine </w:t>
      </w:r>
      <w:proofErr w:type="spellStart"/>
      <w:r w:rsidRPr="00BD470F">
        <w:rPr>
          <w:rFonts w:ascii="Bahnschrift" w:hAnsi="Bahnschrift" w:cs="Arial"/>
          <w:sz w:val="24"/>
          <w:szCs w:val="24"/>
        </w:rPr>
        <w:t>Image</w:t>
      </w:r>
      <w:proofErr w:type="spellEnd"/>
      <w:r w:rsidRPr="00BD470F">
        <w:rPr>
          <w:rFonts w:ascii="Bahnschrift" w:hAnsi="Bahnschrift" w:cs="Arial"/>
          <w:sz w:val="24"/>
          <w:szCs w:val="24"/>
        </w:rPr>
        <w:t>”</w:t>
      </w:r>
    </w:p>
    <w:p w14:paraId="43A8503A" w14:textId="77777777" w:rsidR="00BD470F" w:rsidRPr="00BD470F" w:rsidRDefault="00BD470F" w:rsidP="00BD470F">
      <w:pPr>
        <w:pStyle w:val="Prrafodelista"/>
        <w:spacing w:after="0"/>
        <w:ind w:left="2160"/>
        <w:rPr>
          <w:rFonts w:ascii="Bahnschrift" w:hAnsi="Bahnschrift" w:cs="Arial"/>
          <w:sz w:val="24"/>
          <w:szCs w:val="24"/>
        </w:rPr>
      </w:pPr>
    </w:p>
    <w:p w14:paraId="1E8756D6" w14:textId="2B1A9750" w:rsidR="00BD470F" w:rsidRDefault="00BD470F" w:rsidP="00BD470F">
      <w:pPr>
        <w:pStyle w:val="Prrafodelista"/>
        <w:numPr>
          <w:ilvl w:val="2"/>
          <w:numId w:val="9"/>
        </w:numPr>
        <w:spacing w:after="0"/>
        <w:rPr>
          <w:rFonts w:ascii="Bahnschrift" w:hAnsi="Bahnschrift" w:cs="Arial"/>
          <w:sz w:val="24"/>
          <w:szCs w:val="24"/>
        </w:rPr>
      </w:pPr>
      <w:r w:rsidRPr="00BD470F">
        <w:rPr>
          <w:rFonts w:ascii="Bahnschrift" w:hAnsi="Bahnschrift" w:cs="Arial"/>
          <w:sz w:val="24"/>
          <w:szCs w:val="24"/>
        </w:rPr>
        <w:t xml:space="preserve">In step 2 </w:t>
      </w:r>
      <w:proofErr w:type="spellStart"/>
      <w:r w:rsidRPr="00BD470F">
        <w:rPr>
          <w:rFonts w:ascii="Bahnschrift" w:hAnsi="Bahnschrift" w:cs="Arial"/>
          <w:sz w:val="24"/>
          <w:szCs w:val="24"/>
        </w:rPr>
        <w:t>download</w:t>
      </w:r>
      <w:proofErr w:type="spellEnd"/>
      <w:r w:rsidRPr="00BD470F">
        <w:rPr>
          <w:rFonts w:ascii="Bahnschrift" w:hAnsi="Bahnschrift" w:cs="Arial"/>
          <w:sz w:val="24"/>
          <w:szCs w:val="24"/>
        </w:rPr>
        <w:t xml:space="preserve"> a </w:t>
      </w:r>
      <w:proofErr w:type="spellStart"/>
      <w:r w:rsidRPr="00BD470F">
        <w:rPr>
          <w:rFonts w:ascii="Bahnschrift" w:hAnsi="Bahnschrift" w:cs="Arial"/>
          <w:sz w:val="24"/>
          <w:szCs w:val="24"/>
        </w:rPr>
        <w:t>vmware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or</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virtualbox</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ovf</w:t>
      </w:r>
      <w:proofErr w:type="spellEnd"/>
      <w:r w:rsidRPr="00BD470F">
        <w:rPr>
          <w:rFonts w:ascii="Bahnschrift" w:hAnsi="Bahnschrift" w:cs="Arial"/>
          <w:sz w:val="24"/>
          <w:szCs w:val="24"/>
        </w:rPr>
        <w:t>/ova file</w:t>
      </w:r>
    </w:p>
    <w:p w14:paraId="45B95810" w14:textId="77777777" w:rsidR="00BD470F" w:rsidRPr="00BD470F" w:rsidRDefault="00BD470F" w:rsidP="00BD470F">
      <w:pPr>
        <w:pStyle w:val="Prrafodelista"/>
        <w:rPr>
          <w:rFonts w:ascii="Bahnschrift" w:hAnsi="Bahnschrift" w:cs="Arial"/>
          <w:sz w:val="24"/>
          <w:szCs w:val="24"/>
        </w:rPr>
      </w:pPr>
    </w:p>
    <w:p w14:paraId="362BB486" w14:textId="77777777" w:rsidR="00BD470F" w:rsidRPr="00BD470F" w:rsidRDefault="00BD470F" w:rsidP="00BD470F">
      <w:pPr>
        <w:pStyle w:val="Prrafodelista"/>
        <w:spacing w:after="0"/>
        <w:ind w:left="2160"/>
        <w:rPr>
          <w:rFonts w:ascii="Bahnschrift" w:hAnsi="Bahnschrift" w:cs="Arial"/>
          <w:sz w:val="24"/>
          <w:szCs w:val="24"/>
        </w:rPr>
      </w:pPr>
    </w:p>
    <w:p w14:paraId="10B2E117" w14:textId="34DD909C" w:rsidR="00BD470F" w:rsidRPr="00BD470F" w:rsidRDefault="00BD470F" w:rsidP="00BD470F">
      <w:pPr>
        <w:pStyle w:val="Prrafodelista"/>
        <w:numPr>
          <w:ilvl w:val="2"/>
          <w:numId w:val="9"/>
        </w:numPr>
        <w:spacing w:after="0"/>
        <w:rPr>
          <w:rFonts w:ascii="Bahnschrift" w:hAnsi="Bahnschrift" w:cs="Arial"/>
          <w:sz w:val="24"/>
          <w:szCs w:val="24"/>
        </w:rPr>
      </w:pPr>
      <w:r w:rsidRPr="00BD470F">
        <w:rPr>
          <w:rFonts w:ascii="Bahnschrift" w:hAnsi="Bahnschrift" w:cs="Arial"/>
          <w:sz w:val="24"/>
          <w:szCs w:val="24"/>
        </w:rPr>
        <w:t xml:space="preserve">In step 3 </w:t>
      </w:r>
      <w:proofErr w:type="spellStart"/>
      <w:r w:rsidRPr="00BD470F">
        <w:rPr>
          <w:rFonts w:ascii="Bahnschrift" w:hAnsi="Bahnschrift" w:cs="Arial"/>
          <w:sz w:val="24"/>
          <w:szCs w:val="24"/>
        </w:rPr>
        <w:t>read</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document</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to</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import</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bootstrap</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virtual machine, set </w:t>
      </w:r>
      <w:proofErr w:type="spellStart"/>
      <w:proofErr w:type="gramStart"/>
      <w:r w:rsidRPr="00BD470F">
        <w:rPr>
          <w:rFonts w:ascii="Bahnschrift" w:hAnsi="Bahnschrift" w:cs="Arial"/>
          <w:sz w:val="24"/>
          <w:szCs w:val="24"/>
        </w:rPr>
        <w:t>an</w:t>
      </w:r>
      <w:proofErr w:type="spellEnd"/>
      <w:r w:rsidRPr="00BD470F">
        <w:rPr>
          <w:rFonts w:ascii="Bahnschrift" w:hAnsi="Bahnschrift" w:cs="Arial"/>
          <w:sz w:val="24"/>
          <w:szCs w:val="24"/>
        </w:rPr>
        <w:t xml:space="preserve"> IP</w:t>
      </w:r>
      <w:proofErr w:type="gramEnd"/>
      <w:r w:rsidRPr="00BD470F">
        <w:rPr>
          <w:rFonts w:ascii="Bahnschrift" w:hAnsi="Bahnschrift" w:cs="Arial"/>
          <w:sz w:val="24"/>
          <w:szCs w:val="24"/>
        </w:rPr>
        <w:t xml:space="preserve"> </w:t>
      </w:r>
      <w:proofErr w:type="spellStart"/>
      <w:r w:rsidRPr="00BD470F">
        <w:rPr>
          <w:rFonts w:ascii="Bahnschrift" w:hAnsi="Bahnschrift" w:cs="Arial"/>
          <w:sz w:val="24"/>
          <w:szCs w:val="24"/>
        </w:rPr>
        <w:t>address</w:t>
      </w:r>
      <w:proofErr w:type="spellEnd"/>
      <w:r w:rsidRPr="00BD470F">
        <w:rPr>
          <w:rFonts w:ascii="Bahnschrift" w:hAnsi="Bahnschrift" w:cs="Arial"/>
          <w:sz w:val="24"/>
          <w:szCs w:val="24"/>
        </w:rPr>
        <w:t xml:space="preserve"> and </w:t>
      </w:r>
      <w:proofErr w:type="spellStart"/>
      <w:r w:rsidRPr="00BD470F">
        <w:rPr>
          <w:rFonts w:ascii="Bahnschrift" w:hAnsi="Bahnschrift" w:cs="Arial"/>
          <w:sz w:val="24"/>
          <w:szCs w:val="24"/>
        </w:rPr>
        <w:t>get</w:t>
      </w:r>
      <w:proofErr w:type="spellEnd"/>
      <w:r w:rsidRPr="00BD470F">
        <w:rPr>
          <w:rFonts w:ascii="Bahnschrift" w:hAnsi="Bahnschrift" w:cs="Arial"/>
          <w:sz w:val="24"/>
          <w:szCs w:val="24"/>
        </w:rPr>
        <w:t xml:space="preserve"> web </w:t>
      </w:r>
      <w:proofErr w:type="spellStart"/>
      <w:r w:rsidRPr="00BD470F">
        <w:rPr>
          <w:rFonts w:ascii="Bahnschrift" w:hAnsi="Bahnschrift" w:cs="Arial"/>
          <w:sz w:val="24"/>
          <w:szCs w:val="24"/>
        </w:rPr>
        <w:t>access</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to</w:t>
      </w:r>
      <w:proofErr w:type="spellEnd"/>
      <w:r w:rsidRPr="00BD470F">
        <w:rPr>
          <w:rFonts w:ascii="Bahnschrift" w:hAnsi="Bahnschrift" w:cs="Arial"/>
          <w:sz w:val="24"/>
          <w:szCs w:val="24"/>
        </w:rPr>
        <w:t xml:space="preserve"> </w:t>
      </w:r>
      <w:proofErr w:type="spellStart"/>
      <w:r w:rsidRPr="00BD470F">
        <w:rPr>
          <w:rFonts w:ascii="Bahnschrift" w:hAnsi="Bahnschrift" w:cs="Arial"/>
          <w:sz w:val="24"/>
          <w:szCs w:val="24"/>
        </w:rPr>
        <w:t>the</w:t>
      </w:r>
      <w:proofErr w:type="spellEnd"/>
      <w:r w:rsidRPr="00BD470F">
        <w:rPr>
          <w:rFonts w:ascii="Bahnschrift" w:hAnsi="Bahnschrift" w:cs="Arial"/>
          <w:sz w:val="24"/>
          <w:szCs w:val="24"/>
        </w:rPr>
        <w:t xml:space="preserve"> interface.</w:t>
      </w:r>
    </w:p>
    <w:p w14:paraId="67D54C42" w14:textId="7CDB662D" w:rsidR="00BD470F" w:rsidRDefault="00BD470F" w:rsidP="00BD470F">
      <w:pPr>
        <w:pStyle w:val="Prrafodelista"/>
        <w:spacing w:after="0"/>
        <w:ind w:left="1440"/>
        <w:rPr>
          <w:rFonts w:ascii="Bahnschrift" w:hAnsi="Bahnschrift" w:cs="Arial"/>
          <w:sz w:val="24"/>
          <w:szCs w:val="24"/>
        </w:rPr>
      </w:pPr>
    </w:p>
    <w:p w14:paraId="5FCDD89E" w14:textId="77777777" w:rsidR="00AF40A8" w:rsidRDefault="00BD470F" w:rsidP="00AF40A8">
      <w:pPr>
        <w:pStyle w:val="Prrafodelista"/>
        <w:keepNext/>
        <w:spacing w:after="0"/>
        <w:ind w:left="1440"/>
      </w:pPr>
      <w:r w:rsidRPr="004B2250">
        <w:rPr>
          <w:noProof/>
        </w:rPr>
        <w:drawing>
          <wp:inline distT="0" distB="0" distL="0" distR="0" wp14:anchorId="7AAE9F01" wp14:editId="75608924">
            <wp:extent cx="4950499" cy="27813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369" cy="2785722"/>
                    </a:xfrm>
                    <a:prstGeom prst="rect">
                      <a:avLst/>
                    </a:prstGeom>
                    <a:noFill/>
                    <a:ln>
                      <a:noFill/>
                    </a:ln>
                  </pic:spPr>
                </pic:pic>
              </a:graphicData>
            </a:graphic>
          </wp:inline>
        </w:drawing>
      </w:r>
    </w:p>
    <w:p w14:paraId="07EBC343" w14:textId="5C8C5E5F" w:rsidR="00BD470F" w:rsidRPr="00BD470F"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w:t>
      </w:r>
      <w:r>
        <w:fldChar w:fldCharType="end"/>
      </w:r>
      <w:r>
        <w:t xml:space="preserve">: </w:t>
      </w:r>
      <w:proofErr w:type="spellStart"/>
      <w:r w:rsidRPr="00D657CD">
        <w:t>installation</w:t>
      </w:r>
      <w:proofErr w:type="spellEnd"/>
      <w:r w:rsidRPr="00D657CD">
        <w:t xml:space="preserve"> </w:t>
      </w:r>
      <w:proofErr w:type="spellStart"/>
      <w:r w:rsidRPr="00D657CD">
        <w:t>steps</w:t>
      </w:r>
      <w:proofErr w:type="spellEnd"/>
    </w:p>
    <w:p w14:paraId="7B9223EA" w14:textId="77777777" w:rsidR="00BD470F" w:rsidRPr="00BD470F" w:rsidRDefault="00BD470F" w:rsidP="00BD470F">
      <w:pPr>
        <w:spacing w:after="0"/>
        <w:rPr>
          <w:rFonts w:ascii="Bahnschrift" w:hAnsi="Bahnschrift" w:cs="Arial"/>
          <w:b/>
          <w:bCs/>
          <w:sz w:val="28"/>
          <w:szCs w:val="28"/>
        </w:rPr>
      </w:pPr>
    </w:p>
    <w:p w14:paraId="1A497AF6" w14:textId="77777777" w:rsidR="00AD0E0D" w:rsidRPr="00556A22" w:rsidRDefault="00AD0E0D" w:rsidP="00556A22">
      <w:pPr>
        <w:pStyle w:val="Prrafodelista"/>
        <w:spacing w:after="0"/>
        <w:ind w:left="1080"/>
        <w:rPr>
          <w:rFonts w:ascii="Bahnschrift" w:hAnsi="Bahnschrift" w:cs="Arial"/>
          <w:sz w:val="24"/>
          <w:szCs w:val="24"/>
        </w:rPr>
      </w:pPr>
    </w:p>
    <w:p w14:paraId="5CF25AF9" w14:textId="77777777" w:rsidR="00AF40A8" w:rsidRDefault="00BD470F" w:rsidP="00AF40A8">
      <w:pPr>
        <w:keepNext/>
      </w:pPr>
      <w:r>
        <w:rPr>
          <w:noProof/>
        </w:rPr>
        <w:drawing>
          <wp:inline distT="0" distB="0" distL="0" distR="0" wp14:anchorId="765AD091" wp14:editId="078AE080">
            <wp:extent cx="6276975" cy="2543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2543175"/>
                    </a:xfrm>
                    <a:prstGeom prst="rect">
                      <a:avLst/>
                    </a:prstGeom>
                  </pic:spPr>
                </pic:pic>
              </a:graphicData>
            </a:graphic>
          </wp:inline>
        </w:drawing>
      </w:r>
    </w:p>
    <w:p w14:paraId="4F6874B0" w14:textId="7AD15901" w:rsidR="009B0733"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2</w:t>
      </w:r>
      <w:r>
        <w:fldChar w:fldCharType="end"/>
      </w:r>
      <w:r>
        <w:t>:</w:t>
      </w:r>
      <w:r w:rsidRPr="00B326C9">
        <w:t xml:space="preserve">installation </w:t>
      </w:r>
      <w:r>
        <w:t>complete</w:t>
      </w:r>
    </w:p>
    <w:p w14:paraId="4EA40029" w14:textId="27A50B04" w:rsidR="009B0733" w:rsidRDefault="009B0733" w:rsidP="009B0733">
      <w:pPr>
        <w:pStyle w:val="Prrafodelista"/>
        <w:numPr>
          <w:ilvl w:val="0"/>
          <w:numId w:val="2"/>
        </w:numPr>
        <w:rPr>
          <w:rFonts w:ascii="Bahnschrift" w:hAnsi="Bahnschrift" w:cs="Arial"/>
          <w:sz w:val="24"/>
          <w:szCs w:val="24"/>
        </w:rPr>
      </w:pPr>
      <w:r w:rsidRPr="009B0733">
        <w:rPr>
          <w:rFonts w:ascii="Bahnschrift" w:hAnsi="Bahnschrift" w:cs="Arial"/>
          <w:sz w:val="24"/>
          <w:szCs w:val="24"/>
        </w:rPr>
        <w:t xml:space="preserve">Network </w:t>
      </w:r>
      <w:proofErr w:type="spellStart"/>
      <w:r w:rsidRPr="009B0733">
        <w:rPr>
          <w:rFonts w:ascii="Bahnschrift" w:hAnsi="Bahnschrift" w:cs="Arial"/>
          <w:sz w:val="24"/>
          <w:szCs w:val="24"/>
        </w:rPr>
        <w:t>configuration</w:t>
      </w:r>
      <w:proofErr w:type="spellEnd"/>
      <w:r w:rsidRPr="009B0733">
        <w:rPr>
          <w:rFonts w:ascii="Bahnschrift" w:hAnsi="Bahnschrift" w:cs="Arial"/>
          <w:sz w:val="24"/>
          <w:szCs w:val="24"/>
        </w:rPr>
        <w:t xml:space="preserve">: Set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network</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card</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of</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virtual machine in “bridge </w:t>
      </w:r>
      <w:proofErr w:type="spellStart"/>
      <w:r w:rsidRPr="009B0733">
        <w:rPr>
          <w:rFonts w:ascii="Bahnschrift" w:hAnsi="Bahnschrift" w:cs="Arial"/>
          <w:sz w:val="24"/>
          <w:szCs w:val="24"/>
        </w:rPr>
        <w:t>mode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taking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care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of</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having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mark</w:t>
      </w:r>
      <w:proofErr w:type="spellEnd"/>
      <w:r w:rsidRPr="009B0733">
        <w:rPr>
          <w:rFonts w:ascii="Bahnschrift" w:hAnsi="Bahnschrift" w:cs="Arial"/>
          <w:sz w:val="24"/>
          <w:szCs w:val="24"/>
        </w:rPr>
        <w:t xml:space="preserve"> at </w:t>
      </w:r>
      <w:proofErr w:type="spellStart"/>
      <w:r w:rsidRPr="009B0733">
        <w:rPr>
          <w:rFonts w:ascii="Bahnschrift" w:hAnsi="Bahnschrift" w:cs="Arial"/>
          <w:sz w:val="24"/>
          <w:szCs w:val="24"/>
        </w:rPr>
        <w:t>least</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on</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adapter</w:t>
      </w:r>
      <w:proofErr w:type="spellEnd"/>
      <w:r w:rsidRPr="009B0733">
        <w:rPr>
          <w:rFonts w:ascii="Bahnschrift" w:hAnsi="Bahnschrift" w:cs="Arial"/>
          <w:sz w:val="24"/>
          <w:szCs w:val="24"/>
        </w:rPr>
        <w:t xml:space="preserve"> (Wifi </w:t>
      </w:r>
      <w:proofErr w:type="spellStart"/>
      <w:r w:rsidRPr="009B0733">
        <w:rPr>
          <w:rFonts w:ascii="Bahnschrift" w:hAnsi="Bahnschrift" w:cs="Arial"/>
          <w:sz w:val="24"/>
          <w:szCs w:val="24"/>
        </w:rPr>
        <w:t>or</w:t>
      </w:r>
      <w:proofErr w:type="spellEnd"/>
      <w:r w:rsidRPr="009B0733">
        <w:rPr>
          <w:rFonts w:ascii="Bahnschrift" w:hAnsi="Bahnschrift" w:cs="Arial"/>
          <w:sz w:val="24"/>
          <w:szCs w:val="24"/>
        </w:rPr>
        <w:t xml:space="preserve"> Ethernet) as show in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following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image</w:t>
      </w:r>
      <w:proofErr w:type="spellEnd"/>
      <w:r w:rsidRPr="009B0733">
        <w:rPr>
          <w:rFonts w:ascii="Bahnschrift" w:hAnsi="Bahnschrift" w:cs="Arial"/>
          <w:sz w:val="24"/>
          <w:szCs w:val="24"/>
        </w:rPr>
        <w:t>:</w:t>
      </w:r>
    </w:p>
    <w:p w14:paraId="01A46F00" w14:textId="1C42FE9C" w:rsidR="009B0733" w:rsidRDefault="009B0733" w:rsidP="009B0733">
      <w:pPr>
        <w:pStyle w:val="Prrafodelista"/>
        <w:ind w:left="1080"/>
        <w:rPr>
          <w:rFonts w:ascii="Bahnschrift" w:hAnsi="Bahnschrift" w:cs="Arial"/>
          <w:sz w:val="24"/>
          <w:szCs w:val="24"/>
        </w:rPr>
      </w:pPr>
    </w:p>
    <w:p w14:paraId="1527FEAD" w14:textId="77777777" w:rsidR="00AF40A8" w:rsidRDefault="009B0733" w:rsidP="00AF40A8">
      <w:pPr>
        <w:pStyle w:val="Prrafodelista"/>
        <w:keepNext/>
        <w:ind w:left="1080"/>
      </w:pPr>
      <w:r w:rsidRPr="004B2250">
        <w:rPr>
          <w:noProof/>
        </w:rPr>
        <w:drawing>
          <wp:inline distT="0" distB="0" distL="0" distR="0" wp14:anchorId="411E487E" wp14:editId="2E82A377">
            <wp:extent cx="3925019" cy="38817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958" cy="3892574"/>
                    </a:xfrm>
                    <a:prstGeom prst="rect">
                      <a:avLst/>
                    </a:prstGeom>
                    <a:noFill/>
                    <a:ln>
                      <a:noFill/>
                    </a:ln>
                  </pic:spPr>
                </pic:pic>
              </a:graphicData>
            </a:graphic>
          </wp:inline>
        </w:drawing>
      </w:r>
    </w:p>
    <w:p w14:paraId="12133C0B" w14:textId="1B967780" w:rsidR="009B0733" w:rsidRPr="00AF40A8"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3</w:t>
      </w:r>
      <w:r>
        <w:fldChar w:fldCharType="end"/>
      </w:r>
      <w:r>
        <w:t xml:space="preserve">: </w:t>
      </w:r>
      <w:bookmarkStart w:id="0" w:name="_Hlk63154533"/>
      <w:proofErr w:type="spellStart"/>
      <w:r w:rsidRPr="007161E0">
        <w:t>configuration</w:t>
      </w:r>
      <w:proofErr w:type="spellEnd"/>
      <w:r w:rsidRPr="007161E0">
        <w:t xml:space="preserve"> done</w:t>
      </w:r>
      <w:bookmarkEnd w:id="0"/>
    </w:p>
    <w:p w14:paraId="3FE8A687" w14:textId="77777777" w:rsidR="00AF40A8" w:rsidRDefault="009B0733" w:rsidP="00AF40A8">
      <w:pPr>
        <w:keepNext/>
      </w:pPr>
      <w:r>
        <w:rPr>
          <w:noProof/>
        </w:rPr>
        <w:lastRenderedPageBreak/>
        <w:drawing>
          <wp:inline distT="0" distB="0" distL="0" distR="0" wp14:anchorId="228E87F7" wp14:editId="7AF05413">
            <wp:extent cx="5612130" cy="19831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83105"/>
                    </a:xfrm>
                    <a:prstGeom prst="rect">
                      <a:avLst/>
                    </a:prstGeom>
                  </pic:spPr>
                </pic:pic>
              </a:graphicData>
            </a:graphic>
          </wp:inline>
        </w:drawing>
      </w:r>
    </w:p>
    <w:p w14:paraId="378A14CC" w14:textId="013E601A" w:rsidR="009B0733"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4</w:t>
      </w:r>
      <w:r>
        <w:fldChar w:fldCharType="end"/>
      </w:r>
      <w:r>
        <w:t xml:space="preserve">: </w:t>
      </w:r>
      <w:proofErr w:type="spellStart"/>
      <w:r w:rsidRPr="00834667">
        <w:t>configuration</w:t>
      </w:r>
      <w:proofErr w:type="spellEnd"/>
      <w:r w:rsidRPr="00834667">
        <w:t xml:space="preserve"> done.</w:t>
      </w:r>
    </w:p>
    <w:p w14:paraId="35DF8FA9" w14:textId="12C1FD83" w:rsidR="009B0733" w:rsidRDefault="009B0733" w:rsidP="009B0733">
      <w:pPr>
        <w:rPr>
          <w:rFonts w:ascii="Bahnschrift" w:hAnsi="Bahnschrift" w:cs="Arial"/>
          <w:sz w:val="24"/>
          <w:szCs w:val="24"/>
        </w:rPr>
      </w:pPr>
    </w:p>
    <w:p w14:paraId="1C1E2D7B" w14:textId="48D7367A" w:rsidR="009B0733" w:rsidRPr="009B0733" w:rsidRDefault="009B0733" w:rsidP="009B0733">
      <w:pPr>
        <w:pStyle w:val="Prrafodelista"/>
        <w:numPr>
          <w:ilvl w:val="0"/>
          <w:numId w:val="10"/>
        </w:numPr>
        <w:rPr>
          <w:rFonts w:ascii="Bahnschrift" w:hAnsi="Bahnschrift" w:cs="Arial"/>
          <w:sz w:val="24"/>
          <w:szCs w:val="24"/>
        </w:rPr>
      </w:pPr>
      <w:r w:rsidRPr="009B0733">
        <w:rPr>
          <w:rFonts w:ascii="Bahnschrift" w:hAnsi="Bahnschrift" w:cs="Arial"/>
          <w:sz w:val="24"/>
          <w:szCs w:val="24"/>
        </w:rPr>
        <w:t xml:space="preserve">Bootstrap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virtual machine, </w:t>
      </w:r>
      <w:proofErr w:type="spellStart"/>
      <w:r w:rsidRPr="009B0733">
        <w:rPr>
          <w:rFonts w:ascii="Bahnschrift" w:hAnsi="Bahnschrift" w:cs="Arial"/>
          <w:sz w:val="24"/>
          <w:szCs w:val="24"/>
        </w:rPr>
        <w:t>unlock</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decrypt</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disk </w:t>
      </w:r>
      <w:proofErr w:type="spellStart"/>
      <w:r w:rsidRPr="009B0733">
        <w:rPr>
          <w:rFonts w:ascii="Bahnschrift" w:hAnsi="Bahnschrift" w:cs="Arial"/>
          <w:sz w:val="24"/>
          <w:szCs w:val="24"/>
        </w:rPr>
        <w:t>using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password</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simplerisk</w:t>
      </w:r>
      <w:proofErr w:type="spellEnd"/>
    </w:p>
    <w:p w14:paraId="6177FB15" w14:textId="192C5DF3" w:rsidR="009B0733" w:rsidRPr="009B0733" w:rsidRDefault="009B0733" w:rsidP="009B0733">
      <w:pPr>
        <w:pStyle w:val="Prrafodelista"/>
        <w:numPr>
          <w:ilvl w:val="0"/>
          <w:numId w:val="10"/>
        </w:numPr>
        <w:rPr>
          <w:rFonts w:ascii="Bahnschrift" w:hAnsi="Bahnschrift" w:cs="Arial"/>
          <w:sz w:val="24"/>
          <w:szCs w:val="24"/>
        </w:rPr>
      </w:pPr>
      <w:proofErr w:type="spellStart"/>
      <w:r w:rsidRPr="009B0733">
        <w:rPr>
          <w:rFonts w:ascii="Bahnschrift" w:hAnsi="Bahnschrift" w:cs="Arial"/>
          <w:sz w:val="24"/>
          <w:szCs w:val="24"/>
        </w:rPr>
        <w:t>Login</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using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credentials</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simplerisk</w:t>
      </w:r>
      <w:proofErr w:type="spellEnd"/>
      <w:r w:rsidRPr="009B0733">
        <w:rPr>
          <w:rFonts w:ascii="Bahnschrift" w:hAnsi="Bahnschrift" w:cs="Arial"/>
          <w:sz w:val="24"/>
          <w:szCs w:val="24"/>
        </w:rPr>
        <w:t>/</w:t>
      </w:r>
      <w:proofErr w:type="spellStart"/>
      <w:r w:rsidRPr="009B0733">
        <w:rPr>
          <w:rFonts w:ascii="Bahnschrift" w:hAnsi="Bahnschrift" w:cs="Arial"/>
          <w:sz w:val="24"/>
          <w:szCs w:val="24"/>
        </w:rPr>
        <w:t>simplerisk</w:t>
      </w:r>
      <w:proofErr w:type="spellEnd"/>
    </w:p>
    <w:p w14:paraId="131B77AA" w14:textId="77777777" w:rsidR="00AF40A8" w:rsidRDefault="009B0733" w:rsidP="00AF40A8">
      <w:pPr>
        <w:keepNext/>
      </w:pPr>
      <w:r>
        <w:rPr>
          <w:noProof/>
        </w:rPr>
        <w:drawing>
          <wp:inline distT="0" distB="0" distL="0" distR="0" wp14:anchorId="5AF02D44" wp14:editId="3E930F1B">
            <wp:extent cx="5612130" cy="41503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0360"/>
                    </a:xfrm>
                    <a:prstGeom prst="rect">
                      <a:avLst/>
                    </a:prstGeom>
                  </pic:spPr>
                </pic:pic>
              </a:graphicData>
            </a:graphic>
          </wp:inline>
        </w:drawing>
      </w:r>
    </w:p>
    <w:p w14:paraId="7ED41B8D" w14:textId="00BABC47" w:rsidR="009B0733" w:rsidRPr="009B0733"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5</w:t>
      </w:r>
      <w:r>
        <w:fldChar w:fldCharType="end"/>
      </w:r>
      <w:r>
        <w:t xml:space="preserve">: </w:t>
      </w:r>
      <w:proofErr w:type="spellStart"/>
      <w:r>
        <w:t>login</w:t>
      </w:r>
      <w:proofErr w:type="spellEnd"/>
    </w:p>
    <w:p w14:paraId="05412413" w14:textId="5617855E" w:rsidR="009B0733" w:rsidRDefault="009B0733" w:rsidP="009B0733">
      <w:pPr>
        <w:pStyle w:val="Prrafodelista"/>
        <w:numPr>
          <w:ilvl w:val="0"/>
          <w:numId w:val="10"/>
        </w:numPr>
        <w:rPr>
          <w:rFonts w:ascii="Bahnschrift" w:hAnsi="Bahnschrift" w:cs="Arial"/>
          <w:sz w:val="24"/>
          <w:szCs w:val="24"/>
        </w:rPr>
      </w:pPr>
      <w:r w:rsidRPr="009B0733">
        <w:rPr>
          <w:rFonts w:ascii="Bahnschrift" w:hAnsi="Bahnschrift" w:cs="Arial"/>
          <w:sz w:val="24"/>
          <w:szCs w:val="24"/>
        </w:rPr>
        <w:lastRenderedPageBreak/>
        <w:t xml:space="preserve">Use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ifconfig</w:t>
      </w:r>
      <w:proofErr w:type="spellEnd"/>
      <w:r w:rsidRPr="009B0733">
        <w:rPr>
          <w:rFonts w:ascii="Bahnschrift" w:hAnsi="Bahnschrift" w:cs="Arial"/>
          <w:sz w:val="24"/>
          <w:szCs w:val="24"/>
        </w:rPr>
        <w:t xml:space="preserve"> -a </w:t>
      </w:r>
      <w:proofErr w:type="spellStart"/>
      <w:r w:rsidRPr="009B0733">
        <w:rPr>
          <w:rFonts w:ascii="Bahnschrift" w:hAnsi="Bahnschrift" w:cs="Arial"/>
          <w:sz w:val="24"/>
          <w:szCs w:val="24"/>
        </w:rPr>
        <w:t>command</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to</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see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name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of</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all</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interfaces </w:t>
      </w:r>
      <w:proofErr w:type="spellStart"/>
      <w:r w:rsidRPr="009B0733">
        <w:rPr>
          <w:rFonts w:ascii="Bahnschrift" w:hAnsi="Bahnschrift" w:cs="Arial"/>
          <w:sz w:val="24"/>
          <w:szCs w:val="24"/>
        </w:rPr>
        <w:t>you</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have</w:t>
      </w:r>
      <w:proofErr w:type="spellEnd"/>
      <w:r w:rsidRPr="009B0733">
        <w:rPr>
          <w:rFonts w:ascii="Bahnschrift" w:hAnsi="Bahnschrift" w:cs="Arial"/>
          <w:sz w:val="24"/>
          <w:szCs w:val="24"/>
        </w:rPr>
        <w:t xml:space="preserve"> in </w:t>
      </w:r>
      <w:proofErr w:type="spellStart"/>
      <w:r w:rsidRPr="009B0733">
        <w:rPr>
          <w:rFonts w:ascii="Bahnschrift" w:hAnsi="Bahnschrift" w:cs="Arial"/>
          <w:sz w:val="24"/>
          <w:szCs w:val="24"/>
        </w:rPr>
        <w:t>your</w:t>
      </w:r>
      <w:proofErr w:type="spellEnd"/>
      <w:r w:rsidRPr="009B0733">
        <w:rPr>
          <w:rFonts w:ascii="Bahnschrift" w:hAnsi="Bahnschrift" w:cs="Arial"/>
          <w:sz w:val="24"/>
          <w:szCs w:val="24"/>
        </w:rPr>
        <w:t xml:space="preserve"> virtual machine. In </w:t>
      </w:r>
      <w:proofErr w:type="spellStart"/>
      <w:r w:rsidRPr="009B0733">
        <w:rPr>
          <w:rFonts w:ascii="Bahnschrift" w:hAnsi="Bahnschrift" w:cs="Arial"/>
          <w:sz w:val="24"/>
          <w:szCs w:val="24"/>
        </w:rPr>
        <w:t>my</w:t>
      </w:r>
      <w:proofErr w:type="spellEnd"/>
      <w:r w:rsidRPr="009B0733">
        <w:rPr>
          <w:rFonts w:ascii="Bahnschrift" w:hAnsi="Bahnschrift" w:cs="Arial"/>
          <w:sz w:val="24"/>
          <w:szCs w:val="24"/>
        </w:rPr>
        <w:t xml:space="preserve"> case I </w:t>
      </w:r>
      <w:proofErr w:type="spellStart"/>
      <w:r w:rsidRPr="009B0733">
        <w:rPr>
          <w:rFonts w:ascii="Bahnschrift" w:hAnsi="Bahnschrift" w:cs="Arial"/>
          <w:sz w:val="24"/>
          <w:szCs w:val="24"/>
        </w:rPr>
        <w:t>had</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two</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ones</w:t>
      </w:r>
      <w:proofErr w:type="spellEnd"/>
      <w:r w:rsidRPr="009B0733">
        <w:rPr>
          <w:rFonts w:ascii="Bahnschrift" w:hAnsi="Bahnschrift" w:cs="Arial"/>
          <w:sz w:val="24"/>
          <w:szCs w:val="24"/>
        </w:rPr>
        <w:t>: ens33 and lo.</w:t>
      </w:r>
    </w:p>
    <w:p w14:paraId="5F645943" w14:textId="27C151AF" w:rsidR="009B0733" w:rsidRDefault="009B0733" w:rsidP="009B0733">
      <w:pPr>
        <w:pStyle w:val="Prrafodelista"/>
        <w:rPr>
          <w:rFonts w:ascii="Bahnschrift" w:hAnsi="Bahnschrift" w:cs="Arial"/>
          <w:sz w:val="24"/>
          <w:szCs w:val="24"/>
        </w:rPr>
      </w:pPr>
    </w:p>
    <w:p w14:paraId="0BE67317" w14:textId="77777777" w:rsidR="00AF40A8" w:rsidRDefault="009B0733" w:rsidP="00AF40A8">
      <w:pPr>
        <w:pStyle w:val="Prrafodelista"/>
        <w:keepNext/>
      </w:pPr>
      <w:r>
        <w:rPr>
          <w:noProof/>
        </w:rPr>
        <w:drawing>
          <wp:inline distT="0" distB="0" distL="0" distR="0" wp14:anchorId="1E14337A" wp14:editId="06562597">
            <wp:extent cx="5612130" cy="28956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95600"/>
                    </a:xfrm>
                    <a:prstGeom prst="rect">
                      <a:avLst/>
                    </a:prstGeom>
                  </pic:spPr>
                </pic:pic>
              </a:graphicData>
            </a:graphic>
          </wp:inline>
        </w:drawing>
      </w:r>
    </w:p>
    <w:p w14:paraId="3E676118" w14:textId="756F66D2" w:rsidR="009B0733"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6</w:t>
      </w:r>
      <w:r>
        <w:fldChar w:fldCharType="end"/>
      </w:r>
      <w:r>
        <w:t xml:space="preserve">:  </w:t>
      </w:r>
      <w:proofErr w:type="spellStart"/>
      <w:r>
        <w:t>command</w:t>
      </w:r>
      <w:proofErr w:type="spellEnd"/>
      <w:r>
        <w:t xml:space="preserve"> done</w:t>
      </w:r>
    </w:p>
    <w:p w14:paraId="008606D8" w14:textId="77777777" w:rsidR="009B0733" w:rsidRPr="009B0733" w:rsidRDefault="009B0733" w:rsidP="009B0733">
      <w:pPr>
        <w:pStyle w:val="Prrafodelista"/>
        <w:rPr>
          <w:rFonts w:ascii="Bahnschrift" w:hAnsi="Bahnschrift" w:cs="Arial"/>
          <w:sz w:val="24"/>
          <w:szCs w:val="24"/>
        </w:rPr>
      </w:pPr>
    </w:p>
    <w:p w14:paraId="3727488E" w14:textId="6832F293" w:rsidR="009B0733" w:rsidRDefault="009B0733" w:rsidP="009B0733">
      <w:pPr>
        <w:pStyle w:val="Prrafodelista"/>
        <w:numPr>
          <w:ilvl w:val="0"/>
          <w:numId w:val="10"/>
        </w:numPr>
        <w:rPr>
          <w:rFonts w:ascii="Bahnschrift" w:hAnsi="Bahnschrift" w:cs="Arial"/>
          <w:sz w:val="24"/>
          <w:szCs w:val="24"/>
        </w:rPr>
      </w:pPr>
      <w:r w:rsidRPr="009B0733">
        <w:rPr>
          <w:rFonts w:ascii="Bahnschrift" w:hAnsi="Bahnschrift" w:cs="Arial"/>
          <w:sz w:val="24"/>
          <w:szCs w:val="24"/>
        </w:rPr>
        <w:t xml:space="preserve">As </w:t>
      </w:r>
      <w:proofErr w:type="spellStart"/>
      <w:r w:rsidRPr="009B0733">
        <w:rPr>
          <w:rFonts w:ascii="Bahnschrift" w:hAnsi="Bahnschrift" w:cs="Arial"/>
          <w:sz w:val="24"/>
          <w:szCs w:val="24"/>
        </w:rPr>
        <w:t>Simplerisk</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is</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installed</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on</w:t>
      </w:r>
      <w:proofErr w:type="spellEnd"/>
      <w:r w:rsidRPr="009B0733">
        <w:rPr>
          <w:rFonts w:ascii="Bahnschrift" w:hAnsi="Bahnschrift" w:cs="Arial"/>
          <w:sz w:val="24"/>
          <w:szCs w:val="24"/>
        </w:rPr>
        <w:t xml:space="preserve"> Ubuntu 18.04 </w:t>
      </w:r>
      <w:proofErr w:type="spellStart"/>
      <w:r w:rsidRPr="009B0733">
        <w:rPr>
          <w:rFonts w:ascii="Bahnschrift" w:hAnsi="Bahnschrift" w:cs="Arial"/>
          <w:sz w:val="24"/>
          <w:szCs w:val="24"/>
        </w:rPr>
        <w:t>platform</w:t>
      </w:r>
      <w:proofErr w:type="spellEnd"/>
      <w:r w:rsidRPr="009B0733">
        <w:rPr>
          <w:rFonts w:ascii="Bahnschrift" w:hAnsi="Bahnschrift" w:cs="Arial"/>
          <w:sz w:val="24"/>
          <w:szCs w:val="24"/>
        </w:rPr>
        <w:t xml:space="preserve">, set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IP </w:t>
      </w:r>
      <w:proofErr w:type="spellStart"/>
      <w:r w:rsidRPr="009B0733">
        <w:rPr>
          <w:rFonts w:ascii="Bahnschrift" w:hAnsi="Bahnschrift" w:cs="Arial"/>
          <w:sz w:val="24"/>
          <w:szCs w:val="24"/>
        </w:rPr>
        <w:t>address</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modifying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following</w:t>
      </w:r>
      <w:proofErr w:type="spellEnd"/>
      <w:r w:rsidRPr="009B0733">
        <w:rPr>
          <w:rFonts w:ascii="Bahnschrift" w:hAnsi="Bahnschrift" w:cs="Arial"/>
          <w:sz w:val="24"/>
          <w:szCs w:val="24"/>
        </w:rPr>
        <w:t xml:space="preserve"> file /</w:t>
      </w:r>
      <w:proofErr w:type="spellStart"/>
      <w:r w:rsidRPr="009B0733">
        <w:rPr>
          <w:rFonts w:ascii="Bahnschrift" w:hAnsi="Bahnschrift" w:cs="Arial"/>
          <w:sz w:val="24"/>
          <w:szCs w:val="24"/>
        </w:rPr>
        <w:t>etc</w:t>
      </w:r>
      <w:proofErr w:type="spellEnd"/>
      <w:r w:rsidRPr="009B0733">
        <w:rPr>
          <w:rFonts w:ascii="Bahnschrift" w:hAnsi="Bahnschrift" w:cs="Arial"/>
          <w:sz w:val="24"/>
          <w:szCs w:val="24"/>
        </w:rPr>
        <w:t>/</w:t>
      </w:r>
      <w:proofErr w:type="spellStart"/>
      <w:r w:rsidRPr="009B0733">
        <w:rPr>
          <w:rFonts w:ascii="Bahnschrift" w:hAnsi="Bahnschrift" w:cs="Arial"/>
          <w:sz w:val="24"/>
          <w:szCs w:val="24"/>
        </w:rPr>
        <w:t>netplan</w:t>
      </w:r>
      <w:proofErr w:type="spellEnd"/>
      <w:r w:rsidRPr="009B0733">
        <w:rPr>
          <w:rFonts w:ascii="Bahnschrift" w:hAnsi="Bahnschrift" w:cs="Arial"/>
          <w:sz w:val="24"/>
          <w:szCs w:val="24"/>
        </w:rPr>
        <w:t xml:space="preserve">/01-netcfg.yaml in </w:t>
      </w:r>
      <w:proofErr w:type="spellStart"/>
      <w:r w:rsidRPr="009B0733">
        <w:rPr>
          <w:rFonts w:ascii="Bahnschrift" w:hAnsi="Bahnschrift" w:cs="Arial"/>
          <w:sz w:val="24"/>
          <w:szCs w:val="24"/>
        </w:rPr>
        <w:t>the</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following</w:t>
      </w:r>
      <w:proofErr w:type="spellEnd"/>
      <w:r w:rsidRPr="009B0733">
        <w:rPr>
          <w:rFonts w:ascii="Bahnschrift" w:hAnsi="Bahnschrift" w:cs="Arial"/>
          <w:sz w:val="24"/>
          <w:szCs w:val="24"/>
        </w:rPr>
        <w:t xml:space="preserve"> </w:t>
      </w:r>
      <w:proofErr w:type="spellStart"/>
      <w:r w:rsidRPr="009B0733">
        <w:rPr>
          <w:rFonts w:ascii="Bahnschrift" w:hAnsi="Bahnschrift" w:cs="Arial"/>
          <w:sz w:val="24"/>
          <w:szCs w:val="24"/>
        </w:rPr>
        <w:t>way</w:t>
      </w:r>
      <w:proofErr w:type="spellEnd"/>
      <w:r w:rsidRPr="009B0733">
        <w:rPr>
          <w:rFonts w:ascii="Bahnschrift" w:hAnsi="Bahnschrift" w:cs="Arial"/>
          <w:sz w:val="24"/>
          <w:szCs w:val="24"/>
        </w:rPr>
        <w:t>:</w:t>
      </w:r>
    </w:p>
    <w:p w14:paraId="55D7B3CA" w14:textId="77777777" w:rsidR="00E709F0" w:rsidRPr="00E709F0" w:rsidRDefault="00E709F0" w:rsidP="00E709F0">
      <w:pPr>
        <w:pStyle w:val="Prrafodelista"/>
        <w:numPr>
          <w:ilvl w:val="1"/>
          <w:numId w:val="10"/>
        </w:numPr>
        <w:autoSpaceDE w:val="0"/>
        <w:autoSpaceDN w:val="0"/>
        <w:adjustRightInd w:val="0"/>
        <w:spacing w:after="0" w:line="240" w:lineRule="auto"/>
        <w:jc w:val="both"/>
        <w:rPr>
          <w:rFonts w:ascii="Bahnschrift" w:hAnsi="Bahnschrift" w:cs="Calibri"/>
          <w:sz w:val="24"/>
          <w:szCs w:val="24"/>
          <w:lang w:val="en-US" w:eastAsia="es-CO"/>
        </w:rPr>
      </w:pPr>
      <w:r w:rsidRPr="00E709F0">
        <w:rPr>
          <w:rFonts w:ascii="Bahnschrift" w:hAnsi="Bahnschrift" w:cs="Calibri"/>
          <w:sz w:val="24"/>
          <w:szCs w:val="24"/>
          <w:lang w:val="en-US" w:eastAsia="es-CO"/>
        </w:rPr>
        <w:t xml:space="preserve">For this case I chose the IP: 10.10.3.113/24 with gateway 10.10.3.1 and DNS 10.1.0.17. </w:t>
      </w:r>
    </w:p>
    <w:p w14:paraId="4F192C84" w14:textId="77777777" w:rsidR="00E709F0" w:rsidRPr="00E709F0" w:rsidRDefault="00E709F0" w:rsidP="00E709F0">
      <w:pPr>
        <w:pStyle w:val="Prrafodelista"/>
        <w:numPr>
          <w:ilvl w:val="1"/>
          <w:numId w:val="10"/>
        </w:numPr>
        <w:autoSpaceDE w:val="0"/>
        <w:autoSpaceDN w:val="0"/>
        <w:adjustRightInd w:val="0"/>
        <w:spacing w:after="0" w:line="240" w:lineRule="auto"/>
        <w:jc w:val="both"/>
        <w:rPr>
          <w:rFonts w:ascii="Bahnschrift" w:hAnsi="Bahnschrift" w:cs="Calibri"/>
          <w:sz w:val="24"/>
          <w:szCs w:val="24"/>
          <w:lang w:val="en-US" w:eastAsia="es-CO"/>
        </w:rPr>
      </w:pPr>
      <w:r w:rsidRPr="00E709F0">
        <w:rPr>
          <w:rFonts w:ascii="Bahnschrift" w:hAnsi="Bahnschrift" w:cs="Calibri"/>
          <w:sz w:val="24"/>
          <w:szCs w:val="24"/>
          <w:lang w:val="en-US" w:eastAsia="es-CO"/>
        </w:rPr>
        <w:t xml:space="preserve">In the </w:t>
      </w:r>
      <w:r w:rsidRPr="00E709F0">
        <w:rPr>
          <w:rFonts w:ascii="Bahnschrift" w:hAnsi="Bahnschrift" w:cs="Calibri"/>
          <w:b/>
          <w:sz w:val="24"/>
          <w:szCs w:val="24"/>
          <w:lang w:val="en-US" w:eastAsia="es-CO"/>
        </w:rPr>
        <w:t>Networks Laboratory</w:t>
      </w:r>
      <w:r w:rsidRPr="00E709F0">
        <w:rPr>
          <w:rFonts w:ascii="Bahnschrift" w:hAnsi="Bahnschrift" w:cs="Calibri"/>
          <w:sz w:val="24"/>
          <w:szCs w:val="24"/>
          <w:lang w:val="en-US" w:eastAsia="es-CO"/>
        </w:rPr>
        <w:t xml:space="preserve"> you can chose any available IP from the range 10.2.77.X/16 with gateway: 10.2.65.1 and DNS 10.2.65.60.</w:t>
      </w:r>
    </w:p>
    <w:p w14:paraId="13CD9F85" w14:textId="77777777" w:rsidR="00E709F0" w:rsidRPr="00E709F0" w:rsidRDefault="00E709F0" w:rsidP="00E709F0">
      <w:pPr>
        <w:autoSpaceDE w:val="0"/>
        <w:autoSpaceDN w:val="0"/>
        <w:adjustRightInd w:val="0"/>
        <w:spacing w:after="0" w:line="240" w:lineRule="auto"/>
        <w:jc w:val="both"/>
        <w:rPr>
          <w:noProof/>
          <w:lang w:val="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6"/>
      </w:tblGrid>
      <w:tr w:rsidR="00E709F0" w14:paraId="450227EA" w14:textId="77777777" w:rsidTr="0024576D">
        <w:tc>
          <w:tcPr>
            <w:tcW w:w="7986" w:type="dxa"/>
            <w:shd w:val="clear" w:color="auto" w:fill="auto"/>
          </w:tcPr>
          <w:p w14:paraId="526D6371" w14:textId="77777777" w:rsidR="00E709F0" w:rsidRPr="00B23E85" w:rsidRDefault="00E709F0" w:rsidP="0024576D">
            <w:pPr>
              <w:autoSpaceDE w:val="0"/>
              <w:autoSpaceDN w:val="0"/>
              <w:adjustRightInd w:val="0"/>
              <w:spacing w:after="0" w:line="240" w:lineRule="auto"/>
              <w:jc w:val="center"/>
              <w:rPr>
                <w:b/>
                <w:noProof/>
                <w:lang w:val="en-US"/>
              </w:rPr>
            </w:pPr>
            <w:r w:rsidRPr="00B23E85">
              <w:rPr>
                <w:b/>
                <w:noProof/>
                <w:lang w:val="en-US"/>
              </w:rPr>
              <w:t xml:space="preserve">Netplan file </w:t>
            </w:r>
            <w:r w:rsidRPr="00B23E85">
              <w:rPr>
                <w:b/>
                <w:noProof/>
                <w:color w:val="FF0000"/>
                <w:lang w:val="en-US"/>
              </w:rPr>
              <w:t>before</w:t>
            </w:r>
            <w:r w:rsidRPr="00B23E85">
              <w:rPr>
                <w:b/>
                <w:noProof/>
                <w:lang w:val="en-US"/>
              </w:rPr>
              <w:t xml:space="preserve"> being modified</w:t>
            </w:r>
          </w:p>
          <w:p w14:paraId="7095056D" w14:textId="77777777" w:rsidR="00AF40A8" w:rsidRDefault="00E709F0" w:rsidP="00AF40A8">
            <w:pPr>
              <w:keepNext/>
              <w:autoSpaceDE w:val="0"/>
              <w:autoSpaceDN w:val="0"/>
              <w:adjustRightInd w:val="0"/>
              <w:spacing w:after="0" w:line="240" w:lineRule="auto"/>
              <w:jc w:val="both"/>
            </w:pPr>
            <w:r w:rsidRPr="004B2250">
              <w:rPr>
                <w:noProof/>
              </w:rPr>
              <w:drawing>
                <wp:inline distT="0" distB="0" distL="0" distR="0" wp14:anchorId="574B1310" wp14:editId="1A965961">
                  <wp:extent cx="5063490" cy="1578610"/>
                  <wp:effectExtent l="0" t="0" r="381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3490" cy="1578610"/>
                          </a:xfrm>
                          <a:prstGeom prst="rect">
                            <a:avLst/>
                          </a:prstGeom>
                          <a:noFill/>
                          <a:ln>
                            <a:noFill/>
                          </a:ln>
                        </pic:spPr>
                      </pic:pic>
                    </a:graphicData>
                  </a:graphic>
                </wp:inline>
              </w:drawing>
            </w:r>
          </w:p>
          <w:p w14:paraId="498CD3BF" w14:textId="7394E1B6" w:rsidR="00E709F0" w:rsidRDefault="00AF40A8" w:rsidP="00AF40A8">
            <w:pPr>
              <w:pStyle w:val="Descripcin"/>
              <w:jc w:val="center"/>
              <w:rPr>
                <w:noProof/>
              </w:rPr>
            </w:pPr>
            <w:r>
              <w:t xml:space="preserve">Figure </w:t>
            </w:r>
            <w:r>
              <w:fldChar w:fldCharType="begin"/>
            </w:r>
            <w:r>
              <w:instrText xml:space="preserve"> SEQ Figure \* ARABIC </w:instrText>
            </w:r>
            <w:r>
              <w:fldChar w:fldCharType="separate"/>
            </w:r>
            <w:r w:rsidR="003A7E5E">
              <w:rPr>
                <w:noProof/>
              </w:rPr>
              <w:t>7</w:t>
            </w:r>
            <w:r>
              <w:fldChar w:fldCharType="end"/>
            </w:r>
            <w:r>
              <w:t xml:space="preserve">: </w:t>
            </w:r>
            <w:proofErr w:type="spellStart"/>
            <w:r w:rsidRPr="00081D0B">
              <w:t>configuration</w:t>
            </w:r>
            <w:proofErr w:type="spellEnd"/>
            <w:r w:rsidRPr="00081D0B">
              <w:t xml:space="preserve"> done</w:t>
            </w:r>
          </w:p>
          <w:p w14:paraId="3AA41D3B" w14:textId="77777777" w:rsidR="00E709F0" w:rsidRDefault="00E709F0" w:rsidP="0024576D">
            <w:pPr>
              <w:autoSpaceDE w:val="0"/>
              <w:autoSpaceDN w:val="0"/>
              <w:adjustRightInd w:val="0"/>
              <w:spacing w:after="0" w:line="240" w:lineRule="auto"/>
              <w:jc w:val="both"/>
              <w:rPr>
                <w:noProof/>
              </w:rPr>
            </w:pPr>
          </w:p>
        </w:tc>
      </w:tr>
      <w:tr w:rsidR="00E709F0" w14:paraId="0069EE85" w14:textId="77777777" w:rsidTr="0024576D">
        <w:tc>
          <w:tcPr>
            <w:tcW w:w="7986" w:type="dxa"/>
            <w:shd w:val="clear" w:color="auto" w:fill="auto"/>
          </w:tcPr>
          <w:p w14:paraId="7EC220C8" w14:textId="77777777" w:rsidR="00E709F0" w:rsidRPr="00B23E85" w:rsidRDefault="00E709F0" w:rsidP="0024576D">
            <w:pPr>
              <w:autoSpaceDE w:val="0"/>
              <w:autoSpaceDN w:val="0"/>
              <w:adjustRightInd w:val="0"/>
              <w:spacing w:after="0" w:line="240" w:lineRule="auto"/>
              <w:jc w:val="center"/>
              <w:rPr>
                <w:b/>
                <w:noProof/>
                <w:lang w:val="en-US"/>
              </w:rPr>
            </w:pPr>
            <w:r w:rsidRPr="00B23E85">
              <w:rPr>
                <w:b/>
                <w:noProof/>
                <w:lang w:val="en-US"/>
              </w:rPr>
              <w:t xml:space="preserve">Netplan file </w:t>
            </w:r>
            <w:r w:rsidRPr="00B23E85">
              <w:rPr>
                <w:b/>
                <w:noProof/>
                <w:color w:val="FF0000"/>
                <w:lang w:val="en-US"/>
              </w:rPr>
              <w:t>after</w:t>
            </w:r>
            <w:r w:rsidRPr="00B23E85">
              <w:rPr>
                <w:b/>
                <w:noProof/>
                <w:lang w:val="en-US"/>
              </w:rPr>
              <w:t xml:space="preserve"> being modified</w:t>
            </w:r>
          </w:p>
          <w:p w14:paraId="55B4EC35" w14:textId="77777777" w:rsidR="00AF40A8" w:rsidRDefault="00E709F0" w:rsidP="00AF40A8">
            <w:pPr>
              <w:keepNext/>
              <w:autoSpaceDE w:val="0"/>
              <w:autoSpaceDN w:val="0"/>
              <w:adjustRightInd w:val="0"/>
              <w:spacing w:after="0" w:line="240" w:lineRule="auto"/>
              <w:jc w:val="both"/>
            </w:pPr>
            <w:r w:rsidRPr="00B23E85">
              <w:rPr>
                <w:b/>
                <w:noProof/>
                <w:lang w:val="en-US"/>
              </w:rPr>
              <w:lastRenderedPageBreak/>
              <mc:AlternateContent>
                <mc:Choice Requires="wps">
                  <w:drawing>
                    <wp:anchor distT="0" distB="0" distL="114300" distR="114300" simplePos="0" relativeHeight="251661312" behindDoc="0" locked="0" layoutInCell="1" allowOverlap="1" wp14:anchorId="181D0926" wp14:editId="092CC35A">
                      <wp:simplePos x="0" y="0"/>
                      <wp:positionH relativeFrom="column">
                        <wp:posOffset>883285</wp:posOffset>
                      </wp:positionH>
                      <wp:positionV relativeFrom="paragraph">
                        <wp:posOffset>1392555</wp:posOffset>
                      </wp:positionV>
                      <wp:extent cx="742950" cy="133350"/>
                      <wp:effectExtent l="22225" t="15875" r="15875" b="222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1333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AF82F" id="Rectángulo 19" o:spid="_x0000_s1026" style="position:absolute;margin-left:69.55pt;margin-top:109.65pt;width:58.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" filled="f" strokecolor="red" strokeweight="2.25pt"/>
                  </w:pict>
                </mc:Fallback>
              </mc:AlternateContent>
            </w:r>
            <w:r w:rsidRPr="00B23E85">
              <w:rPr>
                <w:b/>
                <w:noProof/>
                <w:lang w:val="en-US"/>
              </w:rPr>
              <mc:AlternateContent>
                <mc:Choice Requires="wps">
                  <w:drawing>
                    <wp:anchor distT="0" distB="0" distL="114300" distR="114300" simplePos="0" relativeHeight="251660288" behindDoc="0" locked="0" layoutInCell="1" allowOverlap="1" wp14:anchorId="2CF4ABC8" wp14:editId="322E2EAA">
                      <wp:simplePos x="0" y="0"/>
                      <wp:positionH relativeFrom="column">
                        <wp:posOffset>940435</wp:posOffset>
                      </wp:positionH>
                      <wp:positionV relativeFrom="paragraph">
                        <wp:posOffset>1233805</wp:posOffset>
                      </wp:positionV>
                      <wp:extent cx="1225550" cy="158750"/>
                      <wp:effectExtent l="22225" t="19050" r="19050" b="2222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0" cy="1587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8DBD7" id="Rectángulo 18" o:spid="_x0000_s1026" style="position:absolute;margin-left:74.05pt;margin-top:97.15pt;width:96.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" filled="f" strokecolor="red" strokeweight="2.25pt"/>
                  </w:pict>
                </mc:Fallback>
              </mc:AlternateContent>
            </w:r>
            <w:r w:rsidRPr="00B23E85">
              <w:rPr>
                <w:b/>
                <w:noProof/>
                <w:lang w:val="en-US"/>
              </w:rPr>
              <mc:AlternateContent>
                <mc:Choice Requires="wps">
                  <w:drawing>
                    <wp:anchor distT="0" distB="0" distL="114300" distR="114300" simplePos="0" relativeHeight="251662336" behindDoc="0" locked="0" layoutInCell="1" allowOverlap="1" wp14:anchorId="416EDB3E" wp14:editId="57501FC9">
                      <wp:simplePos x="0" y="0"/>
                      <wp:positionH relativeFrom="column">
                        <wp:posOffset>972185</wp:posOffset>
                      </wp:positionH>
                      <wp:positionV relativeFrom="paragraph">
                        <wp:posOffset>1659255</wp:posOffset>
                      </wp:positionV>
                      <wp:extent cx="933450" cy="158750"/>
                      <wp:effectExtent l="15875" t="15875" r="22225" b="1587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587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45D10" id="Rectángulo 17" o:spid="_x0000_s1026" style="position:absolute;margin-left:76.55pt;margin-top:130.65pt;width:7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54DDAD38" wp14:editId="18334FCB">
                      <wp:simplePos x="0" y="0"/>
                      <wp:positionH relativeFrom="column">
                        <wp:posOffset>83185</wp:posOffset>
                      </wp:positionH>
                      <wp:positionV relativeFrom="paragraph">
                        <wp:posOffset>1106805</wp:posOffset>
                      </wp:positionV>
                      <wp:extent cx="514350" cy="133350"/>
                      <wp:effectExtent l="22225" t="15875" r="15875"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333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5973F" id="Rectángulo 16" o:spid="_x0000_s1026" style="position:absolute;margin-left:6.55pt;margin-top:87.15pt;width:4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" filled="f" strokecolor="red" strokeweight="2.25pt"/>
                  </w:pict>
                </mc:Fallback>
              </mc:AlternateContent>
            </w:r>
            <w:r w:rsidRPr="004B2250">
              <w:rPr>
                <w:noProof/>
              </w:rPr>
              <w:drawing>
                <wp:inline distT="0" distB="0" distL="0" distR="0" wp14:anchorId="76271EDB" wp14:editId="5EE6AC54">
                  <wp:extent cx="5055235" cy="19665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235" cy="1966595"/>
                          </a:xfrm>
                          <a:prstGeom prst="rect">
                            <a:avLst/>
                          </a:prstGeom>
                          <a:noFill/>
                          <a:ln>
                            <a:noFill/>
                          </a:ln>
                        </pic:spPr>
                      </pic:pic>
                    </a:graphicData>
                  </a:graphic>
                </wp:inline>
              </w:drawing>
            </w:r>
          </w:p>
          <w:p w14:paraId="7870A49F" w14:textId="6312D95E" w:rsidR="00E709F0" w:rsidRDefault="00AF40A8" w:rsidP="00AF40A8">
            <w:pPr>
              <w:pStyle w:val="Descripcin"/>
              <w:jc w:val="center"/>
              <w:rPr>
                <w:noProof/>
              </w:rPr>
            </w:pPr>
            <w:r>
              <w:t xml:space="preserve">Figure </w:t>
            </w:r>
            <w:r>
              <w:fldChar w:fldCharType="begin"/>
            </w:r>
            <w:r>
              <w:instrText xml:space="preserve"> SEQ Figure \* ARABIC </w:instrText>
            </w:r>
            <w:r>
              <w:fldChar w:fldCharType="separate"/>
            </w:r>
            <w:r w:rsidR="003A7E5E">
              <w:rPr>
                <w:noProof/>
              </w:rPr>
              <w:t>8</w:t>
            </w:r>
            <w:r>
              <w:fldChar w:fldCharType="end"/>
            </w:r>
            <w:r>
              <w:t xml:space="preserve">: </w:t>
            </w:r>
            <w:proofErr w:type="spellStart"/>
            <w:r w:rsidRPr="005D29E5">
              <w:t>configuration</w:t>
            </w:r>
            <w:proofErr w:type="spellEnd"/>
            <w:r w:rsidRPr="005D29E5">
              <w:t xml:space="preserve"> done</w:t>
            </w:r>
          </w:p>
          <w:p w14:paraId="14684D4B" w14:textId="77777777" w:rsidR="00E709F0" w:rsidRDefault="00E709F0" w:rsidP="0024576D">
            <w:pPr>
              <w:autoSpaceDE w:val="0"/>
              <w:autoSpaceDN w:val="0"/>
              <w:adjustRightInd w:val="0"/>
              <w:spacing w:after="0" w:line="240" w:lineRule="auto"/>
              <w:jc w:val="both"/>
              <w:rPr>
                <w:noProof/>
              </w:rPr>
            </w:pPr>
          </w:p>
        </w:tc>
      </w:tr>
    </w:tbl>
    <w:p w14:paraId="0590EFF6" w14:textId="553C7729" w:rsidR="00E709F0" w:rsidRDefault="00E709F0" w:rsidP="00697A84">
      <w:pPr>
        <w:autoSpaceDE w:val="0"/>
        <w:autoSpaceDN w:val="0"/>
        <w:adjustRightInd w:val="0"/>
        <w:spacing w:after="0" w:line="240" w:lineRule="auto"/>
        <w:ind w:left="708"/>
        <w:jc w:val="both"/>
        <w:rPr>
          <w:rFonts w:ascii="Bahnschrift" w:hAnsi="Bahnschrift"/>
          <w:noProof/>
          <w:sz w:val="24"/>
          <w:szCs w:val="24"/>
          <w:lang w:val="en-US"/>
        </w:rPr>
      </w:pPr>
      <w:r w:rsidRPr="00E709F0">
        <w:rPr>
          <w:rFonts w:ascii="Bahnschrift" w:hAnsi="Bahnschrift"/>
          <w:noProof/>
          <w:sz w:val="24"/>
          <w:szCs w:val="24"/>
          <w:lang w:val="en-US"/>
        </w:rPr>
        <w:t xml:space="preserve">Netplan </w:t>
      </w:r>
      <w:r w:rsidRPr="00E709F0">
        <w:rPr>
          <w:rFonts w:ascii="Bahnschrift" w:hAnsi="Bahnschrift"/>
          <w:noProof/>
          <w:color w:val="FF0000"/>
          <w:sz w:val="24"/>
          <w:szCs w:val="24"/>
          <w:lang w:val="en-US"/>
        </w:rPr>
        <w:t>do not accept TABS and is strict with identation</w:t>
      </w:r>
      <w:r w:rsidRPr="00E709F0">
        <w:rPr>
          <w:rFonts w:ascii="Bahnschrift" w:hAnsi="Bahnschrift"/>
          <w:noProof/>
          <w:sz w:val="24"/>
          <w:szCs w:val="24"/>
          <w:lang w:val="en-US"/>
        </w:rPr>
        <w:t>, so only use spaces inside the 01-netcfg.yaml document.</w:t>
      </w:r>
    </w:p>
    <w:p w14:paraId="0BB433BE" w14:textId="77777777" w:rsidR="00697A84" w:rsidRPr="00697A84" w:rsidRDefault="00697A84" w:rsidP="00697A84">
      <w:pPr>
        <w:autoSpaceDE w:val="0"/>
        <w:autoSpaceDN w:val="0"/>
        <w:adjustRightInd w:val="0"/>
        <w:spacing w:after="0" w:line="240" w:lineRule="auto"/>
        <w:ind w:left="708"/>
        <w:jc w:val="both"/>
        <w:rPr>
          <w:rFonts w:ascii="Bahnschrift" w:hAnsi="Bahnschrift"/>
          <w:noProof/>
          <w:sz w:val="24"/>
          <w:szCs w:val="24"/>
          <w:lang w:val="en-US"/>
        </w:rPr>
      </w:pPr>
    </w:p>
    <w:p w14:paraId="00337D81" w14:textId="77777777" w:rsidR="00697A84" w:rsidRPr="00697A84" w:rsidRDefault="00697A84" w:rsidP="00697A84">
      <w:pPr>
        <w:numPr>
          <w:ilvl w:val="0"/>
          <w:numId w:val="11"/>
        </w:numPr>
        <w:autoSpaceDE w:val="0"/>
        <w:autoSpaceDN w:val="0"/>
        <w:adjustRightInd w:val="0"/>
        <w:spacing w:after="0" w:line="240" w:lineRule="auto"/>
        <w:jc w:val="both"/>
        <w:rPr>
          <w:rFonts w:ascii="Bahnschrift" w:hAnsi="Bahnschrift" w:cs="Arial"/>
          <w:sz w:val="24"/>
          <w:szCs w:val="24"/>
          <w:lang w:val="en-US" w:eastAsia="es-CO"/>
        </w:rPr>
      </w:pPr>
      <w:r w:rsidRPr="00697A84">
        <w:rPr>
          <w:rFonts w:ascii="Bahnschrift" w:hAnsi="Bahnschrift" w:cs="Arial"/>
          <w:sz w:val="24"/>
          <w:szCs w:val="24"/>
          <w:lang w:val="en-US" w:eastAsia="es-CO"/>
        </w:rPr>
        <w:t xml:space="preserve">Apply changes typing: </w:t>
      </w:r>
      <w:proofErr w:type="spellStart"/>
      <w:r w:rsidRPr="00697A84">
        <w:rPr>
          <w:rFonts w:ascii="Bahnschrift" w:hAnsi="Bahnschrift" w:cs="Courier New"/>
          <w:sz w:val="24"/>
          <w:szCs w:val="24"/>
          <w:lang w:val="en-US" w:eastAsia="es-CO"/>
        </w:rPr>
        <w:t>sudo</w:t>
      </w:r>
      <w:proofErr w:type="spellEnd"/>
      <w:r w:rsidRPr="00697A84">
        <w:rPr>
          <w:rFonts w:ascii="Bahnschrift" w:hAnsi="Bahnschrift" w:cs="Courier New"/>
          <w:sz w:val="24"/>
          <w:szCs w:val="24"/>
          <w:lang w:val="en-US" w:eastAsia="es-CO"/>
        </w:rPr>
        <w:t xml:space="preserve"> </w:t>
      </w:r>
      <w:proofErr w:type="spellStart"/>
      <w:r w:rsidRPr="00697A84">
        <w:rPr>
          <w:rFonts w:ascii="Bahnschrift" w:hAnsi="Bahnschrift" w:cs="Courier New"/>
          <w:sz w:val="24"/>
          <w:szCs w:val="24"/>
          <w:lang w:val="en-US" w:eastAsia="es-CO"/>
        </w:rPr>
        <w:t>netplan</w:t>
      </w:r>
      <w:proofErr w:type="spellEnd"/>
      <w:r w:rsidRPr="00697A84">
        <w:rPr>
          <w:rFonts w:ascii="Bahnschrift" w:hAnsi="Bahnschrift" w:cs="Courier New"/>
          <w:sz w:val="24"/>
          <w:szCs w:val="24"/>
          <w:lang w:val="en-US" w:eastAsia="es-CO"/>
        </w:rPr>
        <w:t xml:space="preserve"> </w:t>
      </w:r>
      <w:proofErr w:type="gramStart"/>
      <w:r w:rsidRPr="00697A84">
        <w:rPr>
          <w:rFonts w:ascii="Bahnschrift" w:hAnsi="Bahnschrift" w:cs="Courier New"/>
          <w:sz w:val="24"/>
          <w:szCs w:val="24"/>
          <w:lang w:val="en-US" w:eastAsia="es-CO"/>
        </w:rPr>
        <w:t>apply</w:t>
      </w:r>
      <w:proofErr w:type="gramEnd"/>
    </w:p>
    <w:p w14:paraId="244FB78B" w14:textId="27F37C54" w:rsidR="00697A84" w:rsidRPr="00E754EE" w:rsidRDefault="00697A84" w:rsidP="00697A84">
      <w:pPr>
        <w:numPr>
          <w:ilvl w:val="0"/>
          <w:numId w:val="11"/>
        </w:numPr>
        <w:autoSpaceDE w:val="0"/>
        <w:autoSpaceDN w:val="0"/>
        <w:adjustRightInd w:val="0"/>
        <w:spacing w:after="0" w:line="240" w:lineRule="auto"/>
        <w:jc w:val="both"/>
        <w:rPr>
          <w:rFonts w:ascii="Bahnschrift" w:hAnsi="Bahnschrift" w:cs="Arial"/>
          <w:sz w:val="24"/>
          <w:szCs w:val="24"/>
          <w:lang w:val="en-US" w:eastAsia="es-CO"/>
        </w:rPr>
      </w:pPr>
      <w:r w:rsidRPr="00697A84">
        <w:rPr>
          <w:rFonts w:ascii="Bahnschrift" w:hAnsi="Bahnschrift" w:cs="Arial"/>
          <w:sz w:val="24"/>
          <w:szCs w:val="24"/>
          <w:lang w:val="en-US" w:eastAsia="es-CO"/>
        </w:rPr>
        <w:t>In configure, go to “Add and remove values” and in status delete all existing status and create the followings: Accepted, Avoided, Mitigated and Transferred.</w:t>
      </w:r>
    </w:p>
    <w:p w14:paraId="4B7D49A4" w14:textId="246E3724" w:rsidR="00E754EE" w:rsidRDefault="00697A84" w:rsidP="00AF40A8">
      <w:pPr>
        <w:autoSpaceDE w:val="0"/>
        <w:autoSpaceDN w:val="0"/>
        <w:adjustRightInd w:val="0"/>
        <w:spacing w:after="0" w:line="240" w:lineRule="auto"/>
        <w:jc w:val="center"/>
        <w:rPr>
          <w:rFonts w:ascii="Bahnschrift" w:hAnsi="Bahnschrift" w:cs="Arial"/>
          <w:noProof/>
          <w:sz w:val="24"/>
          <w:szCs w:val="24"/>
          <w:lang w:val="en-US"/>
        </w:rPr>
      </w:pPr>
      <w:r w:rsidRPr="00697A84">
        <w:rPr>
          <w:rFonts w:ascii="Bahnschrift" w:hAnsi="Bahnschrift" w:cs="Arial"/>
          <w:noProof/>
          <w:sz w:val="24"/>
          <w:szCs w:val="24"/>
          <w:lang w:val="en-US"/>
        </w:rPr>
        <w:drawing>
          <wp:inline distT="0" distB="0" distL="0" distR="0" wp14:anchorId="0F530D57" wp14:editId="6DAF1CF7">
            <wp:extent cx="4348716" cy="11474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0329" cy="1147871"/>
                    </a:xfrm>
                    <a:prstGeom prst="rect">
                      <a:avLst/>
                    </a:prstGeom>
                    <a:noFill/>
                    <a:ln>
                      <a:noFill/>
                    </a:ln>
                  </pic:spPr>
                </pic:pic>
              </a:graphicData>
            </a:graphic>
          </wp:inline>
        </w:drawing>
      </w:r>
    </w:p>
    <w:p w14:paraId="04FD5980" w14:textId="77777777" w:rsidR="00AF40A8" w:rsidRDefault="00E754EE" w:rsidP="00AF40A8">
      <w:pPr>
        <w:keepNext/>
        <w:autoSpaceDE w:val="0"/>
        <w:autoSpaceDN w:val="0"/>
        <w:adjustRightInd w:val="0"/>
        <w:spacing w:after="0" w:line="240" w:lineRule="auto"/>
        <w:jc w:val="center"/>
      </w:pPr>
      <w:r>
        <w:rPr>
          <w:noProof/>
        </w:rPr>
        <w:drawing>
          <wp:inline distT="0" distB="0" distL="0" distR="0" wp14:anchorId="5201F800" wp14:editId="15BE4CC2">
            <wp:extent cx="4363261" cy="2967487"/>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767" t="4374" r="40045" b="26448"/>
                    <a:stretch/>
                  </pic:blipFill>
                  <pic:spPr bwMode="auto">
                    <a:xfrm>
                      <a:off x="0" y="0"/>
                      <a:ext cx="4385913" cy="2982893"/>
                    </a:xfrm>
                    <a:prstGeom prst="rect">
                      <a:avLst/>
                    </a:prstGeom>
                    <a:ln>
                      <a:noFill/>
                    </a:ln>
                    <a:extLst>
                      <a:ext uri="{53640926-AAD7-44D8-BBD7-CCE9431645EC}">
                        <a14:shadowObscured xmlns:a14="http://schemas.microsoft.com/office/drawing/2010/main"/>
                      </a:ext>
                    </a:extLst>
                  </pic:spPr>
                </pic:pic>
              </a:graphicData>
            </a:graphic>
          </wp:inline>
        </w:drawing>
      </w:r>
    </w:p>
    <w:p w14:paraId="5655598B" w14:textId="03773205" w:rsidR="00697A84" w:rsidRPr="00697A84" w:rsidRDefault="00AF40A8" w:rsidP="00AF40A8">
      <w:pPr>
        <w:pStyle w:val="Descripcin"/>
        <w:jc w:val="center"/>
        <w:rPr>
          <w:rFonts w:ascii="Bahnschrift" w:hAnsi="Bahnschrift" w:cs="Arial"/>
          <w:noProof/>
          <w:sz w:val="24"/>
          <w:szCs w:val="24"/>
          <w:lang w:val="en-US"/>
        </w:rPr>
      </w:pPr>
      <w:r>
        <w:t xml:space="preserve">Figure </w:t>
      </w:r>
      <w:r>
        <w:fldChar w:fldCharType="begin"/>
      </w:r>
      <w:r>
        <w:instrText xml:space="preserve"> SEQ Figure \* ARABIC </w:instrText>
      </w:r>
      <w:r>
        <w:fldChar w:fldCharType="separate"/>
      </w:r>
      <w:r w:rsidR="003A7E5E">
        <w:rPr>
          <w:noProof/>
        </w:rPr>
        <w:t>9</w:t>
      </w:r>
      <w:r>
        <w:fldChar w:fldCharType="end"/>
      </w:r>
      <w:r>
        <w:t>:</w:t>
      </w:r>
      <w:proofErr w:type="spellStart"/>
      <w:r w:rsidRPr="00F630F9">
        <w:t>configuration</w:t>
      </w:r>
      <w:proofErr w:type="spellEnd"/>
      <w:r w:rsidRPr="00F630F9">
        <w:t xml:space="preserve"> </w:t>
      </w:r>
      <w:proofErr w:type="spellStart"/>
      <w:r>
        <w:t>SimpleRisk</w:t>
      </w:r>
      <w:proofErr w:type="spellEnd"/>
    </w:p>
    <w:p w14:paraId="3D35C2AF" w14:textId="42F56008" w:rsidR="00697A84" w:rsidRPr="00E754EE" w:rsidRDefault="00697A84" w:rsidP="00E754EE">
      <w:pPr>
        <w:autoSpaceDE w:val="0"/>
        <w:autoSpaceDN w:val="0"/>
        <w:adjustRightInd w:val="0"/>
        <w:spacing w:after="0" w:line="240" w:lineRule="auto"/>
        <w:jc w:val="both"/>
        <w:rPr>
          <w:rFonts w:ascii="Bahnschrift" w:hAnsi="Bahnschrift" w:cs="Arial"/>
          <w:noProof/>
          <w:sz w:val="24"/>
          <w:szCs w:val="24"/>
          <w:lang w:val="en-US"/>
        </w:rPr>
      </w:pPr>
      <w:r w:rsidRPr="00697A84">
        <w:rPr>
          <w:rFonts w:ascii="Bahnschrift" w:hAnsi="Bahnschrift" w:cs="Arial"/>
          <w:noProof/>
          <w:sz w:val="24"/>
          <w:szCs w:val="24"/>
          <w:lang w:val="en-US"/>
        </w:rPr>
        <w:lastRenderedPageBreak/>
        <w:t xml:space="preserve">After setting the network card you should be able to start a browser and access the SimpleRisk interface where you can log in using the credentials </w:t>
      </w:r>
      <w:r w:rsidRPr="00697A84">
        <w:rPr>
          <w:rFonts w:ascii="Bahnschrift" w:hAnsi="Bahnschrift" w:cs="Arial"/>
          <w:b/>
          <w:noProof/>
          <w:sz w:val="24"/>
          <w:szCs w:val="24"/>
          <w:lang w:val="en-US"/>
        </w:rPr>
        <w:t>admin/admin</w:t>
      </w:r>
      <w:r w:rsidRPr="00697A84">
        <w:rPr>
          <w:rFonts w:ascii="Bahnschrift" w:hAnsi="Bahnschrift" w:cs="Arial"/>
          <w:noProof/>
          <w:sz w:val="24"/>
          <w:szCs w:val="24"/>
          <w:lang w:val="en-US"/>
        </w:rPr>
        <w:t>:</w:t>
      </w:r>
    </w:p>
    <w:p w14:paraId="6AAF8832" w14:textId="77777777" w:rsidR="00AF40A8" w:rsidRDefault="00697A84" w:rsidP="00AF40A8">
      <w:pPr>
        <w:keepNext/>
      </w:pPr>
      <w:r w:rsidRPr="004B2250">
        <w:rPr>
          <w:noProof/>
        </w:rPr>
        <w:drawing>
          <wp:inline distT="0" distB="0" distL="0" distR="0" wp14:anchorId="0B494A8D" wp14:editId="0B67F83A">
            <wp:extent cx="5610096" cy="304512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7193" cy="3054405"/>
                    </a:xfrm>
                    <a:prstGeom prst="rect">
                      <a:avLst/>
                    </a:prstGeom>
                    <a:noFill/>
                    <a:ln>
                      <a:noFill/>
                    </a:ln>
                  </pic:spPr>
                </pic:pic>
              </a:graphicData>
            </a:graphic>
          </wp:inline>
        </w:drawing>
      </w:r>
    </w:p>
    <w:p w14:paraId="2D1DC1E3" w14:textId="784EA615" w:rsidR="00697A84"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10</w:t>
      </w:r>
      <w:r>
        <w:fldChar w:fldCharType="end"/>
      </w:r>
      <w:r>
        <w:t xml:space="preserve">: </w:t>
      </w:r>
      <w:proofErr w:type="spellStart"/>
      <w:r>
        <w:t>login</w:t>
      </w:r>
      <w:proofErr w:type="spellEnd"/>
    </w:p>
    <w:p w14:paraId="5E40DAA3" w14:textId="77777777" w:rsidR="00AF40A8" w:rsidRDefault="00697A84" w:rsidP="00AF40A8">
      <w:pPr>
        <w:keepNext/>
      </w:pPr>
      <w:r>
        <w:rPr>
          <w:noProof/>
        </w:rPr>
        <w:drawing>
          <wp:inline distT="0" distB="0" distL="0" distR="0" wp14:anchorId="3066038E" wp14:editId="07931468">
            <wp:extent cx="5612130" cy="337629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76295"/>
                    </a:xfrm>
                    <a:prstGeom prst="rect">
                      <a:avLst/>
                    </a:prstGeom>
                  </pic:spPr>
                </pic:pic>
              </a:graphicData>
            </a:graphic>
          </wp:inline>
        </w:drawing>
      </w:r>
    </w:p>
    <w:p w14:paraId="251B7654" w14:textId="1EB13073" w:rsidR="00E754EE" w:rsidRDefault="00AF40A8" w:rsidP="00AF40A8">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11</w:t>
      </w:r>
      <w:r>
        <w:fldChar w:fldCharType="end"/>
      </w:r>
      <w:r>
        <w:t xml:space="preserve">: </w:t>
      </w:r>
      <w:proofErr w:type="spellStart"/>
      <w:r>
        <w:t>login</w:t>
      </w:r>
      <w:proofErr w:type="spellEnd"/>
      <w:r>
        <w:t xml:space="preserve"> done</w:t>
      </w:r>
    </w:p>
    <w:p w14:paraId="40C0F6EF" w14:textId="77777777" w:rsidR="00E754EE" w:rsidRPr="004B04B5" w:rsidRDefault="00E754EE" w:rsidP="00E754EE">
      <w:pPr>
        <w:autoSpaceDE w:val="0"/>
        <w:autoSpaceDN w:val="0"/>
        <w:adjustRightInd w:val="0"/>
        <w:spacing w:after="0" w:line="240" w:lineRule="auto"/>
        <w:jc w:val="both"/>
        <w:rPr>
          <w:rFonts w:ascii="Arial" w:hAnsi="Arial" w:cs="Arial"/>
          <w:sz w:val="21"/>
          <w:szCs w:val="21"/>
          <w:lang w:val="en-US" w:eastAsia="es-CO"/>
        </w:rPr>
      </w:pPr>
      <w:proofErr w:type="spellStart"/>
      <w:r>
        <w:rPr>
          <w:rFonts w:ascii="Arial" w:hAnsi="Arial" w:cs="Arial"/>
          <w:sz w:val="21"/>
          <w:szCs w:val="21"/>
          <w:lang w:val="en-US" w:eastAsia="es-CO"/>
        </w:rPr>
        <w:t>F</w:t>
      </w:r>
      <w:r w:rsidRPr="004B04B5">
        <w:rPr>
          <w:rFonts w:ascii="Arial" w:hAnsi="Arial" w:cs="Arial"/>
          <w:sz w:val="21"/>
          <w:szCs w:val="21"/>
          <w:lang w:val="en-US" w:eastAsia="es-CO"/>
        </w:rPr>
        <w:t>ll</w:t>
      </w:r>
      <w:proofErr w:type="spellEnd"/>
      <w:r w:rsidRPr="004B04B5">
        <w:rPr>
          <w:rFonts w:ascii="Arial" w:hAnsi="Arial" w:cs="Arial"/>
          <w:sz w:val="21"/>
          <w:szCs w:val="21"/>
          <w:lang w:val="en-US" w:eastAsia="es-CO"/>
        </w:rPr>
        <w:t xml:space="preserve"> out the “Asset Management” section in </w:t>
      </w:r>
      <w:proofErr w:type="spellStart"/>
      <w:r w:rsidRPr="004B04B5">
        <w:rPr>
          <w:rFonts w:ascii="Arial" w:hAnsi="Arial" w:cs="Arial"/>
          <w:sz w:val="21"/>
          <w:szCs w:val="21"/>
          <w:lang w:val="en-US" w:eastAsia="es-CO"/>
        </w:rPr>
        <w:t>SimpleRisk</w:t>
      </w:r>
      <w:proofErr w:type="spellEnd"/>
      <w:r w:rsidRPr="004B04B5">
        <w:rPr>
          <w:rFonts w:ascii="Arial" w:hAnsi="Arial" w:cs="Arial"/>
          <w:sz w:val="21"/>
          <w:szCs w:val="21"/>
          <w:lang w:val="en-US" w:eastAsia="es-CO"/>
        </w:rPr>
        <w:t xml:space="preserve">. For each asset fill: Asset name, IP Address, Site/location, Team and Asset Details. In Asset Details you must place the following information: </w:t>
      </w:r>
    </w:p>
    <w:p w14:paraId="28C8F738" w14:textId="6501DD28" w:rsidR="00E754EE" w:rsidRDefault="00E754EE" w:rsidP="00E709F0">
      <w:pPr>
        <w:rPr>
          <w:rFonts w:ascii="Bahnschrift" w:hAnsi="Bahnschrift" w:cs="Arial"/>
          <w:sz w:val="24"/>
          <w:szCs w:val="24"/>
        </w:rPr>
      </w:pPr>
    </w:p>
    <w:p w14:paraId="4F91A073" w14:textId="77777777" w:rsidR="004A57FE" w:rsidRPr="004B04B5"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lastRenderedPageBreak/>
        <w:t>Name of the owner</w:t>
      </w:r>
    </w:p>
    <w:p w14:paraId="20C53864" w14:textId="77777777" w:rsidR="004A57FE" w:rsidRPr="004B04B5"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Name of the responsible</w:t>
      </w:r>
    </w:p>
    <w:p w14:paraId="49111B49" w14:textId="77777777" w:rsidR="004A57FE"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Name of the custodian</w:t>
      </w:r>
    </w:p>
    <w:p w14:paraId="305099E2" w14:textId="77777777" w:rsidR="004A57FE"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1E64CE">
        <w:rPr>
          <w:rFonts w:ascii="Arial" w:hAnsi="Arial" w:cs="Arial"/>
          <w:bCs/>
          <w:sz w:val="21"/>
          <w:szCs w:val="21"/>
          <w:lang w:val="en-US" w:eastAsia="es-CO"/>
        </w:rPr>
        <w:t xml:space="preserve">Name of the </w:t>
      </w:r>
      <w:r>
        <w:rPr>
          <w:rFonts w:ascii="Arial" w:hAnsi="Arial" w:cs="Arial"/>
          <w:bCs/>
          <w:sz w:val="21"/>
          <w:szCs w:val="21"/>
          <w:lang w:val="en-US" w:eastAsia="es-CO"/>
        </w:rPr>
        <w:t>a</w:t>
      </w:r>
      <w:r w:rsidRPr="001E64CE">
        <w:rPr>
          <w:rFonts w:ascii="Arial" w:hAnsi="Arial" w:cs="Arial"/>
          <w:bCs/>
          <w:sz w:val="21"/>
          <w:szCs w:val="21"/>
          <w:lang w:val="en-US" w:eastAsia="es-CO"/>
        </w:rPr>
        <w:t xml:space="preserve">rea or process where the assets </w:t>
      </w:r>
      <w:proofErr w:type="gramStart"/>
      <w:r w:rsidRPr="001E64CE">
        <w:rPr>
          <w:rFonts w:ascii="Arial" w:hAnsi="Arial" w:cs="Arial"/>
          <w:bCs/>
          <w:sz w:val="21"/>
          <w:szCs w:val="21"/>
          <w:lang w:val="en-US" w:eastAsia="es-CO"/>
        </w:rPr>
        <w:t>belongs</w:t>
      </w:r>
      <w:proofErr w:type="gramEnd"/>
    </w:p>
    <w:p w14:paraId="1F2C4F31" w14:textId="77777777" w:rsidR="004A57FE" w:rsidRPr="001E64CE"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1E64CE">
        <w:rPr>
          <w:rFonts w:ascii="Arial" w:hAnsi="Arial" w:cs="Arial"/>
          <w:bCs/>
          <w:sz w:val="21"/>
          <w:szCs w:val="21"/>
          <w:lang w:val="en-US" w:eastAsia="es-CO"/>
        </w:rPr>
        <w:t>Type of asset (</w:t>
      </w:r>
      <w:r w:rsidRPr="001E64CE">
        <w:rPr>
          <w:rFonts w:ascii="Arial" w:hAnsi="Arial" w:cs="Arial"/>
          <w:sz w:val="21"/>
          <w:szCs w:val="21"/>
          <w:lang w:val="en-US" w:eastAsia="es-CO"/>
        </w:rPr>
        <w:t xml:space="preserve">Hardware, software, information, network, persons, </w:t>
      </w:r>
      <w:proofErr w:type="spellStart"/>
      <w:r w:rsidRPr="001E64CE">
        <w:rPr>
          <w:rFonts w:ascii="Arial" w:hAnsi="Arial" w:cs="Arial"/>
          <w:sz w:val="21"/>
          <w:szCs w:val="21"/>
          <w:lang w:val="en-US" w:eastAsia="es-CO"/>
        </w:rPr>
        <w:t>etc</w:t>
      </w:r>
      <w:proofErr w:type="spellEnd"/>
      <w:r w:rsidRPr="001E64CE">
        <w:rPr>
          <w:rFonts w:ascii="Arial" w:hAnsi="Arial" w:cs="Arial"/>
          <w:bCs/>
          <w:sz w:val="21"/>
          <w:szCs w:val="21"/>
          <w:lang w:val="en-US" w:eastAsia="es-CO"/>
        </w:rPr>
        <w:t>)</w:t>
      </w:r>
    </w:p>
    <w:p w14:paraId="01E6C759" w14:textId="77777777" w:rsidR="004A57FE"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Asset users</w:t>
      </w:r>
    </w:p>
    <w:p w14:paraId="0D7A4BD2" w14:textId="77777777" w:rsidR="004A57FE" w:rsidRPr="0027200E" w:rsidRDefault="004A57FE" w:rsidP="004A57FE">
      <w:pPr>
        <w:numPr>
          <w:ilvl w:val="0"/>
          <w:numId w:val="12"/>
        </w:numPr>
        <w:autoSpaceDE w:val="0"/>
        <w:autoSpaceDN w:val="0"/>
        <w:adjustRightInd w:val="0"/>
        <w:spacing w:after="0" w:line="240" w:lineRule="auto"/>
        <w:jc w:val="both"/>
        <w:rPr>
          <w:rFonts w:ascii="Arial" w:hAnsi="Arial" w:cs="Arial"/>
          <w:sz w:val="21"/>
          <w:szCs w:val="21"/>
          <w:lang w:eastAsia="es-CO"/>
        </w:rPr>
      </w:pPr>
      <w:proofErr w:type="spellStart"/>
      <w:r w:rsidRPr="0027200E">
        <w:rPr>
          <w:rFonts w:ascii="Arial" w:hAnsi="Arial" w:cs="Arial"/>
          <w:sz w:val="21"/>
          <w:szCs w:val="21"/>
          <w:lang w:eastAsia="es-CO"/>
        </w:rPr>
        <w:t>Classification</w:t>
      </w:r>
      <w:proofErr w:type="spellEnd"/>
      <w:r w:rsidRPr="0027200E">
        <w:rPr>
          <w:rFonts w:ascii="Arial" w:hAnsi="Arial" w:cs="Arial"/>
          <w:sz w:val="21"/>
          <w:szCs w:val="21"/>
          <w:lang w:eastAsia="es-CO"/>
        </w:rPr>
        <w:t xml:space="preserve"> </w:t>
      </w:r>
      <w:r w:rsidRPr="0027200E">
        <w:rPr>
          <w:rFonts w:ascii="Arial" w:hAnsi="Arial" w:cs="Arial"/>
          <w:bCs/>
          <w:sz w:val="21"/>
          <w:szCs w:val="21"/>
          <w:lang w:eastAsia="es-CO"/>
        </w:rPr>
        <w:t>(Publico, Uso interno, Reservado, Confidencial)</w:t>
      </w:r>
    </w:p>
    <w:p w14:paraId="27BB6A65" w14:textId="77777777" w:rsidR="004A57FE" w:rsidRPr="004B04B5"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Impact to availability</w:t>
      </w:r>
      <w:r>
        <w:rPr>
          <w:rFonts w:ascii="Arial" w:hAnsi="Arial" w:cs="Arial"/>
          <w:sz w:val="21"/>
          <w:szCs w:val="21"/>
          <w:lang w:val="en-US" w:eastAsia="es-CO"/>
        </w:rPr>
        <w:t xml:space="preserve"> [1-5]</w:t>
      </w:r>
    </w:p>
    <w:p w14:paraId="5BED6A86" w14:textId="77777777" w:rsidR="004A57FE" w:rsidRPr="004B04B5"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Impact to confidentiality</w:t>
      </w:r>
      <w:r>
        <w:rPr>
          <w:rFonts w:ascii="Arial" w:hAnsi="Arial" w:cs="Arial"/>
          <w:sz w:val="21"/>
          <w:szCs w:val="21"/>
          <w:lang w:val="en-US" w:eastAsia="es-CO"/>
        </w:rPr>
        <w:t xml:space="preserve"> [1-5]</w:t>
      </w:r>
    </w:p>
    <w:p w14:paraId="3E1C7B9C" w14:textId="77777777" w:rsidR="004A57FE" w:rsidRPr="004B04B5" w:rsidRDefault="004A57FE" w:rsidP="004A57FE">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Impact to Integrity</w:t>
      </w:r>
      <w:r>
        <w:rPr>
          <w:rFonts w:ascii="Arial" w:hAnsi="Arial" w:cs="Arial"/>
          <w:sz w:val="21"/>
          <w:szCs w:val="21"/>
          <w:lang w:val="en-US" w:eastAsia="es-CO"/>
        </w:rPr>
        <w:t xml:space="preserve"> [1-5]</w:t>
      </w:r>
    </w:p>
    <w:p w14:paraId="138E2798" w14:textId="3F869F04" w:rsidR="004A57FE" w:rsidRPr="00A360AD" w:rsidRDefault="004A57FE" w:rsidP="00E709F0">
      <w:pPr>
        <w:numPr>
          <w:ilvl w:val="0"/>
          <w:numId w:val="12"/>
        </w:numPr>
        <w:autoSpaceDE w:val="0"/>
        <w:autoSpaceDN w:val="0"/>
        <w:adjustRightInd w:val="0"/>
        <w:spacing w:after="0" w:line="240" w:lineRule="auto"/>
        <w:jc w:val="both"/>
        <w:rPr>
          <w:rFonts w:ascii="Arial" w:hAnsi="Arial" w:cs="Arial"/>
          <w:sz w:val="21"/>
          <w:szCs w:val="21"/>
          <w:lang w:val="en-US" w:eastAsia="es-CO"/>
        </w:rPr>
      </w:pPr>
      <w:r w:rsidRPr="004B04B5">
        <w:rPr>
          <w:rFonts w:ascii="Arial" w:hAnsi="Arial" w:cs="Arial"/>
          <w:sz w:val="21"/>
          <w:szCs w:val="21"/>
          <w:lang w:val="en-US" w:eastAsia="es-CO"/>
        </w:rPr>
        <w:t>Total Impact</w:t>
      </w:r>
    </w:p>
    <w:p w14:paraId="199CB59E" w14:textId="77777777" w:rsidR="00A360AD" w:rsidRDefault="004A57FE" w:rsidP="00A360AD">
      <w:pPr>
        <w:keepNext/>
      </w:pPr>
      <w:r>
        <w:rPr>
          <w:rFonts w:ascii="Arial" w:hAnsi="Arial" w:cs="Arial"/>
          <w:noProof/>
          <w:sz w:val="21"/>
          <w:szCs w:val="21"/>
          <w:lang w:val="en-US"/>
        </w:rPr>
        <w:drawing>
          <wp:inline distT="0" distB="0" distL="0" distR="0" wp14:anchorId="72311D57" wp14:editId="72CC3117">
            <wp:extent cx="5612130" cy="1439545"/>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1439545"/>
                    </a:xfrm>
                    <a:prstGeom prst="rect">
                      <a:avLst/>
                    </a:prstGeom>
                    <a:noFill/>
                    <a:ln>
                      <a:noFill/>
                    </a:ln>
                  </pic:spPr>
                </pic:pic>
              </a:graphicData>
            </a:graphic>
          </wp:inline>
        </w:drawing>
      </w:r>
    </w:p>
    <w:p w14:paraId="415CCEB9" w14:textId="6D17F83C" w:rsidR="004A57FE" w:rsidRDefault="00A360AD" w:rsidP="00A360AD">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12</w:t>
      </w:r>
      <w:r>
        <w:fldChar w:fldCharType="end"/>
      </w:r>
      <w:r>
        <w:t xml:space="preserve">: </w:t>
      </w:r>
      <w:proofErr w:type="spellStart"/>
      <w:r w:rsidRPr="00AB48F8">
        <w:t>configuration</w:t>
      </w:r>
      <w:proofErr w:type="spellEnd"/>
      <w:r>
        <w:t xml:space="preserve"> </w:t>
      </w:r>
      <w:proofErr w:type="spellStart"/>
      <w:r>
        <w:t>assets</w:t>
      </w:r>
      <w:proofErr w:type="spellEnd"/>
    </w:p>
    <w:p w14:paraId="0F8757C5" w14:textId="77777777" w:rsidR="004A57FE" w:rsidRPr="0027200E" w:rsidRDefault="004A57FE" w:rsidP="004A57FE">
      <w:pPr>
        <w:autoSpaceDE w:val="0"/>
        <w:autoSpaceDN w:val="0"/>
        <w:adjustRightInd w:val="0"/>
        <w:spacing w:after="0" w:line="240" w:lineRule="auto"/>
        <w:rPr>
          <w:rFonts w:ascii="Arial" w:hAnsi="Arial" w:cs="Arial"/>
          <w:bCs/>
          <w:sz w:val="21"/>
          <w:szCs w:val="21"/>
          <w:lang w:val="en-US" w:eastAsia="es-CO"/>
        </w:rPr>
      </w:pPr>
      <w:r w:rsidRPr="0027200E">
        <w:rPr>
          <w:rFonts w:ascii="Arial" w:hAnsi="Arial" w:cs="Arial"/>
          <w:bCs/>
          <w:sz w:val="21"/>
          <w:szCs w:val="21"/>
          <w:lang w:val="en-US" w:eastAsia="es-CO"/>
        </w:rPr>
        <w:t>Use the following table to evaluate impact</w:t>
      </w:r>
      <w:r>
        <w:rPr>
          <w:rFonts w:ascii="Arial" w:hAnsi="Arial" w:cs="Arial"/>
          <w:bCs/>
          <w:sz w:val="21"/>
          <w:szCs w:val="21"/>
          <w:lang w:val="en-US" w:eastAsia="es-CO"/>
        </w:rPr>
        <w:t>:</w:t>
      </w:r>
    </w:p>
    <w:p w14:paraId="563EE799" w14:textId="77777777" w:rsidR="004A57FE" w:rsidRDefault="004A57FE" w:rsidP="004A57FE">
      <w:pPr>
        <w:autoSpaceDE w:val="0"/>
        <w:autoSpaceDN w:val="0"/>
        <w:adjustRightInd w:val="0"/>
        <w:spacing w:after="0" w:line="240" w:lineRule="auto"/>
        <w:rPr>
          <w:rFonts w:ascii="Arial" w:hAnsi="Arial" w:cs="Arial"/>
          <w:b/>
          <w:bCs/>
          <w:sz w:val="21"/>
          <w:szCs w:val="21"/>
          <w:lang w:val="en-US" w:eastAsia="es-CO"/>
        </w:rPr>
      </w:pPr>
    </w:p>
    <w:p w14:paraId="6BE21DE4" w14:textId="77777777" w:rsidR="00A360AD" w:rsidRDefault="004A57FE" w:rsidP="00A360AD">
      <w:pPr>
        <w:keepNext/>
        <w:autoSpaceDE w:val="0"/>
        <w:autoSpaceDN w:val="0"/>
        <w:adjustRightInd w:val="0"/>
        <w:spacing w:after="0" w:line="240" w:lineRule="auto"/>
      </w:pPr>
      <w:r w:rsidRPr="0027200E">
        <w:rPr>
          <w:noProof/>
        </w:rPr>
        <w:drawing>
          <wp:inline distT="0" distB="0" distL="0" distR="0" wp14:anchorId="0EDB5638" wp14:editId="0E1D95A3">
            <wp:extent cx="5607050" cy="20618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050" cy="2061845"/>
                    </a:xfrm>
                    <a:prstGeom prst="rect">
                      <a:avLst/>
                    </a:prstGeom>
                    <a:noFill/>
                    <a:ln>
                      <a:noFill/>
                    </a:ln>
                  </pic:spPr>
                </pic:pic>
              </a:graphicData>
            </a:graphic>
          </wp:inline>
        </w:drawing>
      </w:r>
    </w:p>
    <w:p w14:paraId="478F3DBC" w14:textId="48F53F40" w:rsidR="000A47FC" w:rsidRDefault="00A360AD" w:rsidP="00A360AD">
      <w:pPr>
        <w:pStyle w:val="Descripcin"/>
        <w:jc w:val="center"/>
        <w:rPr>
          <w:rFonts w:ascii="Arial" w:hAnsi="Arial" w:cs="Arial"/>
          <w:b/>
          <w:bCs/>
          <w:sz w:val="21"/>
          <w:szCs w:val="21"/>
          <w:lang w:val="en-US" w:eastAsia="es-CO"/>
        </w:rPr>
      </w:pPr>
      <w:r>
        <w:t xml:space="preserve">Table </w:t>
      </w:r>
      <w:r>
        <w:fldChar w:fldCharType="begin"/>
      </w:r>
      <w:r>
        <w:instrText xml:space="preserve"> SEQ Table \* ARABIC </w:instrText>
      </w:r>
      <w:r>
        <w:fldChar w:fldCharType="separate"/>
      </w:r>
      <w:r w:rsidR="003A7E5E">
        <w:rPr>
          <w:noProof/>
        </w:rPr>
        <w:t>1</w:t>
      </w:r>
      <w:r>
        <w:fldChar w:fldCharType="end"/>
      </w:r>
      <w:r>
        <w:t xml:space="preserve">: </w:t>
      </w:r>
      <w:proofErr w:type="spellStart"/>
      <w:r>
        <w:t>impact</w:t>
      </w:r>
      <w:proofErr w:type="spellEnd"/>
    </w:p>
    <w:p w14:paraId="3DFF5F55" w14:textId="77777777" w:rsidR="000A47FC" w:rsidRDefault="000A47FC" w:rsidP="000A47FC">
      <w:pPr>
        <w:autoSpaceDE w:val="0"/>
        <w:autoSpaceDN w:val="0"/>
        <w:adjustRightInd w:val="0"/>
        <w:spacing w:after="0" w:line="240" w:lineRule="auto"/>
        <w:rPr>
          <w:rFonts w:ascii="Arial" w:hAnsi="Arial" w:cs="Arial"/>
          <w:bCs/>
          <w:sz w:val="21"/>
          <w:szCs w:val="21"/>
          <w:lang w:val="en-US" w:eastAsia="es-CO"/>
        </w:rPr>
      </w:pPr>
      <w:r>
        <w:rPr>
          <w:rFonts w:ascii="Arial" w:hAnsi="Arial" w:cs="Arial"/>
          <w:bCs/>
          <w:sz w:val="21"/>
          <w:szCs w:val="21"/>
          <w:lang w:val="en-US" w:eastAsia="es-CO"/>
        </w:rPr>
        <w:t>Use the following table to evaluate classification:</w:t>
      </w:r>
    </w:p>
    <w:p w14:paraId="08F90292" w14:textId="77777777" w:rsidR="000A47FC" w:rsidRDefault="000A47FC" w:rsidP="000A47FC">
      <w:pPr>
        <w:autoSpaceDE w:val="0"/>
        <w:autoSpaceDN w:val="0"/>
        <w:adjustRightInd w:val="0"/>
        <w:spacing w:after="0" w:line="240" w:lineRule="auto"/>
        <w:rPr>
          <w:rFonts w:ascii="Arial" w:hAnsi="Arial" w:cs="Arial"/>
          <w:bCs/>
          <w:sz w:val="21"/>
          <w:szCs w:val="21"/>
          <w:lang w:val="en-US" w:eastAsia="es-CO"/>
        </w:rPr>
      </w:pPr>
    </w:p>
    <w:tbl>
      <w:tblPr>
        <w:tblW w:w="0" w:type="auto"/>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4A0" w:firstRow="1" w:lastRow="0" w:firstColumn="1" w:lastColumn="0" w:noHBand="0" w:noVBand="1"/>
      </w:tblPr>
      <w:tblGrid>
        <w:gridCol w:w="4408"/>
        <w:gridCol w:w="4410"/>
      </w:tblGrid>
      <w:tr w:rsidR="000A47FC" w:rsidRPr="00F338E9" w14:paraId="76ADAD89" w14:textId="77777777" w:rsidTr="0024576D">
        <w:tc>
          <w:tcPr>
            <w:tcW w:w="4527" w:type="dxa"/>
            <w:tcBorders>
              <w:top w:val="single" w:sz="8" w:space="0" w:color="5B9BD5"/>
              <w:left w:val="single" w:sz="8" w:space="0" w:color="5B9BD5"/>
              <w:bottom w:val="single" w:sz="18" w:space="0" w:color="5B9BD5"/>
              <w:right w:val="single" w:sz="8" w:space="0" w:color="5B9BD5"/>
            </w:tcBorders>
            <w:shd w:val="clear" w:color="auto" w:fill="auto"/>
          </w:tcPr>
          <w:p w14:paraId="53E4417A"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Descripción</w:t>
            </w:r>
          </w:p>
        </w:tc>
        <w:tc>
          <w:tcPr>
            <w:tcW w:w="4527" w:type="dxa"/>
            <w:tcBorders>
              <w:top w:val="single" w:sz="8" w:space="0" w:color="5B9BD5"/>
              <w:left w:val="single" w:sz="8" w:space="0" w:color="5B9BD5"/>
              <w:bottom w:val="single" w:sz="18" w:space="0" w:color="5B9BD5"/>
              <w:right w:val="single" w:sz="8" w:space="0" w:color="5B9BD5"/>
            </w:tcBorders>
            <w:shd w:val="clear" w:color="auto" w:fill="auto"/>
          </w:tcPr>
          <w:p w14:paraId="76B0C620"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Nivel de clasificación</w:t>
            </w:r>
          </w:p>
        </w:tc>
      </w:tr>
      <w:tr w:rsidR="000A47FC" w:rsidRPr="00F338E9" w14:paraId="4BE16553" w14:textId="77777777" w:rsidTr="0024576D">
        <w:tc>
          <w:tcPr>
            <w:tcW w:w="4527" w:type="dxa"/>
            <w:tcBorders>
              <w:top w:val="single" w:sz="8" w:space="0" w:color="5B9BD5"/>
              <w:left w:val="single" w:sz="8" w:space="0" w:color="5B9BD5"/>
              <w:bottom w:val="single" w:sz="8" w:space="0" w:color="5B9BD5"/>
              <w:right w:val="single" w:sz="8" w:space="0" w:color="5B9BD5"/>
            </w:tcBorders>
            <w:shd w:val="clear" w:color="auto" w:fill="D6E6F4"/>
          </w:tcPr>
          <w:p w14:paraId="7FE760F8"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El activo puede ser consultado por todo el mundo</w:t>
            </w:r>
          </w:p>
        </w:tc>
        <w:tc>
          <w:tcPr>
            <w:tcW w:w="4527" w:type="dxa"/>
            <w:tcBorders>
              <w:top w:val="single" w:sz="8" w:space="0" w:color="5B9BD5"/>
              <w:left w:val="single" w:sz="8" w:space="0" w:color="5B9BD5"/>
              <w:bottom w:val="single" w:sz="8" w:space="0" w:color="5B9BD5"/>
              <w:right w:val="single" w:sz="8" w:space="0" w:color="5B9BD5"/>
            </w:tcBorders>
            <w:shd w:val="clear" w:color="auto" w:fill="D6E6F4"/>
          </w:tcPr>
          <w:p w14:paraId="6A800234" w14:textId="77777777" w:rsidR="000A47FC" w:rsidRPr="00F338E9" w:rsidRDefault="000A47FC" w:rsidP="0024576D">
            <w:pPr>
              <w:autoSpaceDE w:val="0"/>
              <w:autoSpaceDN w:val="0"/>
              <w:adjustRightInd w:val="0"/>
              <w:spacing w:after="0" w:line="240" w:lineRule="auto"/>
              <w:rPr>
                <w:rFonts w:ascii="Arial" w:hAnsi="Arial" w:cs="Arial"/>
                <w:bCs/>
                <w:sz w:val="21"/>
                <w:szCs w:val="21"/>
                <w:lang w:eastAsia="es-CO"/>
              </w:rPr>
            </w:pPr>
            <w:r w:rsidRPr="00F338E9">
              <w:rPr>
                <w:rFonts w:ascii="Arial" w:hAnsi="Arial" w:cs="Arial"/>
                <w:bCs/>
                <w:sz w:val="21"/>
                <w:szCs w:val="21"/>
                <w:lang w:eastAsia="es-CO"/>
              </w:rPr>
              <w:t>Publico</w:t>
            </w:r>
          </w:p>
        </w:tc>
      </w:tr>
      <w:tr w:rsidR="000A47FC" w:rsidRPr="00F338E9" w14:paraId="5DF2BF18" w14:textId="77777777" w:rsidTr="0024576D">
        <w:tc>
          <w:tcPr>
            <w:tcW w:w="4527" w:type="dxa"/>
            <w:tcBorders>
              <w:top w:val="single" w:sz="8" w:space="0" w:color="5B9BD5"/>
              <w:left w:val="single" w:sz="8" w:space="0" w:color="5B9BD5"/>
              <w:bottom w:val="single" w:sz="8" w:space="0" w:color="5B9BD5"/>
              <w:right w:val="single" w:sz="8" w:space="0" w:color="5B9BD5"/>
            </w:tcBorders>
            <w:shd w:val="clear" w:color="auto" w:fill="auto"/>
          </w:tcPr>
          <w:p w14:paraId="20F8F23A"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El activo pude ser consultado solo por personal de la entidad</w:t>
            </w:r>
          </w:p>
        </w:tc>
        <w:tc>
          <w:tcPr>
            <w:tcW w:w="4527" w:type="dxa"/>
            <w:tcBorders>
              <w:top w:val="single" w:sz="8" w:space="0" w:color="5B9BD5"/>
              <w:left w:val="single" w:sz="8" w:space="0" w:color="5B9BD5"/>
              <w:bottom w:val="single" w:sz="8" w:space="0" w:color="5B9BD5"/>
              <w:right w:val="single" w:sz="8" w:space="0" w:color="5B9BD5"/>
            </w:tcBorders>
            <w:shd w:val="clear" w:color="auto" w:fill="auto"/>
          </w:tcPr>
          <w:p w14:paraId="09716314" w14:textId="77777777" w:rsidR="000A47FC" w:rsidRPr="00F338E9" w:rsidRDefault="000A47FC" w:rsidP="0024576D">
            <w:pPr>
              <w:autoSpaceDE w:val="0"/>
              <w:autoSpaceDN w:val="0"/>
              <w:adjustRightInd w:val="0"/>
              <w:spacing w:after="0" w:line="240" w:lineRule="auto"/>
              <w:rPr>
                <w:rFonts w:ascii="Arial" w:hAnsi="Arial" w:cs="Arial"/>
                <w:bCs/>
                <w:sz w:val="21"/>
                <w:szCs w:val="21"/>
                <w:lang w:eastAsia="es-CO"/>
              </w:rPr>
            </w:pPr>
            <w:r w:rsidRPr="00F338E9">
              <w:rPr>
                <w:rFonts w:ascii="Arial" w:hAnsi="Arial" w:cs="Arial"/>
                <w:bCs/>
                <w:sz w:val="21"/>
                <w:szCs w:val="21"/>
                <w:lang w:eastAsia="es-CO"/>
              </w:rPr>
              <w:t>Uso Interno</w:t>
            </w:r>
          </w:p>
        </w:tc>
      </w:tr>
      <w:tr w:rsidR="000A47FC" w:rsidRPr="00F338E9" w14:paraId="3C16461A" w14:textId="77777777" w:rsidTr="0024576D">
        <w:tc>
          <w:tcPr>
            <w:tcW w:w="4527" w:type="dxa"/>
            <w:tcBorders>
              <w:top w:val="single" w:sz="8" w:space="0" w:color="5B9BD5"/>
              <w:left w:val="single" w:sz="8" w:space="0" w:color="5B9BD5"/>
              <w:bottom w:val="single" w:sz="8" w:space="0" w:color="5B9BD5"/>
              <w:right w:val="single" w:sz="8" w:space="0" w:color="5B9BD5"/>
            </w:tcBorders>
            <w:shd w:val="clear" w:color="auto" w:fill="D6E6F4"/>
          </w:tcPr>
          <w:p w14:paraId="4499EAD6"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 xml:space="preserve">El activo se considera información Reservada por ley o mandato (Ley 1581 de 2012, Ley 1266 de 2008, </w:t>
            </w:r>
            <w:proofErr w:type="spellStart"/>
            <w:r w:rsidRPr="00F338E9">
              <w:rPr>
                <w:rFonts w:ascii="Arial" w:eastAsia="Times New Roman" w:hAnsi="Arial" w:cs="Arial"/>
                <w:b/>
                <w:bCs/>
                <w:sz w:val="21"/>
                <w:szCs w:val="21"/>
                <w:lang w:eastAsia="es-CO"/>
              </w:rPr>
              <w:t>etc</w:t>
            </w:r>
            <w:proofErr w:type="spellEnd"/>
            <w:r w:rsidRPr="00F338E9">
              <w:rPr>
                <w:rFonts w:ascii="Arial" w:eastAsia="Times New Roman" w:hAnsi="Arial" w:cs="Arial"/>
                <w:b/>
                <w:bCs/>
                <w:sz w:val="21"/>
                <w:szCs w:val="21"/>
                <w:lang w:eastAsia="es-CO"/>
              </w:rPr>
              <w:t>)</w:t>
            </w:r>
          </w:p>
        </w:tc>
        <w:tc>
          <w:tcPr>
            <w:tcW w:w="4527" w:type="dxa"/>
            <w:tcBorders>
              <w:top w:val="single" w:sz="8" w:space="0" w:color="5B9BD5"/>
              <w:left w:val="single" w:sz="8" w:space="0" w:color="5B9BD5"/>
              <w:bottom w:val="single" w:sz="8" w:space="0" w:color="5B9BD5"/>
              <w:right w:val="single" w:sz="8" w:space="0" w:color="5B9BD5"/>
            </w:tcBorders>
            <w:shd w:val="clear" w:color="auto" w:fill="D6E6F4"/>
          </w:tcPr>
          <w:p w14:paraId="5FD2FBE4" w14:textId="77777777" w:rsidR="000A47FC" w:rsidRPr="00F338E9" w:rsidRDefault="000A47FC" w:rsidP="0024576D">
            <w:pPr>
              <w:autoSpaceDE w:val="0"/>
              <w:autoSpaceDN w:val="0"/>
              <w:adjustRightInd w:val="0"/>
              <w:spacing w:after="0" w:line="240" w:lineRule="auto"/>
              <w:rPr>
                <w:rFonts w:ascii="Arial" w:hAnsi="Arial" w:cs="Arial"/>
                <w:bCs/>
                <w:sz w:val="21"/>
                <w:szCs w:val="21"/>
                <w:lang w:eastAsia="es-CO"/>
              </w:rPr>
            </w:pPr>
            <w:r w:rsidRPr="00F338E9">
              <w:rPr>
                <w:rFonts w:ascii="Arial" w:hAnsi="Arial" w:cs="Arial"/>
                <w:bCs/>
                <w:sz w:val="21"/>
                <w:szCs w:val="21"/>
                <w:lang w:eastAsia="es-CO"/>
              </w:rPr>
              <w:t>Reservado</w:t>
            </w:r>
          </w:p>
        </w:tc>
      </w:tr>
      <w:tr w:rsidR="000A47FC" w:rsidRPr="00F338E9" w14:paraId="203FE7D3" w14:textId="77777777" w:rsidTr="0024576D">
        <w:tc>
          <w:tcPr>
            <w:tcW w:w="4527" w:type="dxa"/>
            <w:tcBorders>
              <w:top w:val="single" w:sz="8" w:space="0" w:color="5B9BD5"/>
              <w:left w:val="single" w:sz="8" w:space="0" w:color="5B9BD5"/>
              <w:bottom w:val="single" w:sz="8" w:space="0" w:color="5B9BD5"/>
              <w:right w:val="single" w:sz="8" w:space="0" w:color="5B9BD5"/>
            </w:tcBorders>
            <w:shd w:val="clear" w:color="auto" w:fill="auto"/>
          </w:tcPr>
          <w:p w14:paraId="3D8C18FB" w14:textId="77777777" w:rsidR="000A47FC" w:rsidRPr="00F338E9" w:rsidRDefault="000A47FC" w:rsidP="0024576D">
            <w:pPr>
              <w:autoSpaceDE w:val="0"/>
              <w:autoSpaceDN w:val="0"/>
              <w:adjustRightInd w:val="0"/>
              <w:spacing w:after="0" w:line="240" w:lineRule="auto"/>
              <w:rPr>
                <w:rFonts w:ascii="Arial" w:eastAsia="Times New Roman" w:hAnsi="Arial" w:cs="Arial"/>
                <w:b/>
                <w:bCs/>
                <w:sz w:val="21"/>
                <w:szCs w:val="21"/>
                <w:lang w:eastAsia="es-CO"/>
              </w:rPr>
            </w:pPr>
            <w:r w:rsidRPr="00F338E9">
              <w:rPr>
                <w:rFonts w:ascii="Arial" w:eastAsia="Times New Roman" w:hAnsi="Arial" w:cs="Arial"/>
                <w:b/>
                <w:bCs/>
                <w:sz w:val="21"/>
                <w:szCs w:val="21"/>
                <w:lang w:eastAsia="es-CO"/>
              </w:rPr>
              <w:t>El activo puede ser consultado solo por un grupo de personas en particular</w:t>
            </w:r>
          </w:p>
        </w:tc>
        <w:tc>
          <w:tcPr>
            <w:tcW w:w="4527" w:type="dxa"/>
            <w:tcBorders>
              <w:top w:val="single" w:sz="8" w:space="0" w:color="5B9BD5"/>
              <w:left w:val="single" w:sz="8" w:space="0" w:color="5B9BD5"/>
              <w:bottom w:val="single" w:sz="8" w:space="0" w:color="5B9BD5"/>
              <w:right w:val="single" w:sz="8" w:space="0" w:color="5B9BD5"/>
            </w:tcBorders>
            <w:shd w:val="clear" w:color="auto" w:fill="auto"/>
          </w:tcPr>
          <w:p w14:paraId="42A71E3D" w14:textId="77777777" w:rsidR="000A47FC" w:rsidRPr="00F338E9" w:rsidRDefault="000A47FC" w:rsidP="00A360AD">
            <w:pPr>
              <w:keepNext/>
              <w:autoSpaceDE w:val="0"/>
              <w:autoSpaceDN w:val="0"/>
              <w:adjustRightInd w:val="0"/>
              <w:spacing w:after="0" w:line="240" w:lineRule="auto"/>
              <w:rPr>
                <w:rFonts w:ascii="Arial" w:hAnsi="Arial" w:cs="Arial"/>
                <w:bCs/>
                <w:sz w:val="21"/>
                <w:szCs w:val="21"/>
                <w:lang w:eastAsia="es-CO"/>
              </w:rPr>
            </w:pPr>
            <w:r w:rsidRPr="00F338E9">
              <w:rPr>
                <w:rFonts w:ascii="Arial" w:hAnsi="Arial" w:cs="Arial"/>
                <w:bCs/>
                <w:sz w:val="21"/>
                <w:szCs w:val="21"/>
                <w:lang w:eastAsia="es-CO"/>
              </w:rPr>
              <w:t>Confidencial</w:t>
            </w:r>
          </w:p>
        </w:tc>
      </w:tr>
    </w:tbl>
    <w:p w14:paraId="48B41DF9" w14:textId="6614E919" w:rsidR="004A57FE" w:rsidRDefault="00A360AD" w:rsidP="00A360AD">
      <w:pPr>
        <w:pStyle w:val="Descripcin"/>
        <w:jc w:val="center"/>
        <w:rPr>
          <w:rFonts w:ascii="Arial" w:hAnsi="Arial" w:cs="Arial"/>
          <w:b/>
          <w:bCs/>
          <w:sz w:val="21"/>
          <w:szCs w:val="21"/>
          <w:lang w:val="en-US" w:eastAsia="es-CO"/>
        </w:rPr>
      </w:pPr>
      <w:r>
        <w:t xml:space="preserve">Table </w:t>
      </w:r>
      <w:r>
        <w:fldChar w:fldCharType="begin"/>
      </w:r>
      <w:r>
        <w:instrText xml:space="preserve"> SEQ Table \* ARABIC </w:instrText>
      </w:r>
      <w:r>
        <w:fldChar w:fldCharType="separate"/>
      </w:r>
      <w:r w:rsidR="003A7E5E">
        <w:rPr>
          <w:noProof/>
        </w:rPr>
        <w:t>2</w:t>
      </w:r>
      <w:r>
        <w:fldChar w:fldCharType="end"/>
      </w:r>
      <w:r>
        <w:t xml:space="preserve">: </w:t>
      </w:r>
      <w:proofErr w:type="spellStart"/>
      <w:r>
        <w:t>classification</w:t>
      </w:r>
      <w:proofErr w:type="spellEnd"/>
    </w:p>
    <w:p w14:paraId="744FCCE5" w14:textId="77777777" w:rsidR="00A360AD" w:rsidRDefault="000A47FC" w:rsidP="00A360AD">
      <w:pPr>
        <w:keepNext/>
        <w:autoSpaceDE w:val="0"/>
        <w:autoSpaceDN w:val="0"/>
        <w:adjustRightInd w:val="0"/>
        <w:spacing w:after="0" w:line="240" w:lineRule="auto"/>
      </w:pPr>
      <w:r>
        <w:rPr>
          <w:noProof/>
        </w:rPr>
        <w:lastRenderedPageBreak/>
        <w:drawing>
          <wp:inline distT="0" distB="0" distL="0" distR="0" wp14:anchorId="33D7E51F" wp14:editId="519AFBAA">
            <wp:extent cx="5612130" cy="280860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08605"/>
                    </a:xfrm>
                    <a:prstGeom prst="rect">
                      <a:avLst/>
                    </a:prstGeom>
                  </pic:spPr>
                </pic:pic>
              </a:graphicData>
            </a:graphic>
          </wp:inline>
        </w:drawing>
      </w:r>
    </w:p>
    <w:p w14:paraId="332670E2" w14:textId="3B8D46C2" w:rsidR="000A47FC" w:rsidRDefault="00A360AD" w:rsidP="00A360AD">
      <w:pPr>
        <w:pStyle w:val="Descripcin"/>
        <w:jc w:val="center"/>
        <w:rPr>
          <w:rFonts w:ascii="Arial" w:hAnsi="Arial" w:cs="Arial"/>
          <w:b/>
          <w:bCs/>
          <w:sz w:val="21"/>
          <w:szCs w:val="21"/>
          <w:lang w:val="en-US" w:eastAsia="es-CO"/>
        </w:rPr>
      </w:pPr>
      <w:r>
        <w:t xml:space="preserve">Figure </w:t>
      </w:r>
      <w:r>
        <w:fldChar w:fldCharType="begin"/>
      </w:r>
      <w:r>
        <w:instrText xml:space="preserve"> SEQ Figure \* ARABIC </w:instrText>
      </w:r>
      <w:r>
        <w:fldChar w:fldCharType="separate"/>
      </w:r>
      <w:r w:rsidR="003A7E5E">
        <w:rPr>
          <w:noProof/>
        </w:rPr>
        <w:t>13</w:t>
      </w:r>
      <w:r>
        <w:fldChar w:fldCharType="end"/>
      </w:r>
      <w:r>
        <w:t xml:space="preserve">: </w:t>
      </w:r>
      <w:proofErr w:type="spellStart"/>
      <w:r w:rsidRPr="00F76AEB">
        <w:t>configuration</w:t>
      </w:r>
      <w:proofErr w:type="spellEnd"/>
      <w:r w:rsidRPr="00F76AEB">
        <w:t xml:space="preserve"> </w:t>
      </w:r>
      <w:proofErr w:type="spellStart"/>
      <w:r>
        <w:t>assets</w:t>
      </w:r>
      <w:proofErr w:type="spellEnd"/>
      <w:r>
        <w:t xml:space="preserve"> done</w:t>
      </w:r>
    </w:p>
    <w:p w14:paraId="75C0A9F0" w14:textId="07390824" w:rsidR="000A47FC" w:rsidRDefault="000A47FC" w:rsidP="004A57FE">
      <w:pPr>
        <w:autoSpaceDE w:val="0"/>
        <w:autoSpaceDN w:val="0"/>
        <w:adjustRightInd w:val="0"/>
        <w:spacing w:after="0" w:line="240" w:lineRule="auto"/>
        <w:rPr>
          <w:rFonts w:ascii="Arial" w:hAnsi="Arial" w:cs="Arial"/>
          <w:b/>
          <w:bCs/>
          <w:sz w:val="21"/>
          <w:szCs w:val="21"/>
          <w:lang w:val="en-US" w:eastAsia="es-CO"/>
        </w:rPr>
      </w:pPr>
    </w:p>
    <w:p w14:paraId="31F9FA69" w14:textId="700734EC" w:rsidR="000A47FC" w:rsidRPr="000A47FC" w:rsidRDefault="000A47FC" w:rsidP="000A47FC">
      <w:pPr>
        <w:pStyle w:val="Prrafodelista"/>
        <w:numPr>
          <w:ilvl w:val="0"/>
          <w:numId w:val="10"/>
        </w:numPr>
        <w:autoSpaceDE w:val="0"/>
        <w:autoSpaceDN w:val="0"/>
        <w:adjustRightInd w:val="0"/>
        <w:spacing w:after="0" w:line="240" w:lineRule="auto"/>
        <w:rPr>
          <w:rFonts w:ascii="Arial" w:hAnsi="Arial" w:cs="Arial"/>
          <w:sz w:val="21"/>
          <w:szCs w:val="21"/>
          <w:lang w:val="en-US" w:eastAsia="es-CO"/>
        </w:rPr>
      </w:pPr>
      <w:r w:rsidRPr="000A47FC">
        <w:rPr>
          <w:rFonts w:ascii="Arial" w:hAnsi="Arial" w:cs="Arial"/>
          <w:sz w:val="21"/>
          <w:szCs w:val="21"/>
          <w:lang w:val="en-US" w:eastAsia="es-CO"/>
        </w:rPr>
        <w:t>Prepare an Executive Summary with the analysis of the information assets that you have just filled in the Excel. Use graphics to represent the information. The executive summary must allow the company manager to know the impact of the assets and make decisions about how to protect the assets.</w:t>
      </w:r>
    </w:p>
    <w:p w14:paraId="3E6423A3" w14:textId="5D6BB2E5" w:rsidR="004A57FE" w:rsidRDefault="004A57FE" w:rsidP="00E709F0">
      <w:pPr>
        <w:rPr>
          <w:rFonts w:ascii="Bahnschrift" w:hAnsi="Bahnschrift" w:cs="Arial"/>
          <w:sz w:val="24"/>
          <w:szCs w:val="24"/>
        </w:rPr>
      </w:pPr>
    </w:p>
    <w:p w14:paraId="7D4D98FF" w14:textId="7ECC24E2" w:rsidR="00A360AD" w:rsidRPr="00525BBE" w:rsidRDefault="00525BBE" w:rsidP="00525BBE">
      <w:pPr>
        <w:rPr>
          <w:rFonts w:ascii="Bahnschrift" w:hAnsi="Bahnschrift" w:cs="Arial"/>
          <w:sz w:val="24"/>
          <w:szCs w:val="24"/>
        </w:rPr>
      </w:pPr>
      <w:r>
        <w:rPr>
          <w:noProof/>
        </w:rPr>
        <w:drawing>
          <wp:inline distT="0" distB="0" distL="0" distR="0" wp14:anchorId="052A9DD9" wp14:editId="14D16CD4">
            <wp:extent cx="6280204" cy="3077570"/>
            <wp:effectExtent l="0" t="0" r="635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7686" cy="3086137"/>
                    </a:xfrm>
                    <a:prstGeom prst="rect">
                      <a:avLst/>
                    </a:prstGeom>
                  </pic:spPr>
                </pic:pic>
              </a:graphicData>
            </a:graphic>
          </wp:inline>
        </w:drawing>
      </w:r>
    </w:p>
    <w:p w14:paraId="64ECF745" w14:textId="5E3CC663" w:rsidR="00A360AD" w:rsidRDefault="00A360AD" w:rsidP="00A360AD">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14</w:t>
      </w:r>
      <w:r>
        <w:fldChar w:fldCharType="end"/>
      </w:r>
      <w:r>
        <w:t xml:space="preserve">: </w:t>
      </w:r>
      <w:r w:rsidRPr="000A47FC">
        <w:rPr>
          <w:rFonts w:ascii="Arial" w:hAnsi="Arial" w:cs="Arial"/>
          <w:sz w:val="21"/>
          <w:szCs w:val="21"/>
          <w:lang w:val="en-US" w:eastAsia="es-CO"/>
        </w:rPr>
        <w:t>Executive Summary</w:t>
      </w:r>
    </w:p>
    <w:p w14:paraId="34A22E5B" w14:textId="78AFEBB5" w:rsidR="0025677A" w:rsidRDefault="0025677A" w:rsidP="00E709F0">
      <w:pPr>
        <w:rPr>
          <w:rFonts w:ascii="Bahnschrift" w:hAnsi="Bahnschrift" w:cs="Arial"/>
          <w:sz w:val="24"/>
          <w:szCs w:val="24"/>
        </w:rPr>
      </w:pPr>
    </w:p>
    <w:p w14:paraId="51419F0A" w14:textId="77777777" w:rsidR="00525BBE" w:rsidRDefault="00525BBE" w:rsidP="00E709F0">
      <w:pPr>
        <w:rPr>
          <w:rFonts w:ascii="Bahnschrift" w:hAnsi="Bahnschrift" w:cs="Arial"/>
          <w:sz w:val="24"/>
          <w:szCs w:val="24"/>
        </w:rPr>
      </w:pPr>
    </w:p>
    <w:p w14:paraId="302885E0" w14:textId="59ED7456" w:rsidR="0025677A" w:rsidRDefault="0025677A" w:rsidP="0025677A">
      <w:pPr>
        <w:pStyle w:val="Prrafodelista"/>
        <w:numPr>
          <w:ilvl w:val="0"/>
          <w:numId w:val="1"/>
        </w:numPr>
        <w:spacing w:after="0"/>
        <w:rPr>
          <w:rFonts w:ascii="Bahnschrift" w:hAnsi="Bahnschrift" w:cs="Arial"/>
          <w:b/>
          <w:bCs/>
          <w:sz w:val="28"/>
          <w:szCs w:val="28"/>
        </w:rPr>
      </w:pPr>
      <w:r w:rsidRPr="00476144">
        <w:rPr>
          <w:rFonts w:ascii="Bahnschrift" w:hAnsi="Bahnschrift" w:cs="Arial"/>
          <w:b/>
          <w:bCs/>
          <w:sz w:val="28"/>
          <w:szCs w:val="28"/>
        </w:rPr>
        <w:lastRenderedPageBreak/>
        <w:t xml:space="preserve">SECTION </w:t>
      </w:r>
      <w:r>
        <w:rPr>
          <w:rFonts w:ascii="Bahnschrift" w:hAnsi="Bahnschrift" w:cs="Arial"/>
          <w:b/>
          <w:bCs/>
          <w:sz w:val="28"/>
          <w:szCs w:val="28"/>
        </w:rPr>
        <w:t>FIVE</w:t>
      </w:r>
    </w:p>
    <w:p w14:paraId="0594E355" w14:textId="3BE1F06C" w:rsidR="0025677A" w:rsidRDefault="0025677A" w:rsidP="0025677A">
      <w:pPr>
        <w:pStyle w:val="Prrafodelista"/>
        <w:spacing w:after="0"/>
        <w:ind w:left="360"/>
        <w:rPr>
          <w:rFonts w:ascii="Bahnschrift" w:hAnsi="Bahnschrift" w:cs="Arial"/>
          <w:b/>
          <w:bCs/>
          <w:sz w:val="28"/>
          <w:szCs w:val="28"/>
        </w:rPr>
      </w:pPr>
    </w:p>
    <w:p w14:paraId="2BD85917" w14:textId="256266AA" w:rsidR="0025677A" w:rsidRPr="0025677A" w:rsidRDefault="0025677A" w:rsidP="0025677A">
      <w:pPr>
        <w:pStyle w:val="Prrafodelista"/>
        <w:numPr>
          <w:ilvl w:val="0"/>
          <w:numId w:val="10"/>
        </w:numPr>
        <w:spacing w:after="0"/>
        <w:rPr>
          <w:rFonts w:ascii="Bahnschrift" w:hAnsi="Bahnschrift" w:cs="Arial"/>
          <w:sz w:val="24"/>
          <w:szCs w:val="24"/>
        </w:rPr>
      </w:pPr>
      <w:proofErr w:type="spellStart"/>
      <w:r w:rsidRPr="0025677A">
        <w:rPr>
          <w:rFonts w:ascii="Bahnschrift" w:hAnsi="Bahnschrift" w:cs="Arial"/>
          <w:sz w:val="24"/>
          <w:szCs w:val="24"/>
        </w:rPr>
        <w:t>For</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each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laboratory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session</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each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student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must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find</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out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about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some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security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threat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that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is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published</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by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some</w:t>
      </w:r>
      <w:proofErr w:type="spellEnd"/>
      <w:r w:rsidRPr="0025677A">
        <w:rPr>
          <w:rFonts w:ascii="Bahnschrift" w:hAnsi="Bahnschrift" w:cs="Arial"/>
          <w:sz w:val="24"/>
          <w:szCs w:val="24"/>
        </w:rPr>
        <w:t xml:space="preserve"> media. </w:t>
      </w:r>
      <w:proofErr w:type="spellStart"/>
      <w:r w:rsidRPr="0025677A">
        <w:rPr>
          <w:rFonts w:ascii="Bahnschrift" w:hAnsi="Bahnschrift" w:cs="Arial"/>
          <w:sz w:val="24"/>
          <w:szCs w:val="24"/>
        </w:rPr>
        <w:t>Each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class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teacher</w:t>
      </w:r>
      <w:proofErr w:type="spellEnd"/>
      <w:r w:rsidRPr="0025677A">
        <w:rPr>
          <w:rFonts w:ascii="Bahnschrift" w:hAnsi="Bahnschrift" w:cs="Arial"/>
          <w:sz w:val="24"/>
          <w:szCs w:val="24"/>
        </w:rPr>
        <w:t xml:space="preserve"> can </w:t>
      </w:r>
      <w:proofErr w:type="spellStart"/>
      <w:r w:rsidRPr="0025677A">
        <w:rPr>
          <w:rFonts w:ascii="Bahnschrift" w:hAnsi="Bahnschrift" w:cs="Arial"/>
          <w:sz w:val="24"/>
          <w:szCs w:val="24"/>
        </w:rPr>
        <w:t>select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one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student</w:t>
      </w:r>
      <w:proofErr w:type="spellEnd"/>
      <w:r w:rsidRPr="0025677A">
        <w:rPr>
          <w:rFonts w:ascii="Bahnschrift" w:hAnsi="Bahnschrift" w:cs="Arial"/>
          <w:sz w:val="24"/>
          <w:szCs w:val="24"/>
        </w:rPr>
        <w:t xml:space="preserve"> and </w:t>
      </w:r>
      <w:proofErr w:type="spellStart"/>
      <w:r w:rsidRPr="0025677A">
        <w:rPr>
          <w:rFonts w:ascii="Bahnschrift" w:hAnsi="Bahnschrift" w:cs="Arial"/>
          <w:sz w:val="24"/>
          <w:szCs w:val="24"/>
        </w:rPr>
        <w:t>ask</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him</w:t>
      </w:r>
      <w:proofErr w:type="spellEnd"/>
      <w:r w:rsidRPr="0025677A">
        <w:rPr>
          <w:rFonts w:ascii="Bahnschrift" w:hAnsi="Bahnschrift" w:cs="Arial"/>
          <w:sz w:val="24"/>
          <w:szCs w:val="24"/>
        </w:rPr>
        <w:t>/</w:t>
      </w:r>
      <w:proofErr w:type="spellStart"/>
      <w:r w:rsidRPr="0025677A">
        <w:rPr>
          <w:rFonts w:ascii="Bahnschrift" w:hAnsi="Bahnschrift" w:cs="Arial"/>
          <w:sz w:val="24"/>
          <w:szCs w:val="24"/>
        </w:rPr>
        <w:t>her</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to</w:t>
      </w:r>
      <w:proofErr w:type="spellEnd"/>
      <w:r w:rsidRPr="0025677A">
        <w:rPr>
          <w:rFonts w:ascii="Bahnschrift" w:hAnsi="Bahnschrift" w:cs="Arial"/>
          <w:sz w:val="24"/>
          <w:szCs w:val="24"/>
        </w:rPr>
        <w:t xml:space="preserve"> describe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threat</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Some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examples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of</w:t>
      </w:r>
      <w:proofErr w:type="spellEnd"/>
      <w:r w:rsidRPr="0025677A">
        <w:rPr>
          <w:rFonts w:ascii="Bahnschrift" w:hAnsi="Bahnschrift" w:cs="Arial"/>
          <w:sz w:val="24"/>
          <w:szCs w:val="24"/>
        </w:rPr>
        <w:t xml:space="preserve"> media are:</w:t>
      </w:r>
    </w:p>
    <w:p w14:paraId="25DE84E0" w14:textId="77777777" w:rsidR="0025677A" w:rsidRPr="0025677A" w:rsidRDefault="0025677A" w:rsidP="0025677A">
      <w:pPr>
        <w:pStyle w:val="Prrafodelista"/>
        <w:spacing w:after="0"/>
        <w:ind w:left="360"/>
        <w:rPr>
          <w:rFonts w:ascii="Bahnschrift" w:hAnsi="Bahnschrift" w:cs="Arial"/>
          <w:sz w:val="24"/>
          <w:szCs w:val="24"/>
        </w:rPr>
      </w:pPr>
    </w:p>
    <w:p w14:paraId="649C3DB8" w14:textId="44AD5865" w:rsidR="0025677A" w:rsidRPr="0025677A" w:rsidRDefault="003A7E5E" w:rsidP="0025677A">
      <w:pPr>
        <w:pStyle w:val="Prrafodelista"/>
        <w:numPr>
          <w:ilvl w:val="1"/>
          <w:numId w:val="10"/>
        </w:numPr>
        <w:spacing w:after="0"/>
        <w:rPr>
          <w:rFonts w:ascii="Bahnschrift" w:hAnsi="Bahnschrift" w:cs="Arial"/>
          <w:sz w:val="24"/>
          <w:szCs w:val="24"/>
        </w:rPr>
      </w:pPr>
      <w:hyperlink r:id="rId25" w:history="1">
        <w:r w:rsidR="0025677A" w:rsidRPr="003B62B9">
          <w:rPr>
            <w:rStyle w:val="Hipervnculo"/>
            <w:rFonts w:ascii="Bahnschrift" w:hAnsi="Bahnschrift" w:cs="Arial"/>
            <w:sz w:val="24"/>
            <w:szCs w:val="24"/>
          </w:rPr>
          <w:t>https://cyberstreetwise.com/</w:t>
        </w:r>
      </w:hyperlink>
      <w:r w:rsidR="0025677A">
        <w:rPr>
          <w:rFonts w:ascii="Bahnschrift" w:hAnsi="Bahnschrift" w:cs="Arial"/>
          <w:sz w:val="24"/>
          <w:szCs w:val="24"/>
        </w:rPr>
        <w:t xml:space="preserve"> </w:t>
      </w:r>
    </w:p>
    <w:p w14:paraId="58F8AC76" w14:textId="1E163723" w:rsidR="0025677A" w:rsidRPr="0025677A" w:rsidRDefault="003A7E5E" w:rsidP="0025677A">
      <w:pPr>
        <w:pStyle w:val="Prrafodelista"/>
        <w:numPr>
          <w:ilvl w:val="1"/>
          <w:numId w:val="10"/>
        </w:numPr>
        <w:spacing w:after="0"/>
        <w:rPr>
          <w:rFonts w:ascii="Bahnschrift" w:hAnsi="Bahnschrift" w:cs="Arial"/>
          <w:sz w:val="24"/>
          <w:szCs w:val="24"/>
        </w:rPr>
      </w:pPr>
      <w:hyperlink r:id="rId26" w:history="1">
        <w:r w:rsidR="0025677A" w:rsidRPr="003B62B9">
          <w:rPr>
            <w:rStyle w:val="Hipervnculo"/>
            <w:rFonts w:ascii="Bahnschrift" w:hAnsi="Bahnschrift" w:cs="Arial"/>
            <w:sz w:val="24"/>
            <w:szCs w:val="24"/>
          </w:rPr>
          <w:t>http://www.bbc.com/news/technology</w:t>
        </w:r>
      </w:hyperlink>
      <w:r w:rsidR="0025677A">
        <w:rPr>
          <w:rFonts w:ascii="Bahnschrift" w:hAnsi="Bahnschrift" w:cs="Arial"/>
          <w:sz w:val="24"/>
          <w:szCs w:val="24"/>
        </w:rPr>
        <w:t xml:space="preserve"> </w:t>
      </w:r>
    </w:p>
    <w:p w14:paraId="56FD04EE" w14:textId="1DD1CA31" w:rsidR="0025677A" w:rsidRPr="0025677A" w:rsidRDefault="003A7E5E" w:rsidP="0025677A">
      <w:pPr>
        <w:pStyle w:val="Prrafodelista"/>
        <w:numPr>
          <w:ilvl w:val="1"/>
          <w:numId w:val="10"/>
        </w:numPr>
        <w:spacing w:after="0"/>
        <w:rPr>
          <w:rFonts w:ascii="Bahnschrift" w:hAnsi="Bahnschrift" w:cs="Arial"/>
          <w:sz w:val="24"/>
          <w:szCs w:val="24"/>
        </w:rPr>
      </w:pPr>
      <w:hyperlink r:id="rId27" w:history="1">
        <w:r w:rsidR="0025677A" w:rsidRPr="003B62B9">
          <w:rPr>
            <w:rStyle w:val="Hipervnculo"/>
            <w:rFonts w:ascii="Bahnschrift" w:hAnsi="Bahnschrift" w:cs="Arial"/>
            <w:sz w:val="24"/>
            <w:szCs w:val="24"/>
          </w:rPr>
          <w:t>http://www.theguardian.com/media-network/information-security</w:t>
        </w:r>
      </w:hyperlink>
      <w:r w:rsidR="0025677A">
        <w:rPr>
          <w:rFonts w:ascii="Bahnschrift" w:hAnsi="Bahnschrift" w:cs="Arial"/>
          <w:sz w:val="24"/>
          <w:szCs w:val="24"/>
        </w:rPr>
        <w:t xml:space="preserve"> </w:t>
      </w:r>
    </w:p>
    <w:p w14:paraId="43B3050A" w14:textId="58EAF145" w:rsidR="0025677A" w:rsidRPr="0025677A" w:rsidRDefault="003A7E5E" w:rsidP="0025677A">
      <w:pPr>
        <w:pStyle w:val="Prrafodelista"/>
        <w:numPr>
          <w:ilvl w:val="1"/>
          <w:numId w:val="10"/>
        </w:numPr>
        <w:spacing w:after="0"/>
        <w:rPr>
          <w:rFonts w:ascii="Bahnschrift" w:hAnsi="Bahnschrift" w:cs="Arial"/>
          <w:sz w:val="24"/>
          <w:szCs w:val="24"/>
        </w:rPr>
      </w:pPr>
      <w:hyperlink r:id="rId28" w:history="1">
        <w:r w:rsidR="0025677A" w:rsidRPr="003B62B9">
          <w:rPr>
            <w:rStyle w:val="Hipervnculo"/>
            <w:rFonts w:ascii="Bahnschrift" w:hAnsi="Bahnschrift" w:cs="Arial"/>
            <w:sz w:val="24"/>
            <w:szCs w:val="24"/>
          </w:rPr>
          <w:t>http://www.telegraph.co.uk/technology/internet-security/</w:t>
        </w:r>
      </w:hyperlink>
      <w:r w:rsidR="0025677A">
        <w:rPr>
          <w:rFonts w:ascii="Bahnschrift" w:hAnsi="Bahnschrift" w:cs="Arial"/>
          <w:sz w:val="24"/>
          <w:szCs w:val="24"/>
        </w:rPr>
        <w:t xml:space="preserve"> </w:t>
      </w:r>
    </w:p>
    <w:p w14:paraId="65D13014" w14:textId="68CF05F7" w:rsidR="0025677A" w:rsidRDefault="003A7E5E" w:rsidP="0025677A">
      <w:pPr>
        <w:pStyle w:val="Prrafodelista"/>
        <w:numPr>
          <w:ilvl w:val="1"/>
          <w:numId w:val="10"/>
        </w:numPr>
        <w:spacing w:after="0"/>
        <w:rPr>
          <w:rFonts w:ascii="Bahnschrift" w:hAnsi="Bahnschrift" w:cs="Arial"/>
          <w:sz w:val="24"/>
          <w:szCs w:val="24"/>
        </w:rPr>
      </w:pPr>
      <w:hyperlink r:id="rId29" w:history="1">
        <w:r w:rsidR="0025677A" w:rsidRPr="003B62B9">
          <w:rPr>
            <w:rStyle w:val="Hipervnculo"/>
            <w:rFonts w:ascii="Bahnschrift" w:hAnsi="Bahnschrift" w:cs="Arial"/>
            <w:sz w:val="24"/>
            <w:szCs w:val="24"/>
          </w:rPr>
          <w:t>http://www.bloomberg.com/topics/cybersecurity</w:t>
        </w:r>
      </w:hyperlink>
      <w:r w:rsidR="0025677A">
        <w:rPr>
          <w:rFonts w:ascii="Bahnschrift" w:hAnsi="Bahnschrift" w:cs="Arial"/>
          <w:sz w:val="24"/>
          <w:szCs w:val="24"/>
        </w:rPr>
        <w:t xml:space="preserve">  </w:t>
      </w:r>
    </w:p>
    <w:p w14:paraId="08D0F738" w14:textId="47994CA3" w:rsidR="0025677A" w:rsidRDefault="0025677A" w:rsidP="0025677A">
      <w:pPr>
        <w:spacing w:after="0"/>
        <w:rPr>
          <w:rFonts w:ascii="Bahnschrift" w:hAnsi="Bahnschrift" w:cs="Arial"/>
          <w:sz w:val="24"/>
          <w:szCs w:val="24"/>
        </w:rPr>
      </w:pPr>
    </w:p>
    <w:p w14:paraId="5F1DDBC9" w14:textId="3ABE4B4E" w:rsidR="0025677A" w:rsidRDefault="0025677A" w:rsidP="0025677A">
      <w:pPr>
        <w:spacing w:after="0"/>
        <w:rPr>
          <w:rFonts w:ascii="Bahnschrift" w:hAnsi="Bahnschrift" w:cs="Arial"/>
          <w:sz w:val="24"/>
          <w:szCs w:val="24"/>
        </w:rPr>
      </w:pPr>
    </w:p>
    <w:p w14:paraId="64806A07" w14:textId="7442CC9E" w:rsidR="0025677A" w:rsidRPr="0025677A" w:rsidRDefault="0025677A" w:rsidP="0025677A">
      <w:pPr>
        <w:pStyle w:val="Prrafodelista"/>
        <w:numPr>
          <w:ilvl w:val="0"/>
          <w:numId w:val="10"/>
        </w:numPr>
        <w:spacing w:after="0"/>
        <w:rPr>
          <w:rFonts w:ascii="Bahnschrift" w:hAnsi="Bahnschrift" w:cs="Arial"/>
          <w:sz w:val="24"/>
          <w:szCs w:val="24"/>
        </w:rPr>
      </w:pPr>
      <w:proofErr w:type="spellStart"/>
      <w:r w:rsidRPr="0025677A">
        <w:rPr>
          <w:rFonts w:ascii="Bahnschrift" w:hAnsi="Bahnschrift" w:cs="Arial"/>
          <w:sz w:val="24"/>
          <w:szCs w:val="24"/>
        </w:rPr>
        <w:t>Understand</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basic</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metrics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from</w:t>
      </w:r>
      <w:proofErr w:type="spellEnd"/>
      <w:r w:rsidRPr="0025677A">
        <w:rPr>
          <w:rFonts w:ascii="Bahnschrift" w:hAnsi="Bahnschrift" w:cs="Arial"/>
          <w:sz w:val="24"/>
          <w:szCs w:val="24"/>
        </w:rPr>
        <w:t xml:space="preserve"> </w:t>
      </w:r>
      <w:proofErr w:type="spellStart"/>
      <w:proofErr w:type="gramStart"/>
      <w:r w:rsidRPr="0025677A">
        <w:rPr>
          <w:rFonts w:ascii="Bahnschrift" w:hAnsi="Bahnschrift" w:cs="Arial"/>
          <w:sz w:val="24"/>
          <w:szCs w:val="24"/>
        </w:rPr>
        <w:t>the</w:t>
      </w:r>
      <w:proofErr w:type="spellEnd"/>
      <w:r w:rsidRPr="0025677A">
        <w:rPr>
          <w:rFonts w:ascii="Bahnschrift" w:hAnsi="Bahnschrift" w:cs="Arial"/>
          <w:sz w:val="24"/>
          <w:szCs w:val="24"/>
        </w:rPr>
        <w:t xml:space="preserve">  CVSS</w:t>
      </w:r>
      <w:proofErr w:type="gramEnd"/>
      <w:r w:rsidRPr="0025677A">
        <w:rPr>
          <w:rFonts w:ascii="Bahnschrift" w:hAnsi="Bahnschrift" w:cs="Arial"/>
          <w:sz w:val="24"/>
          <w:szCs w:val="24"/>
        </w:rPr>
        <w:t xml:space="preserve"> Score 3.0:</w:t>
      </w:r>
      <w:r>
        <w:rPr>
          <w:rFonts w:ascii="Bahnschrift" w:hAnsi="Bahnschrift" w:cs="Arial"/>
          <w:sz w:val="24"/>
          <w:szCs w:val="24"/>
        </w:rPr>
        <w:t xml:space="preserve"> </w:t>
      </w:r>
      <w:r w:rsidRPr="0025677A">
        <w:rPr>
          <w:rFonts w:ascii="Bahnschrift" w:hAnsi="Bahnschrift" w:cs="Arial"/>
          <w:sz w:val="24"/>
          <w:szCs w:val="24"/>
        </w:rPr>
        <w:t xml:space="preserve">https://www.first.org/cvss/specification-document Play a bit </w:t>
      </w:r>
      <w:proofErr w:type="spellStart"/>
      <w:r w:rsidRPr="0025677A">
        <w:rPr>
          <w:rFonts w:ascii="Bahnschrift" w:hAnsi="Bahnschrift" w:cs="Arial"/>
          <w:sz w:val="24"/>
          <w:szCs w:val="24"/>
        </w:rPr>
        <w:t>with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following</w:t>
      </w:r>
      <w:proofErr w:type="spellEnd"/>
      <w:r w:rsidRPr="0025677A">
        <w:rPr>
          <w:rFonts w:ascii="Bahnschrift" w:hAnsi="Bahnschrift" w:cs="Arial"/>
          <w:sz w:val="24"/>
          <w:szCs w:val="24"/>
        </w:rPr>
        <w:t xml:space="preserve"> CVSS Score </w:t>
      </w:r>
      <w:proofErr w:type="spellStart"/>
      <w:r w:rsidRPr="0025677A">
        <w:rPr>
          <w:rFonts w:ascii="Bahnschrift" w:hAnsi="Bahnschrift" w:cs="Arial"/>
          <w:sz w:val="24"/>
          <w:szCs w:val="24"/>
        </w:rPr>
        <w:t>calculator</w:t>
      </w:r>
      <w:proofErr w:type="spellEnd"/>
      <w:r w:rsidRPr="0025677A">
        <w:rPr>
          <w:rFonts w:ascii="Bahnschrift" w:hAnsi="Bahnschrift" w:cs="Arial"/>
          <w:sz w:val="24"/>
          <w:szCs w:val="24"/>
        </w:rPr>
        <w:t>:</w:t>
      </w:r>
    </w:p>
    <w:p w14:paraId="65931F27" w14:textId="30733979" w:rsidR="0025677A" w:rsidRDefault="003A7E5E" w:rsidP="0025677A">
      <w:pPr>
        <w:spacing w:after="0"/>
        <w:ind w:left="708" w:firstLine="12"/>
        <w:rPr>
          <w:rFonts w:ascii="Bahnschrift" w:hAnsi="Bahnschrift" w:cs="Arial"/>
          <w:sz w:val="24"/>
          <w:szCs w:val="24"/>
        </w:rPr>
      </w:pPr>
      <w:hyperlink r:id="rId30" w:anchor="CVSS:3.0/AV:N/AC:H/PR:N/UI:R/S:C/C:L/I:N/A:H" w:history="1">
        <w:r w:rsidR="0025677A" w:rsidRPr="003B62B9">
          <w:rPr>
            <w:rStyle w:val="Hipervnculo"/>
            <w:rFonts w:ascii="Bahnschrift" w:hAnsi="Bahnschrift" w:cs="Arial"/>
            <w:sz w:val="24"/>
            <w:szCs w:val="24"/>
          </w:rPr>
          <w:t>https://www.first.org/cvss/calculator/3.0#CVSS:3.0/AV:N/AC:H/PR:N/UI:R/S:C/C:L/I:N/A:H</w:t>
        </w:r>
      </w:hyperlink>
    </w:p>
    <w:p w14:paraId="4928E196" w14:textId="77777777" w:rsidR="00A360AD" w:rsidRDefault="004233F1" w:rsidP="00A360AD">
      <w:pPr>
        <w:keepNext/>
        <w:spacing w:after="0"/>
      </w:pPr>
      <w:r>
        <w:rPr>
          <w:noProof/>
        </w:rPr>
        <w:drawing>
          <wp:inline distT="0" distB="0" distL="0" distR="0" wp14:anchorId="03860EAC" wp14:editId="11335F4F">
            <wp:extent cx="5895842" cy="2875153"/>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5790" cy="2884881"/>
                    </a:xfrm>
                    <a:prstGeom prst="rect">
                      <a:avLst/>
                    </a:prstGeom>
                  </pic:spPr>
                </pic:pic>
              </a:graphicData>
            </a:graphic>
          </wp:inline>
        </w:drawing>
      </w:r>
    </w:p>
    <w:p w14:paraId="251A6297" w14:textId="204E3E49" w:rsidR="004233F1" w:rsidRDefault="00A360AD" w:rsidP="00A360AD">
      <w:pPr>
        <w:pStyle w:val="Descripcin"/>
        <w:jc w:val="center"/>
        <w:rPr>
          <w:rFonts w:ascii="Bahnschrift" w:hAnsi="Bahnschrift" w:cs="Arial"/>
          <w:sz w:val="24"/>
          <w:szCs w:val="24"/>
        </w:rPr>
      </w:pPr>
      <w:r>
        <w:t xml:space="preserve">Figure </w:t>
      </w:r>
      <w:r>
        <w:fldChar w:fldCharType="begin"/>
      </w:r>
      <w:r>
        <w:instrText xml:space="preserve"> SEQ Figure \* ARABIC </w:instrText>
      </w:r>
      <w:r>
        <w:fldChar w:fldCharType="separate"/>
      </w:r>
      <w:r w:rsidR="003A7E5E">
        <w:rPr>
          <w:noProof/>
        </w:rPr>
        <w:t>15</w:t>
      </w:r>
      <w:r>
        <w:fldChar w:fldCharType="end"/>
      </w:r>
      <w:r>
        <w:t>: CVSS done</w:t>
      </w:r>
    </w:p>
    <w:p w14:paraId="54AE8CDC" w14:textId="77777777" w:rsidR="004233F1" w:rsidRDefault="004233F1" w:rsidP="0025677A">
      <w:pPr>
        <w:spacing w:after="0"/>
        <w:rPr>
          <w:rFonts w:ascii="Bahnschrift" w:hAnsi="Bahnschrift" w:cs="Arial"/>
          <w:sz w:val="24"/>
          <w:szCs w:val="24"/>
        </w:rPr>
      </w:pPr>
    </w:p>
    <w:p w14:paraId="2D708947" w14:textId="54F3A6C5" w:rsidR="0025677A" w:rsidRPr="0025677A" w:rsidRDefault="004233F1" w:rsidP="004233F1">
      <w:pPr>
        <w:spacing w:after="0"/>
        <w:ind w:left="360"/>
        <w:rPr>
          <w:rFonts w:ascii="Bahnschrift" w:hAnsi="Bahnschrift" w:cs="Arial"/>
          <w:sz w:val="24"/>
          <w:szCs w:val="24"/>
        </w:rPr>
      </w:pPr>
      <w:proofErr w:type="spellStart"/>
      <w:r w:rsidRPr="004233F1">
        <w:rPr>
          <w:rFonts w:ascii="Bahnschrift" w:hAnsi="Bahnschrift" w:cs="Arial"/>
          <w:sz w:val="24"/>
          <w:szCs w:val="24"/>
        </w:rPr>
        <w:t>The</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Common</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Vulnerability</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Scoring</w:t>
      </w:r>
      <w:proofErr w:type="spellEnd"/>
      <w:r w:rsidRPr="004233F1">
        <w:rPr>
          <w:rFonts w:ascii="Bahnschrift" w:hAnsi="Bahnschrift" w:cs="Arial"/>
          <w:sz w:val="24"/>
          <w:szCs w:val="24"/>
        </w:rPr>
        <w:t xml:space="preserve"> System (CVSS) captures </w:t>
      </w:r>
      <w:proofErr w:type="spellStart"/>
      <w:r w:rsidRPr="004233F1">
        <w:rPr>
          <w:rFonts w:ascii="Bahnschrift" w:hAnsi="Bahnschrift" w:cs="Arial"/>
          <w:sz w:val="24"/>
          <w:szCs w:val="24"/>
        </w:rPr>
        <w:t>the</w:t>
      </w:r>
      <w:proofErr w:type="spellEnd"/>
      <w:r w:rsidRPr="004233F1">
        <w:rPr>
          <w:rFonts w:ascii="Bahnschrift" w:hAnsi="Bahnschrift" w:cs="Arial"/>
          <w:sz w:val="24"/>
          <w:szCs w:val="24"/>
        </w:rPr>
        <w:t xml:space="preserve"> principal </w:t>
      </w:r>
      <w:proofErr w:type="spellStart"/>
      <w:r w:rsidRPr="004233F1">
        <w:rPr>
          <w:rFonts w:ascii="Bahnschrift" w:hAnsi="Bahnschrift" w:cs="Arial"/>
          <w:sz w:val="24"/>
          <w:szCs w:val="24"/>
        </w:rPr>
        <w:t>technical</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characteristics</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of</w:t>
      </w:r>
      <w:proofErr w:type="spellEnd"/>
      <w:r w:rsidRPr="004233F1">
        <w:rPr>
          <w:rFonts w:ascii="Bahnschrift" w:hAnsi="Bahnschrift" w:cs="Arial"/>
          <w:sz w:val="24"/>
          <w:szCs w:val="24"/>
        </w:rPr>
        <w:t xml:space="preserve"> software, hardware and firmware </w:t>
      </w:r>
      <w:proofErr w:type="spellStart"/>
      <w:r w:rsidRPr="004233F1">
        <w:rPr>
          <w:rFonts w:ascii="Bahnschrift" w:hAnsi="Bahnschrift" w:cs="Arial"/>
          <w:sz w:val="24"/>
          <w:szCs w:val="24"/>
        </w:rPr>
        <w:t>vulnerabilities</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Its</w:t>
      </w:r>
      <w:proofErr w:type="spellEnd"/>
      <w:r w:rsidRPr="004233F1">
        <w:rPr>
          <w:rFonts w:ascii="Bahnschrift" w:hAnsi="Bahnschrift" w:cs="Arial"/>
          <w:sz w:val="24"/>
          <w:szCs w:val="24"/>
        </w:rPr>
        <w:t xml:space="preserve"> outputs </w:t>
      </w:r>
      <w:proofErr w:type="spellStart"/>
      <w:r w:rsidRPr="004233F1">
        <w:rPr>
          <w:rFonts w:ascii="Bahnschrift" w:hAnsi="Bahnschrift" w:cs="Arial"/>
          <w:sz w:val="24"/>
          <w:szCs w:val="24"/>
        </w:rPr>
        <w:t>include</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numerical</w:t>
      </w:r>
      <w:proofErr w:type="spellEnd"/>
      <w:r w:rsidRPr="004233F1">
        <w:rPr>
          <w:rFonts w:ascii="Bahnschrift" w:hAnsi="Bahnschrift" w:cs="Arial"/>
          <w:sz w:val="24"/>
          <w:szCs w:val="24"/>
        </w:rPr>
        <w:t xml:space="preserve"> scores </w:t>
      </w:r>
      <w:proofErr w:type="spellStart"/>
      <w:r w:rsidRPr="004233F1">
        <w:rPr>
          <w:rFonts w:ascii="Bahnschrift" w:hAnsi="Bahnschrift" w:cs="Arial"/>
          <w:sz w:val="24"/>
          <w:szCs w:val="24"/>
        </w:rPr>
        <w:t>indicating</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the</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severity</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of</w:t>
      </w:r>
      <w:proofErr w:type="spellEnd"/>
      <w:r w:rsidRPr="004233F1">
        <w:rPr>
          <w:rFonts w:ascii="Bahnschrift" w:hAnsi="Bahnschrift" w:cs="Arial"/>
          <w:sz w:val="24"/>
          <w:szCs w:val="24"/>
        </w:rPr>
        <w:t xml:space="preserve"> a </w:t>
      </w:r>
      <w:proofErr w:type="spellStart"/>
      <w:r w:rsidRPr="004233F1">
        <w:rPr>
          <w:rFonts w:ascii="Bahnschrift" w:hAnsi="Bahnschrift" w:cs="Arial"/>
          <w:sz w:val="24"/>
          <w:szCs w:val="24"/>
        </w:rPr>
        <w:t>vulnerability</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relative</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to</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other</w:t>
      </w:r>
      <w:proofErr w:type="spellEnd"/>
      <w:r w:rsidRPr="004233F1">
        <w:rPr>
          <w:rFonts w:ascii="Bahnschrift" w:hAnsi="Bahnschrift" w:cs="Arial"/>
          <w:sz w:val="24"/>
          <w:szCs w:val="24"/>
        </w:rPr>
        <w:t xml:space="preserve"> </w:t>
      </w:r>
      <w:proofErr w:type="spellStart"/>
      <w:r w:rsidRPr="004233F1">
        <w:rPr>
          <w:rFonts w:ascii="Bahnschrift" w:hAnsi="Bahnschrift" w:cs="Arial"/>
          <w:sz w:val="24"/>
          <w:szCs w:val="24"/>
        </w:rPr>
        <w:t>vulnerabilitie</w:t>
      </w:r>
      <w:r>
        <w:rPr>
          <w:rFonts w:ascii="Bahnschrift" w:hAnsi="Bahnschrift" w:cs="Arial"/>
          <w:sz w:val="24"/>
          <w:szCs w:val="24"/>
        </w:rPr>
        <w:t>S</w:t>
      </w:r>
      <w:proofErr w:type="spellEnd"/>
      <w:r>
        <w:rPr>
          <w:rFonts w:ascii="Bahnschrift" w:hAnsi="Bahnschrift" w:cs="Arial"/>
          <w:sz w:val="24"/>
          <w:szCs w:val="24"/>
        </w:rPr>
        <w:t>.</w:t>
      </w:r>
    </w:p>
    <w:p w14:paraId="315BBC23" w14:textId="38DFA5D1" w:rsidR="0025677A" w:rsidRDefault="0025677A" w:rsidP="0025677A">
      <w:pPr>
        <w:pStyle w:val="Prrafodelista"/>
        <w:numPr>
          <w:ilvl w:val="0"/>
          <w:numId w:val="10"/>
        </w:numPr>
        <w:spacing w:after="0"/>
        <w:rPr>
          <w:rFonts w:ascii="Bahnschrift" w:hAnsi="Bahnschrift" w:cs="Arial"/>
          <w:sz w:val="24"/>
          <w:szCs w:val="24"/>
        </w:rPr>
      </w:pPr>
      <w:proofErr w:type="spellStart"/>
      <w:r w:rsidRPr="0025677A">
        <w:rPr>
          <w:rFonts w:ascii="Bahnschrift" w:hAnsi="Bahnschrift" w:cs="Arial"/>
          <w:sz w:val="24"/>
          <w:szCs w:val="24"/>
        </w:rPr>
        <w:lastRenderedPageBreak/>
        <w:t>Go</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to</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following</w:t>
      </w:r>
      <w:proofErr w:type="spellEnd"/>
      <w:r w:rsidRPr="0025677A">
        <w:rPr>
          <w:rFonts w:ascii="Bahnschrift" w:hAnsi="Bahnschrift" w:cs="Arial"/>
          <w:sz w:val="24"/>
          <w:szCs w:val="24"/>
        </w:rPr>
        <w:t xml:space="preserve"> link: </w:t>
      </w:r>
      <w:hyperlink r:id="rId32" w:history="1">
        <w:r w:rsidRPr="003B62B9">
          <w:rPr>
            <w:rStyle w:val="Hipervnculo"/>
            <w:rFonts w:ascii="Bahnschrift" w:hAnsi="Bahnschrift" w:cs="Arial"/>
            <w:sz w:val="24"/>
            <w:szCs w:val="24"/>
          </w:rPr>
          <w:t>https://source.android.com/security/bulletin/index.html</w:t>
        </w:r>
      </w:hyperlink>
      <w:r>
        <w:rPr>
          <w:rFonts w:ascii="Bahnschrift" w:hAnsi="Bahnschrift" w:cs="Arial"/>
          <w:sz w:val="24"/>
          <w:szCs w:val="24"/>
        </w:rPr>
        <w:t xml:space="preserve"> </w:t>
      </w:r>
      <w:r w:rsidRPr="0025677A">
        <w:rPr>
          <w:rFonts w:ascii="Bahnschrift" w:hAnsi="Bahnschrift" w:cs="Arial"/>
          <w:sz w:val="24"/>
          <w:szCs w:val="24"/>
        </w:rPr>
        <w:t xml:space="preserve">and describe </w:t>
      </w:r>
      <w:proofErr w:type="spellStart"/>
      <w:r w:rsidRPr="0025677A">
        <w:rPr>
          <w:rFonts w:ascii="Bahnschrift" w:hAnsi="Bahnschrift" w:cs="Arial"/>
          <w:sz w:val="24"/>
          <w:szCs w:val="24"/>
        </w:rPr>
        <w:t>which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was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last</w:t>
      </w:r>
      <w:proofErr w:type="spellEnd"/>
      <w:r w:rsidRPr="0025677A">
        <w:rPr>
          <w:rFonts w:ascii="Bahnschrift" w:hAnsi="Bahnschrift" w:cs="Arial"/>
          <w:sz w:val="24"/>
          <w:szCs w:val="24"/>
        </w:rPr>
        <w:t xml:space="preserve"> Android </w:t>
      </w:r>
      <w:proofErr w:type="spellStart"/>
      <w:r w:rsidRPr="0025677A">
        <w:rPr>
          <w:rFonts w:ascii="Bahnschrift" w:hAnsi="Bahnschrift" w:cs="Arial"/>
          <w:sz w:val="24"/>
          <w:szCs w:val="24"/>
        </w:rPr>
        <w:t>security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bulletin</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publication</w:t>
      </w:r>
      <w:proofErr w:type="spellEnd"/>
      <w:r w:rsidRPr="0025677A">
        <w:rPr>
          <w:rFonts w:ascii="Bahnschrift" w:hAnsi="Bahnschrift" w:cs="Arial"/>
          <w:sz w:val="24"/>
          <w:szCs w:val="24"/>
        </w:rPr>
        <w:t xml:space="preserve"> date, </w:t>
      </w:r>
      <w:proofErr w:type="spellStart"/>
      <w:r w:rsidRPr="0025677A">
        <w:rPr>
          <w:rFonts w:ascii="Bahnschrift" w:hAnsi="Bahnschrift" w:cs="Arial"/>
          <w:sz w:val="24"/>
          <w:szCs w:val="24"/>
        </w:rPr>
        <w:t>number</w:t>
      </w:r>
      <w:proofErr w:type="spellEnd"/>
      <w:r w:rsidRPr="0025677A">
        <w:rPr>
          <w:rFonts w:ascii="Bahnschrift" w:hAnsi="Bahnschrift" w:cs="Arial"/>
          <w:sz w:val="24"/>
          <w:szCs w:val="24"/>
        </w:rPr>
        <w:t xml:space="preserve"> and </w:t>
      </w:r>
      <w:proofErr w:type="spellStart"/>
      <w:r w:rsidRPr="0025677A">
        <w:rPr>
          <w:rFonts w:ascii="Bahnschrift" w:hAnsi="Bahnschrift" w:cs="Arial"/>
          <w:sz w:val="24"/>
          <w:szCs w:val="24"/>
        </w:rPr>
        <w:t>kinds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of</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security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patch</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levels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For</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two</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vulnerabilities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included</w:t>
      </w:r>
      <w:proofErr w:type="spellEnd"/>
      <w:r w:rsidRPr="0025677A">
        <w:rPr>
          <w:rFonts w:ascii="Bahnschrift" w:hAnsi="Bahnschrift" w:cs="Arial"/>
          <w:sz w:val="24"/>
          <w:szCs w:val="24"/>
        </w:rPr>
        <w:t xml:space="preserve"> in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bulletin</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specify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description</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of</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the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vulnerability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severity</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operative</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systems</w:t>
      </w:r>
      <w:proofErr w:type="spellEnd"/>
      <w:r w:rsidRPr="0025677A">
        <w:rPr>
          <w:rFonts w:ascii="Bahnschrift" w:hAnsi="Bahnschrift" w:cs="Arial"/>
          <w:sz w:val="24"/>
          <w:szCs w:val="24"/>
        </w:rPr>
        <w:t xml:space="preserve"> </w:t>
      </w:r>
      <w:proofErr w:type="spellStart"/>
      <w:r w:rsidRPr="0025677A">
        <w:rPr>
          <w:rFonts w:ascii="Bahnschrift" w:hAnsi="Bahnschrift" w:cs="Arial"/>
          <w:sz w:val="24"/>
          <w:szCs w:val="24"/>
        </w:rPr>
        <w:t>affected</w:t>
      </w:r>
      <w:proofErr w:type="spellEnd"/>
      <w:r w:rsidRPr="0025677A">
        <w:rPr>
          <w:rFonts w:ascii="Bahnschrift" w:hAnsi="Bahnschrift" w:cs="Arial"/>
          <w:sz w:val="24"/>
          <w:szCs w:val="24"/>
        </w:rPr>
        <w:t>.</w:t>
      </w:r>
    </w:p>
    <w:p w14:paraId="198154F7" w14:textId="0E132F5E" w:rsidR="004233F1" w:rsidRDefault="004233F1" w:rsidP="004233F1">
      <w:pPr>
        <w:spacing w:after="0"/>
        <w:rPr>
          <w:rFonts w:ascii="Bahnschrift" w:hAnsi="Bahnschrift" w:cs="Arial"/>
          <w:sz w:val="24"/>
          <w:szCs w:val="24"/>
        </w:rPr>
      </w:pPr>
    </w:p>
    <w:p w14:paraId="41440387" w14:textId="3F7C9515" w:rsidR="007A2FB6" w:rsidRPr="007A2FB6" w:rsidRDefault="007A2FB6" w:rsidP="007A2FB6">
      <w:pPr>
        <w:spacing w:after="0"/>
        <w:rPr>
          <w:rFonts w:ascii="Bahnschrift" w:hAnsi="Bahnschrift" w:cs="Arial"/>
          <w:sz w:val="24"/>
          <w:szCs w:val="24"/>
        </w:rPr>
      </w:pPr>
      <w:r w:rsidRPr="007A2FB6">
        <w:rPr>
          <w:rFonts w:ascii="Bahnschrift" w:hAnsi="Bahnschrift" w:cs="Arial"/>
          <w:sz w:val="24"/>
          <w:szCs w:val="24"/>
        </w:rPr>
        <w:t xml:space="preserve">Android Security </w:t>
      </w:r>
      <w:proofErr w:type="spellStart"/>
      <w:r w:rsidRPr="007A2FB6">
        <w:rPr>
          <w:rFonts w:ascii="Bahnschrift" w:hAnsi="Bahnschrift" w:cs="Arial"/>
          <w:sz w:val="24"/>
          <w:szCs w:val="24"/>
        </w:rPr>
        <w:t>Bulletin</w:t>
      </w:r>
      <w:proofErr w:type="spellEnd"/>
      <w:r w:rsidRPr="007A2FB6">
        <w:rPr>
          <w:rFonts w:ascii="Bahnschrift" w:hAnsi="Bahnschrift" w:cs="Arial"/>
          <w:sz w:val="24"/>
          <w:szCs w:val="24"/>
        </w:rPr>
        <w:t xml:space="preserve"> - </w:t>
      </w:r>
      <w:proofErr w:type="spellStart"/>
      <w:r w:rsidRPr="007A2FB6">
        <w:rPr>
          <w:rFonts w:ascii="Bahnschrift" w:hAnsi="Bahnschrift" w:cs="Arial"/>
          <w:sz w:val="24"/>
          <w:szCs w:val="24"/>
        </w:rPr>
        <w:t>January</w:t>
      </w:r>
      <w:proofErr w:type="spellEnd"/>
      <w:r w:rsidRPr="007A2FB6">
        <w:rPr>
          <w:rFonts w:ascii="Bahnschrift" w:hAnsi="Bahnschrift" w:cs="Arial"/>
          <w:sz w:val="24"/>
          <w:szCs w:val="24"/>
        </w:rPr>
        <w:t xml:space="preserve"> 2021</w:t>
      </w:r>
      <w:r>
        <w:rPr>
          <w:rFonts w:ascii="Bahnschrift" w:hAnsi="Bahnschrift" w:cs="Arial"/>
          <w:sz w:val="24"/>
          <w:szCs w:val="24"/>
        </w:rPr>
        <w:t>.</w:t>
      </w:r>
    </w:p>
    <w:p w14:paraId="69481926" w14:textId="42AABE9D" w:rsidR="007A2FB6" w:rsidRPr="007A2FB6" w:rsidRDefault="007A2FB6" w:rsidP="007A2FB6">
      <w:pPr>
        <w:spacing w:after="0"/>
        <w:rPr>
          <w:rFonts w:ascii="Bahnschrift" w:hAnsi="Bahnschrift" w:cs="Arial"/>
          <w:sz w:val="24"/>
          <w:szCs w:val="24"/>
        </w:rPr>
      </w:pPr>
      <w:r w:rsidRPr="007A2FB6">
        <w:rPr>
          <w:rFonts w:ascii="Bahnschrift" w:hAnsi="Bahnschrift" w:cs="Arial"/>
          <w:sz w:val="24"/>
          <w:szCs w:val="24"/>
        </w:rPr>
        <w:t xml:space="preserve">2021-01-05 </w:t>
      </w:r>
      <w:proofErr w:type="spellStart"/>
      <w:r w:rsidRPr="007A2FB6">
        <w:rPr>
          <w:rFonts w:ascii="Bahnschrift" w:hAnsi="Bahnschrift" w:cs="Arial"/>
          <w:sz w:val="24"/>
          <w:szCs w:val="24"/>
        </w:rPr>
        <w:t>security</w:t>
      </w:r>
      <w:proofErr w:type="spellEnd"/>
      <w:r w:rsidRPr="007A2FB6">
        <w:rPr>
          <w:rFonts w:ascii="Bahnschrift" w:hAnsi="Bahnschrift" w:cs="Arial"/>
          <w:sz w:val="24"/>
          <w:szCs w:val="24"/>
        </w:rPr>
        <w:t xml:space="preserve"> </w:t>
      </w:r>
      <w:proofErr w:type="spellStart"/>
      <w:r w:rsidRPr="007A2FB6">
        <w:rPr>
          <w:rFonts w:ascii="Bahnschrift" w:hAnsi="Bahnschrift" w:cs="Arial"/>
          <w:sz w:val="24"/>
          <w:szCs w:val="24"/>
        </w:rPr>
        <w:t>patch</w:t>
      </w:r>
      <w:proofErr w:type="spellEnd"/>
      <w:r w:rsidRPr="007A2FB6">
        <w:rPr>
          <w:rFonts w:ascii="Bahnschrift" w:hAnsi="Bahnschrift" w:cs="Arial"/>
          <w:sz w:val="24"/>
          <w:szCs w:val="24"/>
        </w:rPr>
        <w:t xml:space="preserve"> </w:t>
      </w:r>
      <w:proofErr w:type="spellStart"/>
      <w:r w:rsidRPr="007A2FB6">
        <w:rPr>
          <w:rFonts w:ascii="Bahnschrift" w:hAnsi="Bahnschrift" w:cs="Arial"/>
          <w:sz w:val="24"/>
          <w:szCs w:val="24"/>
        </w:rPr>
        <w:t>levels</w:t>
      </w:r>
      <w:proofErr w:type="spellEnd"/>
      <w:r>
        <w:rPr>
          <w:rFonts w:ascii="Bahnschrift" w:hAnsi="Bahnschrift" w:cs="Arial"/>
          <w:sz w:val="24"/>
          <w:szCs w:val="24"/>
        </w:rPr>
        <w:t>.</w:t>
      </w:r>
    </w:p>
    <w:p w14:paraId="06B9B2B5" w14:textId="60EFE4FF" w:rsidR="007A2FB6" w:rsidRPr="004233F1" w:rsidRDefault="007A2FB6" w:rsidP="007A2FB6">
      <w:pPr>
        <w:spacing w:after="0"/>
        <w:rPr>
          <w:rFonts w:ascii="Bahnschrift" w:hAnsi="Bahnschrift" w:cs="Arial"/>
          <w:sz w:val="24"/>
          <w:szCs w:val="24"/>
        </w:rPr>
      </w:pPr>
      <w:proofErr w:type="spellStart"/>
      <w:r w:rsidRPr="007A2FB6">
        <w:rPr>
          <w:rFonts w:ascii="Bahnschrift" w:hAnsi="Bahnschrift" w:cs="Arial"/>
          <w:sz w:val="24"/>
          <w:szCs w:val="24"/>
        </w:rPr>
        <w:t>posted</w:t>
      </w:r>
      <w:proofErr w:type="spellEnd"/>
      <w:r w:rsidRPr="007A2FB6">
        <w:rPr>
          <w:rFonts w:ascii="Bahnschrift" w:hAnsi="Bahnschrift" w:cs="Arial"/>
          <w:sz w:val="24"/>
          <w:szCs w:val="24"/>
        </w:rPr>
        <w:t xml:space="preserve"> in AOSP</w:t>
      </w:r>
      <w:r>
        <w:rPr>
          <w:rFonts w:ascii="Bahnschrift" w:hAnsi="Bahnschrift" w:cs="Arial"/>
          <w:sz w:val="24"/>
          <w:szCs w:val="24"/>
        </w:rPr>
        <w:t>.</w:t>
      </w:r>
    </w:p>
    <w:tbl>
      <w:tblPr>
        <w:tblpPr w:leftFromText="141" w:rightFromText="141" w:vertAnchor="text" w:horzAnchor="margin" w:tblpY="243"/>
        <w:tblW w:w="570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92"/>
        <w:gridCol w:w="637"/>
        <w:gridCol w:w="1257"/>
        <w:gridCol w:w="1377"/>
        <w:gridCol w:w="3167"/>
        <w:gridCol w:w="3037"/>
      </w:tblGrid>
      <w:tr w:rsidR="00B81434" w:rsidRPr="00F338E9" w14:paraId="6F9D5BA7" w14:textId="77777777" w:rsidTr="00B81434">
        <w:trPr>
          <w:trHeight w:val="259"/>
        </w:trPr>
        <w:tc>
          <w:tcPr>
            <w:tcW w:w="413" w:type="pct"/>
            <w:tcBorders>
              <w:top w:val="single" w:sz="8" w:space="0" w:color="000000"/>
              <w:left w:val="single" w:sz="8" w:space="0" w:color="000000"/>
              <w:bottom w:val="single" w:sz="18" w:space="0" w:color="000000"/>
              <w:right w:val="single" w:sz="8" w:space="0" w:color="000000"/>
            </w:tcBorders>
            <w:shd w:val="clear" w:color="auto" w:fill="auto"/>
          </w:tcPr>
          <w:p w14:paraId="76B3BBF3" w14:textId="77777777" w:rsidR="004233F1" w:rsidRPr="00F338E9" w:rsidRDefault="004233F1" w:rsidP="004233F1">
            <w:pPr>
              <w:autoSpaceDE w:val="0"/>
              <w:autoSpaceDN w:val="0"/>
              <w:adjustRightInd w:val="0"/>
              <w:spacing w:after="0" w:line="240" w:lineRule="auto"/>
              <w:jc w:val="both"/>
              <w:rPr>
                <w:rFonts w:ascii="Arial" w:eastAsia="Times New Roman" w:hAnsi="Arial" w:cs="Arial"/>
                <w:sz w:val="18"/>
                <w:szCs w:val="20"/>
                <w:lang w:val="en-US" w:eastAsia="es-CO"/>
              </w:rPr>
            </w:pPr>
          </w:p>
          <w:p w14:paraId="683E6265"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CVE</w:t>
            </w:r>
          </w:p>
        </w:tc>
        <w:tc>
          <w:tcPr>
            <w:tcW w:w="315" w:type="pct"/>
            <w:tcBorders>
              <w:top w:val="single" w:sz="8" w:space="0" w:color="000000"/>
              <w:left w:val="single" w:sz="8" w:space="0" w:color="000000"/>
              <w:bottom w:val="single" w:sz="18" w:space="0" w:color="000000"/>
              <w:right w:val="single" w:sz="8" w:space="0" w:color="000000"/>
            </w:tcBorders>
            <w:shd w:val="clear" w:color="auto" w:fill="auto"/>
          </w:tcPr>
          <w:p w14:paraId="3C51A61E"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Type</w:t>
            </w:r>
          </w:p>
        </w:tc>
        <w:tc>
          <w:tcPr>
            <w:tcW w:w="622" w:type="pct"/>
            <w:tcBorders>
              <w:top w:val="single" w:sz="8" w:space="0" w:color="000000"/>
              <w:left w:val="single" w:sz="8" w:space="0" w:color="000000"/>
              <w:bottom w:val="single" w:sz="18" w:space="0" w:color="000000"/>
              <w:right w:val="single" w:sz="8" w:space="0" w:color="000000"/>
            </w:tcBorders>
            <w:shd w:val="clear" w:color="auto" w:fill="auto"/>
          </w:tcPr>
          <w:p w14:paraId="235E962E"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Severity (Qualitative)</w:t>
            </w:r>
          </w:p>
        </w:tc>
        <w:tc>
          <w:tcPr>
            <w:tcW w:w="682" w:type="pct"/>
            <w:tcBorders>
              <w:top w:val="single" w:sz="8" w:space="0" w:color="000000"/>
              <w:left w:val="single" w:sz="8" w:space="0" w:color="000000"/>
              <w:bottom w:val="single" w:sz="18" w:space="0" w:color="000000"/>
              <w:right w:val="single" w:sz="8" w:space="0" w:color="000000"/>
            </w:tcBorders>
            <w:shd w:val="clear" w:color="auto" w:fill="auto"/>
          </w:tcPr>
          <w:p w14:paraId="7EB42EE9"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Severity</w:t>
            </w:r>
          </w:p>
          <w:p w14:paraId="6178966E"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(Quantitative)</w:t>
            </w:r>
          </w:p>
        </w:tc>
        <w:tc>
          <w:tcPr>
            <w:tcW w:w="1464" w:type="pct"/>
            <w:tcBorders>
              <w:top w:val="single" w:sz="8" w:space="0" w:color="000000"/>
              <w:left w:val="single" w:sz="8" w:space="0" w:color="000000"/>
              <w:bottom w:val="single" w:sz="18" w:space="0" w:color="000000"/>
              <w:right w:val="single" w:sz="8" w:space="0" w:color="000000"/>
            </w:tcBorders>
            <w:shd w:val="clear" w:color="auto" w:fill="auto"/>
          </w:tcPr>
          <w:p w14:paraId="6A2FE87A"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CVSS v3.0 Vector</w:t>
            </w:r>
          </w:p>
        </w:tc>
        <w:tc>
          <w:tcPr>
            <w:tcW w:w="1504" w:type="pct"/>
            <w:tcBorders>
              <w:top w:val="single" w:sz="8" w:space="0" w:color="000000"/>
              <w:left w:val="single" w:sz="8" w:space="0" w:color="000000"/>
              <w:bottom w:val="single" w:sz="18" w:space="0" w:color="000000"/>
              <w:right w:val="single" w:sz="8" w:space="0" w:color="000000"/>
            </w:tcBorders>
            <w:shd w:val="clear" w:color="auto" w:fill="auto"/>
          </w:tcPr>
          <w:p w14:paraId="4AF68D73" w14:textId="77777777" w:rsidR="004233F1" w:rsidRPr="00F338E9" w:rsidRDefault="004233F1" w:rsidP="004233F1">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Describe an exploitation scenario explaining all the metrics included in the CVSS Vector</w:t>
            </w:r>
          </w:p>
        </w:tc>
      </w:tr>
      <w:tr w:rsidR="00B81434" w:rsidRPr="00F338E9" w14:paraId="2348F92F" w14:textId="77777777" w:rsidTr="00B81434">
        <w:trPr>
          <w:trHeight w:val="378"/>
        </w:trPr>
        <w:tc>
          <w:tcPr>
            <w:tcW w:w="413" w:type="pct"/>
            <w:tcBorders>
              <w:top w:val="single" w:sz="8" w:space="0" w:color="000000"/>
              <w:left w:val="single" w:sz="8" w:space="0" w:color="000000"/>
              <w:bottom w:val="single" w:sz="8" w:space="0" w:color="000000"/>
              <w:right w:val="single" w:sz="8" w:space="0" w:color="000000"/>
            </w:tcBorders>
            <w:shd w:val="clear" w:color="auto" w:fill="C0C0C0"/>
          </w:tcPr>
          <w:p w14:paraId="02D1FE92" w14:textId="0C4C8453" w:rsidR="007A2FB6" w:rsidRPr="00F338E9" w:rsidRDefault="007A2FB6" w:rsidP="007A2FB6">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val="en-US" w:eastAsia="es-CO"/>
              </w:rPr>
              <w:t>CVE</w:t>
            </w:r>
            <w:r>
              <w:rPr>
                <w:rFonts w:ascii="Arial" w:eastAsia="Times New Roman" w:hAnsi="Arial" w:cs="Arial"/>
                <w:b/>
                <w:bCs/>
                <w:sz w:val="18"/>
                <w:szCs w:val="20"/>
                <w:lang w:val="en-US" w:eastAsia="es-CO"/>
              </w:rPr>
              <w:t>-</w:t>
            </w:r>
            <w:r w:rsidRPr="007A2FB6">
              <w:rPr>
                <w:rFonts w:ascii="Arial" w:eastAsia="Times New Roman" w:hAnsi="Arial" w:cs="Arial"/>
                <w:b/>
                <w:bCs/>
                <w:sz w:val="18"/>
                <w:szCs w:val="20"/>
                <w:lang w:val="en-US" w:eastAsia="es-CO"/>
              </w:rPr>
              <w:t>2021-0313</w:t>
            </w:r>
          </w:p>
        </w:tc>
        <w:tc>
          <w:tcPr>
            <w:tcW w:w="315" w:type="pct"/>
            <w:tcBorders>
              <w:top w:val="single" w:sz="8" w:space="0" w:color="000000"/>
              <w:left w:val="single" w:sz="8" w:space="0" w:color="000000"/>
              <w:bottom w:val="single" w:sz="8" w:space="0" w:color="000000"/>
              <w:right w:val="single" w:sz="8" w:space="0" w:color="000000"/>
            </w:tcBorders>
            <w:shd w:val="clear" w:color="auto" w:fill="C0C0C0"/>
          </w:tcPr>
          <w:p w14:paraId="4E00A42E" w14:textId="77777777" w:rsidR="007A2FB6" w:rsidRDefault="007A2FB6" w:rsidP="007A2FB6">
            <w:pPr>
              <w:autoSpaceDE w:val="0"/>
              <w:autoSpaceDN w:val="0"/>
              <w:adjustRightInd w:val="0"/>
              <w:spacing w:after="0" w:line="240" w:lineRule="auto"/>
              <w:jc w:val="both"/>
              <w:rPr>
                <w:rFonts w:ascii="Arial" w:hAnsi="Arial" w:cs="Arial"/>
                <w:sz w:val="18"/>
                <w:szCs w:val="20"/>
                <w:lang w:val="en-US" w:eastAsia="es-CO"/>
              </w:rPr>
            </w:pPr>
          </w:p>
          <w:p w14:paraId="4D1FE5E7" w14:textId="09A756C0" w:rsidR="007A2FB6" w:rsidRPr="007A2FB6" w:rsidRDefault="007A2FB6" w:rsidP="007A2FB6">
            <w:pPr>
              <w:rPr>
                <w:rFonts w:ascii="Arial" w:hAnsi="Arial" w:cs="Arial"/>
                <w:sz w:val="18"/>
                <w:szCs w:val="20"/>
                <w:lang w:val="en-US" w:eastAsia="es-CO"/>
              </w:rPr>
            </w:pPr>
            <w:r>
              <w:rPr>
                <w:rFonts w:ascii="Arial" w:hAnsi="Arial" w:cs="Arial"/>
                <w:color w:val="202124"/>
                <w:sz w:val="21"/>
                <w:szCs w:val="21"/>
              </w:rPr>
              <w:t>DoS</w:t>
            </w:r>
          </w:p>
        </w:tc>
        <w:tc>
          <w:tcPr>
            <w:tcW w:w="622" w:type="pct"/>
            <w:tcBorders>
              <w:top w:val="single" w:sz="8" w:space="0" w:color="000000"/>
              <w:left w:val="single" w:sz="8" w:space="0" w:color="000000"/>
              <w:bottom w:val="single" w:sz="8" w:space="0" w:color="000000"/>
              <w:right w:val="single" w:sz="8" w:space="0" w:color="000000"/>
            </w:tcBorders>
            <w:shd w:val="clear" w:color="auto" w:fill="C0C0C0"/>
          </w:tcPr>
          <w:p w14:paraId="69C0A075" w14:textId="77777777" w:rsidR="007A2FB6" w:rsidRDefault="007A2FB6" w:rsidP="007A2FB6">
            <w:pPr>
              <w:autoSpaceDE w:val="0"/>
              <w:autoSpaceDN w:val="0"/>
              <w:adjustRightInd w:val="0"/>
              <w:spacing w:after="0" w:line="240" w:lineRule="auto"/>
              <w:jc w:val="both"/>
              <w:rPr>
                <w:rFonts w:ascii="Arial" w:hAnsi="Arial" w:cs="Arial"/>
                <w:sz w:val="18"/>
                <w:szCs w:val="20"/>
                <w:lang w:val="en-US" w:eastAsia="es-CO"/>
              </w:rPr>
            </w:pPr>
          </w:p>
          <w:p w14:paraId="5BC3B7F8" w14:textId="1DD88BC9" w:rsidR="007A2FB6" w:rsidRPr="007A2FB6" w:rsidRDefault="007A2FB6" w:rsidP="007A2FB6">
            <w:pPr>
              <w:rPr>
                <w:rFonts w:ascii="Arial" w:hAnsi="Arial" w:cs="Arial"/>
                <w:sz w:val="18"/>
                <w:szCs w:val="20"/>
                <w:lang w:val="en-US" w:eastAsia="es-CO"/>
              </w:rPr>
            </w:pPr>
            <w:r>
              <w:rPr>
                <w:rFonts w:ascii="Arial" w:hAnsi="Arial" w:cs="Arial"/>
                <w:color w:val="202124"/>
                <w:sz w:val="21"/>
                <w:szCs w:val="21"/>
              </w:rPr>
              <w:t>Crítico</w:t>
            </w:r>
          </w:p>
        </w:tc>
        <w:tc>
          <w:tcPr>
            <w:tcW w:w="682" w:type="pct"/>
            <w:tcBorders>
              <w:top w:val="single" w:sz="8" w:space="0" w:color="000000"/>
              <w:left w:val="single" w:sz="8" w:space="0" w:color="000000"/>
              <w:bottom w:val="single" w:sz="8" w:space="0" w:color="000000"/>
              <w:right w:val="single" w:sz="8" w:space="0" w:color="000000"/>
            </w:tcBorders>
            <w:shd w:val="clear" w:color="auto" w:fill="C0C0C0"/>
          </w:tcPr>
          <w:p w14:paraId="5B5DFA31" w14:textId="77777777" w:rsidR="007A2FB6" w:rsidRDefault="007A2FB6" w:rsidP="007A2FB6">
            <w:pPr>
              <w:autoSpaceDE w:val="0"/>
              <w:autoSpaceDN w:val="0"/>
              <w:adjustRightInd w:val="0"/>
              <w:spacing w:after="0" w:line="240" w:lineRule="auto"/>
              <w:jc w:val="both"/>
              <w:rPr>
                <w:rFonts w:ascii="Arial" w:hAnsi="Arial" w:cs="Arial"/>
                <w:sz w:val="18"/>
                <w:szCs w:val="20"/>
                <w:lang w:val="en-US" w:eastAsia="es-CO"/>
              </w:rPr>
            </w:pPr>
          </w:p>
          <w:p w14:paraId="7E7588E5" w14:textId="3F5400DE" w:rsidR="007A2FB6" w:rsidRPr="007A2FB6" w:rsidRDefault="007A2FB6" w:rsidP="007A2FB6">
            <w:pPr>
              <w:jc w:val="center"/>
              <w:rPr>
                <w:rFonts w:ascii="Arial" w:hAnsi="Arial" w:cs="Arial"/>
                <w:sz w:val="18"/>
                <w:szCs w:val="20"/>
                <w:lang w:val="en-US" w:eastAsia="es-CO"/>
              </w:rPr>
            </w:pPr>
            <w:r>
              <w:rPr>
                <w:rFonts w:ascii="Arial" w:hAnsi="Arial" w:cs="Arial"/>
                <w:sz w:val="18"/>
                <w:szCs w:val="20"/>
                <w:lang w:val="en-US" w:eastAsia="es-CO"/>
              </w:rPr>
              <w:t>5</w:t>
            </w:r>
          </w:p>
        </w:tc>
        <w:tc>
          <w:tcPr>
            <w:tcW w:w="1464" w:type="pct"/>
            <w:tcBorders>
              <w:top w:val="single" w:sz="8" w:space="0" w:color="000000"/>
              <w:left w:val="single" w:sz="8" w:space="0" w:color="000000"/>
              <w:bottom w:val="single" w:sz="8" w:space="0" w:color="000000"/>
              <w:right w:val="single" w:sz="8" w:space="0" w:color="000000"/>
            </w:tcBorders>
            <w:shd w:val="clear" w:color="auto" w:fill="C0C0C0"/>
          </w:tcPr>
          <w:p w14:paraId="3393CECD"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/AC:L/PR:L/UI:R/S</w:t>
            </w:r>
          </w:p>
          <w:p w14:paraId="3588B121"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:C/C:H/I:H/A:H/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/IR:L/AR:</w:t>
            </w:r>
          </w:p>
          <w:p w14:paraId="67E998AE" w14:textId="3EEA1732"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M/</w:t>
            </w:r>
            <w:proofErr w:type="gramStart"/>
            <w:r w:rsidRPr="00B81434">
              <w:rPr>
                <w:rFonts w:ascii="Arial" w:hAnsi="Arial" w:cs="Arial"/>
                <w:sz w:val="18"/>
                <w:szCs w:val="20"/>
                <w:lang w:val="en-US" w:eastAsia="es-CO"/>
              </w:rPr>
              <w:t>MAV:N</w:t>
            </w:r>
            <w:proofErr w:type="gramEnd"/>
            <w:r w:rsidRPr="00B81434">
              <w:rPr>
                <w:rFonts w:ascii="Arial" w:hAnsi="Arial" w:cs="Arial"/>
                <w:sz w:val="18"/>
                <w:szCs w:val="20"/>
                <w:lang w:val="en-US" w:eastAsia="es-CO"/>
              </w:rPr>
              <w:t>/MAC:L/MPR:N/MUI:</w:t>
            </w:r>
          </w:p>
          <w:p w14:paraId="7E11B74B" w14:textId="0A2FD420" w:rsidR="007A2FB6" w:rsidRPr="00F338E9"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R/MS:C/MC:H/MI:H/MA:H</w:t>
            </w:r>
          </w:p>
        </w:tc>
        <w:tc>
          <w:tcPr>
            <w:tcW w:w="1504" w:type="pct"/>
            <w:tcBorders>
              <w:top w:val="single" w:sz="8" w:space="0" w:color="000000"/>
              <w:left w:val="single" w:sz="8" w:space="0" w:color="000000"/>
              <w:bottom w:val="single" w:sz="8" w:space="0" w:color="000000"/>
              <w:right w:val="single" w:sz="8" w:space="0" w:color="000000"/>
            </w:tcBorders>
            <w:shd w:val="clear" w:color="auto" w:fill="C0C0C0"/>
          </w:tcPr>
          <w:p w14:paraId="14B2210A" w14:textId="77777777" w:rsidR="007A2FB6" w:rsidRPr="007A2FB6" w:rsidRDefault="007A2FB6" w:rsidP="00CE3725">
            <w:pPr>
              <w:autoSpaceDE w:val="0"/>
              <w:autoSpaceDN w:val="0"/>
              <w:adjustRightInd w:val="0"/>
              <w:spacing w:after="0" w:line="240" w:lineRule="auto"/>
              <w:rPr>
                <w:rFonts w:ascii="Arial" w:hAnsi="Arial" w:cs="Arial"/>
                <w:sz w:val="18"/>
                <w:szCs w:val="20"/>
                <w:lang w:eastAsia="es-CO"/>
              </w:rPr>
            </w:pPr>
            <w:r w:rsidRPr="007A2FB6">
              <w:rPr>
                <w:rFonts w:ascii="Arial" w:hAnsi="Arial" w:cs="Arial"/>
                <w:sz w:val="18"/>
                <w:szCs w:val="20"/>
                <w:lang w:eastAsia="es-CO"/>
              </w:rPr>
              <w:t xml:space="preserve">Break </w:t>
            </w:r>
            <w:proofErr w:type="spellStart"/>
            <w:r w:rsidRPr="007A2FB6">
              <w:rPr>
                <w:rFonts w:ascii="Arial" w:hAnsi="Arial" w:cs="Arial"/>
                <w:sz w:val="18"/>
                <w:szCs w:val="20"/>
                <w:lang w:eastAsia="es-CO"/>
              </w:rPr>
              <w:t>layout</w:t>
            </w:r>
            <w:proofErr w:type="spellEnd"/>
            <w:r w:rsidRPr="007A2FB6">
              <w:rPr>
                <w:rFonts w:ascii="Arial" w:hAnsi="Arial" w:cs="Arial"/>
                <w:sz w:val="18"/>
                <w:szCs w:val="20"/>
                <w:lang w:eastAsia="es-CO"/>
              </w:rPr>
              <w:t xml:space="preserve"> </w:t>
            </w:r>
            <w:proofErr w:type="spellStart"/>
            <w:r w:rsidRPr="007A2FB6">
              <w:rPr>
                <w:rFonts w:ascii="Arial" w:hAnsi="Arial" w:cs="Arial"/>
                <w:sz w:val="18"/>
                <w:szCs w:val="20"/>
                <w:lang w:eastAsia="es-CO"/>
              </w:rPr>
              <w:t>context</w:t>
            </w:r>
            <w:proofErr w:type="spellEnd"/>
            <w:r w:rsidRPr="007A2FB6">
              <w:rPr>
                <w:rFonts w:ascii="Arial" w:hAnsi="Arial" w:cs="Arial"/>
                <w:sz w:val="18"/>
                <w:szCs w:val="20"/>
                <w:lang w:eastAsia="es-CO"/>
              </w:rPr>
              <w:t xml:space="preserve"> </w:t>
            </w:r>
            <w:proofErr w:type="spellStart"/>
            <w:r w:rsidRPr="007A2FB6">
              <w:rPr>
                <w:rFonts w:ascii="Arial" w:hAnsi="Arial" w:cs="Arial"/>
                <w:sz w:val="18"/>
                <w:szCs w:val="20"/>
                <w:lang w:eastAsia="es-CO"/>
              </w:rPr>
              <w:t>before</w:t>
            </w:r>
            <w:proofErr w:type="spellEnd"/>
            <w:r w:rsidRPr="007A2FB6">
              <w:rPr>
                <w:rFonts w:ascii="Arial" w:hAnsi="Arial" w:cs="Arial"/>
                <w:sz w:val="18"/>
                <w:szCs w:val="20"/>
                <w:lang w:eastAsia="es-CO"/>
              </w:rPr>
              <w:t xml:space="preserve"> and after </w:t>
            </w:r>
            <w:proofErr w:type="spellStart"/>
            <w:r w:rsidRPr="007A2FB6">
              <w:rPr>
                <w:rFonts w:ascii="Arial" w:hAnsi="Arial" w:cs="Arial"/>
                <w:sz w:val="18"/>
                <w:szCs w:val="20"/>
                <w:lang w:eastAsia="es-CO"/>
              </w:rPr>
              <w:t>bidi</w:t>
            </w:r>
            <w:proofErr w:type="spellEnd"/>
            <w:r w:rsidRPr="007A2FB6">
              <w:rPr>
                <w:rFonts w:ascii="Arial" w:hAnsi="Arial" w:cs="Arial"/>
                <w:sz w:val="18"/>
                <w:szCs w:val="20"/>
                <w:lang w:eastAsia="es-CO"/>
              </w:rPr>
              <w:t xml:space="preserve"> control </w:t>
            </w:r>
            <w:r>
              <w:rPr>
                <w:rFonts w:ascii="Arial" w:hAnsi="Arial" w:cs="Arial"/>
                <w:sz w:val="18"/>
                <w:szCs w:val="20"/>
                <w:lang w:eastAsia="es-CO"/>
              </w:rPr>
              <w:t>carácter.</w:t>
            </w:r>
          </w:p>
          <w:p w14:paraId="10AA2EB0" w14:textId="77777777" w:rsidR="007A2FB6" w:rsidRDefault="007A2FB6" w:rsidP="00CE3725">
            <w:pPr>
              <w:autoSpaceDE w:val="0"/>
              <w:autoSpaceDN w:val="0"/>
              <w:adjustRightInd w:val="0"/>
              <w:spacing w:after="0" w:line="240" w:lineRule="auto"/>
              <w:rPr>
                <w:rFonts w:ascii="Arial" w:hAnsi="Arial" w:cs="Arial"/>
                <w:sz w:val="18"/>
                <w:szCs w:val="20"/>
                <w:lang w:val="en-US" w:eastAsia="es-CO"/>
              </w:rPr>
            </w:pPr>
          </w:p>
          <w:p w14:paraId="08B1AD10" w14:textId="0920FE18" w:rsidR="007A2FB6" w:rsidRPr="007A2FB6" w:rsidRDefault="007A2FB6" w:rsidP="00CE3725">
            <w:pPr>
              <w:ind w:firstLine="708"/>
              <w:rPr>
                <w:rFonts w:ascii="Arial" w:hAnsi="Arial" w:cs="Arial"/>
                <w:sz w:val="18"/>
                <w:szCs w:val="20"/>
                <w:lang w:val="en-US" w:eastAsia="es-CO"/>
              </w:rPr>
            </w:pPr>
          </w:p>
        </w:tc>
      </w:tr>
      <w:tr w:rsidR="00B81434" w:rsidRPr="00F338E9" w14:paraId="3A530867" w14:textId="77777777" w:rsidTr="00B81434">
        <w:trPr>
          <w:trHeight w:val="726"/>
        </w:trPr>
        <w:tc>
          <w:tcPr>
            <w:tcW w:w="413" w:type="pct"/>
            <w:tcBorders>
              <w:top w:val="single" w:sz="8" w:space="0" w:color="000000"/>
              <w:left w:val="single" w:sz="8" w:space="0" w:color="000000"/>
              <w:bottom w:val="single" w:sz="8" w:space="0" w:color="000000"/>
              <w:right w:val="single" w:sz="8" w:space="0" w:color="000000"/>
            </w:tcBorders>
            <w:shd w:val="clear" w:color="auto" w:fill="auto"/>
          </w:tcPr>
          <w:p w14:paraId="418C46A8" w14:textId="52A322EF" w:rsidR="007A2FB6" w:rsidRPr="00F338E9" w:rsidRDefault="007A2FB6" w:rsidP="007A2FB6">
            <w:pPr>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val="en-US" w:eastAsia="es-CO"/>
              </w:rPr>
              <w:t>CVE-2021-0303</w:t>
            </w:r>
          </w:p>
        </w:tc>
        <w:tc>
          <w:tcPr>
            <w:tcW w:w="315" w:type="pct"/>
            <w:tcBorders>
              <w:top w:val="single" w:sz="8" w:space="0" w:color="000000"/>
              <w:left w:val="single" w:sz="8" w:space="0" w:color="000000"/>
              <w:bottom w:val="single" w:sz="8" w:space="0" w:color="000000"/>
              <w:right w:val="single" w:sz="8" w:space="0" w:color="000000"/>
            </w:tcBorders>
            <w:shd w:val="clear" w:color="auto" w:fill="auto"/>
          </w:tcPr>
          <w:p w14:paraId="3D7F78EB" w14:textId="68369D49" w:rsidR="007A2FB6" w:rsidRPr="00F338E9" w:rsidRDefault="007A2FB6" w:rsidP="007A2FB6">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auto"/>
          </w:tcPr>
          <w:p w14:paraId="5E4E99B3" w14:textId="4622D873" w:rsidR="007A2FB6" w:rsidRPr="00F338E9" w:rsidRDefault="007A2FB6" w:rsidP="007A2FB6">
            <w:pPr>
              <w:autoSpaceDE w:val="0"/>
              <w:autoSpaceDN w:val="0"/>
              <w:adjustRightInd w:val="0"/>
              <w:spacing w:after="0" w:line="240" w:lineRule="auto"/>
              <w:jc w:val="both"/>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auto"/>
          </w:tcPr>
          <w:p w14:paraId="086B4910" w14:textId="614E1DB0" w:rsidR="007A2FB6" w:rsidRPr="00F338E9" w:rsidRDefault="007A2FB6" w:rsidP="007A2FB6">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auto"/>
          </w:tcPr>
          <w:p w14:paraId="33BC0B05"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/AC:H/PR:L/UI:</w:t>
            </w:r>
          </w:p>
          <w:p w14:paraId="1790E4BF"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R/S:C/C:H/I:H/A:H/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w:t>
            </w:r>
          </w:p>
          <w:p w14:paraId="31C6EEB3"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AR:M/</w:t>
            </w:r>
            <w:proofErr w:type="gramStart"/>
            <w:r w:rsidRPr="00B81434">
              <w:rPr>
                <w:rFonts w:ascii="Arial" w:hAnsi="Arial" w:cs="Arial"/>
                <w:sz w:val="18"/>
                <w:szCs w:val="20"/>
                <w:lang w:val="en-US" w:eastAsia="es-CO"/>
              </w:rPr>
              <w:t>MAV:N</w:t>
            </w:r>
            <w:proofErr w:type="gramEnd"/>
            <w:r w:rsidRPr="00B81434">
              <w:rPr>
                <w:rFonts w:ascii="Arial" w:hAnsi="Arial" w:cs="Arial"/>
                <w:sz w:val="18"/>
                <w:szCs w:val="20"/>
                <w:lang w:val="en-US" w:eastAsia="es-CO"/>
              </w:rPr>
              <w:t>/MAC:L/MPR:</w:t>
            </w:r>
          </w:p>
          <w:p w14:paraId="182F7E65" w14:textId="2CA42FB5" w:rsidR="007A2FB6" w:rsidRDefault="00B81434" w:rsidP="007A2FB6">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MUI:R</w:t>
            </w:r>
            <w:proofErr w:type="gramEnd"/>
            <w:r w:rsidRPr="00B81434">
              <w:rPr>
                <w:rFonts w:ascii="Arial" w:hAnsi="Arial" w:cs="Arial"/>
                <w:sz w:val="18"/>
                <w:szCs w:val="20"/>
                <w:lang w:val="en-US" w:eastAsia="es-CO"/>
              </w:rPr>
              <w:t>/MS:C/MC:H/MI:H/MA:H</w:t>
            </w:r>
          </w:p>
          <w:p w14:paraId="27DED14B" w14:textId="77777777" w:rsidR="00B81434" w:rsidRDefault="00B81434" w:rsidP="007A2FB6">
            <w:pPr>
              <w:autoSpaceDE w:val="0"/>
              <w:autoSpaceDN w:val="0"/>
              <w:adjustRightInd w:val="0"/>
              <w:spacing w:after="0" w:line="240" w:lineRule="auto"/>
              <w:jc w:val="both"/>
              <w:rPr>
                <w:rFonts w:ascii="Arial" w:hAnsi="Arial" w:cs="Arial"/>
                <w:sz w:val="18"/>
                <w:szCs w:val="20"/>
                <w:lang w:val="en-US" w:eastAsia="es-CO"/>
              </w:rPr>
            </w:pPr>
          </w:p>
          <w:p w14:paraId="16DEA6E8" w14:textId="7110AD8C" w:rsidR="00B81434" w:rsidRPr="00F338E9" w:rsidRDefault="00B81434" w:rsidP="007A2FB6">
            <w:pPr>
              <w:autoSpaceDE w:val="0"/>
              <w:autoSpaceDN w:val="0"/>
              <w:adjustRightInd w:val="0"/>
              <w:spacing w:after="0" w:line="240" w:lineRule="auto"/>
              <w:jc w:val="both"/>
              <w:rPr>
                <w:rFonts w:ascii="Arial" w:hAnsi="Arial" w:cs="Arial"/>
                <w:sz w:val="18"/>
                <w:szCs w:val="20"/>
                <w:lang w:val="en-US" w:eastAsia="es-CO"/>
              </w:rPr>
            </w:pPr>
          </w:p>
        </w:tc>
        <w:tc>
          <w:tcPr>
            <w:tcW w:w="1504" w:type="pct"/>
            <w:tcBorders>
              <w:top w:val="single" w:sz="8" w:space="0" w:color="000000"/>
              <w:left w:val="single" w:sz="8" w:space="0" w:color="000000"/>
              <w:bottom w:val="single" w:sz="8" w:space="0" w:color="000000"/>
              <w:right w:val="single" w:sz="8" w:space="0" w:color="000000"/>
            </w:tcBorders>
            <w:shd w:val="clear" w:color="auto" w:fill="auto"/>
          </w:tcPr>
          <w:p w14:paraId="000B590E" w14:textId="77777777" w:rsidR="007A2FB6" w:rsidRPr="007A2FB6" w:rsidRDefault="007A2FB6" w:rsidP="00CE3725">
            <w:pPr>
              <w:autoSpaceDE w:val="0"/>
              <w:autoSpaceDN w:val="0"/>
              <w:adjustRightInd w:val="0"/>
              <w:spacing w:after="0" w:line="240" w:lineRule="auto"/>
              <w:rPr>
                <w:rFonts w:ascii="Arial" w:hAnsi="Arial" w:cs="Arial"/>
                <w:sz w:val="18"/>
                <w:szCs w:val="20"/>
                <w:lang w:val="en-US" w:eastAsia="es-CO"/>
              </w:rPr>
            </w:pPr>
            <w:proofErr w:type="spellStart"/>
            <w:r w:rsidRPr="007A2FB6">
              <w:rPr>
                <w:rFonts w:ascii="Arial" w:hAnsi="Arial" w:cs="Arial"/>
                <w:sz w:val="18"/>
                <w:szCs w:val="20"/>
                <w:lang w:val="en-US" w:eastAsia="es-CO"/>
              </w:rPr>
              <w:t>GrpcGraph</w:t>
            </w:r>
            <w:proofErr w:type="spellEnd"/>
            <w:r w:rsidRPr="007A2FB6">
              <w:rPr>
                <w:rFonts w:ascii="Arial" w:hAnsi="Arial" w:cs="Arial"/>
                <w:sz w:val="18"/>
                <w:szCs w:val="20"/>
                <w:lang w:val="en-US" w:eastAsia="es-CO"/>
              </w:rPr>
              <w:t xml:space="preserve"> initializes </w:t>
            </w:r>
            <w:proofErr w:type="spellStart"/>
            <w:r w:rsidRPr="007A2FB6">
              <w:rPr>
                <w:rFonts w:ascii="Arial" w:hAnsi="Arial" w:cs="Arial"/>
                <w:sz w:val="18"/>
                <w:szCs w:val="20"/>
                <w:lang w:val="en-US" w:eastAsia="es-CO"/>
              </w:rPr>
              <w:t>StreamSetObserver</w:t>
            </w:r>
            <w:proofErr w:type="spellEnd"/>
            <w:r w:rsidRPr="007A2FB6">
              <w:rPr>
                <w:rFonts w:ascii="Arial" w:hAnsi="Arial" w:cs="Arial"/>
                <w:sz w:val="18"/>
                <w:szCs w:val="20"/>
                <w:lang w:val="en-US" w:eastAsia="es-CO"/>
              </w:rPr>
              <w:t xml:space="preserve"> - which triggers a thread to</w:t>
            </w:r>
          </w:p>
          <w:p w14:paraId="76B5DFAE" w14:textId="4E641DF7" w:rsidR="007A2FB6" w:rsidRPr="00F338E9" w:rsidRDefault="007A2FB6" w:rsidP="00CE3725">
            <w:pPr>
              <w:autoSpaceDE w:val="0"/>
              <w:autoSpaceDN w:val="0"/>
              <w:adjustRightInd w:val="0"/>
              <w:spacing w:after="0" w:line="240" w:lineRule="auto"/>
              <w:rPr>
                <w:rFonts w:ascii="Arial" w:hAnsi="Arial" w:cs="Arial"/>
                <w:sz w:val="18"/>
                <w:szCs w:val="20"/>
                <w:lang w:val="en-US" w:eastAsia="es-CO"/>
              </w:rPr>
            </w:pPr>
            <w:r w:rsidRPr="007A2FB6">
              <w:rPr>
                <w:rFonts w:ascii="Arial" w:hAnsi="Arial" w:cs="Arial"/>
                <w:sz w:val="18"/>
                <w:szCs w:val="20"/>
                <w:lang w:val="en-US" w:eastAsia="es-CO"/>
              </w:rPr>
              <w:t xml:space="preserve">notify </w:t>
            </w:r>
            <w:proofErr w:type="spellStart"/>
            <w:r w:rsidRPr="007A2FB6">
              <w:rPr>
                <w:rFonts w:ascii="Arial" w:hAnsi="Arial" w:cs="Arial"/>
                <w:sz w:val="18"/>
                <w:szCs w:val="20"/>
                <w:lang w:val="en-US" w:eastAsia="es-CO"/>
              </w:rPr>
              <w:t>GrpcGraph</w:t>
            </w:r>
            <w:proofErr w:type="spellEnd"/>
            <w:r w:rsidRPr="007A2FB6">
              <w:rPr>
                <w:rFonts w:ascii="Arial" w:hAnsi="Arial" w:cs="Arial"/>
                <w:sz w:val="18"/>
                <w:szCs w:val="20"/>
                <w:lang w:val="en-US" w:eastAsia="es-CO"/>
              </w:rPr>
              <w:t xml:space="preserve"> of termination.</w:t>
            </w:r>
          </w:p>
        </w:tc>
      </w:tr>
      <w:tr w:rsidR="00B81434" w:rsidRPr="007A2FB6" w14:paraId="6BDFF0D6" w14:textId="77777777" w:rsidTr="00B81434">
        <w:trPr>
          <w:trHeight w:val="378"/>
        </w:trPr>
        <w:tc>
          <w:tcPr>
            <w:tcW w:w="413" w:type="pct"/>
            <w:tcBorders>
              <w:top w:val="single" w:sz="8" w:space="0" w:color="000000"/>
              <w:left w:val="single" w:sz="8" w:space="0" w:color="000000"/>
              <w:bottom w:val="single" w:sz="8" w:space="0" w:color="000000"/>
              <w:right w:val="single" w:sz="8" w:space="0" w:color="000000"/>
            </w:tcBorders>
            <w:shd w:val="clear" w:color="auto" w:fill="C0C0C0"/>
          </w:tcPr>
          <w:p w14:paraId="1942952F" w14:textId="72B4F4E2" w:rsidR="007A2FB6" w:rsidRPr="00F338E9" w:rsidRDefault="007A2FB6" w:rsidP="0024576D">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eastAsia="es-CO"/>
              </w:rPr>
              <w:t>CVE-2021-0306</w:t>
            </w:r>
          </w:p>
        </w:tc>
        <w:tc>
          <w:tcPr>
            <w:tcW w:w="315" w:type="pct"/>
            <w:tcBorders>
              <w:top w:val="single" w:sz="8" w:space="0" w:color="000000"/>
              <w:left w:val="single" w:sz="8" w:space="0" w:color="000000"/>
              <w:bottom w:val="single" w:sz="8" w:space="0" w:color="000000"/>
              <w:right w:val="single" w:sz="8" w:space="0" w:color="000000"/>
            </w:tcBorders>
            <w:shd w:val="clear" w:color="auto" w:fill="C0C0C0"/>
          </w:tcPr>
          <w:p w14:paraId="2A61EBEA"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09A4408F" w14:textId="554EB6C4" w:rsidR="007A2FB6" w:rsidRPr="007A2FB6" w:rsidRDefault="007A2FB6" w:rsidP="0024576D">
            <w:pPr>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C0C0C0"/>
          </w:tcPr>
          <w:p w14:paraId="7D4D6B89"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1E2372D0" w14:textId="78C1E7DA" w:rsidR="007A2FB6" w:rsidRPr="007A2FB6" w:rsidRDefault="00CE3725" w:rsidP="0024576D">
            <w:pPr>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C0C0C0"/>
          </w:tcPr>
          <w:p w14:paraId="50F85BC5"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62E575F9" w14:textId="4541E3BF" w:rsidR="007A2FB6" w:rsidRPr="007A2FB6" w:rsidRDefault="00CE3725" w:rsidP="0024576D">
            <w:pPr>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C0C0C0"/>
          </w:tcPr>
          <w:p w14:paraId="3BB5E3DD"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/AC:H/PR:H/UI:R/S:</w:t>
            </w:r>
          </w:p>
          <w:p w14:paraId="55094FA6"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C/C:H/I:H/A:H/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/IR:L/AR:M/MAV</w:t>
            </w:r>
          </w:p>
          <w:p w14:paraId="289CF83E"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proofErr w:type="gramStart"/>
            <w:r w:rsidRPr="00B81434">
              <w:rPr>
                <w:rFonts w:ascii="Arial" w:hAnsi="Arial" w:cs="Arial"/>
                <w:sz w:val="18"/>
                <w:szCs w:val="20"/>
                <w:lang w:val="en-US" w:eastAsia="es-CO"/>
              </w:rPr>
              <w:t>:N</w:t>
            </w:r>
            <w:proofErr w:type="gramEnd"/>
            <w:r w:rsidRPr="00B81434">
              <w:rPr>
                <w:rFonts w:ascii="Arial" w:hAnsi="Arial" w:cs="Arial"/>
                <w:sz w:val="18"/>
                <w:szCs w:val="20"/>
                <w:lang w:val="en-US" w:eastAsia="es-CO"/>
              </w:rPr>
              <w:t>/MAC:L/MPR:N/MUI:R/MS:C/MC:</w:t>
            </w:r>
          </w:p>
          <w:p w14:paraId="17EBB065" w14:textId="61417E73"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H/MI:H/MA:H</w:t>
            </w:r>
          </w:p>
        </w:tc>
        <w:tc>
          <w:tcPr>
            <w:tcW w:w="1504" w:type="pct"/>
            <w:tcBorders>
              <w:top w:val="single" w:sz="8" w:space="0" w:color="000000"/>
              <w:left w:val="single" w:sz="8" w:space="0" w:color="000000"/>
              <w:bottom w:val="single" w:sz="8" w:space="0" w:color="000000"/>
              <w:right w:val="single" w:sz="8" w:space="0" w:color="000000"/>
            </w:tcBorders>
            <w:shd w:val="clear" w:color="auto" w:fill="C0C0C0"/>
          </w:tcPr>
          <w:p w14:paraId="2A26BCEC" w14:textId="77777777" w:rsidR="00CE3725" w:rsidRPr="00CE3725" w:rsidRDefault="00CE3725" w:rsidP="00CE3725">
            <w:pPr>
              <w:autoSpaceDE w:val="0"/>
              <w:autoSpaceDN w:val="0"/>
              <w:adjustRightInd w:val="0"/>
              <w:spacing w:after="0" w:line="240" w:lineRule="auto"/>
              <w:rPr>
                <w:rFonts w:ascii="Arial" w:hAnsi="Arial" w:cs="Arial"/>
                <w:sz w:val="18"/>
                <w:szCs w:val="20"/>
                <w:lang w:eastAsia="es-CO"/>
              </w:rPr>
            </w:pPr>
            <w:proofErr w:type="spellStart"/>
            <w:r w:rsidRPr="00CE3725">
              <w:rPr>
                <w:rFonts w:ascii="Arial" w:hAnsi="Arial" w:cs="Arial"/>
                <w:sz w:val="18"/>
                <w:szCs w:val="20"/>
                <w:lang w:eastAsia="es-CO"/>
              </w:rPr>
              <w:t>If</w:t>
            </w:r>
            <w:proofErr w:type="spellEnd"/>
            <w:r w:rsidRPr="00CE3725">
              <w:rPr>
                <w:rFonts w:ascii="Arial" w:hAnsi="Arial" w:cs="Arial"/>
                <w:sz w:val="18"/>
                <w:szCs w:val="20"/>
                <w:lang w:eastAsia="es-CO"/>
              </w:rPr>
              <w:t xml:space="preserve"> a </w:t>
            </w:r>
            <w:proofErr w:type="spellStart"/>
            <w:r w:rsidRPr="00CE3725">
              <w:rPr>
                <w:rFonts w:ascii="Arial" w:hAnsi="Arial" w:cs="Arial"/>
                <w:sz w:val="18"/>
                <w:szCs w:val="20"/>
                <w:lang w:eastAsia="es-CO"/>
              </w:rPr>
              <w:t>permission</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owner</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changes</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or</w:t>
            </w:r>
            <w:proofErr w:type="spellEnd"/>
            <w:r w:rsidRPr="00CE3725">
              <w:rPr>
                <w:rFonts w:ascii="Arial" w:hAnsi="Arial" w:cs="Arial"/>
                <w:sz w:val="18"/>
                <w:szCs w:val="20"/>
                <w:lang w:eastAsia="es-CO"/>
              </w:rPr>
              <w:t xml:space="preserve"> a </w:t>
            </w:r>
            <w:proofErr w:type="spellStart"/>
            <w:r w:rsidRPr="00CE3725">
              <w:rPr>
                <w:rFonts w:ascii="Arial" w:hAnsi="Arial" w:cs="Arial"/>
                <w:sz w:val="18"/>
                <w:szCs w:val="20"/>
                <w:lang w:eastAsia="es-CO"/>
              </w:rPr>
              <w:t>permission</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level</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is</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upgraded</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revoke</w:t>
            </w:r>
            <w:proofErr w:type="spellEnd"/>
          </w:p>
          <w:p w14:paraId="0B8441E0" w14:textId="17CA3E4E" w:rsidR="007A2FB6" w:rsidRPr="007A2FB6" w:rsidRDefault="00CE3725" w:rsidP="00CE3725">
            <w:pPr>
              <w:rPr>
                <w:rFonts w:ascii="Arial" w:hAnsi="Arial" w:cs="Arial"/>
                <w:sz w:val="18"/>
                <w:szCs w:val="20"/>
                <w:lang w:val="en-US" w:eastAsia="es-CO"/>
              </w:rPr>
            </w:pPr>
            <w:proofErr w:type="spellStart"/>
            <w:r w:rsidRPr="00CE3725">
              <w:rPr>
                <w:rFonts w:ascii="Arial" w:hAnsi="Arial" w:cs="Arial"/>
                <w:sz w:val="18"/>
                <w:szCs w:val="20"/>
                <w:lang w:eastAsia="es-CO"/>
              </w:rPr>
              <w:t>the</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permission</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from</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all</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packages</w:t>
            </w:r>
            <w:proofErr w:type="spellEnd"/>
            <w:r w:rsidRPr="00CE3725">
              <w:rPr>
                <w:rFonts w:ascii="Arial" w:hAnsi="Arial" w:cs="Arial"/>
                <w:sz w:val="18"/>
                <w:szCs w:val="20"/>
                <w:lang w:val="en-US" w:eastAsia="es-CO"/>
              </w:rPr>
              <w:t xml:space="preserve"> </w:t>
            </w:r>
          </w:p>
        </w:tc>
      </w:tr>
      <w:tr w:rsidR="00B81434" w:rsidRPr="00F338E9" w14:paraId="15EEC667" w14:textId="77777777" w:rsidTr="00B81434">
        <w:trPr>
          <w:trHeight w:val="60"/>
        </w:trPr>
        <w:tc>
          <w:tcPr>
            <w:tcW w:w="413" w:type="pct"/>
            <w:tcBorders>
              <w:top w:val="single" w:sz="8" w:space="0" w:color="000000"/>
              <w:left w:val="single" w:sz="8" w:space="0" w:color="000000"/>
              <w:bottom w:val="single" w:sz="8" w:space="0" w:color="000000"/>
              <w:right w:val="single" w:sz="8" w:space="0" w:color="000000"/>
            </w:tcBorders>
            <w:shd w:val="clear" w:color="auto" w:fill="auto"/>
          </w:tcPr>
          <w:p w14:paraId="09272001" w14:textId="2FE81C71" w:rsidR="007A2FB6" w:rsidRPr="00F338E9" w:rsidRDefault="007A2FB6"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val="en-US" w:eastAsia="es-CO"/>
              </w:rPr>
              <w:t>CVE-2021-0307</w:t>
            </w:r>
          </w:p>
        </w:tc>
        <w:tc>
          <w:tcPr>
            <w:tcW w:w="315" w:type="pct"/>
            <w:tcBorders>
              <w:top w:val="single" w:sz="8" w:space="0" w:color="000000"/>
              <w:left w:val="single" w:sz="8" w:space="0" w:color="000000"/>
              <w:bottom w:val="single" w:sz="8" w:space="0" w:color="000000"/>
              <w:right w:val="single" w:sz="8" w:space="0" w:color="000000"/>
            </w:tcBorders>
            <w:shd w:val="clear" w:color="auto" w:fill="auto"/>
          </w:tcPr>
          <w:p w14:paraId="3D038D52" w14:textId="77777777" w:rsidR="007A2FB6" w:rsidRPr="00F338E9" w:rsidRDefault="007A2FB6" w:rsidP="0024576D">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auto"/>
          </w:tcPr>
          <w:p w14:paraId="4C515D27" w14:textId="77777777" w:rsidR="007A2FB6" w:rsidRPr="00F338E9" w:rsidRDefault="007A2FB6" w:rsidP="0024576D">
            <w:pPr>
              <w:autoSpaceDE w:val="0"/>
              <w:autoSpaceDN w:val="0"/>
              <w:adjustRightInd w:val="0"/>
              <w:spacing w:after="0" w:line="240" w:lineRule="auto"/>
              <w:jc w:val="both"/>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auto"/>
          </w:tcPr>
          <w:p w14:paraId="686F7D41" w14:textId="77777777" w:rsidR="007A2FB6" w:rsidRPr="00F338E9" w:rsidRDefault="007A2FB6" w:rsidP="0024576D">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auto"/>
          </w:tcPr>
          <w:p w14:paraId="13D7248B"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/AC:H/PR:H/UI:N/S:</w:t>
            </w:r>
          </w:p>
          <w:p w14:paraId="34F7FBFE"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C/C:H/I:H/A:H/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/IR:L/AR:M/MAV:</w:t>
            </w:r>
          </w:p>
          <w:p w14:paraId="7B607E6E"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MAC:L</w:t>
            </w:r>
            <w:proofErr w:type="gramEnd"/>
            <w:r w:rsidRPr="00B81434">
              <w:rPr>
                <w:rFonts w:ascii="Arial" w:hAnsi="Arial" w:cs="Arial"/>
                <w:sz w:val="18"/>
                <w:szCs w:val="20"/>
                <w:lang w:val="en-US" w:eastAsia="es-CO"/>
              </w:rPr>
              <w:t>/MPR:N/MUI:R/MS:C/MC:</w:t>
            </w:r>
          </w:p>
          <w:p w14:paraId="18250985" w14:textId="288B1990"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H/MI:H/MA:H</w:t>
            </w:r>
          </w:p>
        </w:tc>
        <w:tc>
          <w:tcPr>
            <w:tcW w:w="1504" w:type="pct"/>
            <w:tcBorders>
              <w:top w:val="single" w:sz="8" w:space="0" w:color="000000"/>
              <w:left w:val="single" w:sz="8" w:space="0" w:color="000000"/>
              <w:bottom w:val="single" w:sz="8" w:space="0" w:color="000000"/>
              <w:right w:val="single" w:sz="8" w:space="0" w:color="000000"/>
            </w:tcBorders>
            <w:shd w:val="clear" w:color="auto" w:fill="auto"/>
          </w:tcPr>
          <w:p w14:paraId="5FEB042A" w14:textId="77777777" w:rsidR="007A2FB6" w:rsidRPr="007A2FB6" w:rsidRDefault="007A2FB6" w:rsidP="00CE3725">
            <w:pPr>
              <w:autoSpaceDE w:val="0"/>
              <w:autoSpaceDN w:val="0"/>
              <w:adjustRightInd w:val="0"/>
              <w:spacing w:after="0" w:line="240" w:lineRule="auto"/>
              <w:rPr>
                <w:rFonts w:ascii="Arial" w:hAnsi="Arial" w:cs="Arial"/>
                <w:sz w:val="18"/>
                <w:szCs w:val="20"/>
                <w:lang w:val="en-US" w:eastAsia="es-CO"/>
              </w:rPr>
            </w:pPr>
            <w:proofErr w:type="spellStart"/>
            <w:r w:rsidRPr="007A2FB6">
              <w:rPr>
                <w:rFonts w:ascii="Arial" w:hAnsi="Arial" w:cs="Arial"/>
                <w:sz w:val="18"/>
                <w:szCs w:val="20"/>
                <w:lang w:val="en-US" w:eastAsia="es-CO"/>
              </w:rPr>
              <w:t>GrpcGraph</w:t>
            </w:r>
            <w:proofErr w:type="spellEnd"/>
            <w:r w:rsidRPr="007A2FB6">
              <w:rPr>
                <w:rFonts w:ascii="Arial" w:hAnsi="Arial" w:cs="Arial"/>
                <w:sz w:val="18"/>
                <w:szCs w:val="20"/>
                <w:lang w:val="en-US" w:eastAsia="es-CO"/>
              </w:rPr>
              <w:t xml:space="preserve"> initializes </w:t>
            </w:r>
            <w:proofErr w:type="spellStart"/>
            <w:r w:rsidRPr="007A2FB6">
              <w:rPr>
                <w:rFonts w:ascii="Arial" w:hAnsi="Arial" w:cs="Arial"/>
                <w:sz w:val="18"/>
                <w:szCs w:val="20"/>
                <w:lang w:val="en-US" w:eastAsia="es-CO"/>
              </w:rPr>
              <w:t>StreamSetObserver</w:t>
            </w:r>
            <w:proofErr w:type="spellEnd"/>
            <w:r w:rsidRPr="007A2FB6">
              <w:rPr>
                <w:rFonts w:ascii="Arial" w:hAnsi="Arial" w:cs="Arial"/>
                <w:sz w:val="18"/>
                <w:szCs w:val="20"/>
                <w:lang w:val="en-US" w:eastAsia="es-CO"/>
              </w:rPr>
              <w:t xml:space="preserve"> - which triggers a thread to</w:t>
            </w:r>
          </w:p>
          <w:p w14:paraId="560B98B9" w14:textId="77777777" w:rsidR="007A2FB6" w:rsidRPr="00F338E9" w:rsidRDefault="007A2FB6" w:rsidP="00CE3725">
            <w:pPr>
              <w:autoSpaceDE w:val="0"/>
              <w:autoSpaceDN w:val="0"/>
              <w:adjustRightInd w:val="0"/>
              <w:spacing w:after="0" w:line="240" w:lineRule="auto"/>
              <w:rPr>
                <w:rFonts w:ascii="Arial" w:hAnsi="Arial" w:cs="Arial"/>
                <w:sz w:val="18"/>
                <w:szCs w:val="20"/>
                <w:lang w:val="en-US" w:eastAsia="es-CO"/>
              </w:rPr>
            </w:pPr>
            <w:r w:rsidRPr="007A2FB6">
              <w:rPr>
                <w:rFonts w:ascii="Arial" w:hAnsi="Arial" w:cs="Arial"/>
                <w:sz w:val="18"/>
                <w:szCs w:val="20"/>
                <w:lang w:val="en-US" w:eastAsia="es-CO"/>
              </w:rPr>
              <w:t xml:space="preserve">notify </w:t>
            </w:r>
            <w:proofErr w:type="spellStart"/>
            <w:r w:rsidRPr="007A2FB6">
              <w:rPr>
                <w:rFonts w:ascii="Arial" w:hAnsi="Arial" w:cs="Arial"/>
                <w:sz w:val="18"/>
                <w:szCs w:val="20"/>
                <w:lang w:val="en-US" w:eastAsia="es-CO"/>
              </w:rPr>
              <w:t>GrpcGraph</w:t>
            </w:r>
            <w:proofErr w:type="spellEnd"/>
            <w:r w:rsidRPr="007A2FB6">
              <w:rPr>
                <w:rFonts w:ascii="Arial" w:hAnsi="Arial" w:cs="Arial"/>
                <w:sz w:val="18"/>
                <w:szCs w:val="20"/>
                <w:lang w:val="en-US" w:eastAsia="es-CO"/>
              </w:rPr>
              <w:t xml:space="preserve"> of termination.</w:t>
            </w:r>
          </w:p>
        </w:tc>
      </w:tr>
      <w:tr w:rsidR="00B81434" w:rsidRPr="007A2FB6" w14:paraId="33C152CB" w14:textId="77777777" w:rsidTr="00B81434">
        <w:trPr>
          <w:trHeight w:val="378"/>
        </w:trPr>
        <w:tc>
          <w:tcPr>
            <w:tcW w:w="413" w:type="pct"/>
            <w:tcBorders>
              <w:top w:val="single" w:sz="8" w:space="0" w:color="000000"/>
              <w:left w:val="single" w:sz="8" w:space="0" w:color="000000"/>
              <w:bottom w:val="single" w:sz="8" w:space="0" w:color="000000"/>
              <w:right w:val="single" w:sz="8" w:space="0" w:color="000000"/>
            </w:tcBorders>
            <w:shd w:val="clear" w:color="auto" w:fill="C0C0C0"/>
          </w:tcPr>
          <w:p w14:paraId="043E250E" w14:textId="7BBA8FE9" w:rsidR="007A2FB6" w:rsidRPr="00F338E9" w:rsidRDefault="007A2FB6" w:rsidP="0024576D">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val="en-US" w:eastAsia="es-CO"/>
              </w:rPr>
              <w:t>CVE-2021-0310</w:t>
            </w:r>
          </w:p>
        </w:tc>
        <w:tc>
          <w:tcPr>
            <w:tcW w:w="315" w:type="pct"/>
            <w:tcBorders>
              <w:top w:val="single" w:sz="8" w:space="0" w:color="000000"/>
              <w:left w:val="single" w:sz="8" w:space="0" w:color="000000"/>
              <w:bottom w:val="single" w:sz="8" w:space="0" w:color="000000"/>
              <w:right w:val="single" w:sz="8" w:space="0" w:color="000000"/>
            </w:tcBorders>
            <w:shd w:val="clear" w:color="auto" w:fill="C0C0C0"/>
          </w:tcPr>
          <w:p w14:paraId="5F203013"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70E12643" w14:textId="2C36FB65" w:rsidR="007A2FB6" w:rsidRPr="007A2FB6" w:rsidRDefault="00CE3725" w:rsidP="0024576D">
            <w:pPr>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C0C0C0"/>
          </w:tcPr>
          <w:p w14:paraId="0885BE9F"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0DEE8AFE" w14:textId="1031997F" w:rsidR="007A2FB6" w:rsidRPr="007A2FB6" w:rsidRDefault="00CE3725" w:rsidP="0024576D">
            <w:pPr>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C0C0C0"/>
          </w:tcPr>
          <w:p w14:paraId="1356F2B7"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09AA120D" w14:textId="1971F279" w:rsidR="007A2FB6" w:rsidRPr="007A2FB6" w:rsidRDefault="00CE3725" w:rsidP="0024576D">
            <w:pPr>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C0C0C0"/>
          </w:tcPr>
          <w:p w14:paraId="6D95D81D"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/AC:H/PR:H/UI:R/S:</w:t>
            </w:r>
          </w:p>
          <w:p w14:paraId="54770D7F"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w:t>
            </w:r>
            <w:proofErr w:type="gramStart"/>
            <w:r w:rsidRPr="00B81434">
              <w:rPr>
                <w:rFonts w:ascii="Arial" w:hAnsi="Arial" w:cs="Arial"/>
                <w:sz w:val="18"/>
                <w:szCs w:val="20"/>
                <w:lang w:val="en-US" w:eastAsia="es-CO"/>
              </w:rPr>
              <w:t>C:L</w:t>
            </w:r>
            <w:proofErr w:type="gramEnd"/>
            <w:r w:rsidRPr="00B81434">
              <w:rPr>
                <w:rFonts w:ascii="Arial" w:hAnsi="Arial" w:cs="Arial"/>
                <w:sz w:val="18"/>
                <w:szCs w:val="20"/>
                <w:lang w:val="en-US" w:eastAsia="es-CO"/>
              </w:rPr>
              <w:t>/I:H/A:H/CR:L/IR:L/AR:M/MAV:</w:t>
            </w:r>
          </w:p>
          <w:p w14:paraId="1A4D99D9"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MAC:L</w:t>
            </w:r>
            <w:proofErr w:type="gramEnd"/>
            <w:r w:rsidRPr="00B81434">
              <w:rPr>
                <w:rFonts w:ascii="Arial" w:hAnsi="Arial" w:cs="Arial"/>
                <w:sz w:val="18"/>
                <w:szCs w:val="20"/>
                <w:lang w:val="en-US" w:eastAsia="es-CO"/>
              </w:rPr>
              <w:t>/MPR:N/MUI:R/MS:C/MC:</w:t>
            </w:r>
          </w:p>
          <w:p w14:paraId="5C833FB5" w14:textId="764D9B59"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H/MI:H/MA:H</w:t>
            </w:r>
          </w:p>
        </w:tc>
        <w:tc>
          <w:tcPr>
            <w:tcW w:w="1504" w:type="pct"/>
            <w:tcBorders>
              <w:top w:val="single" w:sz="8" w:space="0" w:color="000000"/>
              <w:left w:val="single" w:sz="8" w:space="0" w:color="000000"/>
              <w:bottom w:val="single" w:sz="8" w:space="0" w:color="000000"/>
              <w:right w:val="single" w:sz="8" w:space="0" w:color="000000"/>
            </w:tcBorders>
            <w:shd w:val="clear" w:color="auto" w:fill="C0C0C0"/>
          </w:tcPr>
          <w:p w14:paraId="6B22DE91" w14:textId="711DB3AC" w:rsidR="007A2FB6" w:rsidRPr="007A2FB6" w:rsidRDefault="00CE3725" w:rsidP="00CE3725">
            <w:pPr>
              <w:rPr>
                <w:rFonts w:ascii="Arial" w:hAnsi="Arial" w:cs="Arial"/>
                <w:sz w:val="18"/>
                <w:szCs w:val="20"/>
                <w:lang w:val="en-US" w:eastAsia="es-CO"/>
              </w:rPr>
            </w:pPr>
            <w:proofErr w:type="spellStart"/>
            <w:r w:rsidRPr="00CE3725">
              <w:rPr>
                <w:rFonts w:ascii="Arial" w:hAnsi="Arial" w:cs="Arial"/>
                <w:sz w:val="18"/>
                <w:szCs w:val="20"/>
                <w:lang w:eastAsia="es-CO"/>
              </w:rPr>
              <w:t>Add</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tests</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for</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revoking</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install</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permissions</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when</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definer</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is</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uninstalled</w:t>
            </w:r>
            <w:proofErr w:type="spellEnd"/>
            <w:r w:rsidRPr="00CE3725">
              <w:rPr>
                <w:rFonts w:ascii="Arial" w:hAnsi="Arial" w:cs="Arial"/>
                <w:sz w:val="18"/>
                <w:szCs w:val="20"/>
                <w:lang w:eastAsia="es-CO"/>
              </w:rPr>
              <w:t xml:space="preserve">. </w:t>
            </w:r>
          </w:p>
        </w:tc>
      </w:tr>
      <w:tr w:rsidR="00B81434" w:rsidRPr="00F338E9" w14:paraId="7F174C3A" w14:textId="77777777" w:rsidTr="00B81434">
        <w:trPr>
          <w:trHeight w:val="60"/>
        </w:trPr>
        <w:tc>
          <w:tcPr>
            <w:tcW w:w="413" w:type="pct"/>
            <w:tcBorders>
              <w:top w:val="single" w:sz="8" w:space="0" w:color="000000"/>
              <w:left w:val="single" w:sz="8" w:space="0" w:color="000000"/>
              <w:bottom w:val="single" w:sz="8" w:space="0" w:color="000000"/>
              <w:right w:val="single" w:sz="8" w:space="0" w:color="000000"/>
            </w:tcBorders>
            <w:shd w:val="clear" w:color="auto" w:fill="auto"/>
          </w:tcPr>
          <w:p w14:paraId="1A9201CD" w14:textId="6FB9C795" w:rsidR="007A2FB6" w:rsidRPr="00F338E9" w:rsidRDefault="007A2FB6"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7A2FB6">
              <w:rPr>
                <w:rFonts w:ascii="Arial" w:eastAsia="Times New Roman" w:hAnsi="Arial" w:cs="Arial"/>
                <w:b/>
                <w:bCs/>
                <w:sz w:val="18"/>
                <w:szCs w:val="20"/>
                <w:lang w:val="en-US" w:eastAsia="es-CO"/>
              </w:rPr>
              <w:t>CVE-2021-0315</w:t>
            </w:r>
          </w:p>
        </w:tc>
        <w:tc>
          <w:tcPr>
            <w:tcW w:w="315" w:type="pct"/>
            <w:tcBorders>
              <w:top w:val="single" w:sz="8" w:space="0" w:color="000000"/>
              <w:left w:val="single" w:sz="8" w:space="0" w:color="000000"/>
              <w:bottom w:val="single" w:sz="8" w:space="0" w:color="000000"/>
              <w:right w:val="single" w:sz="8" w:space="0" w:color="000000"/>
            </w:tcBorders>
            <w:shd w:val="clear" w:color="auto" w:fill="auto"/>
          </w:tcPr>
          <w:p w14:paraId="6E5BD6F5" w14:textId="2B31A26A" w:rsidR="007A2FB6" w:rsidRPr="00F338E9" w:rsidRDefault="00CE3725" w:rsidP="0024576D">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auto"/>
          </w:tcPr>
          <w:p w14:paraId="54526BC4" w14:textId="77777777" w:rsidR="007A2FB6" w:rsidRPr="00F338E9" w:rsidRDefault="007A2FB6" w:rsidP="0024576D">
            <w:pPr>
              <w:autoSpaceDE w:val="0"/>
              <w:autoSpaceDN w:val="0"/>
              <w:adjustRightInd w:val="0"/>
              <w:spacing w:after="0" w:line="240" w:lineRule="auto"/>
              <w:jc w:val="both"/>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auto"/>
          </w:tcPr>
          <w:p w14:paraId="78FD144B" w14:textId="77777777" w:rsidR="007A2FB6" w:rsidRPr="00F338E9" w:rsidRDefault="007A2FB6" w:rsidP="0024576D">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auto"/>
          </w:tcPr>
          <w:p w14:paraId="713CE2CC"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/AC:H/PR:H/UI:R/S:</w:t>
            </w:r>
          </w:p>
          <w:p w14:paraId="6B6B68F1"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w:t>
            </w:r>
            <w:proofErr w:type="gramStart"/>
            <w:r w:rsidRPr="00B81434">
              <w:rPr>
                <w:rFonts w:ascii="Arial" w:hAnsi="Arial" w:cs="Arial"/>
                <w:sz w:val="18"/>
                <w:szCs w:val="20"/>
                <w:lang w:val="en-US" w:eastAsia="es-CO"/>
              </w:rPr>
              <w:t>C:N</w:t>
            </w:r>
            <w:proofErr w:type="gramEnd"/>
            <w:r w:rsidRPr="00B81434">
              <w:rPr>
                <w:rFonts w:ascii="Arial" w:hAnsi="Arial" w:cs="Arial"/>
                <w:sz w:val="18"/>
                <w:szCs w:val="20"/>
                <w:lang w:val="en-US" w:eastAsia="es-CO"/>
              </w:rPr>
              <w:t>/I:H/A:H/CR:L/IR:L/AR:M/MAV:</w:t>
            </w:r>
          </w:p>
          <w:p w14:paraId="7FEDA022"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MAC:L</w:t>
            </w:r>
            <w:proofErr w:type="gramEnd"/>
            <w:r w:rsidRPr="00B81434">
              <w:rPr>
                <w:rFonts w:ascii="Arial" w:hAnsi="Arial" w:cs="Arial"/>
                <w:sz w:val="18"/>
                <w:szCs w:val="20"/>
                <w:lang w:val="en-US" w:eastAsia="es-CO"/>
              </w:rPr>
              <w:t>/MPR:N/MUI:R/MS:C/MC:</w:t>
            </w:r>
          </w:p>
          <w:p w14:paraId="20007623" w14:textId="12A5DBCA"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H/MI:H/MA:H</w:t>
            </w:r>
          </w:p>
        </w:tc>
        <w:tc>
          <w:tcPr>
            <w:tcW w:w="1504" w:type="pct"/>
            <w:tcBorders>
              <w:top w:val="single" w:sz="8" w:space="0" w:color="000000"/>
              <w:left w:val="single" w:sz="8" w:space="0" w:color="000000"/>
              <w:bottom w:val="single" w:sz="8" w:space="0" w:color="000000"/>
              <w:right w:val="single" w:sz="8" w:space="0" w:color="000000"/>
            </w:tcBorders>
            <w:shd w:val="clear" w:color="auto" w:fill="auto"/>
          </w:tcPr>
          <w:p w14:paraId="1E10A1AE" w14:textId="6DB632C9" w:rsidR="007A2FB6" w:rsidRPr="00F338E9" w:rsidRDefault="00CE3725" w:rsidP="00CE3725">
            <w:pPr>
              <w:autoSpaceDE w:val="0"/>
              <w:autoSpaceDN w:val="0"/>
              <w:adjustRightInd w:val="0"/>
              <w:spacing w:after="0" w:line="240" w:lineRule="auto"/>
              <w:rPr>
                <w:rFonts w:ascii="Arial" w:hAnsi="Arial" w:cs="Arial"/>
                <w:sz w:val="18"/>
                <w:szCs w:val="20"/>
                <w:lang w:val="en-US" w:eastAsia="es-CO"/>
              </w:rPr>
            </w:pPr>
            <w:r w:rsidRPr="00CE3725">
              <w:rPr>
                <w:rFonts w:ascii="Arial" w:hAnsi="Arial" w:cs="Arial"/>
                <w:sz w:val="18"/>
                <w:szCs w:val="20"/>
                <w:lang w:val="en-US" w:eastAsia="es-CO"/>
              </w:rPr>
              <w:t xml:space="preserve">Protect </w:t>
            </w:r>
            <w:proofErr w:type="spellStart"/>
            <w:r w:rsidRPr="00CE3725">
              <w:rPr>
                <w:rFonts w:ascii="Arial" w:hAnsi="Arial" w:cs="Arial"/>
                <w:sz w:val="18"/>
                <w:szCs w:val="20"/>
                <w:lang w:val="en-US" w:eastAsia="es-CO"/>
              </w:rPr>
              <w:t>GrantCredentialsPermissionActivity</w:t>
            </w:r>
            <w:proofErr w:type="spellEnd"/>
            <w:r w:rsidRPr="00CE3725">
              <w:rPr>
                <w:rFonts w:ascii="Arial" w:hAnsi="Arial" w:cs="Arial"/>
                <w:sz w:val="18"/>
                <w:szCs w:val="20"/>
                <w:lang w:val="en-US" w:eastAsia="es-CO"/>
              </w:rPr>
              <w:t xml:space="preserve"> against overlay.</w:t>
            </w:r>
          </w:p>
        </w:tc>
      </w:tr>
      <w:tr w:rsidR="00B81434" w:rsidRPr="007A2FB6" w14:paraId="64031FB4" w14:textId="77777777" w:rsidTr="00B81434">
        <w:trPr>
          <w:trHeight w:val="378"/>
        </w:trPr>
        <w:tc>
          <w:tcPr>
            <w:tcW w:w="413" w:type="pct"/>
            <w:tcBorders>
              <w:top w:val="single" w:sz="8" w:space="0" w:color="000000"/>
              <w:left w:val="single" w:sz="8" w:space="0" w:color="000000"/>
              <w:bottom w:val="single" w:sz="8" w:space="0" w:color="000000"/>
              <w:right w:val="single" w:sz="8" w:space="0" w:color="000000"/>
            </w:tcBorders>
            <w:shd w:val="clear" w:color="auto" w:fill="C0C0C0"/>
          </w:tcPr>
          <w:p w14:paraId="3467F5C2" w14:textId="77777777" w:rsidR="00CE3725" w:rsidRPr="00CE3725" w:rsidRDefault="00CE3725" w:rsidP="00CE3725">
            <w:pPr>
              <w:spacing w:line="300" w:lineRule="atLeast"/>
              <w:jc w:val="both"/>
              <w:rPr>
                <w:rFonts w:ascii="Bahnschrift" w:hAnsi="Bahnschrift" w:cs="Arial"/>
                <w:color w:val="202124"/>
                <w:sz w:val="24"/>
                <w:szCs w:val="24"/>
              </w:rPr>
            </w:pPr>
            <w:r w:rsidRPr="00CE3725">
              <w:rPr>
                <w:rFonts w:ascii="Bahnschrift" w:hAnsi="Bahnschrift" w:cs="Arial"/>
                <w:color w:val="202124"/>
                <w:sz w:val="24"/>
                <w:szCs w:val="24"/>
              </w:rPr>
              <w:t>CVE-2021-0317</w:t>
            </w:r>
          </w:p>
          <w:p w14:paraId="008EC528" w14:textId="15B5A4A6" w:rsidR="007A2FB6" w:rsidRPr="00F338E9" w:rsidRDefault="007A2FB6" w:rsidP="0024576D">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p>
        </w:tc>
        <w:tc>
          <w:tcPr>
            <w:tcW w:w="315" w:type="pct"/>
            <w:tcBorders>
              <w:top w:val="single" w:sz="8" w:space="0" w:color="000000"/>
              <w:left w:val="single" w:sz="8" w:space="0" w:color="000000"/>
              <w:bottom w:val="single" w:sz="8" w:space="0" w:color="000000"/>
              <w:right w:val="single" w:sz="8" w:space="0" w:color="000000"/>
            </w:tcBorders>
            <w:shd w:val="clear" w:color="auto" w:fill="C0C0C0"/>
          </w:tcPr>
          <w:p w14:paraId="002E4974"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0AC4AA48" w14:textId="5EADE83A" w:rsidR="007A2FB6" w:rsidRPr="007A2FB6" w:rsidRDefault="00CE3725" w:rsidP="0024576D">
            <w:pPr>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C0C0C0"/>
          </w:tcPr>
          <w:p w14:paraId="35C5418B"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6B70341B" w14:textId="29224AE4" w:rsidR="007A2FB6" w:rsidRPr="007A2FB6" w:rsidRDefault="00CE3725" w:rsidP="0024576D">
            <w:pPr>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C0C0C0"/>
          </w:tcPr>
          <w:p w14:paraId="4A8BDC01" w14:textId="77777777" w:rsidR="007A2FB6" w:rsidRDefault="007A2FB6" w:rsidP="0024576D">
            <w:pPr>
              <w:autoSpaceDE w:val="0"/>
              <w:autoSpaceDN w:val="0"/>
              <w:adjustRightInd w:val="0"/>
              <w:spacing w:after="0" w:line="240" w:lineRule="auto"/>
              <w:jc w:val="both"/>
              <w:rPr>
                <w:rFonts w:ascii="Arial" w:hAnsi="Arial" w:cs="Arial"/>
                <w:sz w:val="18"/>
                <w:szCs w:val="20"/>
                <w:lang w:val="en-US" w:eastAsia="es-CO"/>
              </w:rPr>
            </w:pPr>
          </w:p>
          <w:p w14:paraId="7283F74A" w14:textId="334BDD43" w:rsidR="007A2FB6" w:rsidRPr="007A2FB6" w:rsidRDefault="00CE3725" w:rsidP="0024576D">
            <w:pPr>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C0C0C0"/>
          </w:tcPr>
          <w:p w14:paraId="179599C6"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w:t>
            </w:r>
          </w:p>
          <w:p w14:paraId="5FFC9759"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N/S:C/</w:t>
            </w:r>
            <w:proofErr w:type="gramStart"/>
            <w:r w:rsidRPr="00B81434">
              <w:rPr>
                <w:rFonts w:ascii="Arial" w:hAnsi="Arial" w:cs="Arial"/>
                <w:sz w:val="18"/>
                <w:szCs w:val="20"/>
                <w:lang w:val="en-US" w:eastAsia="es-CO"/>
              </w:rPr>
              <w:t>C:N</w:t>
            </w:r>
            <w:proofErr w:type="gramEnd"/>
            <w:r w:rsidRPr="00B81434">
              <w:rPr>
                <w:rFonts w:ascii="Arial" w:hAnsi="Arial" w:cs="Arial"/>
                <w:sz w:val="18"/>
                <w:szCs w:val="20"/>
                <w:lang w:val="en-US" w:eastAsia="es-CO"/>
              </w:rPr>
              <w:t>/I:H/A:H/CR:L/IR:L/AR:</w:t>
            </w:r>
          </w:p>
          <w:p w14:paraId="5D866EFA"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M/</w:t>
            </w:r>
            <w:proofErr w:type="gramStart"/>
            <w:r w:rsidRPr="00B81434">
              <w:rPr>
                <w:rFonts w:ascii="Arial" w:hAnsi="Arial" w:cs="Arial"/>
                <w:sz w:val="18"/>
                <w:szCs w:val="20"/>
                <w:lang w:val="en-US" w:eastAsia="es-CO"/>
              </w:rPr>
              <w:t>MAV:N</w:t>
            </w:r>
            <w:proofErr w:type="gramEnd"/>
            <w:r w:rsidRPr="00B81434">
              <w:rPr>
                <w:rFonts w:ascii="Arial" w:hAnsi="Arial" w:cs="Arial"/>
                <w:sz w:val="18"/>
                <w:szCs w:val="20"/>
                <w:lang w:val="en-US" w:eastAsia="es-CO"/>
              </w:rPr>
              <w:t>/MAC:L/MPR:N/MUI:R/MS:</w:t>
            </w:r>
          </w:p>
          <w:p w14:paraId="4BB2C56C" w14:textId="78472C96"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C/MC:H/MI:H/MA:H</w:t>
            </w:r>
          </w:p>
        </w:tc>
        <w:tc>
          <w:tcPr>
            <w:tcW w:w="1504" w:type="pct"/>
            <w:tcBorders>
              <w:top w:val="single" w:sz="8" w:space="0" w:color="000000"/>
              <w:left w:val="single" w:sz="8" w:space="0" w:color="000000"/>
              <w:bottom w:val="single" w:sz="8" w:space="0" w:color="000000"/>
              <w:right w:val="single" w:sz="8" w:space="0" w:color="000000"/>
            </w:tcBorders>
            <w:shd w:val="clear" w:color="auto" w:fill="C0C0C0"/>
          </w:tcPr>
          <w:p w14:paraId="641A678B" w14:textId="7E36C3C8" w:rsidR="007A2FB6" w:rsidRPr="007A2FB6" w:rsidRDefault="00CE3725" w:rsidP="00CE3725">
            <w:pPr>
              <w:rPr>
                <w:rFonts w:ascii="Arial" w:hAnsi="Arial" w:cs="Arial"/>
                <w:sz w:val="18"/>
                <w:szCs w:val="20"/>
                <w:lang w:val="en-US" w:eastAsia="es-CO"/>
              </w:rPr>
            </w:pPr>
            <w:proofErr w:type="spellStart"/>
            <w:r w:rsidRPr="00CE3725">
              <w:rPr>
                <w:rFonts w:ascii="Arial" w:hAnsi="Arial" w:cs="Arial"/>
                <w:sz w:val="18"/>
                <w:szCs w:val="20"/>
                <w:lang w:eastAsia="es-CO"/>
              </w:rPr>
              <w:t>Revoke</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permission</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on</w:t>
            </w:r>
            <w:proofErr w:type="spellEnd"/>
            <w:r w:rsidRPr="00CE3725">
              <w:rPr>
                <w:rFonts w:ascii="Arial" w:hAnsi="Arial" w:cs="Arial"/>
                <w:sz w:val="18"/>
                <w:szCs w:val="20"/>
                <w:lang w:eastAsia="es-CO"/>
              </w:rPr>
              <w:t xml:space="preserve"> non-</w:t>
            </w:r>
            <w:proofErr w:type="spellStart"/>
            <w:r w:rsidRPr="00CE3725">
              <w:rPr>
                <w:rFonts w:ascii="Arial" w:hAnsi="Arial" w:cs="Arial"/>
                <w:sz w:val="18"/>
                <w:szCs w:val="20"/>
                <w:lang w:eastAsia="es-CO"/>
              </w:rPr>
              <w:t>runtime</w:t>
            </w:r>
            <w:proofErr w:type="spellEnd"/>
            <w:r w:rsidRPr="00CE3725">
              <w:rPr>
                <w:rFonts w:ascii="Arial" w:hAnsi="Arial" w:cs="Arial"/>
                <w:sz w:val="18"/>
                <w:szCs w:val="20"/>
                <w:lang w:eastAsia="es-CO"/>
              </w:rPr>
              <w:t xml:space="preserve"> -&gt; </w:t>
            </w:r>
            <w:proofErr w:type="spellStart"/>
            <w:r w:rsidRPr="00CE3725">
              <w:rPr>
                <w:rFonts w:ascii="Arial" w:hAnsi="Arial" w:cs="Arial"/>
                <w:sz w:val="18"/>
                <w:szCs w:val="20"/>
                <w:lang w:eastAsia="es-CO"/>
              </w:rPr>
              <w:t>runtime</w:t>
            </w:r>
            <w:proofErr w:type="spellEnd"/>
            <w:r w:rsidRPr="00CE3725">
              <w:rPr>
                <w:rFonts w:ascii="Arial" w:hAnsi="Arial" w:cs="Arial"/>
                <w:sz w:val="18"/>
                <w:szCs w:val="20"/>
                <w:lang w:eastAsia="es-CO"/>
              </w:rPr>
              <w:t xml:space="preserve"> </w:t>
            </w:r>
            <w:proofErr w:type="spellStart"/>
            <w:r w:rsidRPr="00CE3725">
              <w:rPr>
                <w:rFonts w:ascii="Arial" w:hAnsi="Arial" w:cs="Arial"/>
                <w:sz w:val="18"/>
                <w:szCs w:val="20"/>
                <w:lang w:eastAsia="es-CO"/>
              </w:rPr>
              <w:t>upgrade</w:t>
            </w:r>
            <w:proofErr w:type="spellEnd"/>
            <w:r w:rsidRPr="00CE3725">
              <w:rPr>
                <w:rFonts w:ascii="Arial" w:hAnsi="Arial" w:cs="Arial"/>
                <w:sz w:val="18"/>
                <w:szCs w:val="20"/>
                <w:lang w:eastAsia="es-CO"/>
              </w:rPr>
              <w:t xml:space="preserve"> </w:t>
            </w:r>
          </w:p>
        </w:tc>
      </w:tr>
      <w:tr w:rsidR="00B81434" w:rsidRPr="00F338E9" w14:paraId="411C9053" w14:textId="77777777" w:rsidTr="00B81434">
        <w:trPr>
          <w:trHeight w:val="60"/>
        </w:trPr>
        <w:tc>
          <w:tcPr>
            <w:tcW w:w="413" w:type="pct"/>
            <w:tcBorders>
              <w:top w:val="single" w:sz="8" w:space="0" w:color="000000"/>
              <w:left w:val="single" w:sz="8" w:space="0" w:color="000000"/>
              <w:bottom w:val="single" w:sz="8" w:space="0" w:color="000000"/>
              <w:right w:val="single" w:sz="8" w:space="0" w:color="000000"/>
            </w:tcBorders>
            <w:shd w:val="clear" w:color="auto" w:fill="auto"/>
          </w:tcPr>
          <w:p w14:paraId="66E41EEB" w14:textId="09BBE517" w:rsidR="007A2FB6"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CE3725">
              <w:rPr>
                <w:rFonts w:ascii="Arial" w:eastAsia="Times New Roman" w:hAnsi="Arial" w:cs="Arial"/>
                <w:b/>
                <w:bCs/>
                <w:sz w:val="18"/>
                <w:szCs w:val="20"/>
                <w:lang w:val="en-US" w:eastAsia="es-CO"/>
              </w:rPr>
              <w:t>CVE-2021-0318</w:t>
            </w:r>
          </w:p>
        </w:tc>
        <w:tc>
          <w:tcPr>
            <w:tcW w:w="315" w:type="pct"/>
            <w:tcBorders>
              <w:top w:val="single" w:sz="8" w:space="0" w:color="000000"/>
              <w:left w:val="single" w:sz="8" w:space="0" w:color="000000"/>
              <w:bottom w:val="single" w:sz="8" w:space="0" w:color="000000"/>
              <w:right w:val="single" w:sz="8" w:space="0" w:color="000000"/>
            </w:tcBorders>
            <w:shd w:val="clear" w:color="auto" w:fill="auto"/>
          </w:tcPr>
          <w:p w14:paraId="5883181A" w14:textId="77777777" w:rsidR="007A2FB6" w:rsidRPr="00F338E9" w:rsidRDefault="007A2FB6" w:rsidP="0024576D">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22" w:type="pct"/>
            <w:tcBorders>
              <w:top w:val="single" w:sz="8" w:space="0" w:color="000000"/>
              <w:left w:val="single" w:sz="8" w:space="0" w:color="000000"/>
              <w:bottom w:val="single" w:sz="8" w:space="0" w:color="000000"/>
              <w:right w:val="single" w:sz="8" w:space="0" w:color="000000"/>
            </w:tcBorders>
            <w:shd w:val="clear" w:color="auto" w:fill="auto"/>
          </w:tcPr>
          <w:p w14:paraId="38408B84" w14:textId="77777777" w:rsidR="007A2FB6" w:rsidRPr="00F338E9" w:rsidRDefault="007A2FB6" w:rsidP="0024576D">
            <w:pPr>
              <w:autoSpaceDE w:val="0"/>
              <w:autoSpaceDN w:val="0"/>
              <w:adjustRightInd w:val="0"/>
              <w:spacing w:after="0" w:line="240" w:lineRule="auto"/>
              <w:jc w:val="both"/>
              <w:rPr>
                <w:rFonts w:ascii="Arial" w:hAnsi="Arial" w:cs="Arial"/>
                <w:sz w:val="18"/>
                <w:szCs w:val="20"/>
                <w:lang w:val="en-US" w:eastAsia="es-CO"/>
              </w:rPr>
            </w:pPr>
            <w:r>
              <w:rPr>
                <w:rFonts w:ascii="Arial" w:hAnsi="Arial" w:cs="Arial"/>
                <w:color w:val="202124"/>
                <w:sz w:val="21"/>
                <w:szCs w:val="21"/>
              </w:rPr>
              <w:t>Alto</w:t>
            </w:r>
          </w:p>
        </w:tc>
        <w:tc>
          <w:tcPr>
            <w:tcW w:w="682" w:type="pct"/>
            <w:tcBorders>
              <w:top w:val="single" w:sz="8" w:space="0" w:color="000000"/>
              <w:left w:val="single" w:sz="8" w:space="0" w:color="000000"/>
              <w:bottom w:val="single" w:sz="8" w:space="0" w:color="000000"/>
              <w:right w:val="single" w:sz="8" w:space="0" w:color="000000"/>
            </w:tcBorders>
            <w:shd w:val="clear" w:color="auto" w:fill="auto"/>
          </w:tcPr>
          <w:p w14:paraId="1F351A47" w14:textId="77777777" w:rsidR="007A2FB6" w:rsidRPr="00F338E9" w:rsidRDefault="007A2FB6" w:rsidP="0024576D">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4</w:t>
            </w:r>
          </w:p>
        </w:tc>
        <w:tc>
          <w:tcPr>
            <w:tcW w:w="1464" w:type="pct"/>
            <w:tcBorders>
              <w:top w:val="single" w:sz="8" w:space="0" w:color="000000"/>
              <w:left w:val="single" w:sz="8" w:space="0" w:color="000000"/>
              <w:bottom w:val="single" w:sz="8" w:space="0" w:color="000000"/>
              <w:right w:val="single" w:sz="8" w:space="0" w:color="000000"/>
            </w:tcBorders>
            <w:shd w:val="clear" w:color="auto" w:fill="auto"/>
          </w:tcPr>
          <w:p w14:paraId="6FD9A46D"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/AC:H/PR:L/UI:R/S:</w:t>
            </w:r>
          </w:p>
          <w:p w14:paraId="2C4A4514"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w:t>
            </w:r>
            <w:proofErr w:type="gramStart"/>
            <w:r w:rsidRPr="00B81434">
              <w:rPr>
                <w:rFonts w:ascii="Arial" w:hAnsi="Arial" w:cs="Arial"/>
                <w:sz w:val="18"/>
                <w:szCs w:val="20"/>
                <w:lang w:val="en-US" w:eastAsia="es-CO"/>
              </w:rPr>
              <w:t>C:N</w:t>
            </w:r>
            <w:proofErr w:type="gramEnd"/>
            <w:r w:rsidRPr="00B81434">
              <w:rPr>
                <w:rFonts w:ascii="Arial" w:hAnsi="Arial" w:cs="Arial"/>
                <w:sz w:val="18"/>
                <w:szCs w:val="20"/>
                <w:lang w:val="en-US" w:eastAsia="es-CO"/>
              </w:rPr>
              <w:t>/I:H/A:H/CR:L/IR:L/AR:M/MAV:</w:t>
            </w:r>
          </w:p>
          <w:p w14:paraId="5F838867"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MAC:L</w:t>
            </w:r>
            <w:proofErr w:type="gramEnd"/>
            <w:r w:rsidRPr="00B81434">
              <w:rPr>
                <w:rFonts w:ascii="Arial" w:hAnsi="Arial" w:cs="Arial"/>
                <w:sz w:val="18"/>
                <w:szCs w:val="20"/>
                <w:lang w:val="en-US" w:eastAsia="es-CO"/>
              </w:rPr>
              <w:t>/MPR:N/MUI:R/MS:C/MC:</w:t>
            </w:r>
          </w:p>
          <w:p w14:paraId="533DC8AB" w14:textId="3848E4EF" w:rsidR="007A2FB6"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H/MI:H/MA:H</w:t>
            </w:r>
          </w:p>
        </w:tc>
        <w:tc>
          <w:tcPr>
            <w:tcW w:w="1504" w:type="pct"/>
            <w:tcBorders>
              <w:top w:val="single" w:sz="8" w:space="0" w:color="000000"/>
              <w:left w:val="single" w:sz="8" w:space="0" w:color="000000"/>
              <w:bottom w:val="single" w:sz="8" w:space="0" w:color="000000"/>
              <w:right w:val="single" w:sz="8" w:space="0" w:color="000000"/>
            </w:tcBorders>
            <w:shd w:val="clear" w:color="auto" w:fill="auto"/>
          </w:tcPr>
          <w:p w14:paraId="3004D7B0" w14:textId="77777777" w:rsidR="00CE3725" w:rsidRPr="00CE3725" w:rsidRDefault="00CE3725" w:rsidP="00CE3725">
            <w:pPr>
              <w:autoSpaceDE w:val="0"/>
              <w:autoSpaceDN w:val="0"/>
              <w:adjustRightInd w:val="0"/>
              <w:spacing w:after="0" w:line="240" w:lineRule="auto"/>
              <w:rPr>
                <w:rFonts w:ascii="Arial" w:hAnsi="Arial" w:cs="Arial"/>
                <w:sz w:val="18"/>
                <w:szCs w:val="20"/>
                <w:lang w:val="en-US" w:eastAsia="es-CO"/>
              </w:rPr>
            </w:pPr>
            <w:r w:rsidRPr="00CE3725">
              <w:rPr>
                <w:rFonts w:ascii="Arial" w:hAnsi="Arial" w:cs="Arial"/>
                <w:sz w:val="18"/>
                <w:szCs w:val="20"/>
                <w:lang w:val="en-US" w:eastAsia="es-CO"/>
              </w:rPr>
              <w:t xml:space="preserve">Since there is no check to see if </w:t>
            </w:r>
            <w:proofErr w:type="spellStart"/>
            <w:r w:rsidRPr="00CE3725">
              <w:rPr>
                <w:rFonts w:ascii="Arial" w:hAnsi="Arial" w:cs="Arial"/>
                <w:sz w:val="18"/>
                <w:szCs w:val="20"/>
                <w:lang w:val="en-US" w:eastAsia="es-CO"/>
              </w:rPr>
              <w:t>SensorEventConnection</w:t>
            </w:r>
            <w:proofErr w:type="spellEnd"/>
            <w:r w:rsidRPr="00CE3725">
              <w:rPr>
                <w:rFonts w:ascii="Arial" w:hAnsi="Arial" w:cs="Arial"/>
                <w:sz w:val="18"/>
                <w:szCs w:val="20"/>
                <w:lang w:val="en-US" w:eastAsia="es-CO"/>
              </w:rPr>
              <w:t xml:space="preserve"> has been</w:t>
            </w:r>
          </w:p>
          <w:p w14:paraId="603735EC" w14:textId="065F7BB6" w:rsidR="007A2FB6" w:rsidRPr="00F338E9" w:rsidRDefault="00CE3725" w:rsidP="00A360AD">
            <w:pPr>
              <w:keepNext/>
              <w:autoSpaceDE w:val="0"/>
              <w:autoSpaceDN w:val="0"/>
              <w:adjustRightInd w:val="0"/>
              <w:spacing w:after="0" w:line="240" w:lineRule="auto"/>
              <w:rPr>
                <w:rFonts w:ascii="Arial" w:hAnsi="Arial" w:cs="Arial"/>
                <w:sz w:val="18"/>
                <w:szCs w:val="20"/>
                <w:lang w:val="en-US" w:eastAsia="es-CO"/>
              </w:rPr>
            </w:pPr>
            <w:r w:rsidRPr="00CE3725">
              <w:rPr>
                <w:rFonts w:ascii="Arial" w:hAnsi="Arial" w:cs="Arial"/>
                <w:sz w:val="18"/>
                <w:szCs w:val="20"/>
                <w:lang w:val="en-US" w:eastAsia="es-CO"/>
              </w:rPr>
              <w:t xml:space="preserve">destroyed, the </w:t>
            </w:r>
            <w:proofErr w:type="spellStart"/>
            <w:r w:rsidRPr="00CE3725">
              <w:rPr>
                <w:rFonts w:ascii="Arial" w:hAnsi="Arial" w:cs="Arial"/>
                <w:sz w:val="18"/>
                <w:szCs w:val="20"/>
                <w:lang w:val="en-US" w:eastAsia="es-CO"/>
              </w:rPr>
              <w:t>mEventCache</w:t>
            </w:r>
            <w:proofErr w:type="spellEnd"/>
            <w:r w:rsidRPr="00CE3725">
              <w:rPr>
                <w:rFonts w:ascii="Arial" w:hAnsi="Arial" w:cs="Arial"/>
                <w:sz w:val="18"/>
                <w:szCs w:val="20"/>
                <w:lang w:val="en-US" w:eastAsia="es-CO"/>
              </w:rPr>
              <w:t xml:space="preserve"> pointer can still be used even after it</w:t>
            </w:r>
            <w:r>
              <w:rPr>
                <w:rFonts w:ascii="Arial" w:hAnsi="Arial" w:cs="Arial"/>
                <w:sz w:val="18"/>
                <w:szCs w:val="20"/>
                <w:lang w:val="en-US" w:eastAsia="es-CO"/>
              </w:rPr>
              <w:t xml:space="preserve"> </w:t>
            </w:r>
            <w:r w:rsidRPr="00CE3725">
              <w:rPr>
                <w:rFonts w:ascii="Arial" w:hAnsi="Arial" w:cs="Arial"/>
                <w:sz w:val="18"/>
                <w:szCs w:val="20"/>
                <w:lang w:val="en-US" w:eastAsia="es-CO"/>
              </w:rPr>
              <w:t>was freed</w:t>
            </w:r>
            <w:r>
              <w:rPr>
                <w:rFonts w:ascii="Arial" w:hAnsi="Arial" w:cs="Arial"/>
                <w:sz w:val="18"/>
                <w:szCs w:val="20"/>
                <w:lang w:val="en-US" w:eastAsia="es-CO"/>
              </w:rPr>
              <w:t>.</w:t>
            </w:r>
          </w:p>
        </w:tc>
      </w:tr>
    </w:tbl>
    <w:p w14:paraId="1B6A6423" w14:textId="313546BA" w:rsidR="00A360AD" w:rsidRDefault="00A360AD" w:rsidP="00B81434">
      <w:pPr>
        <w:pStyle w:val="Descripcin"/>
        <w:framePr w:hSpace="141" w:wrap="around" w:vAnchor="text" w:hAnchor="page" w:x="5524" w:y="9431"/>
      </w:pPr>
      <w:r>
        <w:t xml:space="preserve">Table </w:t>
      </w:r>
      <w:r>
        <w:fldChar w:fldCharType="begin"/>
      </w:r>
      <w:r>
        <w:instrText xml:space="preserve"> SEQ Table \* ARABIC </w:instrText>
      </w:r>
      <w:r>
        <w:fldChar w:fldCharType="separate"/>
      </w:r>
      <w:r w:rsidR="003A7E5E">
        <w:rPr>
          <w:noProof/>
        </w:rPr>
        <w:t>3</w:t>
      </w:r>
      <w:r>
        <w:fldChar w:fldCharType="end"/>
      </w:r>
      <w:r>
        <w:t xml:space="preserve">: </w:t>
      </w:r>
      <w:proofErr w:type="spellStart"/>
      <w:r>
        <w:t>Andorid</w:t>
      </w:r>
      <w:proofErr w:type="spellEnd"/>
      <w:r>
        <w:t xml:space="preserve"> </w:t>
      </w:r>
      <w:proofErr w:type="spellStart"/>
      <w:r>
        <w:t>security</w:t>
      </w:r>
      <w:proofErr w:type="spellEnd"/>
      <w:r>
        <w:t xml:space="preserve"> </w:t>
      </w:r>
      <w:proofErr w:type="spellStart"/>
      <w:r>
        <w:t>bulletin</w:t>
      </w:r>
      <w:proofErr w:type="spellEnd"/>
    </w:p>
    <w:p w14:paraId="73F20769" w14:textId="3655FF74" w:rsidR="004233F1" w:rsidRDefault="004233F1" w:rsidP="007A2FB6">
      <w:pPr>
        <w:rPr>
          <w:rFonts w:ascii="Bahnschrift" w:hAnsi="Bahnschrift" w:cs="Arial"/>
          <w:sz w:val="24"/>
          <w:szCs w:val="24"/>
        </w:rPr>
      </w:pPr>
    </w:p>
    <w:p w14:paraId="01583841" w14:textId="5CCB23D9" w:rsidR="00CE3725" w:rsidRDefault="00CE3725" w:rsidP="007A2FB6">
      <w:pPr>
        <w:rPr>
          <w:rFonts w:ascii="Bahnschrift" w:hAnsi="Bahnschrift" w:cs="Arial"/>
          <w:sz w:val="24"/>
          <w:szCs w:val="24"/>
        </w:rPr>
      </w:pPr>
    </w:p>
    <w:p w14:paraId="2D3DCA71" w14:textId="4D2F9D0F" w:rsidR="00CE3725" w:rsidRDefault="00CE3725" w:rsidP="00CE3725">
      <w:pPr>
        <w:pStyle w:val="Prrafodelista"/>
        <w:numPr>
          <w:ilvl w:val="0"/>
          <w:numId w:val="10"/>
        </w:numPr>
        <w:rPr>
          <w:rFonts w:ascii="Bahnschrift" w:hAnsi="Bahnschrift" w:cs="Arial"/>
          <w:sz w:val="24"/>
          <w:szCs w:val="24"/>
        </w:rPr>
      </w:pP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Android Security </w:t>
      </w:r>
      <w:proofErr w:type="spellStart"/>
      <w:r w:rsidRPr="00CE3725">
        <w:rPr>
          <w:rFonts w:ascii="Bahnschrift" w:hAnsi="Bahnschrift" w:cs="Arial"/>
          <w:sz w:val="24"/>
          <w:szCs w:val="24"/>
        </w:rPr>
        <w:t>Bulletin</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just</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covers</w:t>
      </w:r>
      <w:proofErr w:type="spellEnd"/>
      <w:r w:rsidRPr="00CE3725">
        <w:rPr>
          <w:rFonts w:ascii="Bahnschrift" w:hAnsi="Bahnschrift" w:cs="Arial"/>
          <w:sz w:val="24"/>
          <w:szCs w:val="24"/>
        </w:rPr>
        <w:t xml:space="preserve"> Google </w:t>
      </w:r>
      <w:proofErr w:type="spellStart"/>
      <w:r w:rsidRPr="00CE3725">
        <w:rPr>
          <w:rFonts w:ascii="Bahnschrift" w:hAnsi="Bahnschrift" w:cs="Arial"/>
          <w:sz w:val="24"/>
          <w:szCs w:val="24"/>
        </w:rPr>
        <w:t>mobile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phones</w:t>
      </w:r>
      <w:proofErr w:type="spellEnd"/>
      <w:r w:rsidRPr="00CE3725">
        <w:rPr>
          <w:rFonts w:ascii="Bahnschrift" w:hAnsi="Bahnschrift" w:cs="Arial"/>
          <w:sz w:val="24"/>
          <w:szCs w:val="24"/>
        </w:rPr>
        <w:t xml:space="preserve"> (Pixel and Nexus), so, ¿Who </w:t>
      </w:r>
      <w:proofErr w:type="spellStart"/>
      <w:r w:rsidRPr="00CE3725">
        <w:rPr>
          <w:rFonts w:ascii="Bahnschrift" w:hAnsi="Bahnschrift" w:cs="Arial"/>
          <w:sz w:val="24"/>
          <w:szCs w:val="24"/>
        </w:rPr>
        <w:t>covers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vulnerabilities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from</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phones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of</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other</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brands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answer</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is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that</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each</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manufacturer</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should</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publish</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its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own</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security</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updates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Let’s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check</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for</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example</w:t>
      </w:r>
      <w:proofErr w:type="spellEnd"/>
      <w:r w:rsidRPr="00CE3725">
        <w:rPr>
          <w:rFonts w:ascii="Bahnschrift" w:hAnsi="Bahnschrift" w:cs="Arial"/>
          <w:sz w:val="24"/>
          <w:szCs w:val="24"/>
        </w:rPr>
        <w:t xml:space="preserve"> Samsung Android Security </w:t>
      </w:r>
      <w:proofErr w:type="spellStart"/>
      <w:r w:rsidRPr="00CE3725">
        <w:rPr>
          <w:rFonts w:ascii="Bahnschrift" w:hAnsi="Bahnschrift" w:cs="Arial"/>
          <w:sz w:val="24"/>
          <w:szCs w:val="24"/>
        </w:rPr>
        <w:t>Updates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Go</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to</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following</w:t>
      </w:r>
      <w:proofErr w:type="spellEnd"/>
      <w:r w:rsidRPr="00CE3725">
        <w:rPr>
          <w:rFonts w:ascii="Bahnschrift" w:hAnsi="Bahnschrift" w:cs="Arial"/>
          <w:sz w:val="24"/>
          <w:szCs w:val="24"/>
        </w:rPr>
        <w:t xml:space="preserve"> link: http://security.samsungmobile.com/smrupdate.html and describe </w:t>
      </w:r>
      <w:proofErr w:type="spellStart"/>
      <w:r w:rsidRPr="00CE3725">
        <w:rPr>
          <w:rFonts w:ascii="Bahnschrift" w:hAnsi="Bahnschrift" w:cs="Arial"/>
          <w:sz w:val="24"/>
          <w:szCs w:val="24"/>
        </w:rPr>
        <w:t>which</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was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last</w:t>
      </w:r>
      <w:proofErr w:type="spellEnd"/>
      <w:r w:rsidRPr="00CE3725">
        <w:rPr>
          <w:rFonts w:ascii="Bahnschrift" w:hAnsi="Bahnschrift" w:cs="Arial"/>
          <w:sz w:val="24"/>
          <w:szCs w:val="24"/>
        </w:rPr>
        <w:t xml:space="preserve"> Samsung Android Security </w:t>
      </w:r>
      <w:proofErr w:type="spellStart"/>
      <w:r w:rsidRPr="00CE3725">
        <w:rPr>
          <w:rFonts w:ascii="Bahnschrift" w:hAnsi="Bahnschrift" w:cs="Arial"/>
          <w:sz w:val="24"/>
          <w:szCs w:val="24"/>
        </w:rPr>
        <w:t>Update</w:t>
      </w:r>
      <w:proofErr w:type="spellEnd"/>
      <w:r w:rsidRPr="00CE3725">
        <w:rPr>
          <w:rFonts w:ascii="Bahnschrift" w:hAnsi="Bahnschrift" w:cs="Arial"/>
          <w:sz w:val="24"/>
          <w:szCs w:val="24"/>
        </w:rPr>
        <w:t xml:space="preserve"> and </w:t>
      </w:r>
      <w:proofErr w:type="spellStart"/>
      <w:r w:rsidRPr="00CE3725">
        <w:rPr>
          <w:rFonts w:ascii="Bahnschrift" w:hAnsi="Bahnschrift" w:cs="Arial"/>
          <w:sz w:val="24"/>
          <w:szCs w:val="24"/>
        </w:rPr>
        <w:t>publication</w:t>
      </w:r>
      <w:proofErr w:type="spellEnd"/>
      <w:r w:rsidRPr="00CE3725">
        <w:rPr>
          <w:rFonts w:ascii="Bahnschrift" w:hAnsi="Bahnschrift" w:cs="Arial"/>
          <w:sz w:val="24"/>
          <w:szCs w:val="24"/>
        </w:rPr>
        <w:t xml:space="preserve"> date. </w:t>
      </w:r>
      <w:proofErr w:type="spellStart"/>
      <w:r w:rsidRPr="00CE3725">
        <w:rPr>
          <w:rFonts w:ascii="Bahnschrift" w:hAnsi="Bahnschrift" w:cs="Arial"/>
          <w:sz w:val="24"/>
          <w:szCs w:val="24"/>
        </w:rPr>
        <w:t>For</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two</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vulnerabilities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included</w:t>
      </w:r>
      <w:proofErr w:type="spellEnd"/>
      <w:r w:rsidRPr="00CE3725">
        <w:rPr>
          <w:rFonts w:ascii="Bahnschrift" w:hAnsi="Bahnschrift" w:cs="Arial"/>
          <w:sz w:val="24"/>
          <w:szCs w:val="24"/>
        </w:rPr>
        <w:t xml:space="preserve"> in Samsung Android Security </w:t>
      </w:r>
      <w:proofErr w:type="spellStart"/>
      <w:r w:rsidRPr="00CE3725">
        <w:rPr>
          <w:rFonts w:ascii="Bahnschrift" w:hAnsi="Bahnschrift" w:cs="Arial"/>
          <w:sz w:val="24"/>
          <w:szCs w:val="24"/>
        </w:rPr>
        <w:t>Update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specify</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description</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of</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the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vulnerability</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severity</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operative</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systems</w:t>
      </w:r>
      <w:proofErr w:type="spellEnd"/>
      <w:r w:rsidRPr="00CE3725">
        <w:rPr>
          <w:rFonts w:ascii="Bahnschrift" w:hAnsi="Bahnschrift" w:cs="Arial"/>
          <w:sz w:val="24"/>
          <w:szCs w:val="24"/>
        </w:rPr>
        <w:t xml:space="preserve"> </w:t>
      </w:r>
      <w:proofErr w:type="spellStart"/>
      <w:r w:rsidRPr="00CE3725">
        <w:rPr>
          <w:rFonts w:ascii="Bahnschrift" w:hAnsi="Bahnschrift" w:cs="Arial"/>
          <w:sz w:val="24"/>
          <w:szCs w:val="24"/>
        </w:rPr>
        <w:t>affected</w:t>
      </w:r>
      <w:proofErr w:type="spellEnd"/>
      <w:r w:rsidRPr="00CE3725">
        <w:rPr>
          <w:rFonts w:ascii="Bahnschrift" w:hAnsi="Bahnschrift" w:cs="Arial"/>
          <w:sz w:val="24"/>
          <w:szCs w:val="24"/>
        </w:rPr>
        <w:t>.</w:t>
      </w:r>
    </w:p>
    <w:p w14:paraId="36A924D6" w14:textId="11F6FE29" w:rsidR="003B5E71" w:rsidRDefault="003B5E71" w:rsidP="003B5E71">
      <w:pPr>
        <w:pStyle w:val="Prrafodelista"/>
        <w:rPr>
          <w:rFonts w:ascii="Bahnschrift" w:hAnsi="Bahnschrift" w:cs="Arial"/>
          <w:sz w:val="24"/>
          <w:szCs w:val="24"/>
        </w:rPr>
      </w:pPr>
    </w:p>
    <w:p w14:paraId="4B812B42" w14:textId="6B01CCF7" w:rsidR="003B5E71" w:rsidRDefault="003B5E71" w:rsidP="003B5E71">
      <w:pPr>
        <w:pStyle w:val="Prrafodelista"/>
        <w:rPr>
          <w:rFonts w:ascii="Bahnschrift" w:hAnsi="Bahnschrift" w:cs="Arial"/>
          <w:sz w:val="24"/>
          <w:szCs w:val="24"/>
        </w:rPr>
      </w:pPr>
      <w:r w:rsidRPr="003B5E71">
        <w:rPr>
          <w:rFonts w:ascii="Bahnschrift" w:hAnsi="Bahnschrift" w:cs="Arial"/>
          <w:sz w:val="24"/>
          <w:szCs w:val="24"/>
        </w:rPr>
        <w:t>SMR-FEB-2021</w:t>
      </w:r>
    </w:p>
    <w:p w14:paraId="3F211285" w14:textId="33044C87" w:rsidR="003B5E71" w:rsidRDefault="003B5E71" w:rsidP="003B5E71">
      <w:pPr>
        <w:pStyle w:val="Prrafodelista"/>
        <w:rPr>
          <w:rFonts w:ascii="Bahnschrift" w:hAnsi="Bahnschrift" w:cs="Arial"/>
          <w:sz w:val="24"/>
          <w:szCs w:val="24"/>
        </w:rPr>
      </w:pPr>
      <w:proofErr w:type="spellStart"/>
      <w:r w:rsidRPr="003B5E71">
        <w:rPr>
          <w:rFonts w:ascii="Bahnschrift" w:hAnsi="Bahnschrift" w:cs="Arial"/>
          <w:sz w:val="24"/>
          <w:szCs w:val="24"/>
        </w:rPr>
        <w:t>February</w:t>
      </w:r>
      <w:proofErr w:type="spellEnd"/>
      <w:r w:rsidRPr="003B5E71">
        <w:rPr>
          <w:rFonts w:ascii="Bahnschrift" w:hAnsi="Bahnschrift" w:cs="Arial"/>
          <w:sz w:val="24"/>
          <w:szCs w:val="24"/>
        </w:rPr>
        <w:t xml:space="preserve"> 2021</w:t>
      </w:r>
    </w:p>
    <w:p w14:paraId="46F8AD83" w14:textId="2115735B" w:rsidR="003B5E71" w:rsidRPr="00CE3725" w:rsidRDefault="003B5E71" w:rsidP="003B5E71">
      <w:pPr>
        <w:pStyle w:val="Prrafodelista"/>
        <w:rPr>
          <w:rFonts w:ascii="Bahnschrift" w:hAnsi="Bahnschrift" w:cs="Arial"/>
          <w:sz w:val="24"/>
          <w:szCs w:val="24"/>
        </w:rPr>
      </w:pPr>
      <w:r w:rsidRPr="003B5E71">
        <w:rPr>
          <w:rFonts w:ascii="Bahnschrift" w:hAnsi="Bahnschrift" w:cs="Arial"/>
          <w:sz w:val="24"/>
          <w:szCs w:val="24"/>
        </w:rPr>
        <w:t xml:space="preserve">(SMR) </w:t>
      </w:r>
      <w:proofErr w:type="spellStart"/>
      <w:r w:rsidRPr="003B5E71">
        <w:rPr>
          <w:rFonts w:ascii="Bahnschrift" w:hAnsi="Bahnschrift" w:cs="Arial"/>
          <w:sz w:val="24"/>
          <w:szCs w:val="24"/>
        </w:rPr>
        <w:t>process</w:t>
      </w:r>
      <w:proofErr w:type="spellEnd"/>
    </w:p>
    <w:tbl>
      <w:tblPr>
        <w:tblpPr w:leftFromText="141" w:rightFromText="141" w:vertAnchor="text" w:horzAnchor="margin" w:tblpY="243"/>
        <w:tblW w:w="584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32"/>
        <w:gridCol w:w="637"/>
        <w:gridCol w:w="1257"/>
        <w:gridCol w:w="1377"/>
        <w:gridCol w:w="4037"/>
        <w:gridCol w:w="2266"/>
      </w:tblGrid>
      <w:tr w:rsidR="00CE3725" w:rsidRPr="00F338E9" w14:paraId="3EF70971" w14:textId="77777777" w:rsidTr="003B5E71">
        <w:trPr>
          <w:trHeight w:val="301"/>
        </w:trPr>
        <w:tc>
          <w:tcPr>
            <w:tcW w:w="504" w:type="pct"/>
            <w:tcBorders>
              <w:top w:val="single" w:sz="8" w:space="0" w:color="000000"/>
              <w:left w:val="single" w:sz="8" w:space="0" w:color="000000"/>
              <w:bottom w:val="single" w:sz="18" w:space="0" w:color="000000"/>
              <w:right w:val="single" w:sz="8" w:space="0" w:color="000000"/>
            </w:tcBorders>
            <w:shd w:val="clear" w:color="auto" w:fill="auto"/>
          </w:tcPr>
          <w:p w14:paraId="54F97A38" w14:textId="77777777" w:rsidR="00CE3725" w:rsidRPr="00F338E9" w:rsidRDefault="00CE3725" w:rsidP="0024576D">
            <w:pPr>
              <w:autoSpaceDE w:val="0"/>
              <w:autoSpaceDN w:val="0"/>
              <w:adjustRightInd w:val="0"/>
              <w:spacing w:after="0" w:line="240" w:lineRule="auto"/>
              <w:jc w:val="both"/>
              <w:rPr>
                <w:rFonts w:ascii="Arial" w:eastAsia="Times New Roman" w:hAnsi="Arial" w:cs="Arial"/>
                <w:sz w:val="18"/>
                <w:szCs w:val="20"/>
                <w:lang w:val="en-US" w:eastAsia="es-CO"/>
              </w:rPr>
            </w:pPr>
          </w:p>
          <w:p w14:paraId="01D29C53"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CVE</w:t>
            </w:r>
          </w:p>
        </w:tc>
        <w:tc>
          <w:tcPr>
            <w:tcW w:w="338" w:type="pct"/>
            <w:tcBorders>
              <w:top w:val="single" w:sz="8" w:space="0" w:color="000000"/>
              <w:left w:val="single" w:sz="8" w:space="0" w:color="000000"/>
              <w:bottom w:val="single" w:sz="18" w:space="0" w:color="000000"/>
              <w:right w:val="single" w:sz="8" w:space="0" w:color="000000"/>
            </w:tcBorders>
            <w:shd w:val="clear" w:color="auto" w:fill="auto"/>
          </w:tcPr>
          <w:p w14:paraId="07C3D7CD"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Type</w:t>
            </w:r>
          </w:p>
        </w:tc>
        <w:tc>
          <w:tcPr>
            <w:tcW w:w="687" w:type="pct"/>
            <w:tcBorders>
              <w:top w:val="single" w:sz="8" w:space="0" w:color="000000"/>
              <w:left w:val="single" w:sz="8" w:space="0" w:color="000000"/>
              <w:bottom w:val="single" w:sz="18" w:space="0" w:color="000000"/>
              <w:right w:val="single" w:sz="8" w:space="0" w:color="000000"/>
            </w:tcBorders>
            <w:shd w:val="clear" w:color="auto" w:fill="auto"/>
          </w:tcPr>
          <w:p w14:paraId="7F3A7710"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Severity (Qualitative)</w:t>
            </w:r>
          </w:p>
        </w:tc>
        <w:tc>
          <w:tcPr>
            <w:tcW w:w="759" w:type="pct"/>
            <w:tcBorders>
              <w:top w:val="single" w:sz="8" w:space="0" w:color="000000"/>
              <w:left w:val="single" w:sz="8" w:space="0" w:color="000000"/>
              <w:bottom w:val="single" w:sz="18" w:space="0" w:color="000000"/>
              <w:right w:val="single" w:sz="8" w:space="0" w:color="000000"/>
            </w:tcBorders>
            <w:shd w:val="clear" w:color="auto" w:fill="auto"/>
          </w:tcPr>
          <w:p w14:paraId="00F69C5D"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Severity</w:t>
            </w:r>
          </w:p>
          <w:p w14:paraId="0FD95436"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(Quantitative)</w:t>
            </w:r>
          </w:p>
        </w:tc>
        <w:tc>
          <w:tcPr>
            <w:tcW w:w="1215" w:type="pct"/>
            <w:tcBorders>
              <w:top w:val="single" w:sz="8" w:space="0" w:color="000000"/>
              <w:left w:val="single" w:sz="8" w:space="0" w:color="000000"/>
              <w:bottom w:val="single" w:sz="18" w:space="0" w:color="000000"/>
              <w:right w:val="single" w:sz="8" w:space="0" w:color="000000"/>
            </w:tcBorders>
            <w:shd w:val="clear" w:color="auto" w:fill="auto"/>
          </w:tcPr>
          <w:p w14:paraId="1F80467B"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CVSS v3.0 Vector</w:t>
            </w:r>
          </w:p>
        </w:tc>
        <w:tc>
          <w:tcPr>
            <w:tcW w:w="1497" w:type="pct"/>
            <w:tcBorders>
              <w:top w:val="single" w:sz="8" w:space="0" w:color="000000"/>
              <w:left w:val="single" w:sz="8" w:space="0" w:color="000000"/>
              <w:bottom w:val="single" w:sz="18" w:space="0" w:color="000000"/>
              <w:right w:val="single" w:sz="8" w:space="0" w:color="000000"/>
            </w:tcBorders>
            <w:shd w:val="clear" w:color="auto" w:fill="auto"/>
          </w:tcPr>
          <w:p w14:paraId="171C97C4" w14:textId="77777777" w:rsidR="00CE3725" w:rsidRPr="00F338E9" w:rsidRDefault="00CE3725"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F338E9">
              <w:rPr>
                <w:rFonts w:ascii="Arial" w:eastAsia="Times New Roman" w:hAnsi="Arial" w:cs="Arial"/>
                <w:b/>
                <w:bCs/>
                <w:sz w:val="18"/>
                <w:szCs w:val="20"/>
                <w:lang w:val="en-US" w:eastAsia="es-CO"/>
              </w:rPr>
              <w:t>Describe an exploitation scenario explaining all the metrics included in the CVSS Vector</w:t>
            </w:r>
          </w:p>
        </w:tc>
      </w:tr>
      <w:tr w:rsidR="003B5E71" w:rsidRPr="00F338E9" w14:paraId="5FAFAE4B" w14:textId="77777777" w:rsidTr="003B5E71">
        <w:trPr>
          <w:trHeight w:val="440"/>
        </w:trPr>
        <w:tc>
          <w:tcPr>
            <w:tcW w:w="504" w:type="pct"/>
            <w:tcBorders>
              <w:top w:val="single" w:sz="8" w:space="0" w:color="000000"/>
              <w:left w:val="single" w:sz="8" w:space="0" w:color="000000"/>
              <w:bottom w:val="single" w:sz="8" w:space="0" w:color="000000"/>
              <w:right w:val="single" w:sz="8" w:space="0" w:color="000000"/>
            </w:tcBorders>
            <w:shd w:val="clear" w:color="auto" w:fill="C0C0C0"/>
          </w:tcPr>
          <w:p w14:paraId="2631FDF8" w14:textId="2AFA3CCE" w:rsidR="00CE3725" w:rsidRPr="00F338E9" w:rsidRDefault="003B5E71" w:rsidP="0024576D">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r w:rsidRPr="003B5E71">
              <w:rPr>
                <w:rFonts w:ascii="Arial" w:eastAsia="Times New Roman" w:hAnsi="Arial" w:cs="Arial"/>
                <w:b/>
                <w:bCs/>
                <w:sz w:val="18"/>
                <w:szCs w:val="20"/>
                <w:lang w:val="en-US" w:eastAsia="es-CO"/>
              </w:rPr>
              <w:t>SVE-2021-19221</w:t>
            </w:r>
          </w:p>
        </w:tc>
        <w:tc>
          <w:tcPr>
            <w:tcW w:w="338" w:type="pct"/>
            <w:tcBorders>
              <w:top w:val="single" w:sz="8" w:space="0" w:color="000000"/>
              <w:left w:val="single" w:sz="8" w:space="0" w:color="000000"/>
              <w:bottom w:val="single" w:sz="8" w:space="0" w:color="000000"/>
              <w:right w:val="single" w:sz="8" w:space="0" w:color="000000"/>
            </w:tcBorders>
            <w:shd w:val="clear" w:color="auto" w:fill="C0C0C0"/>
          </w:tcPr>
          <w:p w14:paraId="66E8E104"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0F0D5310" w14:textId="77777777" w:rsidR="00CE3725" w:rsidRPr="007A2FB6" w:rsidRDefault="00CE3725" w:rsidP="0024576D">
            <w:pPr>
              <w:rPr>
                <w:rFonts w:ascii="Arial" w:hAnsi="Arial" w:cs="Arial"/>
                <w:sz w:val="18"/>
                <w:szCs w:val="20"/>
                <w:lang w:val="en-US" w:eastAsia="es-CO"/>
              </w:rPr>
            </w:pPr>
            <w:r>
              <w:rPr>
                <w:rFonts w:ascii="Arial" w:hAnsi="Arial" w:cs="Arial"/>
                <w:color w:val="202124"/>
                <w:sz w:val="21"/>
                <w:szCs w:val="21"/>
              </w:rPr>
              <w:t>DoS</w:t>
            </w:r>
          </w:p>
        </w:tc>
        <w:tc>
          <w:tcPr>
            <w:tcW w:w="687" w:type="pct"/>
            <w:tcBorders>
              <w:top w:val="single" w:sz="8" w:space="0" w:color="000000"/>
              <w:left w:val="single" w:sz="8" w:space="0" w:color="000000"/>
              <w:bottom w:val="single" w:sz="8" w:space="0" w:color="000000"/>
              <w:right w:val="single" w:sz="8" w:space="0" w:color="000000"/>
            </w:tcBorders>
            <w:shd w:val="clear" w:color="auto" w:fill="C0C0C0"/>
          </w:tcPr>
          <w:p w14:paraId="0D3842EA"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426BC407" w14:textId="2450B451" w:rsidR="00CE3725" w:rsidRPr="007A2FB6" w:rsidRDefault="003B5E71" w:rsidP="0024576D">
            <w:pPr>
              <w:rPr>
                <w:rFonts w:ascii="Arial" w:hAnsi="Arial" w:cs="Arial"/>
                <w:sz w:val="18"/>
                <w:szCs w:val="20"/>
                <w:lang w:val="en-US" w:eastAsia="es-CO"/>
              </w:rPr>
            </w:pPr>
            <w:r>
              <w:rPr>
                <w:rFonts w:ascii="Arial" w:hAnsi="Arial" w:cs="Arial"/>
                <w:color w:val="202124"/>
                <w:sz w:val="21"/>
                <w:szCs w:val="21"/>
              </w:rPr>
              <w:t>alto</w:t>
            </w:r>
          </w:p>
        </w:tc>
        <w:tc>
          <w:tcPr>
            <w:tcW w:w="759" w:type="pct"/>
            <w:tcBorders>
              <w:top w:val="single" w:sz="8" w:space="0" w:color="000000"/>
              <w:left w:val="single" w:sz="8" w:space="0" w:color="000000"/>
              <w:bottom w:val="single" w:sz="8" w:space="0" w:color="000000"/>
              <w:right w:val="single" w:sz="8" w:space="0" w:color="000000"/>
            </w:tcBorders>
            <w:shd w:val="clear" w:color="auto" w:fill="C0C0C0"/>
          </w:tcPr>
          <w:p w14:paraId="3B4C2326"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72ED4424" w14:textId="5BBDED74" w:rsidR="00CE3725" w:rsidRPr="007A2FB6" w:rsidRDefault="003B5E71" w:rsidP="0024576D">
            <w:pPr>
              <w:jc w:val="center"/>
              <w:rPr>
                <w:rFonts w:ascii="Arial" w:hAnsi="Arial" w:cs="Arial"/>
                <w:sz w:val="18"/>
                <w:szCs w:val="20"/>
                <w:lang w:val="en-US" w:eastAsia="es-CO"/>
              </w:rPr>
            </w:pPr>
            <w:r>
              <w:rPr>
                <w:rFonts w:ascii="Arial" w:hAnsi="Arial" w:cs="Arial"/>
                <w:sz w:val="18"/>
                <w:szCs w:val="20"/>
                <w:lang w:val="en-US" w:eastAsia="es-CO"/>
              </w:rPr>
              <w:t>4</w:t>
            </w:r>
          </w:p>
        </w:tc>
        <w:tc>
          <w:tcPr>
            <w:tcW w:w="1215" w:type="pct"/>
            <w:tcBorders>
              <w:top w:val="single" w:sz="8" w:space="0" w:color="000000"/>
              <w:left w:val="single" w:sz="8" w:space="0" w:color="000000"/>
              <w:bottom w:val="single" w:sz="8" w:space="0" w:color="000000"/>
              <w:right w:val="single" w:sz="8" w:space="0" w:color="000000"/>
            </w:tcBorders>
            <w:shd w:val="clear" w:color="auto" w:fill="C0C0C0"/>
          </w:tcPr>
          <w:p w14:paraId="60970A4C"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/AC:H/PR:H/UI:R/S:C/C:</w:t>
            </w:r>
          </w:p>
          <w:p w14:paraId="5F0F211D"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/IR:L/AR:M/MAV:N/MAC</w:t>
            </w:r>
          </w:p>
          <w:p w14:paraId="135C0308" w14:textId="1D72FAE0" w:rsidR="00CE3725"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proofErr w:type="gramStart"/>
            <w:r w:rsidRPr="00B81434">
              <w:rPr>
                <w:rFonts w:ascii="Arial" w:hAnsi="Arial" w:cs="Arial"/>
                <w:sz w:val="18"/>
                <w:szCs w:val="20"/>
                <w:lang w:val="en-US" w:eastAsia="es-CO"/>
              </w:rPr>
              <w:t>:L</w:t>
            </w:r>
            <w:proofErr w:type="gramEnd"/>
            <w:r w:rsidRPr="00B81434">
              <w:rPr>
                <w:rFonts w:ascii="Arial" w:hAnsi="Arial" w:cs="Arial"/>
                <w:sz w:val="18"/>
                <w:szCs w:val="20"/>
                <w:lang w:val="en-US" w:eastAsia="es-CO"/>
              </w:rPr>
              <w:t>/MPR:N/MUI:R/MS:C/MC:H/MI:H/MA:H</w:t>
            </w:r>
          </w:p>
        </w:tc>
        <w:tc>
          <w:tcPr>
            <w:tcW w:w="1497" w:type="pct"/>
            <w:tcBorders>
              <w:top w:val="single" w:sz="8" w:space="0" w:color="000000"/>
              <w:left w:val="single" w:sz="8" w:space="0" w:color="000000"/>
              <w:bottom w:val="single" w:sz="8" w:space="0" w:color="000000"/>
              <w:right w:val="single" w:sz="8" w:space="0" w:color="000000"/>
            </w:tcBorders>
            <w:shd w:val="clear" w:color="auto" w:fill="C0C0C0"/>
          </w:tcPr>
          <w:p w14:paraId="6A15C190" w14:textId="0C6BC5BD" w:rsidR="00CE3725" w:rsidRPr="007A2FB6" w:rsidRDefault="003B5E71" w:rsidP="003B5E71">
            <w:pPr>
              <w:rPr>
                <w:rFonts w:ascii="Arial" w:hAnsi="Arial" w:cs="Arial"/>
                <w:sz w:val="18"/>
                <w:szCs w:val="20"/>
                <w:lang w:val="en-US" w:eastAsia="es-CO"/>
              </w:rPr>
            </w:pPr>
            <w:proofErr w:type="spellStart"/>
            <w:r w:rsidRPr="003B5E71">
              <w:rPr>
                <w:rFonts w:ascii="Arial" w:hAnsi="Arial" w:cs="Arial"/>
                <w:sz w:val="18"/>
                <w:szCs w:val="20"/>
                <w:lang w:eastAsia="es-CO"/>
              </w:rPr>
              <w:t>The</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patch</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adds</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the</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proper</w:t>
            </w:r>
            <w:proofErr w:type="spellEnd"/>
            <w:r w:rsidRPr="003B5E71">
              <w:rPr>
                <w:rFonts w:ascii="Arial" w:hAnsi="Arial" w:cs="Arial"/>
                <w:sz w:val="18"/>
                <w:szCs w:val="20"/>
                <w:lang w:eastAsia="es-CO"/>
              </w:rPr>
              <w:t xml:space="preserve"> input </w:t>
            </w:r>
            <w:proofErr w:type="spellStart"/>
            <w:r w:rsidRPr="003B5E71">
              <w:rPr>
                <w:rFonts w:ascii="Arial" w:hAnsi="Arial" w:cs="Arial"/>
                <w:sz w:val="18"/>
                <w:szCs w:val="20"/>
                <w:lang w:eastAsia="es-CO"/>
              </w:rPr>
              <w:t>validation</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to</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prevent</w:t>
            </w:r>
            <w:proofErr w:type="spellEnd"/>
            <w:r w:rsidRPr="003B5E71">
              <w:rPr>
                <w:rFonts w:ascii="Arial" w:hAnsi="Arial" w:cs="Arial"/>
                <w:sz w:val="18"/>
                <w:szCs w:val="20"/>
                <w:lang w:eastAsia="es-CO"/>
              </w:rPr>
              <w:t xml:space="preserve"> local </w:t>
            </w:r>
            <w:proofErr w:type="spellStart"/>
            <w:r w:rsidRPr="003B5E71">
              <w:rPr>
                <w:rFonts w:ascii="Arial" w:hAnsi="Arial" w:cs="Arial"/>
                <w:sz w:val="18"/>
                <w:szCs w:val="20"/>
                <w:lang w:eastAsia="es-CO"/>
              </w:rPr>
              <w:t>permanent</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denial</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of</w:t>
            </w:r>
            <w:proofErr w:type="spellEnd"/>
            <w:r w:rsidRPr="003B5E71">
              <w:rPr>
                <w:rFonts w:ascii="Arial" w:hAnsi="Arial" w:cs="Arial"/>
                <w:sz w:val="18"/>
                <w:szCs w:val="20"/>
                <w:lang w:eastAsia="es-CO"/>
              </w:rPr>
              <w:t xml:space="preserve"> </w:t>
            </w:r>
            <w:proofErr w:type="spellStart"/>
            <w:r w:rsidRPr="003B5E71">
              <w:rPr>
                <w:rFonts w:ascii="Arial" w:hAnsi="Arial" w:cs="Arial"/>
                <w:sz w:val="18"/>
                <w:szCs w:val="20"/>
                <w:lang w:eastAsia="es-CO"/>
              </w:rPr>
              <w:t>service</w:t>
            </w:r>
            <w:proofErr w:type="spellEnd"/>
            <w:r w:rsidRPr="003B5E71">
              <w:rPr>
                <w:rFonts w:ascii="Arial" w:hAnsi="Arial" w:cs="Arial"/>
                <w:sz w:val="18"/>
                <w:szCs w:val="20"/>
                <w:lang w:eastAsia="es-CO"/>
              </w:rPr>
              <w:t>.</w:t>
            </w:r>
          </w:p>
        </w:tc>
      </w:tr>
      <w:tr w:rsidR="003B5E71" w:rsidRPr="00F338E9" w14:paraId="0566B4F3" w14:textId="77777777" w:rsidTr="003B5E71">
        <w:trPr>
          <w:trHeight w:val="71"/>
        </w:trPr>
        <w:tc>
          <w:tcPr>
            <w:tcW w:w="504" w:type="pct"/>
            <w:tcBorders>
              <w:top w:val="single" w:sz="8" w:space="0" w:color="000000"/>
              <w:left w:val="single" w:sz="8" w:space="0" w:color="000000"/>
              <w:bottom w:val="single" w:sz="8" w:space="0" w:color="000000"/>
              <w:right w:val="single" w:sz="8" w:space="0" w:color="000000"/>
            </w:tcBorders>
            <w:shd w:val="clear" w:color="auto" w:fill="auto"/>
          </w:tcPr>
          <w:p w14:paraId="71BE4C2F" w14:textId="6A54D0DA" w:rsidR="00CE3725" w:rsidRPr="00F338E9" w:rsidRDefault="003B5E71"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3B5E71">
              <w:rPr>
                <w:rFonts w:ascii="Arial" w:eastAsia="Times New Roman" w:hAnsi="Arial" w:cs="Arial"/>
                <w:b/>
                <w:bCs/>
                <w:sz w:val="18"/>
                <w:szCs w:val="20"/>
                <w:lang w:val="en-US" w:eastAsia="es-CO"/>
              </w:rPr>
              <w:t>SVE-2021-18243</w:t>
            </w:r>
          </w:p>
        </w:tc>
        <w:tc>
          <w:tcPr>
            <w:tcW w:w="338" w:type="pct"/>
            <w:tcBorders>
              <w:top w:val="single" w:sz="8" w:space="0" w:color="000000"/>
              <w:left w:val="single" w:sz="8" w:space="0" w:color="000000"/>
              <w:bottom w:val="single" w:sz="8" w:space="0" w:color="000000"/>
              <w:right w:val="single" w:sz="8" w:space="0" w:color="000000"/>
            </w:tcBorders>
            <w:shd w:val="clear" w:color="auto" w:fill="auto"/>
          </w:tcPr>
          <w:p w14:paraId="2C7D9838" w14:textId="77777777" w:rsidR="00CE3725" w:rsidRPr="00F338E9" w:rsidRDefault="00CE3725" w:rsidP="0024576D">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87" w:type="pct"/>
            <w:tcBorders>
              <w:top w:val="single" w:sz="8" w:space="0" w:color="000000"/>
              <w:left w:val="single" w:sz="8" w:space="0" w:color="000000"/>
              <w:bottom w:val="single" w:sz="8" w:space="0" w:color="000000"/>
              <w:right w:val="single" w:sz="8" w:space="0" w:color="000000"/>
            </w:tcBorders>
            <w:shd w:val="clear" w:color="auto" w:fill="auto"/>
          </w:tcPr>
          <w:p w14:paraId="69455A9B" w14:textId="2133D8FF" w:rsidR="00CE3725" w:rsidRPr="00F338E9" w:rsidRDefault="003B5E71" w:rsidP="0024576D">
            <w:pPr>
              <w:autoSpaceDE w:val="0"/>
              <w:autoSpaceDN w:val="0"/>
              <w:adjustRightInd w:val="0"/>
              <w:spacing w:after="0" w:line="240" w:lineRule="auto"/>
              <w:jc w:val="both"/>
              <w:rPr>
                <w:rFonts w:ascii="Arial" w:hAnsi="Arial" w:cs="Arial"/>
                <w:sz w:val="18"/>
                <w:szCs w:val="20"/>
                <w:lang w:val="en-US" w:eastAsia="es-CO"/>
              </w:rPr>
            </w:pPr>
            <w:r>
              <w:rPr>
                <w:rFonts w:ascii="Arial" w:hAnsi="Arial" w:cs="Arial"/>
                <w:sz w:val="18"/>
                <w:szCs w:val="20"/>
                <w:lang w:val="en-US" w:eastAsia="es-CO"/>
              </w:rPr>
              <w:t>medio</w:t>
            </w:r>
          </w:p>
        </w:tc>
        <w:tc>
          <w:tcPr>
            <w:tcW w:w="759" w:type="pct"/>
            <w:tcBorders>
              <w:top w:val="single" w:sz="8" w:space="0" w:color="000000"/>
              <w:left w:val="single" w:sz="8" w:space="0" w:color="000000"/>
              <w:bottom w:val="single" w:sz="8" w:space="0" w:color="000000"/>
              <w:right w:val="single" w:sz="8" w:space="0" w:color="000000"/>
            </w:tcBorders>
            <w:shd w:val="clear" w:color="auto" w:fill="auto"/>
          </w:tcPr>
          <w:p w14:paraId="24B1EA57" w14:textId="7FF2CEFE" w:rsidR="00CE3725" w:rsidRPr="00F338E9" w:rsidRDefault="003B5E71" w:rsidP="0024576D">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3</w:t>
            </w:r>
          </w:p>
        </w:tc>
        <w:tc>
          <w:tcPr>
            <w:tcW w:w="1215" w:type="pct"/>
            <w:tcBorders>
              <w:top w:val="single" w:sz="8" w:space="0" w:color="000000"/>
              <w:left w:val="single" w:sz="8" w:space="0" w:color="000000"/>
              <w:bottom w:val="single" w:sz="8" w:space="0" w:color="000000"/>
              <w:right w:val="single" w:sz="8" w:space="0" w:color="000000"/>
            </w:tcBorders>
            <w:shd w:val="clear" w:color="auto" w:fill="auto"/>
          </w:tcPr>
          <w:p w14:paraId="1404E2E2"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w:t>
            </w:r>
            <w:proofErr w:type="gramStart"/>
            <w:r w:rsidRPr="00B81434">
              <w:rPr>
                <w:rFonts w:ascii="Arial" w:hAnsi="Arial" w:cs="Arial"/>
                <w:sz w:val="18"/>
                <w:szCs w:val="20"/>
                <w:lang w:val="en-US" w:eastAsia="es-CO"/>
              </w:rPr>
              <w:t>AV:N</w:t>
            </w:r>
            <w:proofErr w:type="gramEnd"/>
            <w:r w:rsidRPr="00B81434">
              <w:rPr>
                <w:rFonts w:ascii="Arial" w:hAnsi="Arial" w:cs="Arial"/>
                <w:sz w:val="18"/>
                <w:szCs w:val="20"/>
                <w:lang w:val="en-US" w:eastAsia="es-CO"/>
              </w:rPr>
              <w:t>/AC:H/PR:H/UI:N/S:U/C:</w:t>
            </w:r>
          </w:p>
          <w:p w14:paraId="53EA2DF5"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N/I:H/A:H/</w:t>
            </w:r>
            <w:proofErr w:type="gramStart"/>
            <w:r w:rsidRPr="00B81434">
              <w:rPr>
                <w:rFonts w:ascii="Arial" w:hAnsi="Arial" w:cs="Arial"/>
                <w:sz w:val="18"/>
                <w:szCs w:val="20"/>
                <w:lang w:val="en-US" w:eastAsia="es-CO"/>
              </w:rPr>
              <w:t>CR:L</w:t>
            </w:r>
            <w:proofErr w:type="gramEnd"/>
            <w:r w:rsidRPr="00B81434">
              <w:rPr>
                <w:rFonts w:ascii="Arial" w:hAnsi="Arial" w:cs="Arial"/>
                <w:sz w:val="18"/>
                <w:szCs w:val="20"/>
                <w:lang w:val="en-US" w:eastAsia="es-CO"/>
              </w:rPr>
              <w:t>/IR:L/AR:M/MAV:N/MAC:L/MPR:</w:t>
            </w:r>
          </w:p>
          <w:p w14:paraId="5877D303" w14:textId="1A80A297" w:rsidR="00CE3725"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MUI:R</w:t>
            </w:r>
            <w:proofErr w:type="gramEnd"/>
            <w:r w:rsidRPr="00B81434">
              <w:rPr>
                <w:rFonts w:ascii="Arial" w:hAnsi="Arial" w:cs="Arial"/>
                <w:sz w:val="18"/>
                <w:szCs w:val="20"/>
                <w:lang w:val="en-US" w:eastAsia="es-CO"/>
              </w:rPr>
              <w:t>/MS:C/MC:H/MI:H/MA:H</w:t>
            </w:r>
          </w:p>
        </w:tc>
        <w:tc>
          <w:tcPr>
            <w:tcW w:w="1497" w:type="pct"/>
            <w:tcBorders>
              <w:top w:val="single" w:sz="8" w:space="0" w:color="000000"/>
              <w:left w:val="single" w:sz="8" w:space="0" w:color="000000"/>
              <w:bottom w:val="single" w:sz="8" w:space="0" w:color="000000"/>
              <w:right w:val="single" w:sz="8" w:space="0" w:color="000000"/>
            </w:tcBorders>
            <w:shd w:val="clear" w:color="auto" w:fill="auto"/>
          </w:tcPr>
          <w:p w14:paraId="133380BF" w14:textId="77777777" w:rsidR="003B5E71" w:rsidRPr="003B5E71" w:rsidRDefault="003B5E71" w:rsidP="003B5E71">
            <w:pPr>
              <w:autoSpaceDE w:val="0"/>
              <w:autoSpaceDN w:val="0"/>
              <w:adjustRightInd w:val="0"/>
              <w:spacing w:after="0" w:line="240" w:lineRule="auto"/>
              <w:rPr>
                <w:rFonts w:ascii="Arial" w:hAnsi="Arial" w:cs="Arial"/>
                <w:sz w:val="18"/>
                <w:szCs w:val="20"/>
                <w:lang w:val="en-US" w:eastAsia="es-CO"/>
              </w:rPr>
            </w:pPr>
            <w:r w:rsidRPr="003B5E71">
              <w:rPr>
                <w:rFonts w:ascii="Arial" w:hAnsi="Arial" w:cs="Arial"/>
                <w:sz w:val="18"/>
                <w:szCs w:val="20"/>
                <w:lang w:val="en-US" w:eastAsia="es-CO"/>
              </w:rPr>
              <w:t>Improper access control vulnerability in Samsung keyboard version prior to SMR Feb-2021 Release 1 allows arbitrary change in Settings during Initialization State.</w:t>
            </w:r>
          </w:p>
          <w:p w14:paraId="42C11C47" w14:textId="39DED81C" w:rsidR="00CE3725" w:rsidRPr="00F338E9" w:rsidRDefault="003B5E71" w:rsidP="003B5E71">
            <w:pPr>
              <w:autoSpaceDE w:val="0"/>
              <w:autoSpaceDN w:val="0"/>
              <w:adjustRightInd w:val="0"/>
              <w:spacing w:after="0" w:line="240" w:lineRule="auto"/>
              <w:rPr>
                <w:rFonts w:ascii="Arial" w:hAnsi="Arial" w:cs="Arial"/>
                <w:sz w:val="18"/>
                <w:szCs w:val="20"/>
                <w:lang w:val="en-US" w:eastAsia="es-CO"/>
              </w:rPr>
            </w:pPr>
            <w:r w:rsidRPr="003B5E71">
              <w:rPr>
                <w:rFonts w:ascii="Arial" w:hAnsi="Arial" w:cs="Arial"/>
                <w:sz w:val="18"/>
                <w:szCs w:val="20"/>
                <w:lang w:val="en-US" w:eastAsia="es-CO"/>
              </w:rPr>
              <w:t>The patch adds proper access control for additional functions of Samsung keyboard</w:t>
            </w:r>
          </w:p>
        </w:tc>
      </w:tr>
      <w:tr w:rsidR="00CE3725" w:rsidRPr="007A2FB6" w14:paraId="55BB65B0" w14:textId="77777777" w:rsidTr="003B5E71">
        <w:trPr>
          <w:trHeight w:val="440"/>
        </w:trPr>
        <w:tc>
          <w:tcPr>
            <w:tcW w:w="504" w:type="pct"/>
            <w:tcBorders>
              <w:top w:val="single" w:sz="8" w:space="0" w:color="000000"/>
              <w:left w:val="single" w:sz="8" w:space="0" w:color="000000"/>
              <w:bottom w:val="single" w:sz="8" w:space="0" w:color="000000"/>
              <w:right w:val="single" w:sz="8" w:space="0" w:color="000000"/>
            </w:tcBorders>
            <w:shd w:val="clear" w:color="auto" w:fill="C0C0C0"/>
          </w:tcPr>
          <w:p w14:paraId="503889FF" w14:textId="00E9DF7D" w:rsidR="00CE3725" w:rsidRPr="00F338E9" w:rsidRDefault="003B5E71" w:rsidP="0024576D">
            <w:pPr>
              <w:tabs>
                <w:tab w:val="left" w:pos="564"/>
              </w:tabs>
              <w:autoSpaceDE w:val="0"/>
              <w:autoSpaceDN w:val="0"/>
              <w:adjustRightInd w:val="0"/>
              <w:spacing w:after="0" w:line="240" w:lineRule="auto"/>
              <w:jc w:val="both"/>
              <w:rPr>
                <w:rFonts w:ascii="Arial" w:eastAsia="Times New Roman" w:hAnsi="Arial" w:cs="Arial"/>
                <w:b/>
                <w:bCs/>
                <w:sz w:val="18"/>
                <w:szCs w:val="20"/>
                <w:lang w:val="en-US" w:eastAsia="es-CO"/>
              </w:rPr>
            </w:pPr>
            <w:r w:rsidRPr="003B5E71">
              <w:rPr>
                <w:rFonts w:ascii="Arial" w:eastAsia="Times New Roman" w:hAnsi="Arial" w:cs="Arial"/>
                <w:b/>
                <w:bCs/>
                <w:sz w:val="18"/>
                <w:szCs w:val="20"/>
                <w:lang w:eastAsia="es-CO"/>
              </w:rPr>
              <w:t>SVE-2021-18877</w:t>
            </w:r>
          </w:p>
        </w:tc>
        <w:tc>
          <w:tcPr>
            <w:tcW w:w="338" w:type="pct"/>
            <w:tcBorders>
              <w:top w:val="single" w:sz="8" w:space="0" w:color="000000"/>
              <w:left w:val="single" w:sz="8" w:space="0" w:color="000000"/>
              <w:bottom w:val="single" w:sz="8" w:space="0" w:color="000000"/>
              <w:right w:val="single" w:sz="8" w:space="0" w:color="000000"/>
            </w:tcBorders>
            <w:shd w:val="clear" w:color="auto" w:fill="C0C0C0"/>
          </w:tcPr>
          <w:p w14:paraId="2412CC90"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003E6A63" w14:textId="77777777" w:rsidR="00CE3725" w:rsidRPr="007A2FB6" w:rsidRDefault="00CE3725" w:rsidP="0024576D">
            <w:pPr>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87" w:type="pct"/>
            <w:tcBorders>
              <w:top w:val="single" w:sz="8" w:space="0" w:color="000000"/>
              <w:left w:val="single" w:sz="8" w:space="0" w:color="000000"/>
              <w:bottom w:val="single" w:sz="8" w:space="0" w:color="000000"/>
              <w:right w:val="single" w:sz="8" w:space="0" w:color="000000"/>
            </w:tcBorders>
            <w:shd w:val="clear" w:color="auto" w:fill="C0C0C0"/>
          </w:tcPr>
          <w:p w14:paraId="758402AC"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64676EDA" w14:textId="52F5A338" w:rsidR="00CE3725" w:rsidRPr="007A2FB6" w:rsidRDefault="003B5E71" w:rsidP="0024576D">
            <w:pPr>
              <w:rPr>
                <w:rFonts w:ascii="Arial" w:hAnsi="Arial" w:cs="Arial"/>
                <w:sz w:val="18"/>
                <w:szCs w:val="20"/>
                <w:lang w:val="en-US" w:eastAsia="es-CO"/>
              </w:rPr>
            </w:pPr>
            <w:r>
              <w:rPr>
                <w:rFonts w:ascii="Arial" w:hAnsi="Arial" w:cs="Arial"/>
                <w:color w:val="202124"/>
                <w:sz w:val="21"/>
                <w:szCs w:val="21"/>
              </w:rPr>
              <w:t>bajo</w:t>
            </w:r>
          </w:p>
        </w:tc>
        <w:tc>
          <w:tcPr>
            <w:tcW w:w="759" w:type="pct"/>
            <w:tcBorders>
              <w:top w:val="single" w:sz="8" w:space="0" w:color="000000"/>
              <w:left w:val="single" w:sz="8" w:space="0" w:color="000000"/>
              <w:bottom w:val="single" w:sz="8" w:space="0" w:color="000000"/>
              <w:right w:val="single" w:sz="8" w:space="0" w:color="000000"/>
            </w:tcBorders>
            <w:shd w:val="clear" w:color="auto" w:fill="C0C0C0"/>
          </w:tcPr>
          <w:p w14:paraId="6F149ED9" w14:textId="77777777" w:rsidR="00CE3725" w:rsidRDefault="00CE3725" w:rsidP="0024576D">
            <w:pPr>
              <w:autoSpaceDE w:val="0"/>
              <w:autoSpaceDN w:val="0"/>
              <w:adjustRightInd w:val="0"/>
              <w:spacing w:after="0" w:line="240" w:lineRule="auto"/>
              <w:jc w:val="both"/>
              <w:rPr>
                <w:rFonts w:ascii="Arial" w:hAnsi="Arial" w:cs="Arial"/>
                <w:sz w:val="18"/>
                <w:szCs w:val="20"/>
                <w:lang w:val="en-US" w:eastAsia="es-CO"/>
              </w:rPr>
            </w:pPr>
          </w:p>
          <w:p w14:paraId="051EDC21" w14:textId="54D43071" w:rsidR="00CE3725" w:rsidRPr="007A2FB6" w:rsidRDefault="003B5E71" w:rsidP="0024576D">
            <w:pPr>
              <w:jc w:val="center"/>
              <w:rPr>
                <w:rFonts w:ascii="Arial" w:hAnsi="Arial" w:cs="Arial"/>
                <w:sz w:val="18"/>
                <w:szCs w:val="20"/>
                <w:lang w:val="en-US" w:eastAsia="es-CO"/>
              </w:rPr>
            </w:pPr>
            <w:r>
              <w:rPr>
                <w:rFonts w:ascii="Arial" w:hAnsi="Arial" w:cs="Arial"/>
                <w:sz w:val="18"/>
                <w:szCs w:val="20"/>
                <w:lang w:val="en-US" w:eastAsia="es-CO"/>
              </w:rPr>
              <w:t>2</w:t>
            </w:r>
          </w:p>
        </w:tc>
        <w:tc>
          <w:tcPr>
            <w:tcW w:w="1215" w:type="pct"/>
            <w:tcBorders>
              <w:top w:val="single" w:sz="8" w:space="0" w:color="000000"/>
              <w:left w:val="single" w:sz="8" w:space="0" w:color="000000"/>
              <w:bottom w:val="single" w:sz="8" w:space="0" w:color="000000"/>
              <w:right w:val="single" w:sz="8" w:space="0" w:color="000000"/>
            </w:tcBorders>
            <w:shd w:val="clear" w:color="auto" w:fill="C0C0C0"/>
          </w:tcPr>
          <w:p w14:paraId="50A3D4C3"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CVSS:3.0/AV:P/AC:H/PR:H/</w:t>
            </w:r>
            <w:proofErr w:type="gramStart"/>
            <w:r w:rsidRPr="00B81434">
              <w:rPr>
                <w:rFonts w:ascii="Arial" w:hAnsi="Arial" w:cs="Arial"/>
                <w:sz w:val="18"/>
                <w:szCs w:val="20"/>
                <w:lang w:val="en-US" w:eastAsia="es-CO"/>
              </w:rPr>
              <w:t>UI:R</w:t>
            </w:r>
            <w:proofErr w:type="gramEnd"/>
            <w:r w:rsidRPr="00B81434">
              <w:rPr>
                <w:rFonts w:ascii="Arial" w:hAnsi="Arial" w:cs="Arial"/>
                <w:sz w:val="18"/>
                <w:szCs w:val="20"/>
                <w:lang w:val="en-US" w:eastAsia="es-CO"/>
              </w:rPr>
              <w:t>/S:C/C:</w:t>
            </w:r>
          </w:p>
          <w:p w14:paraId="2A156DCE"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I:L</w:t>
            </w:r>
            <w:proofErr w:type="gramEnd"/>
            <w:r w:rsidRPr="00B81434">
              <w:rPr>
                <w:rFonts w:ascii="Arial" w:hAnsi="Arial" w:cs="Arial"/>
                <w:sz w:val="18"/>
                <w:szCs w:val="20"/>
                <w:lang w:val="en-US" w:eastAsia="es-CO"/>
              </w:rPr>
              <w:t>/A:L/CR:L/IR:L/AR:M/MAV:N/MAC:</w:t>
            </w:r>
          </w:p>
          <w:p w14:paraId="0BEF83AE" w14:textId="382622E5" w:rsidR="00CE3725"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L/</w:t>
            </w:r>
            <w:proofErr w:type="gramStart"/>
            <w:r w:rsidRPr="00B81434">
              <w:rPr>
                <w:rFonts w:ascii="Arial" w:hAnsi="Arial" w:cs="Arial"/>
                <w:sz w:val="18"/>
                <w:szCs w:val="20"/>
                <w:lang w:val="en-US" w:eastAsia="es-CO"/>
              </w:rPr>
              <w:t>MPR:N</w:t>
            </w:r>
            <w:proofErr w:type="gramEnd"/>
            <w:r w:rsidRPr="00B81434">
              <w:rPr>
                <w:rFonts w:ascii="Arial" w:hAnsi="Arial" w:cs="Arial"/>
                <w:sz w:val="18"/>
                <w:szCs w:val="20"/>
                <w:lang w:val="en-US" w:eastAsia="es-CO"/>
              </w:rPr>
              <w:t>/MUI:R/MS:C/MC:H/MI:H/MA:H</w:t>
            </w:r>
          </w:p>
        </w:tc>
        <w:tc>
          <w:tcPr>
            <w:tcW w:w="1497" w:type="pct"/>
            <w:tcBorders>
              <w:top w:val="single" w:sz="8" w:space="0" w:color="000000"/>
              <w:left w:val="single" w:sz="8" w:space="0" w:color="000000"/>
              <w:bottom w:val="single" w:sz="8" w:space="0" w:color="000000"/>
              <w:right w:val="single" w:sz="8" w:space="0" w:color="000000"/>
            </w:tcBorders>
            <w:shd w:val="clear" w:color="auto" w:fill="C0C0C0"/>
          </w:tcPr>
          <w:p w14:paraId="2B7F826D" w14:textId="3F7079BA" w:rsidR="00CE3725" w:rsidRPr="007A2FB6" w:rsidRDefault="003B5E71" w:rsidP="0024576D">
            <w:pPr>
              <w:rPr>
                <w:rFonts w:ascii="Arial" w:hAnsi="Arial" w:cs="Arial"/>
                <w:sz w:val="18"/>
                <w:szCs w:val="20"/>
                <w:lang w:val="en-US" w:eastAsia="es-CO"/>
              </w:rPr>
            </w:pPr>
            <w:proofErr w:type="spellStart"/>
            <w:r w:rsidRPr="003B5E71">
              <w:rPr>
                <w:rFonts w:ascii="Arial" w:hAnsi="Arial" w:cs="Arial"/>
                <w:sz w:val="18"/>
                <w:szCs w:val="20"/>
                <w:lang w:eastAsia="es-CO"/>
              </w:rPr>
              <w:t>Lockscreen</w:t>
            </w:r>
            <w:proofErr w:type="spellEnd"/>
            <w:r w:rsidRPr="003B5E71">
              <w:rPr>
                <w:rFonts w:ascii="Arial" w:hAnsi="Arial" w:cs="Arial"/>
                <w:sz w:val="18"/>
                <w:szCs w:val="20"/>
                <w:lang w:eastAsia="es-CO"/>
              </w:rPr>
              <w:t xml:space="preserve"> bypass </w:t>
            </w:r>
            <w:proofErr w:type="spellStart"/>
            <w:r w:rsidRPr="003B5E71">
              <w:rPr>
                <w:rFonts w:ascii="Arial" w:hAnsi="Arial" w:cs="Arial"/>
                <w:sz w:val="18"/>
                <w:szCs w:val="20"/>
                <w:lang w:eastAsia="es-CO"/>
              </w:rPr>
              <w:t>vulnerability</w:t>
            </w:r>
            <w:proofErr w:type="spellEnd"/>
            <w:r w:rsidRPr="003B5E71">
              <w:rPr>
                <w:rFonts w:ascii="Arial" w:hAnsi="Arial" w:cs="Arial"/>
                <w:sz w:val="18"/>
                <w:szCs w:val="20"/>
                <w:lang w:eastAsia="es-CO"/>
              </w:rPr>
              <w:t xml:space="preserve"> in </w:t>
            </w:r>
            <w:proofErr w:type="spellStart"/>
            <w:r w:rsidRPr="003B5E71">
              <w:rPr>
                <w:rFonts w:ascii="Arial" w:hAnsi="Arial" w:cs="Arial"/>
                <w:sz w:val="18"/>
                <w:szCs w:val="20"/>
                <w:lang w:eastAsia="es-CO"/>
              </w:rPr>
              <w:t>Secure</w:t>
            </w:r>
            <w:proofErr w:type="spellEnd"/>
            <w:r w:rsidRPr="003B5E71">
              <w:rPr>
                <w:rFonts w:ascii="Arial" w:hAnsi="Arial" w:cs="Arial"/>
                <w:sz w:val="18"/>
                <w:szCs w:val="20"/>
                <w:lang w:eastAsia="es-CO"/>
              </w:rPr>
              <w:t xml:space="preserve"> Folder</w:t>
            </w:r>
            <w:r>
              <w:rPr>
                <w:rFonts w:ascii="Arial" w:hAnsi="Arial" w:cs="Arial"/>
                <w:sz w:val="18"/>
                <w:szCs w:val="20"/>
                <w:lang w:eastAsia="es-CO"/>
              </w:rPr>
              <w:t>.</w:t>
            </w:r>
          </w:p>
        </w:tc>
      </w:tr>
      <w:tr w:rsidR="00CE3725" w:rsidRPr="00F338E9" w14:paraId="72F6022C" w14:textId="77777777" w:rsidTr="003B5E71">
        <w:trPr>
          <w:trHeight w:val="71"/>
        </w:trPr>
        <w:tc>
          <w:tcPr>
            <w:tcW w:w="504" w:type="pct"/>
            <w:tcBorders>
              <w:top w:val="single" w:sz="8" w:space="0" w:color="000000"/>
              <w:left w:val="single" w:sz="8" w:space="0" w:color="000000"/>
              <w:bottom w:val="single" w:sz="8" w:space="0" w:color="000000"/>
              <w:right w:val="single" w:sz="8" w:space="0" w:color="000000"/>
            </w:tcBorders>
            <w:shd w:val="clear" w:color="auto" w:fill="auto"/>
          </w:tcPr>
          <w:p w14:paraId="113905D4" w14:textId="421D3AC7" w:rsidR="00CE3725" w:rsidRPr="00F338E9" w:rsidRDefault="003B5E71" w:rsidP="0024576D">
            <w:pPr>
              <w:autoSpaceDE w:val="0"/>
              <w:autoSpaceDN w:val="0"/>
              <w:adjustRightInd w:val="0"/>
              <w:spacing w:after="0" w:line="240" w:lineRule="auto"/>
              <w:jc w:val="both"/>
              <w:rPr>
                <w:rFonts w:ascii="Arial" w:eastAsia="Times New Roman" w:hAnsi="Arial" w:cs="Arial"/>
                <w:b/>
                <w:bCs/>
                <w:sz w:val="18"/>
                <w:szCs w:val="20"/>
                <w:lang w:val="en-US" w:eastAsia="es-CO"/>
              </w:rPr>
            </w:pPr>
            <w:r w:rsidRPr="003B5E71">
              <w:rPr>
                <w:rFonts w:ascii="Arial" w:eastAsia="Times New Roman" w:hAnsi="Arial" w:cs="Arial"/>
                <w:b/>
                <w:bCs/>
                <w:sz w:val="18"/>
                <w:szCs w:val="20"/>
                <w:lang w:val="en-US" w:eastAsia="es-CO"/>
              </w:rPr>
              <w:t>SVE-2021-19482</w:t>
            </w:r>
          </w:p>
        </w:tc>
        <w:tc>
          <w:tcPr>
            <w:tcW w:w="338" w:type="pct"/>
            <w:tcBorders>
              <w:top w:val="single" w:sz="8" w:space="0" w:color="000000"/>
              <w:left w:val="single" w:sz="8" w:space="0" w:color="000000"/>
              <w:bottom w:val="single" w:sz="8" w:space="0" w:color="000000"/>
              <w:right w:val="single" w:sz="8" w:space="0" w:color="000000"/>
            </w:tcBorders>
            <w:shd w:val="clear" w:color="auto" w:fill="auto"/>
          </w:tcPr>
          <w:p w14:paraId="53A15747" w14:textId="77777777" w:rsidR="00CE3725" w:rsidRPr="00F338E9" w:rsidRDefault="00CE3725" w:rsidP="0024576D">
            <w:pPr>
              <w:autoSpaceDE w:val="0"/>
              <w:autoSpaceDN w:val="0"/>
              <w:adjustRightInd w:val="0"/>
              <w:spacing w:after="0" w:line="240" w:lineRule="auto"/>
              <w:jc w:val="both"/>
              <w:rPr>
                <w:rFonts w:ascii="Arial" w:hAnsi="Arial" w:cs="Arial"/>
                <w:sz w:val="18"/>
                <w:szCs w:val="20"/>
                <w:lang w:val="en-US" w:eastAsia="es-CO"/>
              </w:rPr>
            </w:pPr>
            <w:proofErr w:type="spellStart"/>
            <w:r w:rsidRPr="007A2FB6">
              <w:rPr>
                <w:rFonts w:ascii="Arial" w:hAnsi="Arial" w:cs="Arial"/>
                <w:sz w:val="18"/>
                <w:szCs w:val="20"/>
                <w:lang w:val="en-US" w:eastAsia="es-CO"/>
              </w:rPr>
              <w:t>EoP</w:t>
            </w:r>
            <w:proofErr w:type="spellEnd"/>
          </w:p>
        </w:tc>
        <w:tc>
          <w:tcPr>
            <w:tcW w:w="687" w:type="pct"/>
            <w:tcBorders>
              <w:top w:val="single" w:sz="8" w:space="0" w:color="000000"/>
              <w:left w:val="single" w:sz="8" w:space="0" w:color="000000"/>
              <w:bottom w:val="single" w:sz="8" w:space="0" w:color="000000"/>
              <w:right w:val="single" w:sz="8" w:space="0" w:color="000000"/>
            </w:tcBorders>
            <w:shd w:val="clear" w:color="auto" w:fill="auto"/>
          </w:tcPr>
          <w:p w14:paraId="6F9E20A6" w14:textId="37BE5517" w:rsidR="00CE3725" w:rsidRPr="00F338E9" w:rsidRDefault="003B5E71" w:rsidP="0024576D">
            <w:pPr>
              <w:autoSpaceDE w:val="0"/>
              <w:autoSpaceDN w:val="0"/>
              <w:adjustRightInd w:val="0"/>
              <w:spacing w:after="0" w:line="240" w:lineRule="auto"/>
              <w:jc w:val="both"/>
              <w:rPr>
                <w:rFonts w:ascii="Arial" w:hAnsi="Arial" w:cs="Arial"/>
                <w:sz w:val="18"/>
                <w:szCs w:val="20"/>
                <w:lang w:val="en-US" w:eastAsia="es-CO"/>
              </w:rPr>
            </w:pPr>
            <w:r>
              <w:rPr>
                <w:rFonts w:ascii="Arial" w:hAnsi="Arial" w:cs="Arial"/>
                <w:color w:val="202124"/>
                <w:sz w:val="21"/>
                <w:szCs w:val="21"/>
              </w:rPr>
              <w:t>bajo</w:t>
            </w:r>
          </w:p>
        </w:tc>
        <w:tc>
          <w:tcPr>
            <w:tcW w:w="759" w:type="pct"/>
            <w:tcBorders>
              <w:top w:val="single" w:sz="8" w:space="0" w:color="000000"/>
              <w:left w:val="single" w:sz="8" w:space="0" w:color="000000"/>
              <w:bottom w:val="single" w:sz="8" w:space="0" w:color="000000"/>
              <w:right w:val="single" w:sz="8" w:space="0" w:color="000000"/>
            </w:tcBorders>
            <w:shd w:val="clear" w:color="auto" w:fill="auto"/>
          </w:tcPr>
          <w:p w14:paraId="205762B0" w14:textId="120017B7" w:rsidR="00CE3725" w:rsidRPr="00F338E9" w:rsidRDefault="003B5E71" w:rsidP="0024576D">
            <w:pPr>
              <w:autoSpaceDE w:val="0"/>
              <w:autoSpaceDN w:val="0"/>
              <w:adjustRightInd w:val="0"/>
              <w:spacing w:after="0" w:line="240" w:lineRule="auto"/>
              <w:jc w:val="center"/>
              <w:rPr>
                <w:rFonts w:ascii="Arial" w:hAnsi="Arial" w:cs="Arial"/>
                <w:sz w:val="18"/>
                <w:szCs w:val="20"/>
                <w:lang w:val="en-US" w:eastAsia="es-CO"/>
              </w:rPr>
            </w:pPr>
            <w:r>
              <w:rPr>
                <w:rFonts w:ascii="Arial" w:hAnsi="Arial" w:cs="Arial"/>
                <w:sz w:val="18"/>
                <w:szCs w:val="20"/>
                <w:lang w:val="en-US" w:eastAsia="es-CO"/>
              </w:rPr>
              <w:t>2</w:t>
            </w:r>
          </w:p>
        </w:tc>
        <w:tc>
          <w:tcPr>
            <w:tcW w:w="1215" w:type="pct"/>
            <w:tcBorders>
              <w:top w:val="single" w:sz="8" w:space="0" w:color="000000"/>
              <w:left w:val="single" w:sz="8" w:space="0" w:color="000000"/>
              <w:bottom w:val="single" w:sz="8" w:space="0" w:color="000000"/>
              <w:right w:val="single" w:sz="8" w:space="0" w:color="000000"/>
            </w:tcBorders>
            <w:shd w:val="clear" w:color="auto" w:fill="auto"/>
          </w:tcPr>
          <w:p w14:paraId="6894F87D"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CVSS:3.0/AV:P/AC:H/PR:H/</w:t>
            </w:r>
            <w:proofErr w:type="gramStart"/>
            <w:r w:rsidRPr="00B81434">
              <w:rPr>
                <w:rFonts w:ascii="Arial" w:hAnsi="Arial" w:cs="Arial"/>
                <w:sz w:val="18"/>
                <w:szCs w:val="20"/>
                <w:lang w:val="en-US" w:eastAsia="es-CO"/>
              </w:rPr>
              <w:t>UI:R</w:t>
            </w:r>
            <w:proofErr w:type="gramEnd"/>
            <w:r w:rsidRPr="00B81434">
              <w:rPr>
                <w:rFonts w:ascii="Arial" w:hAnsi="Arial" w:cs="Arial"/>
                <w:sz w:val="18"/>
                <w:szCs w:val="20"/>
                <w:lang w:val="en-US" w:eastAsia="es-CO"/>
              </w:rPr>
              <w:t>/S:C/C:</w:t>
            </w:r>
          </w:p>
          <w:p w14:paraId="470CA9CB" w14:textId="77777777" w:rsidR="00B81434"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N/</w:t>
            </w:r>
            <w:proofErr w:type="gramStart"/>
            <w:r w:rsidRPr="00B81434">
              <w:rPr>
                <w:rFonts w:ascii="Arial" w:hAnsi="Arial" w:cs="Arial"/>
                <w:sz w:val="18"/>
                <w:szCs w:val="20"/>
                <w:lang w:val="en-US" w:eastAsia="es-CO"/>
              </w:rPr>
              <w:t>I:N</w:t>
            </w:r>
            <w:proofErr w:type="gramEnd"/>
            <w:r w:rsidRPr="00B81434">
              <w:rPr>
                <w:rFonts w:ascii="Arial" w:hAnsi="Arial" w:cs="Arial"/>
                <w:sz w:val="18"/>
                <w:szCs w:val="20"/>
                <w:lang w:val="en-US" w:eastAsia="es-CO"/>
              </w:rPr>
              <w:t>/A:L/CR:L/IR:L/AR:M/MAV:N/MAC:</w:t>
            </w:r>
          </w:p>
          <w:p w14:paraId="5371C072" w14:textId="360DB605" w:rsidR="00CE3725" w:rsidRPr="00F338E9" w:rsidRDefault="00B81434" w:rsidP="0024576D">
            <w:pPr>
              <w:autoSpaceDE w:val="0"/>
              <w:autoSpaceDN w:val="0"/>
              <w:adjustRightInd w:val="0"/>
              <w:spacing w:after="0" w:line="240" w:lineRule="auto"/>
              <w:jc w:val="both"/>
              <w:rPr>
                <w:rFonts w:ascii="Arial" w:hAnsi="Arial" w:cs="Arial"/>
                <w:sz w:val="18"/>
                <w:szCs w:val="20"/>
                <w:lang w:val="en-US" w:eastAsia="es-CO"/>
              </w:rPr>
            </w:pPr>
            <w:r w:rsidRPr="00B81434">
              <w:rPr>
                <w:rFonts w:ascii="Arial" w:hAnsi="Arial" w:cs="Arial"/>
                <w:sz w:val="18"/>
                <w:szCs w:val="20"/>
                <w:lang w:val="en-US" w:eastAsia="es-CO"/>
              </w:rPr>
              <w:t>L/</w:t>
            </w:r>
            <w:proofErr w:type="gramStart"/>
            <w:r w:rsidRPr="00B81434">
              <w:rPr>
                <w:rFonts w:ascii="Arial" w:hAnsi="Arial" w:cs="Arial"/>
                <w:sz w:val="18"/>
                <w:szCs w:val="20"/>
                <w:lang w:val="en-US" w:eastAsia="es-CO"/>
              </w:rPr>
              <w:t>MPR:N</w:t>
            </w:r>
            <w:proofErr w:type="gramEnd"/>
            <w:r w:rsidRPr="00B81434">
              <w:rPr>
                <w:rFonts w:ascii="Arial" w:hAnsi="Arial" w:cs="Arial"/>
                <w:sz w:val="18"/>
                <w:szCs w:val="20"/>
                <w:lang w:val="en-US" w:eastAsia="es-CO"/>
              </w:rPr>
              <w:t>/MUI:R/MS:C/MC:H/MI:H/MA:H</w:t>
            </w:r>
          </w:p>
        </w:tc>
        <w:tc>
          <w:tcPr>
            <w:tcW w:w="1497" w:type="pct"/>
            <w:tcBorders>
              <w:top w:val="single" w:sz="8" w:space="0" w:color="000000"/>
              <w:left w:val="single" w:sz="8" w:space="0" w:color="000000"/>
              <w:bottom w:val="single" w:sz="8" w:space="0" w:color="000000"/>
              <w:right w:val="single" w:sz="8" w:space="0" w:color="000000"/>
            </w:tcBorders>
            <w:shd w:val="clear" w:color="auto" w:fill="auto"/>
          </w:tcPr>
          <w:p w14:paraId="25100755" w14:textId="2E77F8FC" w:rsidR="00CE3725" w:rsidRPr="00F338E9" w:rsidRDefault="003B5E71" w:rsidP="0024576D">
            <w:pPr>
              <w:autoSpaceDE w:val="0"/>
              <w:autoSpaceDN w:val="0"/>
              <w:adjustRightInd w:val="0"/>
              <w:spacing w:after="0" w:line="240" w:lineRule="auto"/>
              <w:rPr>
                <w:rFonts w:ascii="Arial" w:hAnsi="Arial" w:cs="Arial"/>
                <w:sz w:val="18"/>
                <w:szCs w:val="20"/>
                <w:lang w:val="en-US" w:eastAsia="es-CO"/>
              </w:rPr>
            </w:pPr>
            <w:r w:rsidRPr="003B5E71">
              <w:rPr>
                <w:rFonts w:ascii="Arial" w:hAnsi="Arial" w:cs="Arial"/>
                <w:sz w:val="18"/>
                <w:szCs w:val="20"/>
                <w:lang w:val="en-US" w:eastAsia="es-CO"/>
              </w:rPr>
              <w:t xml:space="preserve">Unnecessary logs in </w:t>
            </w:r>
            <w:proofErr w:type="spellStart"/>
            <w:r w:rsidRPr="003B5E71">
              <w:rPr>
                <w:rFonts w:ascii="Arial" w:hAnsi="Arial" w:cs="Arial"/>
                <w:sz w:val="18"/>
                <w:szCs w:val="20"/>
                <w:lang w:val="en-US" w:eastAsia="es-CO"/>
              </w:rPr>
              <w:t>libhwui</w:t>
            </w:r>
            <w:proofErr w:type="spellEnd"/>
            <w:r w:rsidRPr="003B5E71">
              <w:rPr>
                <w:rFonts w:ascii="Arial" w:hAnsi="Arial" w:cs="Arial"/>
                <w:sz w:val="18"/>
                <w:szCs w:val="20"/>
                <w:lang w:val="en-US" w:eastAsia="es-CO"/>
              </w:rPr>
              <w:t xml:space="preserve"> library version prior to SMR Feb-2021 Release 1 allows leakage of object address.</w:t>
            </w:r>
          </w:p>
        </w:tc>
      </w:tr>
    </w:tbl>
    <w:p w14:paraId="579046D0" w14:textId="51AF777C" w:rsidR="00CE3725" w:rsidRDefault="00CE3725" w:rsidP="00CE3725">
      <w:pPr>
        <w:rPr>
          <w:rFonts w:ascii="Bahnschrift" w:hAnsi="Bahnschrift" w:cs="Arial"/>
          <w:sz w:val="24"/>
          <w:szCs w:val="24"/>
        </w:rPr>
      </w:pPr>
    </w:p>
    <w:p w14:paraId="5387B247" w14:textId="1A23677F" w:rsidR="006C13F2" w:rsidRDefault="006C13F2" w:rsidP="00CE3725">
      <w:pPr>
        <w:rPr>
          <w:rFonts w:ascii="Bahnschrift" w:hAnsi="Bahnschrift" w:cs="Arial"/>
          <w:sz w:val="24"/>
          <w:szCs w:val="24"/>
        </w:rPr>
      </w:pPr>
    </w:p>
    <w:p w14:paraId="2FF29D29" w14:textId="20C8B78C" w:rsidR="00B81434" w:rsidRDefault="00B81434" w:rsidP="00B81434">
      <w:pPr>
        <w:pStyle w:val="Descripcin"/>
        <w:framePr w:hSpace="141" w:wrap="around" w:vAnchor="text" w:hAnchor="page" w:x="5586" w:y="12"/>
      </w:pPr>
      <w:r>
        <w:t xml:space="preserve">Table </w:t>
      </w:r>
      <w:r>
        <w:fldChar w:fldCharType="begin"/>
      </w:r>
      <w:r>
        <w:instrText xml:space="preserve"> SEQ Table \* ARABIC </w:instrText>
      </w:r>
      <w:r>
        <w:fldChar w:fldCharType="separate"/>
      </w:r>
      <w:r w:rsidR="003A7E5E">
        <w:rPr>
          <w:noProof/>
        </w:rPr>
        <w:t>4</w:t>
      </w:r>
      <w:r>
        <w:fldChar w:fldCharType="end"/>
      </w:r>
      <w:r>
        <w:t xml:space="preserve">: </w:t>
      </w:r>
      <w:proofErr w:type="spellStart"/>
      <w:r>
        <w:t>samsung</w:t>
      </w:r>
      <w:proofErr w:type="spellEnd"/>
      <w:r>
        <w:t xml:space="preserve"> </w:t>
      </w:r>
      <w:proofErr w:type="spellStart"/>
      <w:r>
        <w:t>security</w:t>
      </w:r>
      <w:proofErr w:type="spellEnd"/>
      <w:r>
        <w:t xml:space="preserve"> </w:t>
      </w:r>
      <w:proofErr w:type="spellStart"/>
      <w:r>
        <w:t>bulletin</w:t>
      </w:r>
      <w:proofErr w:type="spellEnd"/>
    </w:p>
    <w:p w14:paraId="5B462111" w14:textId="2C6F7047" w:rsidR="00662AA0" w:rsidRDefault="00662AA0" w:rsidP="00CE3725">
      <w:pPr>
        <w:rPr>
          <w:rFonts w:ascii="Bahnschrift" w:hAnsi="Bahnschrift" w:cs="Arial"/>
          <w:sz w:val="24"/>
          <w:szCs w:val="24"/>
        </w:rPr>
      </w:pPr>
    </w:p>
    <w:p w14:paraId="6A78181F" w14:textId="77777777" w:rsidR="00662AA0" w:rsidRDefault="00662AA0" w:rsidP="00CE3725">
      <w:pPr>
        <w:rPr>
          <w:rFonts w:ascii="Bahnschrift" w:hAnsi="Bahnschrift" w:cs="Arial"/>
          <w:sz w:val="24"/>
          <w:szCs w:val="24"/>
        </w:rPr>
      </w:pPr>
    </w:p>
    <w:p w14:paraId="22238EB9" w14:textId="1D420EBA" w:rsidR="006C13F2" w:rsidRDefault="006C13F2" w:rsidP="006C13F2">
      <w:pPr>
        <w:pStyle w:val="Prrafodelista"/>
        <w:numPr>
          <w:ilvl w:val="0"/>
          <w:numId w:val="10"/>
        </w:numPr>
        <w:rPr>
          <w:rFonts w:ascii="Bahnschrift" w:hAnsi="Bahnschrift" w:cs="Arial"/>
          <w:sz w:val="24"/>
          <w:szCs w:val="24"/>
        </w:rPr>
      </w:pPr>
      <w:proofErr w:type="spellStart"/>
      <w:r w:rsidRPr="006C13F2">
        <w:rPr>
          <w:rFonts w:ascii="Bahnschrift" w:hAnsi="Bahnschrift" w:cs="Arial"/>
          <w:sz w:val="24"/>
          <w:szCs w:val="24"/>
        </w:rPr>
        <w:lastRenderedPageBreak/>
        <w:t>Find</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out</w:t>
      </w:r>
      <w:proofErr w:type="spellEnd"/>
      <w:r w:rsidRPr="006C13F2">
        <w:rPr>
          <w:rFonts w:ascii="Bahnschrift" w:hAnsi="Bahnschrift" w:cs="Arial"/>
          <w:sz w:val="24"/>
          <w:szCs w:val="24"/>
        </w:rPr>
        <w:t xml:space="preserve"> and define </w:t>
      </w:r>
      <w:proofErr w:type="spellStart"/>
      <w:r w:rsidRPr="006C13F2">
        <w:rPr>
          <w:rFonts w:ascii="Bahnschrift" w:hAnsi="Bahnschrift" w:cs="Arial"/>
          <w:sz w:val="24"/>
          <w:szCs w:val="24"/>
        </w:rPr>
        <w:t>the</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following</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terms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Cyber</w:t>
      </w:r>
      <w:proofErr w:type="spellEnd"/>
      <w:r w:rsidRPr="006C13F2">
        <w:rPr>
          <w:rFonts w:ascii="Bahnschrift" w:hAnsi="Bahnschrift" w:cs="Arial"/>
          <w:sz w:val="24"/>
          <w:szCs w:val="24"/>
        </w:rPr>
        <w:t xml:space="preserve">-criminal, </w:t>
      </w:r>
      <w:proofErr w:type="spellStart"/>
      <w:r w:rsidRPr="006C13F2">
        <w:rPr>
          <w:rFonts w:ascii="Bahnschrift" w:hAnsi="Bahnschrift" w:cs="Arial"/>
          <w:sz w:val="24"/>
          <w:szCs w:val="24"/>
        </w:rPr>
        <w:t>Spies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Hacktivists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Insider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attacker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Cyber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terrorists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Cyber</w:t>
      </w:r>
      <w:proofErr w:type="spellEnd"/>
      <w:r w:rsidRPr="006C13F2">
        <w:rPr>
          <w:rFonts w:ascii="Bahnschrift" w:hAnsi="Bahnschrift" w:cs="Arial"/>
          <w:sz w:val="24"/>
          <w:szCs w:val="24"/>
        </w:rPr>
        <w:t xml:space="preserve"> Warriors, Script </w:t>
      </w:r>
      <w:proofErr w:type="spellStart"/>
      <w:r w:rsidRPr="006C13F2">
        <w:rPr>
          <w:rFonts w:ascii="Bahnschrift" w:hAnsi="Bahnschrift" w:cs="Arial"/>
          <w:sz w:val="24"/>
          <w:szCs w:val="24"/>
        </w:rPr>
        <w:t>Kiddies</w:t>
      </w:r>
      <w:proofErr w:type="spellEnd"/>
      <w:r w:rsidRPr="006C13F2">
        <w:rPr>
          <w:rFonts w:ascii="Bahnschrift" w:hAnsi="Bahnschrift" w:cs="Arial"/>
          <w:sz w:val="24"/>
          <w:szCs w:val="24"/>
        </w:rPr>
        <w:t>, and Online Social Hackers.</w:t>
      </w:r>
    </w:p>
    <w:p w14:paraId="0A3BA933" w14:textId="2D0B80C9" w:rsidR="006C13F2" w:rsidRDefault="006C13F2" w:rsidP="00662AA0">
      <w:pPr>
        <w:ind w:left="708"/>
        <w:rPr>
          <w:rFonts w:ascii="Bahnschrift" w:hAnsi="Bahnschrift" w:cs="Arial"/>
          <w:sz w:val="24"/>
          <w:szCs w:val="24"/>
        </w:rPr>
      </w:pPr>
    </w:p>
    <w:p w14:paraId="2D587543" w14:textId="2FB9507E" w:rsidR="00662AA0" w:rsidRDefault="00662AA0" w:rsidP="00AA4161">
      <w:pPr>
        <w:ind w:left="720"/>
        <w:rPr>
          <w:rFonts w:ascii="Bahnschrift" w:hAnsi="Bahnschrift" w:cs="Arial"/>
          <w:sz w:val="24"/>
          <w:szCs w:val="24"/>
        </w:rPr>
      </w:pPr>
      <w:proofErr w:type="spellStart"/>
      <w:r w:rsidRPr="006C13F2">
        <w:rPr>
          <w:rFonts w:ascii="Bahnschrift" w:hAnsi="Bahnschrift" w:cs="Arial"/>
          <w:sz w:val="24"/>
          <w:szCs w:val="24"/>
        </w:rPr>
        <w:t>Cyber</w:t>
      </w:r>
      <w:proofErr w:type="spellEnd"/>
      <w:r w:rsidRPr="006C13F2">
        <w:rPr>
          <w:rFonts w:ascii="Bahnschrift" w:hAnsi="Bahnschrift" w:cs="Arial"/>
          <w:sz w:val="24"/>
          <w:szCs w:val="24"/>
        </w:rPr>
        <w:t>-criminal</w:t>
      </w:r>
      <w:r>
        <w:rPr>
          <w:rFonts w:ascii="Bahnschrift" w:hAnsi="Bahnschrift" w:cs="Arial"/>
          <w:sz w:val="24"/>
          <w:szCs w:val="24"/>
        </w:rPr>
        <w:t>:</w:t>
      </w:r>
    </w:p>
    <w:p w14:paraId="7351B847" w14:textId="1D257F0D" w:rsidR="00662AA0" w:rsidRDefault="00662AA0" w:rsidP="00AA4161">
      <w:pPr>
        <w:ind w:left="1416"/>
        <w:rPr>
          <w:rFonts w:ascii="Bahnschrift" w:hAnsi="Bahnschrift" w:cs="Arial"/>
          <w:sz w:val="24"/>
          <w:szCs w:val="24"/>
        </w:rPr>
      </w:pPr>
      <w:proofErr w:type="spellStart"/>
      <w:r w:rsidRPr="00662AA0">
        <w:rPr>
          <w:rFonts w:ascii="Bahnschrift" w:hAnsi="Bahnschrift" w:cs="Arial"/>
          <w:sz w:val="24"/>
          <w:szCs w:val="24"/>
        </w:rPr>
        <w:t>Cybercriminals</w:t>
      </w:r>
      <w:proofErr w:type="spellEnd"/>
      <w:r w:rsidRPr="00662AA0">
        <w:rPr>
          <w:rFonts w:ascii="Bahnschrift" w:hAnsi="Bahnschrift" w:cs="Arial"/>
          <w:sz w:val="24"/>
          <w:szCs w:val="24"/>
        </w:rPr>
        <w:t xml:space="preserve"> are </w:t>
      </w:r>
      <w:proofErr w:type="spellStart"/>
      <w:r w:rsidRPr="00662AA0">
        <w:rPr>
          <w:rFonts w:ascii="Bahnschrift" w:hAnsi="Bahnschrift" w:cs="Arial"/>
          <w:sz w:val="24"/>
          <w:szCs w:val="24"/>
        </w:rPr>
        <w:t>individuals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or</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teams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of</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people</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who</w:t>
      </w:r>
      <w:proofErr w:type="spellEnd"/>
      <w:r w:rsidRPr="00662AA0">
        <w:rPr>
          <w:rFonts w:ascii="Bahnschrift" w:hAnsi="Bahnschrift" w:cs="Arial"/>
          <w:sz w:val="24"/>
          <w:szCs w:val="24"/>
        </w:rPr>
        <w:t xml:space="preserve"> use </w:t>
      </w:r>
      <w:proofErr w:type="spellStart"/>
      <w:r w:rsidRPr="00662AA0">
        <w:rPr>
          <w:rFonts w:ascii="Bahnschrift" w:hAnsi="Bahnschrift" w:cs="Arial"/>
          <w:sz w:val="24"/>
          <w:szCs w:val="24"/>
        </w:rPr>
        <w:t>technology</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to</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commit</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malicious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activities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on</w:t>
      </w:r>
      <w:proofErr w:type="spellEnd"/>
      <w:r w:rsidRPr="00662AA0">
        <w:rPr>
          <w:rFonts w:ascii="Bahnschrift" w:hAnsi="Bahnschrift" w:cs="Arial"/>
          <w:sz w:val="24"/>
          <w:szCs w:val="24"/>
        </w:rPr>
        <w:t xml:space="preserve"> digital </w:t>
      </w:r>
      <w:proofErr w:type="spellStart"/>
      <w:r w:rsidRPr="00662AA0">
        <w:rPr>
          <w:rFonts w:ascii="Bahnschrift" w:hAnsi="Bahnschrift" w:cs="Arial"/>
          <w:sz w:val="24"/>
          <w:szCs w:val="24"/>
        </w:rPr>
        <w:t>systems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or</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networks</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with</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the</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intention</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of</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stealing</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sensitive</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company</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information</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or</w:t>
      </w:r>
      <w:proofErr w:type="spellEnd"/>
      <w:r w:rsidRPr="00662AA0">
        <w:rPr>
          <w:rFonts w:ascii="Bahnschrift" w:hAnsi="Bahnschrift" w:cs="Arial"/>
          <w:sz w:val="24"/>
          <w:szCs w:val="24"/>
        </w:rPr>
        <w:t xml:space="preserve"> personal data, and </w:t>
      </w:r>
      <w:proofErr w:type="spellStart"/>
      <w:r w:rsidRPr="00662AA0">
        <w:rPr>
          <w:rFonts w:ascii="Bahnschrift" w:hAnsi="Bahnschrift" w:cs="Arial"/>
          <w:sz w:val="24"/>
          <w:szCs w:val="24"/>
        </w:rPr>
        <w:t>generating</w:t>
      </w:r>
      <w:proofErr w:type="spellEnd"/>
      <w:r w:rsidRPr="00662AA0">
        <w:rPr>
          <w:rFonts w:ascii="Bahnschrift" w:hAnsi="Bahnschrift" w:cs="Arial"/>
          <w:sz w:val="24"/>
          <w:szCs w:val="24"/>
        </w:rPr>
        <w:t xml:space="preserve"> </w:t>
      </w:r>
      <w:proofErr w:type="spellStart"/>
      <w:r w:rsidRPr="00662AA0">
        <w:rPr>
          <w:rFonts w:ascii="Bahnschrift" w:hAnsi="Bahnschrift" w:cs="Arial"/>
          <w:sz w:val="24"/>
          <w:szCs w:val="24"/>
        </w:rPr>
        <w:t>profit</w:t>
      </w:r>
      <w:proofErr w:type="spellEnd"/>
      <w:r w:rsidRPr="00662AA0">
        <w:rPr>
          <w:rFonts w:ascii="Bahnschrift" w:hAnsi="Bahnschrift" w:cs="Arial"/>
          <w:sz w:val="24"/>
          <w:szCs w:val="24"/>
        </w:rPr>
        <w:t>.</w:t>
      </w:r>
    </w:p>
    <w:p w14:paraId="29871C99" w14:textId="102E88DA" w:rsidR="00662AA0" w:rsidRDefault="00662AA0" w:rsidP="00AA4161">
      <w:pPr>
        <w:ind w:left="720"/>
        <w:rPr>
          <w:rFonts w:ascii="Bahnschrift" w:hAnsi="Bahnschrift" w:cs="Arial"/>
          <w:sz w:val="24"/>
          <w:szCs w:val="24"/>
        </w:rPr>
      </w:pPr>
    </w:p>
    <w:p w14:paraId="6444DDAC" w14:textId="06968D66" w:rsidR="00662AA0" w:rsidRDefault="00662AA0" w:rsidP="00AA4161">
      <w:pPr>
        <w:ind w:left="720"/>
        <w:rPr>
          <w:rFonts w:ascii="Bahnschrift" w:hAnsi="Bahnschrift" w:cs="Arial"/>
          <w:sz w:val="24"/>
          <w:szCs w:val="24"/>
        </w:rPr>
      </w:pPr>
      <w:proofErr w:type="spellStart"/>
      <w:r w:rsidRPr="006C13F2">
        <w:rPr>
          <w:rFonts w:ascii="Bahnschrift" w:hAnsi="Bahnschrift" w:cs="Arial"/>
          <w:sz w:val="24"/>
          <w:szCs w:val="24"/>
        </w:rPr>
        <w:t>Spies</w:t>
      </w:r>
      <w:proofErr w:type="spellEnd"/>
      <w:r>
        <w:rPr>
          <w:rFonts w:ascii="Bahnschrift" w:hAnsi="Bahnschrift" w:cs="Arial"/>
          <w:sz w:val="24"/>
          <w:szCs w:val="24"/>
        </w:rPr>
        <w:t>:</w:t>
      </w:r>
    </w:p>
    <w:p w14:paraId="58BB40D8" w14:textId="5B577225" w:rsidR="00AA4161" w:rsidRDefault="00AA4161" w:rsidP="00AA4161">
      <w:pPr>
        <w:ind w:left="1416"/>
        <w:rPr>
          <w:rFonts w:ascii="Bahnschrift" w:hAnsi="Bahnschrift" w:cs="Arial"/>
          <w:sz w:val="24"/>
          <w:szCs w:val="24"/>
        </w:rPr>
      </w:pPr>
      <w:proofErr w:type="spellStart"/>
      <w:r w:rsidRPr="00AA4161">
        <w:rPr>
          <w:rFonts w:ascii="Bahnschrift" w:hAnsi="Bahnschrift" w:cs="Arial"/>
          <w:sz w:val="24"/>
          <w:szCs w:val="24"/>
        </w:rPr>
        <w:t>Cyber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espionage</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is</w:t>
      </w:r>
      <w:proofErr w:type="spellEnd"/>
      <w:r w:rsidRPr="00AA4161">
        <w:rPr>
          <w:rFonts w:ascii="Bahnschrift" w:hAnsi="Bahnschrift" w:cs="Arial"/>
          <w:sz w:val="24"/>
          <w:szCs w:val="24"/>
        </w:rPr>
        <w:t xml:space="preserve"> a </w:t>
      </w:r>
      <w:proofErr w:type="spellStart"/>
      <w:r w:rsidRPr="00AA4161">
        <w:rPr>
          <w:rFonts w:ascii="Bahnschrift" w:hAnsi="Bahnschrift" w:cs="Arial"/>
          <w:sz w:val="24"/>
          <w:szCs w:val="24"/>
        </w:rPr>
        <w:t>form</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of</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cyber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attack</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that</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steals</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classified</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sensitive</w:t>
      </w:r>
      <w:proofErr w:type="spellEnd"/>
      <w:r w:rsidRPr="00AA4161">
        <w:rPr>
          <w:rFonts w:ascii="Bahnschrift" w:hAnsi="Bahnschrift" w:cs="Arial"/>
          <w:sz w:val="24"/>
          <w:szCs w:val="24"/>
        </w:rPr>
        <w:t xml:space="preserve"> data </w:t>
      </w:r>
      <w:proofErr w:type="spellStart"/>
      <w:r w:rsidRPr="00AA4161">
        <w:rPr>
          <w:rFonts w:ascii="Bahnschrift" w:hAnsi="Bahnschrift" w:cs="Arial"/>
          <w:sz w:val="24"/>
          <w:szCs w:val="24"/>
        </w:rPr>
        <w:t>or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intellectual</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property</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to</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gain</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an</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advantage</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over</w:t>
      </w:r>
      <w:proofErr w:type="spellEnd"/>
      <w:r w:rsidRPr="00AA4161">
        <w:rPr>
          <w:rFonts w:ascii="Bahnschrift" w:hAnsi="Bahnschrift" w:cs="Arial"/>
          <w:sz w:val="24"/>
          <w:szCs w:val="24"/>
        </w:rPr>
        <w:t xml:space="preserve"> a </w:t>
      </w:r>
      <w:proofErr w:type="spellStart"/>
      <w:r w:rsidRPr="00AA4161">
        <w:rPr>
          <w:rFonts w:ascii="Bahnschrift" w:hAnsi="Bahnschrift" w:cs="Arial"/>
          <w:sz w:val="24"/>
          <w:szCs w:val="24"/>
        </w:rPr>
        <w:t>competitive</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company</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or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government</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entity</w:t>
      </w:r>
      <w:proofErr w:type="spellEnd"/>
      <w:r w:rsidRPr="00AA4161">
        <w:rPr>
          <w:rFonts w:ascii="Bahnschrift" w:hAnsi="Bahnschrift" w:cs="Arial"/>
          <w:sz w:val="24"/>
          <w:szCs w:val="24"/>
        </w:rPr>
        <w:t>.</w:t>
      </w:r>
    </w:p>
    <w:p w14:paraId="22206A88" w14:textId="50A3AC9C" w:rsidR="00662AA0" w:rsidRDefault="00662AA0" w:rsidP="00662AA0">
      <w:pPr>
        <w:ind w:left="708"/>
        <w:rPr>
          <w:rFonts w:ascii="Bahnschrift" w:hAnsi="Bahnschrift" w:cs="Arial"/>
          <w:sz w:val="24"/>
          <w:szCs w:val="24"/>
        </w:rPr>
      </w:pPr>
    </w:p>
    <w:p w14:paraId="3221C845" w14:textId="5F50111B" w:rsidR="00662AA0" w:rsidRDefault="00662AA0" w:rsidP="00662AA0">
      <w:pPr>
        <w:ind w:left="708"/>
        <w:rPr>
          <w:rFonts w:ascii="Bahnschrift" w:hAnsi="Bahnschrift" w:cs="Arial"/>
          <w:sz w:val="24"/>
          <w:szCs w:val="24"/>
        </w:rPr>
      </w:pPr>
      <w:proofErr w:type="spellStart"/>
      <w:r w:rsidRPr="006C13F2">
        <w:rPr>
          <w:rFonts w:ascii="Bahnschrift" w:hAnsi="Bahnschrift" w:cs="Arial"/>
          <w:sz w:val="24"/>
          <w:szCs w:val="24"/>
        </w:rPr>
        <w:t>Hacktivists</w:t>
      </w:r>
      <w:proofErr w:type="spellEnd"/>
      <w:r>
        <w:rPr>
          <w:rFonts w:ascii="Bahnschrift" w:hAnsi="Bahnschrift" w:cs="Arial"/>
          <w:sz w:val="24"/>
          <w:szCs w:val="24"/>
        </w:rPr>
        <w:t>:</w:t>
      </w:r>
    </w:p>
    <w:p w14:paraId="1DAD2FA6" w14:textId="57AAB4C6" w:rsidR="00662AA0" w:rsidRDefault="00AA4161" w:rsidP="00BF49FE">
      <w:pPr>
        <w:ind w:left="1416"/>
        <w:rPr>
          <w:rFonts w:ascii="Bahnschrift" w:hAnsi="Bahnschrift" w:cs="Arial"/>
          <w:sz w:val="24"/>
          <w:szCs w:val="24"/>
        </w:rPr>
      </w:pPr>
      <w:proofErr w:type="spellStart"/>
      <w:r w:rsidRPr="00AA4161">
        <w:rPr>
          <w:rFonts w:ascii="Bahnschrift" w:hAnsi="Bahnschrift" w:cs="Arial"/>
          <w:sz w:val="24"/>
          <w:szCs w:val="24"/>
        </w:rPr>
        <w:t>Hacktivism</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is</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the</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act</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of</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misusing</w:t>
      </w:r>
      <w:proofErr w:type="spellEnd"/>
      <w:r w:rsidRPr="00AA4161">
        <w:rPr>
          <w:rFonts w:ascii="Bahnschrift" w:hAnsi="Bahnschrift" w:cs="Arial"/>
          <w:sz w:val="24"/>
          <w:szCs w:val="24"/>
        </w:rPr>
        <w:t xml:space="preserve"> a </w:t>
      </w:r>
      <w:proofErr w:type="spellStart"/>
      <w:r w:rsidRPr="00AA4161">
        <w:rPr>
          <w:rFonts w:ascii="Bahnschrift" w:hAnsi="Bahnschrift" w:cs="Arial"/>
          <w:sz w:val="24"/>
          <w:szCs w:val="24"/>
        </w:rPr>
        <w:t>computer</w:t>
      </w:r>
      <w:proofErr w:type="spellEnd"/>
      <w:r w:rsidRPr="00AA4161">
        <w:rPr>
          <w:rFonts w:ascii="Bahnschrift" w:hAnsi="Bahnschrift" w:cs="Arial"/>
          <w:sz w:val="24"/>
          <w:szCs w:val="24"/>
        </w:rPr>
        <w:t xml:space="preserve"> system </w:t>
      </w:r>
      <w:proofErr w:type="spellStart"/>
      <w:r w:rsidRPr="00AA4161">
        <w:rPr>
          <w:rFonts w:ascii="Bahnschrift" w:hAnsi="Bahnschrift" w:cs="Arial"/>
          <w:sz w:val="24"/>
          <w:szCs w:val="24"/>
        </w:rPr>
        <w:t>or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network</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for</w:t>
      </w:r>
      <w:proofErr w:type="spellEnd"/>
      <w:r w:rsidRPr="00AA4161">
        <w:rPr>
          <w:rFonts w:ascii="Bahnschrift" w:hAnsi="Bahnschrift" w:cs="Arial"/>
          <w:sz w:val="24"/>
          <w:szCs w:val="24"/>
        </w:rPr>
        <w:t xml:space="preserve"> a </w:t>
      </w:r>
      <w:proofErr w:type="spellStart"/>
      <w:r w:rsidRPr="00AA4161">
        <w:rPr>
          <w:rFonts w:ascii="Bahnschrift" w:hAnsi="Bahnschrift" w:cs="Arial"/>
          <w:sz w:val="24"/>
          <w:szCs w:val="24"/>
        </w:rPr>
        <w:t>socially</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or</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politically</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motivated</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reason</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Individuals</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who</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perform</w:t>
      </w:r>
      <w:proofErr w:type="spellEnd"/>
      <w:r w:rsidRPr="00AA4161">
        <w:rPr>
          <w:rFonts w:ascii="Bahnschrift" w:hAnsi="Bahnschrift" w:cs="Arial"/>
          <w:sz w:val="24"/>
          <w:szCs w:val="24"/>
        </w:rPr>
        <w:t xml:space="preserve"> </w:t>
      </w:r>
      <w:proofErr w:type="spellStart"/>
      <w:r w:rsidRPr="00AA4161">
        <w:rPr>
          <w:rFonts w:ascii="Bahnschrift" w:hAnsi="Bahnschrift" w:cs="Arial"/>
          <w:sz w:val="24"/>
          <w:szCs w:val="24"/>
        </w:rPr>
        <w:t>hacktivism</w:t>
      </w:r>
      <w:proofErr w:type="spellEnd"/>
      <w:r w:rsidRPr="00AA4161">
        <w:rPr>
          <w:rFonts w:ascii="Bahnschrift" w:hAnsi="Bahnschrift" w:cs="Arial"/>
          <w:sz w:val="24"/>
          <w:szCs w:val="24"/>
        </w:rPr>
        <w:t xml:space="preserve"> are </w:t>
      </w:r>
      <w:proofErr w:type="spellStart"/>
      <w:r w:rsidRPr="00AA4161">
        <w:rPr>
          <w:rFonts w:ascii="Bahnschrift" w:hAnsi="Bahnschrift" w:cs="Arial"/>
          <w:sz w:val="24"/>
          <w:szCs w:val="24"/>
        </w:rPr>
        <w:t>known</w:t>
      </w:r>
      <w:proofErr w:type="spellEnd"/>
      <w:r w:rsidRPr="00AA4161">
        <w:rPr>
          <w:rFonts w:ascii="Bahnschrift" w:hAnsi="Bahnschrift" w:cs="Arial"/>
          <w:sz w:val="24"/>
          <w:szCs w:val="24"/>
        </w:rPr>
        <w:t xml:space="preserve"> as </w:t>
      </w:r>
      <w:proofErr w:type="spellStart"/>
      <w:r w:rsidRPr="00AA4161">
        <w:rPr>
          <w:rFonts w:ascii="Bahnschrift" w:hAnsi="Bahnschrift" w:cs="Arial"/>
          <w:sz w:val="24"/>
          <w:szCs w:val="24"/>
        </w:rPr>
        <w:t>hacktivists</w:t>
      </w:r>
      <w:proofErr w:type="spellEnd"/>
      <w:r w:rsidRPr="00AA4161">
        <w:rPr>
          <w:rFonts w:ascii="Bahnschrift" w:hAnsi="Bahnschrift" w:cs="Arial"/>
          <w:sz w:val="24"/>
          <w:szCs w:val="24"/>
        </w:rPr>
        <w:t>.</w:t>
      </w:r>
    </w:p>
    <w:p w14:paraId="4AE5E533" w14:textId="77777777" w:rsidR="00BF49FE" w:rsidRDefault="00BF49FE" w:rsidP="00BF49FE">
      <w:pPr>
        <w:ind w:left="1416"/>
        <w:rPr>
          <w:rFonts w:ascii="Bahnschrift" w:hAnsi="Bahnschrift" w:cs="Arial"/>
          <w:sz w:val="24"/>
          <w:szCs w:val="24"/>
        </w:rPr>
      </w:pPr>
    </w:p>
    <w:p w14:paraId="45C8D2E5" w14:textId="45E31A05" w:rsidR="00662AA0" w:rsidRDefault="00662AA0" w:rsidP="00662AA0">
      <w:pPr>
        <w:ind w:left="708"/>
        <w:rPr>
          <w:rFonts w:ascii="Bahnschrift" w:hAnsi="Bahnschrift" w:cs="Arial"/>
          <w:sz w:val="24"/>
          <w:szCs w:val="24"/>
        </w:rPr>
      </w:pPr>
      <w:proofErr w:type="spellStart"/>
      <w:r w:rsidRPr="006C13F2">
        <w:rPr>
          <w:rFonts w:ascii="Bahnschrift" w:hAnsi="Bahnschrift" w:cs="Arial"/>
          <w:sz w:val="24"/>
          <w:szCs w:val="24"/>
        </w:rPr>
        <w:t>Insider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attacker</w:t>
      </w:r>
      <w:proofErr w:type="spellEnd"/>
      <w:r>
        <w:rPr>
          <w:rFonts w:ascii="Bahnschrift" w:hAnsi="Bahnschrift" w:cs="Arial"/>
          <w:sz w:val="24"/>
          <w:szCs w:val="24"/>
        </w:rPr>
        <w:t>:</w:t>
      </w:r>
    </w:p>
    <w:p w14:paraId="09C4F296" w14:textId="0336FE1D" w:rsidR="00662AA0" w:rsidRDefault="00BF49FE" w:rsidP="00BF49FE">
      <w:pPr>
        <w:ind w:left="1413"/>
        <w:rPr>
          <w:rFonts w:ascii="Bahnschrift" w:hAnsi="Bahnschrift" w:cs="Arial"/>
          <w:sz w:val="24"/>
          <w:szCs w:val="24"/>
        </w:rPr>
      </w:pPr>
      <w:proofErr w:type="spellStart"/>
      <w:r w:rsidRPr="00BF49FE">
        <w:rPr>
          <w:rFonts w:ascii="Bahnschrift" w:hAnsi="Bahnschrift" w:cs="Arial"/>
          <w:sz w:val="24"/>
          <w:szCs w:val="24"/>
        </w:rPr>
        <w:t>An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insider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is</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malicious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perpetrated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on</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network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system </w:t>
      </w:r>
      <w:proofErr w:type="spellStart"/>
      <w:r w:rsidRPr="00BF49FE">
        <w:rPr>
          <w:rFonts w:ascii="Bahnschrift" w:hAnsi="Bahnschrift" w:cs="Arial"/>
          <w:sz w:val="24"/>
          <w:szCs w:val="24"/>
        </w:rPr>
        <w:t>by</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person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with</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authorized</w:t>
      </w:r>
      <w:proofErr w:type="spellEnd"/>
      <w:r w:rsidRPr="00BF49FE">
        <w:rPr>
          <w:rFonts w:ascii="Bahnschrift" w:hAnsi="Bahnschrift" w:cs="Arial"/>
          <w:sz w:val="24"/>
          <w:szCs w:val="24"/>
        </w:rPr>
        <w:t xml:space="preserve"> system </w:t>
      </w:r>
      <w:proofErr w:type="spellStart"/>
      <w:r w:rsidRPr="00BF49FE">
        <w:rPr>
          <w:rFonts w:ascii="Bahnschrift" w:hAnsi="Bahnschrift" w:cs="Arial"/>
          <w:sz w:val="24"/>
          <w:szCs w:val="24"/>
        </w:rPr>
        <w:t>access</w:t>
      </w:r>
      <w:proofErr w:type="spellEnd"/>
      <w:r w:rsidRPr="00BF49FE">
        <w:rPr>
          <w:rFonts w:ascii="Bahnschrift" w:hAnsi="Bahnschrift" w:cs="Arial"/>
          <w:sz w:val="24"/>
          <w:szCs w:val="24"/>
        </w:rPr>
        <w:t>.</w:t>
      </w:r>
    </w:p>
    <w:p w14:paraId="6FBF4113" w14:textId="77777777" w:rsidR="00BF49FE" w:rsidRDefault="00BF49FE" w:rsidP="00BF49FE">
      <w:pPr>
        <w:ind w:left="1413"/>
        <w:rPr>
          <w:rFonts w:ascii="Bahnschrift" w:hAnsi="Bahnschrift" w:cs="Arial"/>
          <w:sz w:val="24"/>
          <w:szCs w:val="24"/>
        </w:rPr>
      </w:pPr>
    </w:p>
    <w:p w14:paraId="5083104C" w14:textId="075A4710" w:rsidR="00662AA0" w:rsidRDefault="00662AA0" w:rsidP="00662AA0">
      <w:pPr>
        <w:ind w:left="708"/>
        <w:rPr>
          <w:rFonts w:ascii="Bahnschrift" w:hAnsi="Bahnschrift" w:cs="Arial"/>
          <w:sz w:val="24"/>
          <w:szCs w:val="24"/>
        </w:rPr>
      </w:pPr>
      <w:proofErr w:type="spellStart"/>
      <w:r w:rsidRPr="006C13F2">
        <w:rPr>
          <w:rFonts w:ascii="Bahnschrift" w:hAnsi="Bahnschrift" w:cs="Arial"/>
          <w:sz w:val="24"/>
          <w:szCs w:val="24"/>
        </w:rPr>
        <w:t>Cyber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terrorists</w:t>
      </w:r>
      <w:proofErr w:type="spellEnd"/>
      <w:r>
        <w:rPr>
          <w:rFonts w:ascii="Bahnschrift" w:hAnsi="Bahnschrift" w:cs="Arial"/>
          <w:sz w:val="24"/>
          <w:szCs w:val="24"/>
        </w:rPr>
        <w:t>:</w:t>
      </w:r>
    </w:p>
    <w:p w14:paraId="5EACCFDD" w14:textId="4FA6A412" w:rsidR="00BF49FE" w:rsidRDefault="00BF49FE" w:rsidP="00BF49FE">
      <w:pPr>
        <w:ind w:left="1416"/>
        <w:rPr>
          <w:rFonts w:ascii="Bahnschrift" w:hAnsi="Bahnschrift" w:cs="Arial"/>
          <w:sz w:val="24"/>
          <w:szCs w:val="24"/>
        </w:rPr>
      </w:pPr>
      <w:proofErr w:type="spellStart"/>
      <w:r w:rsidRPr="00BF49FE">
        <w:rPr>
          <w:rFonts w:ascii="Bahnschrift" w:hAnsi="Bahnschrift" w:cs="Arial"/>
          <w:sz w:val="24"/>
          <w:szCs w:val="24"/>
        </w:rPr>
        <w:t>premeditated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politically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motivated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against</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information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systems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programs</w:t>
      </w:r>
      <w:proofErr w:type="spellEnd"/>
      <w:r w:rsidRPr="00BF49FE">
        <w:rPr>
          <w:rFonts w:ascii="Bahnschrift" w:hAnsi="Bahnschrift" w:cs="Arial"/>
          <w:sz w:val="24"/>
          <w:szCs w:val="24"/>
        </w:rPr>
        <w:t xml:space="preserve">, and data </w:t>
      </w:r>
      <w:proofErr w:type="spellStart"/>
      <w:r w:rsidRPr="00BF49FE">
        <w:rPr>
          <w:rFonts w:ascii="Bahnschrift" w:hAnsi="Bahnschrift" w:cs="Arial"/>
          <w:sz w:val="24"/>
          <w:szCs w:val="24"/>
        </w:rPr>
        <w:t>which</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results</w:t>
      </w:r>
      <w:proofErr w:type="spellEnd"/>
      <w:r w:rsidRPr="00BF49FE">
        <w:rPr>
          <w:rFonts w:ascii="Bahnschrift" w:hAnsi="Bahnschrift" w:cs="Arial"/>
          <w:sz w:val="24"/>
          <w:szCs w:val="24"/>
        </w:rPr>
        <w:t xml:space="preserve"> in </w:t>
      </w:r>
      <w:proofErr w:type="spellStart"/>
      <w:r w:rsidRPr="00BF49FE">
        <w:rPr>
          <w:rFonts w:ascii="Bahnschrift" w:hAnsi="Bahnschrift" w:cs="Arial"/>
          <w:sz w:val="24"/>
          <w:szCs w:val="24"/>
        </w:rPr>
        <w:t>violence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against</w:t>
      </w:r>
      <w:proofErr w:type="spellEnd"/>
      <w:r w:rsidRPr="00BF49FE">
        <w:rPr>
          <w:rFonts w:ascii="Bahnschrift" w:hAnsi="Bahnschrift" w:cs="Arial"/>
          <w:sz w:val="24"/>
          <w:szCs w:val="24"/>
        </w:rPr>
        <w:t xml:space="preserve"> non-</w:t>
      </w:r>
      <w:proofErr w:type="spellStart"/>
      <w:r w:rsidRPr="00BF49FE">
        <w:rPr>
          <w:rFonts w:ascii="Bahnschrift" w:hAnsi="Bahnschrift" w:cs="Arial"/>
          <w:sz w:val="24"/>
          <w:szCs w:val="24"/>
        </w:rPr>
        <w:t>combatant</w:t>
      </w:r>
      <w:proofErr w:type="spellEnd"/>
      <w:r w:rsidRPr="00BF49FE">
        <w:rPr>
          <w:rFonts w:ascii="Bahnschrift" w:hAnsi="Bahnschrift" w:cs="Arial"/>
          <w:sz w:val="24"/>
          <w:szCs w:val="24"/>
        </w:rPr>
        <w:t xml:space="preserve"> targets </w:t>
      </w:r>
      <w:proofErr w:type="spellStart"/>
      <w:r w:rsidRPr="00BF49FE">
        <w:rPr>
          <w:rFonts w:ascii="Bahnschrift" w:hAnsi="Bahnschrift" w:cs="Arial"/>
          <w:sz w:val="24"/>
          <w:szCs w:val="24"/>
        </w:rPr>
        <w:t>by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subnational</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groups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clandestine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agents</w:t>
      </w:r>
      <w:proofErr w:type="spellEnd"/>
      <w:r>
        <w:rPr>
          <w:rFonts w:ascii="Bahnschrift" w:hAnsi="Bahnschrift" w:cs="Arial"/>
          <w:sz w:val="24"/>
          <w:szCs w:val="24"/>
        </w:rPr>
        <w:t>.</w:t>
      </w:r>
    </w:p>
    <w:p w14:paraId="46F119B6" w14:textId="2A74266C" w:rsidR="00BF49FE" w:rsidRDefault="00BF49FE" w:rsidP="00BF49FE">
      <w:pPr>
        <w:ind w:left="1416"/>
        <w:rPr>
          <w:rFonts w:ascii="Bahnschrift" w:hAnsi="Bahnschrift" w:cs="Arial"/>
          <w:sz w:val="24"/>
          <w:szCs w:val="24"/>
        </w:rPr>
      </w:pPr>
    </w:p>
    <w:p w14:paraId="44F2C5C4" w14:textId="3099C373" w:rsidR="00BF49FE" w:rsidRDefault="00BF49FE" w:rsidP="00BF49FE">
      <w:pPr>
        <w:ind w:left="1416"/>
        <w:rPr>
          <w:rFonts w:ascii="Bahnschrift" w:hAnsi="Bahnschrift" w:cs="Arial"/>
          <w:sz w:val="24"/>
          <w:szCs w:val="24"/>
        </w:rPr>
      </w:pPr>
    </w:p>
    <w:p w14:paraId="15EBE50D" w14:textId="77777777" w:rsidR="00BF49FE" w:rsidRDefault="00BF49FE" w:rsidP="00BF49FE">
      <w:pPr>
        <w:ind w:left="1416"/>
        <w:rPr>
          <w:rFonts w:ascii="Bahnschrift" w:hAnsi="Bahnschrift" w:cs="Arial"/>
          <w:sz w:val="24"/>
          <w:szCs w:val="24"/>
        </w:rPr>
      </w:pPr>
    </w:p>
    <w:p w14:paraId="284B0FE9" w14:textId="26F898A6" w:rsidR="00662AA0" w:rsidRDefault="00662AA0" w:rsidP="00662AA0">
      <w:pPr>
        <w:ind w:left="708"/>
        <w:rPr>
          <w:rFonts w:ascii="Bahnschrift" w:hAnsi="Bahnschrift" w:cs="Arial"/>
          <w:sz w:val="24"/>
          <w:szCs w:val="24"/>
        </w:rPr>
      </w:pPr>
      <w:proofErr w:type="spellStart"/>
      <w:r w:rsidRPr="006C13F2">
        <w:rPr>
          <w:rFonts w:ascii="Bahnschrift" w:hAnsi="Bahnschrift" w:cs="Arial"/>
          <w:sz w:val="24"/>
          <w:szCs w:val="24"/>
        </w:rPr>
        <w:lastRenderedPageBreak/>
        <w:t>Cyber</w:t>
      </w:r>
      <w:proofErr w:type="spellEnd"/>
      <w:r w:rsidRPr="006C13F2">
        <w:rPr>
          <w:rFonts w:ascii="Bahnschrift" w:hAnsi="Bahnschrift" w:cs="Arial"/>
          <w:sz w:val="24"/>
          <w:szCs w:val="24"/>
        </w:rPr>
        <w:t xml:space="preserve"> Warriors</w:t>
      </w:r>
      <w:r>
        <w:rPr>
          <w:rFonts w:ascii="Bahnschrift" w:hAnsi="Bahnschrift" w:cs="Arial"/>
          <w:sz w:val="24"/>
          <w:szCs w:val="24"/>
        </w:rPr>
        <w:t>:</w:t>
      </w:r>
    </w:p>
    <w:p w14:paraId="66CBFB66" w14:textId="15BEE823" w:rsidR="00662AA0" w:rsidRDefault="00BF49FE" w:rsidP="00BF49FE">
      <w:pPr>
        <w:ind w:left="1416"/>
        <w:rPr>
          <w:rFonts w:ascii="Bahnschrift" w:hAnsi="Bahnschrift" w:cs="Arial"/>
          <w:sz w:val="24"/>
          <w:szCs w:val="24"/>
        </w:rPr>
      </w:pPr>
      <w:proofErr w:type="spellStart"/>
      <w:r w:rsidRPr="00BF49FE">
        <w:rPr>
          <w:rFonts w:ascii="Bahnschrift" w:hAnsi="Bahnschrift" w:cs="Arial"/>
          <w:sz w:val="24"/>
          <w:szCs w:val="24"/>
        </w:rPr>
        <w:t>They</w:t>
      </w:r>
      <w:proofErr w:type="spellEnd"/>
      <w:r w:rsidRPr="00BF49FE">
        <w:rPr>
          <w:rFonts w:ascii="Bahnschrift" w:hAnsi="Bahnschrift" w:cs="Arial"/>
          <w:sz w:val="24"/>
          <w:szCs w:val="24"/>
        </w:rPr>
        <w:t xml:space="preserve"> are </w:t>
      </w:r>
      <w:proofErr w:type="spellStart"/>
      <w:r w:rsidRPr="00BF49FE">
        <w:rPr>
          <w:rFonts w:ascii="Bahnschrift" w:hAnsi="Bahnschrift" w:cs="Arial"/>
          <w:sz w:val="24"/>
          <w:szCs w:val="24"/>
        </w:rPr>
        <w:t>those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people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who</w:t>
      </w:r>
      <w:proofErr w:type="spellEnd"/>
      <w:r w:rsidRPr="00BF49FE">
        <w:rPr>
          <w:rFonts w:ascii="Bahnschrift" w:hAnsi="Bahnschrift" w:cs="Arial"/>
          <w:sz w:val="24"/>
          <w:szCs w:val="24"/>
        </w:rPr>
        <w:t xml:space="preserve"> are </w:t>
      </w:r>
      <w:proofErr w:type="spellStart"/>
      <w:r w:rsidRPr="00BF49FE">
        <w:rPr>
          <w:rFonts w:ascii="Bahnschrift" w:hAnsi="Bahnschrift" w:cs="Arial"/>
          <w:sz w:val="24"/>
          <w:szCs w:val="24"/>
        </w:rPr>
        <w:t>responsible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for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committing</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cyber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attacks</w:t>
      </w:r>
      <w:proofErr w:type="spellEnd"/>
      <w:r w:rsidRPr="00BF49FE">
        <w:rPr>
          <w:rFonts w:ascii="Bahnschrift" w:hAnsi="Bahnschrift" w:cs="Arial"/>
          <w:sz w:val="24"/>
          <w:szCs w:val="24"/>
        </w:rPr>
        <w:t>.</w:t>
      </w:r>
    </w:p>
    <w:p w14:paraId="57DC33F8" w14:textId="77777777" w:rsidR="00BF49FE" w:rsidRDefault="00BF49FE" w:rsidP="00BF49FE">
      <w:pPr>
        <w:ind w:left="1416"/>
        <w:rPr>
          <w:rFonts w:ascii="Bahnschrift" w:hAnsi="Bahnschrift" w:cs="Arial"/>
          <w:sz w:val="24"/>
          <w:szCs w:val="24"/>
        </w:rPr>
      </w:pPr>
    </w:p>
    <w:p w14:paraId="6A8D032E" w14:textId="61986692" w:rsidR="00662AA0" w:rsidRDefault="00662AA0" w:rsidP="00662AA0">
      <w:pPr>
        <w:ind w:left="708"/>
        <w:rPr>
          <w:rFonts w:ascii="Bahnschrift" w:hAnsi="Bahnschrift" w:cs="Arial"/>
          <w:sz w:val="24"/>
          <w:szCs w:val="24"/>
        </w:rPr>
      </w:pPr>
      <w:r w:rsidRPr="006C13F2">
        <w:rPr>
          <w:rFonts w:ascii="Bahnschrift" w:hAnsi="Bahnschrift" w:cs="Arial"/>
          <w:sz w:val="24"/>
          <w:szCs w:val="24"/>
        </w:rPr>
        <w:t>Online Social Hackers</w:t>
      </w:r>
      <w:r>
        <w:rPr>
          <w:rFonts w:ascii="Bahnschrift" w:hAnsi="Bahnschrift" w:cs="Arial"/>
          <w:sz w:val="24"/>
          <w:szCs w:val="24"/>
        </w:rPr>
        <w:t>:</w:t>
      </w:r>
    </w:p>
    <w:p w14:paraId="7D5B279C" w14:textId="0672EBF1" w:rsidR="00662AA0" w:rsidRPr="006C13F2" w:rsidRDefault="00BF49FE" w:rsidP="00BF49FE">
      <w:pPr>
        <w:ind w:left="1410"/>
        <w:rPr>
          <w:rFonts w:ascii="Bahnschrift" w:hAnsi="Bahnschrift" w:cs="Arial"/>
          <w:sz w:val="24"/>
          <w:szCs w:val="24"/>
        </w:rPr>
      </w:pPr>
      <w:r w:rsidRPr="00BF49FE">
        <w:rPr>
          <w:rFonts w:ascii="Bahnschrift" w:hAnsi="Bahnschrift" w:cs="Arial"/>
          <w:sz w:val="24"/>
          <w:szCs w:val="24"/>
        </w:rPr>
        <w:t xml:space="preserve">Social hacking describes </w:t>
      </w:r>
      <w:proofErr w:type="spellStart"/>
      <w:r w:rsidRPr="00BF49FE">
        <w:rPr>
          <w:rFonts w:ascii="Bahnschrift" w:hAnsi="Bahnschrift" w:cs="Arial"/>
          <w:sz w:val="24"/>
          <w:szCs w:val="24"/>
        </w:rPr>
        <w:t>the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act</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of</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attempting</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manipulate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outcomes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of</w:t>
      </w:r>
      <w:proofErr w:type="spellEnd"/>
      <w:r w:rsidRPr="00BF49FE">
        <w:rPr>
          <w:rFonts w:ascii="Bahnschrift" w:hAnsi="Bahnschrift" w:cs="Arial"/>
          <w:sz w:val="24"/>
          <w:szCs w:val="24"/>
        </w:rPr>
        <w:t xml:space="preserve"> social </w:t>
      </w:r>
      <w:proofErr w:type="spellStart"/>
      <w:r w:rsidRPr="00BF49FE">
        <w:rPr>
          <w:rFonts w:ascii="Bahnschrift" w:hAnsi="Bahnschrift" w:cs="Arial"/>
          <w:sz w:val="24"/>
          <w:szCs w:val="24"/>
        </w:rPr>
        <w:t>behaviour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through</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orchestrated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actions</w:t>
      </w:r>
      <w:proofErr w:type="spellEnd"/>
      <w:r w:rsidRPr="00BF49FE">
        <w:rPr>
          <w:rFonts w:ascii="Bahnschrift" w:hAnsi="Bahnschrift" w:cs="Arial"/>
          <w:sz w:val="24"/>
          <w:szCs w:val="24"/>
        </w:rPr>
        <w:t>.</w:t>
      </w:r>
    </w:p>
    <w:p w14:paraId="4927248D" w14:textId="77777777" w:rsidR="006C13F2" w:rsidRPr="006C13F2" w:rsidRDefault="006C13F2" w:rsidP="006C13F2">
      <w:pPr>
        <w:rPr>
          <w:rFonts w:ascii="Bahnschrift" w:hAnsi="Bahnschrift" w:cs="Arial"/>
          <w:sz w:val="24"/>
          <w:szCs w:val="24"/>
        </w:rPr>
      </w:pPr>
    </w:p>
    <w:p w14:paraId="7DB20ACA" w14:textId="4B95A5BA" w:rsidR="006C13F2" w:rsidRDefault="006C13F2" w:rsidP="006C13F2">
      <w:pPr>
        <w:pStyle w:val="Prrafodelista"/>
        <w:numPr>
          <w:ilvl w:val="0"/>
          <w:numId w:val="10"/>
        </w:numPr>
        <w:rPr>
          <w:rFonts w:ascii="Bahnschrift" w:hAnsi="Bahnschrift" w:cs="Arial"/>
          <w:sz w:val="24"/>
          <w:szCs w:val="24"/>
        </w:rPr>
      </w:pPr>
      <w:proofErr w:type="spellStart"/>
      <w:r w:rsidRPr="006C13F2">
        <w:rPr>
          <w:rFonts w:ascii="Bahnschrift" w:hAnsi="Bahnschrift" w:cs="Arial"/>
          <w:sz w:val="24"/>
          <w:szCs w:val="24"/>
        </w:rPr>
        <w:t>Find</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out</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the</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meaning</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of</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the</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following</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terms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Threats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Vulnerability</w:t>
      </w:r>
      <w:proofErr w:type="spellEnd"/>
      <w:r w:rsidRPr="006C13F2">
        <w:rPr>
          <w:rFonts w:ascii="Bahnschrift" w:hAnsi="Bahnschrift" w:cs="Arial"/>
          <w:sz w:val="24"/>
          <w:szCs w:val="24"/>
        </w:rPr>
        <w:t xml:space="preserve">, Security </w:t>
      </w:r>
      <w:proofErr w:type="spellStart"/>
      <w:r w:rsidRPr="006C13F2">
        <w:rPr>
          <w:rFonts w:ascii="Bahnschrift" w:hAnsi="Bahnschrift" w:cs="Arial"/>
          <w:sz w:val="24"/>
          <w:szCs w:val="24"/>
        </w:rPr>
        <w:t>Controls</w:t>
      </w:r>
      <w:proofErr w:type="spellEnd"/>
      <w:r w:rsidRPr="006C13F2">
        <w:rPr>
          <w:rFonts w:ascii="Bahnschrift" w:hAnsi="Bahnschrift" w:cs="Arial"/>
          <w:sz w:val="24"/>
          <w:szCs w:val="24"/>
        </w:rPr>
        <w:t>.</w:t>
      </w:r>
    </w:p>
    <w:p w14:paraId="753862D8" w14:textId="77777777" w:rsidR="008A5B2E" w:rsidRDefault="008A5B2E" w:rsidP="008A5B2E">
      <w:pPr>
        <w:rPr>
          <w:rFonts w:ascii="Bahnschrift" w:hAnsi="Bahnschrift" w:cs="Arial"/>
          <w:sz w:val="24"/>
          <w:szCs w:val="24"/>
        </w:rPr>
      </w:pPr>
    </w:p>
    <w:p w14:paraId="0F573A37" w14:textId="2FCD6214" w:rsidR="00BF49FE" w:rsidRPr="008A5B2E" w:rsidRDefault="00BF49FE" w:rsidP="008A5B2E">
      <w:pPr>
        <w:ind w:firstLine="708"/>
        <w:rPr>
          <w:rFonts w:ascii="Bahnschrift" w:hAnsi="Bahnschrift" w:cs="Arial"/>
          <w:sz w:val="24"/>
          <w:szCs w:val="24"/>
        </w:rPr>
      </w:pPr>
      <w:proofErr w:type="spellStart"/>
      <w:r w:rsidRPr="008A5B2E">
        <w:rPr>
          <w:rFonts w:ascii="Bahnschrift" w:hAnsi="Bahnschrift" w:cs="Arial"/>
          <w:sz w:val="24"/>
          <w:szCs w:val="24"/>
        </w:rPr>
        <w:t>Threats</w:t>
      </w:r>
      <w:proofErr w:type="spellEnd"/>
      <w:r w:rsidRPr="008A5B2E">
        <w:rPr>
          <w:rFonts w:ascii="Bahnschrift" w:hAnsi="Bahnschrift" w:cs="Arial"/>
          <w:sz w:val="24"/>
          <w:szCs w:val="24"/>
        </w:rPr>
        <w:t>:</w:t>
      </w:r>
    </w:p>
    <w:p w14:paraId="610972BC" w14:textId="56643591" w:rsidR="00BF49FE" w:rsidRPr="00BF49FE" w:rsidRDefault="00BF49FE" w:rsidP="00BF49FE">
      <w:pPr>
        <w:pStyle w:val="Prrafodelista"/>
        <w:ind w:left="1416"/>
        <w:rPr>
          <w:rFonts w:ascii="Bahnschrift" w:hAnsi="Bahnschrift" w:cs="Arial"/>
          <w:sz w:val="24"/>
          <w:szCs w:val="24"/>
        </w:rPr>
      </w:pPr>
      <w:proofErr w:type="spellStart"/>
      <w:r w:rsidRPr="00BF49FE">
        <w:rPr>
          <w:rFonts w:ascii="Bahnschrift" w:hAnsi="Bahnschrift" w:cs="Arial"/>
          <w:sz w:val="24"/>
          <w:szCs w:val="24"/>
        </w:rPr>
        <w:t>cybersecurity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threat</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any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malicious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by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an</w:t>
      </w:r>
      <w:proofErr w:type="spellEnd"/>
      <w:r w:rsidRPr="00BF49FE">
        <w:rPr>
          <w:rFonts w:ascii="Bahnschrift" w:hAnsi="Bahnschrift" w:cs="Arial"/>
          <w:sz w:val="24"/>
          <w:szCs w:val="24"/>
        </w:rPr>
        <w:t xml:space="preserve"> individual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organization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gain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access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another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individual's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organization's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network</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corrupt</w:t>
      </w:r>
      <w:proofErr w:type="spellEnd"/>
      <w:r w:rsidRPr="00BF49FE">
        <w:rPr>
          <w:rFonts w:ascii="Bahnschrift" w:hAnsi="Bahnschrift" w:cs="Arial"/>
          <w:sz w:val="24"/>
          <w:szCs w:val="24"/>
        </w:rPr>
        <w:t xml:space="preserve"> data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steal</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confidential</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information</w:t>
      </w:r>
      <w:proofErr w:type="spellEnd"/>
      <w:r w:rsidRPr="00BF49FE">
        <w:rPr>
          <w:rFonts w:ascii="Bahnschrift" w:hAnsi="Bahnschrift" w:cs="Arial"/>
          <w:sz w:val="24"/>
          <w:szCs w:val="24"/>
        </w:rPr>
        <w:t>.</w:t>
      </w:r>
    </w:p>
    <w:p w14:paraId="563E70D4" w14:textId="347B60D7" w:rsidR="00BF49FE" w:rsidRDefault="00BF49FE" w:rsidP="00BF49FE">
      <w:pPr>
        <w:pStyle w:val="Prrafodelista"/>
        <w:rPr>
          <w:rFonts w:ascii="Bahnschrift" w:hAnsi="Bahnschrift" w:cs="Arial"/>
          <w:sz w:val="24"/>
          <w:szCs w:val="24"/>
        </w:rPr>
      </w:pPr>
    </w:p>
    <w:p w14:paraId="7C3EDA30" w14:textId="5E7720E7" w:rsidR="00BF49FE" w:rsidRDefault="00BF49FE" w:rsidP="00BF49FE">
      <w:pPr>
        <w:pStyle w:val="Prrafodelista"/>
        <w:rPr>
          <w:rFonts w:ascii="Bahnschrift" w:hAnsi="Bahnschrift" w:cs="Arial"/>
          <w:sz w:val="24"/>
          <w:szCs w:val="24"/>
        </w:rPr>
      </w:pPr>
      <w:proofErr w:type="spellStart"/>
      <w:r w:rsidRPr="006C13F2">
        <w:rPr>
          <w:rFonts w:ascii="Bahnschrift" w:hAnsi="Bahnschrift" w:cs="Arial"/>
          <w:sz w:val="24"/>
          <w:szCs w:val="24"/>
        </w:rPr>
        <w:t>Vulnerability</w:t>
      </w:r>
      <w:proofErr w:type="spellEnd"/>
      <w:r>
        <w:rPr>
          <w:rFonts w:ascii="Bahnschrift" w:hAnsi="Bahnschrift" w:cs="Arial"/>
          <w:sz w:val="24"/>
          <w:szCs w:val="24"/>
        </w:rPr>
        <w:t>:</w:t>
      </w:r>
    </w:p>
    <w:p w14:paraId="1B362F49" w14:textId="62B49048" w:rsidR="00BF49FE" w:rsidRDefault="00BF49FE" w:rsidP="00BF49FE">
      <w:pPr>
        <w:pStyle w:val="Prrafodelista"/>
        <w:rPr>
          <w:rFonts w:ascii="Bahnschrift" w:hAnsi="Bahnschrift" w:cs="Arial"/>
          <w:sz w:val="24"/>
          <w:szCs w:val="24"/>
        </w:rPr>
      </w:pPr>
    </w:p>
    <w:p w14:paraId="44100EE5" w14:textId="168BA5E5" w:rsidR="00BF49FE" w:rsidRDefault="00BF49FE" w:rsidP="00BF49FE">
      <w:pPr>
        <w:pStyle w:val="Prrafodelista"/>
        <w:ind w:left="1416"/>
        <w:rPr>
          <w:rFonts w:ascii="Bahnschrift" w:hAnsi="Bahnschrift" w:cs="Arial"/>
          <w:sz w:val="24"/>
          <w:szCs w:val="24"/>
        </w:rPr>
      </w:pPr>
      <w:r>
        <w:rPr>
          <w:rFonts w:ascii="Bahnschrift" w:hAnsi="Bahnschrift" w:cs="Arial"/>
          <w:sz w:val="24"/>
          <w:szCs w:val="24"/>
        </w:rPr>
        <w:t>i</w:t>
      </w:r>
      <w:r w:rsidRPr="00BF49FE">
        <w:rPr>
          <w:rFonts w:ascii="Bahnschrift" w:hAnsi="Bahnschrift" w:cs="Arial"/>
          <w:sz w:val="24"/>
          <w:szCs w:val="24"/>
        </w:rPr>
        <w:t xml:space="preserve">n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security</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vulnerability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is</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weakness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which</w:t>
      </w:r>
      <w:proofErr w:type="spellEnd"/>
      <w:r w:rsidRPr="00BF49FE">
        <w:rPr>
          <w:rFonts w:ascii="Bahnschrift" w:hAnsi="Bahnschrift" w:cs="Arial"/>
          <w:sz w:val="24"/>
          <w:szCs w:val="24"/>
        </w:rPr>
        <w:t xml:space="preserve"> can be </w:t>
      </w:r>
      <w:proofErr w:type="spellStart"/>
      <w:r w:rsidRPr="00BF49FE">
        <w:rPr>
          <w:rFonts w:ascii="Bahnschrift" w:hAnsi="Bahnschrift" w:cs="Arial"/>
          <w:sz w:val="24"/>
          <w:szCs w:val="24"/>
        </w:rPr>
        <w:t>exploited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by</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threat</w:t>
      </w:r>
      <w:proofErr w:type="spellEnd"/>
      <w:r w:rsidRPr="00BF49FE">
        <w:rPr>
          <w:rFonts w:ascii="Bahnschrift" w:hAnsi="Bahnschrift" w:cs="Arial"/>
          <w:sz w:val="24"/>
          <w:szCs w:val="24"/>
        </w:rPr>
        <w:t xml:space="preserve"> actor, </w:t>
      </w:r>
      <w:proofErr w:type="spellStart"/>
      <w:r w:rsidRPr="00BF49FE">
        <w:rPr>
          <w:rFonts w:ascii="Bahnschrift" w:hAnsi="Bahnschrift" w:cs="Arial"/>
          <w:sz w:val="24"/>
          <w:szCs w:val="24"/>
        </w:rPr>
        <w:t>such</w:t>
      </w:r>
      <w:proofErr w:type="spellEnd"/>
      <w:r w:rsidRPr="00BF49FE">
        <w:rPr>
          <w:rFonts w:ascii="Bahnschrift" w:hAnsi="Bahnschrift" w:cs="Arial"/>
          <w:sz w:val="24"/>
          <w:szCs w:val="24"/>
        </w:rPr>
        <w:t xml:space="preserve"> as </w:t>
      </w:r>
      <w:proofErr w:type="spellStart"/>
      <w:r w:rsidRPr="00BF49FE">
        <w:rPr>
          <w:rFonts w:ascii="Bahnschrift" w:hAnsi="Bahnschrift" w:cs="Arial"/>
          <w:sz w:val="24"/>
          <w:szCs w:val="24"/>
        </w:rPr>
        <w:t>an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attacker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cross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privilege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boundaries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within</w:t>
      </w:r>
      <w:proofErr w:type="spellEnd"/>
      <w:r w:rsidRPr="00BF49FE">
        <w:rPr>
          <w:rFonts w:ascii="Bahnschrift" w:hAnsi="Bahnschrift" w:cs="Arial"/>
          <w:sz w:val="24"/>
          <w:szCs w:val="24"/>
        </w:rPr>
        <w:t xml:space="preserve"> a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system.</w:t>
      </w:r>
    </w:p>
    <w:p w14:paraId="41324B17" w14:textId="4177838D" w:rsidR="00BF49FE" w:rsidRDefault="00BF49FE" w:rsidP="00BF49FE">
      <w:pPr>
        <w:pStyle w:val="Prrafodelista"/>
        <w:rPr>
          <w:rFonts w:ascii="Bahnschrift" w:hAnsi="Bahnschrift" w:cs="Arial"/>
          <w:sz w:val="24"/>
          <w:szCs w:val="24"/>
        </w:rPr>
      </w:pPr>
    </w:p>
    <w:p w14:paraId="20FE9C08" w14:textId="77777777" w:rsidR="00BF49FE" w:rsidRDefault="00BF49FE" w:rsidP="00BF49FE">
      <w:pPr>
        <w:pStyle w:val="Prrafodelista"/>
        <w:rPr>
          <w:rFonts w:ascii="Bahnschrift" w:hAnsi="Bahnschrift" w:cs="Arial"/>
          <w:sz w:val="24"/>
          <w:szCs w:val="24"/>
        </w:rPr>
      </w:pPr>
    </w:p>
    <w:p w14:paraId="68F34FDC" w14:textId="518221D2" w:rsidR="00BF49FE" w:rsidRPr="006C13F2" w:rsidRDefault="00BF49FE" w:rsidP="00BF49FE">
      <w:pPr>
        <w:pStyle w:val="Prrafodelista"/>
        <w:rPr>
          <w:rFonts w:ascii="Bahnschrift" w:hAnsi="Bahnschrift" w:cs="Arial"/>
          <w:sz w:val="24"/>
          <w:szCs w:val="24"/>
        </w:rPr>
      </w:pPr>
      <w:r w:rsidRPr="006C13F2">
        <w:rPr>
          <w:rFonts w:ascii="Bahnschrift" w:hAnsi="Bahnschrift" w:cs="Arial"/>
          <w:sz w:val="24"/>
          <w:szCs w:val="24"/>
        </w:rPr>
        <w:t xml:space="preserve">Security </w:t>
      </w:r>
      <w:proofErr w:type="spellStart"/>
      <w:r w:rsidRPr="006C13F2">
        <w:rPr>
          <w:rFonts w:ascii="Bahnschrift" w:hAnsi="Bahnschrift" w:cs="Arial"/>
          <w:sz w:val="24"/>
          <w:szCs w:val="24"/>
        </w:rPr>
        <w:t>Controls</w:t>
      </w:r>
      <w:proofErr w:type="spellEnd"/>
      <w:r>
        <w:rPr>
          <w:rFonts w:ascii="Bahnschrift" w:hAnsi="Bahnschrift" w:cs="Arial"/>
          <w:sz w:val="24"/>
          <w:szCs w:val="24"/>
        </w:rPr>
        <w:t>:</w:t>
      </w:r>
    </w:p>
    <w:p w14:paraId="3254D1DB" w14:textId="7C392349" w:rsidR="006C13F2" w:rsidRDefault="00BF49FE" w:rsidP="00BF49FE">
      <w:pPr>
        <w:ind w:left="1416"/>
        <w:rPr>
          <w:rFonts w:ascii="Bahnschrift" w:hAnsi="Bahnschrift" w:cs="Arial"/>
          <w:sz w:val="24"/>
          <w:szCs w:val="24"/>
        </w:rPr>
      </w:pPr>
      <w:r w:rsidRPr="00BF49FE">
        <w:rPr>
          <w:rFonts w:ascii="Bahnschrift" w:hAnsi="Bahnschrift" w:cs="Arial"/>
          <w:sz w:val="24"/>
          <w:szCs w:val="24"/>
        </w:rPr>
        <w:t xml:space="preserve">Security </w:t>
      </w:r>
      <w:proofErr w:type="spellStart"/>
      <w:r w:rsidRPr="00BF49FE">
        <w:rPr>
          <w:rFonts w:ascii="Bahnschrift" w:hAnsi="Bahnschrift" w:cs="Arial"/>
          <w:sz w:val="24"/>
          <w:szCs w:val="24"/>
        </w:rPr>
        <w:t>controls</w:t>
      </w:r>
      <w:proofErr w:type="spellEnd"/>
      <w:r w:rsidRPr="00BF49FE">
        <w:rPr>
          <w:rFonts w:ascii="Bahnschrift" w:hAnsi="Bahnschrift" w:cs="Arial"/>
          <w:sz w:val="24"/>
          <w:szCs w:val="24"/>
        </w:rPr>
        <w:t xml:space="preserve"> are </w:t>
      </w:r>
      <w:proofErr w:type="spellStart"/>
      <w:r w:rsidRPr="00BF49FE">
        <w:rPr>
          <w:rFonts w:ascii="Bahnschrift" w:hAnsi="Bahnschrift" w:cs="Arial"/>
          <w:sz w:val="24"/>
          <w:szCs w:val="24"/>
        </w:rPr>
        <w:t>safeguards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countermeasures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avoid</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detect</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counteract</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minimize</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security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risks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to</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physical</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property</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information</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computer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systems</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other</w:t>
      </w:r>
      <w:proofErr w:type="spellEnd"/>
      <w:r w:rsidRPr="00BF49FE">
        <w:rPr>
          <w:rFonts w:ascii="Bahnschrift" w:hAnsi="Bahnschrift" w:cs="Arial"/>
          <w:sz w:val="24"/>
          <w:szCs w:val="24"/>
        </w:rPr>
        <w:t xml:space="preserve"> </w:t>
      </w:r>
      <w:proofErr w:type="spellStart"/>
      <w:r w:rsidRPr="00BF49FE">
        <w:rPr>
          <w:rFonts w:ascii="Bahnschrift" w:hAnsi="Bahnschrift" w:cs="Arial"/>
          <w:sz w:val="24"/>
          <w:szCs w:val="24"/>
        </w:rPr>
        <w:t>assets</w:t>
      </w:r>
      <w:proofErr w:type="spellEnd"/>
      <w:r w:rsidRPr="00BF49FE">
        <w:rPr>
          <w:rFonts w:ascii="Bahnschrift" w:hAnsi="Bahnschrift" w:cs="Arial"/>
          <w:sz w:val="24"/>
          <w:szCs w:val="24"/>
        </w:rPr>
        <w:t>.</w:t>
      </w:r>
    </w:p>
    <w:p w14:paraId="370BB19D" w14:textId="77777777" w:rsidR="00BF49FE" w:rsidRPr="006C13F2" w:rsidRDefault="00BF49FE" w:rsidP="00BF49FE">
      <w:pPr>
        <w:ind w:left="1416"/>
        <w:rPr>
          <w:rFonts w:ascii="Bahnschrift" w:hAnsi="Bahnschrift" w:cs="Arial"/>
          <w:sz w:val="24"/>
          <w:szCs w:val="24"/>
        </w:rPr>
      </w:pPr>
    </w:p>
    <w:p w14:paraId="131DF282" w14:textId="6DCB1BDC" w:rsidR="008A5B2E" w:rsidRDefault="006C13F2" w:rsidP="008A5B2E">
      <w:pPr>
        <w:pStyle w:val="Prrafodelista"/>
        <w:numPr>
          <w:ilvl w:val="0"/>
          <w:numId w:val="10"/>
        </w:numPr>
        <w:rPr>
          <w:rFonts w:ascii="Bahnschrift" w:hAnsi="Bahnschrift" w:cs="Arial"/>
          <w:sz w:val="24"/>
          <w:szCs w:val="24"/>
        </w:rPr>
      </w:pPr>
      <w:r w:rsidRPr="006C13F2">
        <w:rPr>
          <w:rFonts w:ascii="Bahnschrift" w:hAnsi="Bahnschrift" w:cs="Arial"/>
          <w:sz w:val="24"/>
          <w:szCs w:val="24"/>
        </w:rPr>
        <w:t>¿</w:t>
      </w:r>
      <w:proofErr w:type="spellStart"/>
      <w:r w:rsidRPr="006C13F2">
        <w:rPr>
          <w:rFonts w:ascii="Bahnschrift" w:hAnsi="Bahnschrift" w:cs="Arial"/>
          <w:sz w:val="24"/>
          <w:szCs w:val="24"/>
        </w:rPr>
        <w:t>What</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is</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the</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difference</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between</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Proprietary</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Responsible</w:t>
      </w:r>
      <w:proofErr w:type="spellEnd"/>
      <w:r w:rsidRPr="006C13F2">
        <w:rPr>
          <w:rFonts w:ascii="Bahnschrift" w:hAnsi="Bahnschrift" w:cs="Arial"/>
          <w:sz w:val="24"/>
          <w:szCs w:val="24"/>
        </w:rPr>
        <w:t xml:space="preserve"> and custodian </w:t>
      </w:r>
      <w:proofErr w:type="spellStart"/>
      <w:r w:rsidRPr="006C13F2">
        <w:rPr>
          <w:rFonts w:ascii="Bahnschrift" w:hAnsi="Bahnschrift" w:cs="Arial"/>
          <w:sz w:val="24"/>
          <w:szCs w:val="24"/>
        </w:rPr>
        <w:t>for</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an</w:t>
      </w:r>
      <w:proofErr w:type="spellEnd"/>
      <w:r w:rsidRPr="006C13F2">
        <w:rPr>
          <w:rFonts w:ascii="Bahnschrift" w:hAnsi="Bahnschrift" w:cs="Arial"/>
          <w:sz w:val="24"/>
          <w:szCs w:val="24"/>
        </w:rPr>
        <w:t xml:space="preserve"> </w:t>
      </w:r>
      <w:proofErr w:type="spellStart"/>
      <w:r w:rsidRPr="006C13F2">
        <w:rPr>
          <w:rFonts w:ascii="Bahnschrift" w:hAnsi="Bahnschrift" w:cs="Arial"/>
          <w:sz w:val="24"/>
          <w:szCs w:val="24"/>
        </w:rPr>
        <w:t>asset</w:t>
      </w:r>
      <w:proofErr w:type="spellEnd"/>
      <w:r w:rsidRPr="006C13F2">
        <w:rPr>
          <w:rFonts w:ascii="Bahnschrift" w:hAnsi="Bahnschrift" w:cs="Arial"/>
          <w:sz w:val="24"/>
          <w:szCs w:val="24"/>
        </w:rPr>
        <w:t>?</w:t>
      </w:r>
    </w:p>
    <w:p w14:paraId="23F8CBB2" w14:textId="77777777" w:rsidR="008A5B2E" w:rsidRPr="008A5B2E" w:rsidRDefault="008A5B2E" w:rsidP="008A5B2E">
      <w:pPr>
        <w:pStyle w:val="Prrafodelista"/>
        <w:rPr>
          <w:rFonts w:ascii="Bahnschrift" w:hAnsi="Bahnschrift" w:cs="Arial"/>
          <w:sz w:val="24"/>
          <w:szCs w:val="24"/>
        </w:rPr>
      </w:pPr>
    </w:p>
    <w:p w14:paraId="5CCF2C88" w14:textId="53E9AE03" w:rsidR="008A5B2E" w:rsidRDefault="008A5B2E" w:rsidP="008A5B2E">
      <w:pPr>
        <w:ind w:left="720"/>
        <w:rPr>
          <w:rFonts w:ascii="Bahnschrift" w:hAnsi="Bahnschrift" w:cs="Arial"/>
          <w:sz w:val="24"/>
          <w:szCs w:val="24"/>
        </w:rPr>
      </w:pP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difference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is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that</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owner</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is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owner</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of</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asset</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person</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responsible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is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responsible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for</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its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modification</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while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custodian </w:t>
      </w:r>
      <w:proofErr w:type="spellStart"/>
      <w:r w:rsidRPr="008A5B2E">
        <w:rPr>
          <w:rFonts w:ascii="Bahnschrift" w:hAnsi="Bahnschrift" w:cs="Arial"/>
          <w:sz w:val="24"/>
          <w:szCs w:val="24"/>
        </w:rPr>
        <w:t>is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person</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who</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insures</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the</w:t>
      </w:r>
      <w:proofErr w:type="spellEnd"/>
      <w:r w:rsidRPr="008A5B2E">
        <w:rPr>
          <w:rFonts w:ascii="Bahnschrift" w:hAnsi="Bahnschrift" w:cs="Arial"/>
          <w:sz w:val="24"/>
          <w:szCs w:val="24"/>
        </w:rPr>
        <w:t xml:space="preserve"> </w:t>
      </w:r>
      <w:proofErr w:type="spellStart"/>
      <w:r w:rsidRPr="008A5B2E">
        <w:rPr>
          <w:rFonts w:ascii="Bahnschrift" w:hAnsi="Bahnschrift" w:cs="Arial"/>
          <w:sz w:val="24"/>
          <w:szCs w:val="24"/>
        </w:rPr>
        <w:t>asset</w:t>
      </w:r>
      <w:proofErr w:type="spellEnd"/>
      <w:r w:rsidRPr="008A5B2E">
        <w:rPr>
          <w:rFonts w:ascii="Bahnschrift" w:hAnsi="Bahnschrift" w:cs="Arial"/>
          <w:sz w:val="24"/>
          <w:szCs w:val="24"/>
        </w:rPr>
        <w:t>.</w:t>
      </w:r>
    </w:p>
    <w:p w14:paraId="1C73A943" w14:textId="4E1C6C93" w:rsidR="008A5B2E" w:rsidRDefault="003F0150" w:rsidP="008A5B2E">
      <w:pPr>
        <w:ind w:left="708"/>
        <w:rPr>
          <w:rFonts w:ascii="Bahnschrift" w:hAnsi="Bahnschrift" w:cs="Arial"/>
          <w:b/>
          <w:bCs/>
          <w:sz w:val="28"/>
          <w:szCs w:val="28"/>
        </w:rPr>
      </w:pPr>
      <w:r w:rsidRPr="003F0150">
        <w:rPr>
          <w:rFonts w:ascii="Bahnschrift" w:hAnsi="Bahnschrift" w:cs="Arial"/>
          <w:b/>
          <w:bCs/>
          <w:sz w:val="28"/>
          <w:szCs w:val="28"/>
        </w:rPr>
        <w:lastRenderedPageBreak/>
        <w:t>CONCLUSIONS</w:t>
      </w:r>
    </w:p>
    <w:p w14:paraId="337E23FC" w14:textId="26424CDF" w:rsidR="003F0150" w:rsidRDefault="003F0150" w:rsidP="008A5B2E">
      <w:pPr>
        <w:ind w:left="708"/>
        <w:rPr>
          <w:rFonts w:ascii="Bahnschrift" w:hAnsi="Bahnschrift" w:cs="Arial"/>
          <w:b/>
          <w:bCs/>
          <w:sz w:val="28"/>
          <w:szCs w:val="28"/>
        </w:rPr>
      </w:pPr>
    </w:p>
    <w:p w14:paraId="588BBEAF" w14:textId="77777777" w:rsidR="00A360AD" w:rsidRDefault="00A360AD" w:rsidP="008A5B2E">
      <w:pPr>
        <w:ind w:left="708"/>
        <w:rPr>
          <w:rFonts w:ascii="Bahnschrift" w:hAnsi="Bahnschrift" w:cs="Arial"/>
          <w:b/>
          <w:bCs/>
          <w:sz w:val="28"/>
          <w:szCs w:val="28"/>
        </w:rPr>
      </w:pPr>
    </w:p>
    <w:p w14:paraId="2B7382B7" w14:textId="3B013942" w:rsidR="003F0150" w:rsidRDefault="003F0150" w:rsidP="008A5B2E">
      <w:pPr>
        <w:ind w:left="708"/>
        <w:rPr>
          <w:rFonts w:ascii="Bahnschrift" w:hAnsi="Bahnschrift" w:cs="Arial"/>
          <w:sz w:val="24"/>
          <w:szCs w:val="24"/>
        </w:rPr>
      </w:pPr>
      <w:r w:rsidRPr="003F0150">
        <w:rPr>
          <w:rFonts w:ascii="Bahnschrift" w:hAnsi="Bahnschrift" w:cs="Arial"/>
          <w:sz w:val="24"/>
          <w:szCs w:val="24"/>
        </w:rPr>
        <w:t xml:space="preserve">In </w:t>
      </w:r>
      <w:proofErr w:type="spellStart"/>
      <w:r w:rsidRPr="003F0150">
        <w:rPr>
          <w:rFonts w:ascii="Bahnschrift" w:hAnsi="Bahnschrift" w:cs="Arial"/>
          <w:sz w:val="24"/>
          <w:szCs w:val="24"/>
        </w:rPr>
        <w:t>this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laboratory</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we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learned</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to</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classify</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assets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of</w:t>
      </w:r>
      <w:proofErr w:type="spellEnd"/>
      <w:r w:rsidRPr="003F0150">
        <w:rPr>
          <w:rFonts w:ascii="Bahnschrift" w:hAnsi="Bahnschrift" w:cs="Arial"/>
          <w:sz w:val="24"/>
          <w:szCs w:val="24"/>
        </w:rPr>
        <w:t xml:space="preserve"> a </w:t>
      </w:r>
      <w:proofErr w:type="spellStart"/>
      <w:r w:rsidRPr="003F0150">
        <w:rPr>
          <w:rFonts w:ascii="Bahnschrift" w:hAnsi="Bahnschrift" w:cs="Arial"/>
          <w:sz w:val="24"/>
          <w:szCs w:val="24"/>
        </w:rPr>
        <w:t>company</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or</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company</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using</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tools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such</w:t>
      </w:r>
      <w:proofErr w:type="spellEnd"/>
      <w:r w:rsidRPr="003F0150">
        <w:rPr>
          <w:rFonts w:ascii="Bahnschrift" w:hAnsi="Bahnschrift" w:cs="Arial"/>
          <w:sz w:val="24"/>
          <w:szCs w:val="24"/>
        </w:rPr>
        <w:t xml:space="preserve"> as Simple </w:t>
      </w:r>
      <w:proofErr w:type="spellStart"/>
      <w:r w:rsidRPr="003F0150">
        <w:rPr>
          <w:rFonts w:ascii="Bahnschrift" w:hAnsi="Bahnschrift" w:cs="Arial"/>
          <w:sz w:val="24"/>
          <w:szCs w:val="24"/>
        </w:rPr>
        <w:t>Risk</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where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we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manage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to</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assign</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their</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values</w:t>
      </w:r>
      <w:proofErr w:type="spellEnd"/>
      <w:r w:rsidRPr="003F0150">
        <w:rPr>
          <w:rFonts w:ascii="Bahnschrift" w:hAnsi="Bahnschrift" w:cs="Arial"/>
          <w:sz w:val="24"/>
          <w:szCs w:val="24"/>
        </w:rPr>
        <w:t xml:space="preserve"> and managers as </w:t>
      </w:r>
      <w:proofErr w:type="spellStart"/>
      <w:r w:rsidRPr="003F0150">
        <w:rPr>
          <w:rFonts w:ascii="Bahnschrift" w:hAnsi="Bahnschrift" w:cs="Arial"/>
          <w:sz w:val="24"/>
          <w:szCs w:val="24"/>
        </w:rPr>
        <w:t>well</w:t>
      </w:r>
      <w:proofErr w:type="spellEnd"/>
      <w:r w:rsidRPr="003F0150">
        <w:rPr>
          <w:rFonts w:ascii="Bahnschrift" w:hAnsi="Bahnschrift" w:cs="Arial"/>
          <w:sz w:val="24"/>
          <w:szCs w:val="24"/>
        </w:rPr>
        <w:t xml:space="preserve"> as </w:t>
      </w:r>
      <w:proofErr w:type="spellStart"/>
      <w:r w:rsidRPr="003F0150">
        <w:rPr>
          <w:rFonts w:ascii="Bahnschrift" w:hAnsi="Bahnschrift" w:cs="Arial"/>
          <w:sz w:val="24"/>
          <w:szCs w:val="24"/>
        </w:rPr>
        <w:t>specific</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details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of</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asset</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we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learned</w:t>
      </w:r>
      <w:proofErr w:type="spellEnd"/>
      <w:r w:rsidRPr="003F0150">
        <w:rPr>
          <w:rFonts w:ascii="Bahnschrift" w:hAnsi="Bahnschrift" w:cs="Arial"/>
          <w:sz w:val="24"/>
          <w:szCs w:val="24"/>
        </w:rPr>
        <w:t xml:space="preserve"> and </w:t>
      </w:r>
      <w:proofErr w:type="spellStart"/>
      <w:r w:rsidRPr="003F0150">
        <w:rPr>
          <w:rFonts w:ascii="Bahnschrift" w:hAnsi="Bahnschrift" w:cs="Arial"/>
          <w:sz w:val="24"/>
          <w:szCs w:val="24"/>
        </w:rPr>
        <w:t>refined</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concepts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of</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w:t>
      </w:r>
      <w:proofErr w:type="spellEnd"/>
      <w:r w:rsidRPr="003F0150">
        <w:rPr>
          <w:rFonts w:ascii="Bahnschrift" w:hAnsi="Bahnschrift" w:cs="Arial"/>
          <w:sz w:val="24"/>
          <w:szCs w:val="24"/>
        </w:rPr>
        <w:t xml:space="preserve"> CID triad </w:t>
      </w:r>
      <w:proofErr w:type="spellStart"/>
      <w:r w:rsidRPr="003F0150">
        <w:rPr>
          <w:rFonts w:ascii="Bahnschrift" w:hAnsi="Bahnschrift" w:cs="Arial"/>
          <w:sz w:val="24"/>
          <w:szCs w:val="24"/>
        </w:rPr>
        <w:t>Confidentiality</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integrity</w:t>
      </w:r>
      <w:proofErr w:type="spellEnd"/>
      <w:r w:rsidRPr="003F0150">
        <w:rPr>
          <w:rFonts w:ascii="Bahnschrift" w:hAnsi="Bahnschrift" w:cs="Arial"/>
          <w:sz w:val="24"/>
          <w:szCs w:val="24"/>
        </w:rPr>
        <w:t xml:space="preserve"> and </w:t>
      </w:r>
      <w:proofErr w:type="spellStart"/>
      <w:proofErr w:type="gramStart"/>
      <w:r w:rsidRPr="003F0150">
        <w:rPr>
          <w:rFonts w:ascii="Bahnschrift" w:hAnsi="Bahnschrift" w:cs="Arial"/>
          <w:sz w:val="24"/>
          <w:szCs w:val="24"/>
        </w:rPr>
        <w:t>availability</w:t>
      </w:r>
      <w:proofErr w:type="spellEnd"/>
      <w:r w:rsidRPr="003F0150">
        <w:rPr>
          <w:rFonts w:ascii="Bahnschrift" w:hAnsi="Bahnschrift" w:cs="Arial"/>
          <w:sz w:val="24"/>
          <w:szCs w:val="24"/>
        </w:rPr>
        <w:t xml:space="preserve"> ,</w:t>
      </w:r>
      <w:proofErr w:type="gramEnd"/>
      <w:r w:rsidRPr="003F0150">
        <w:rPr>
          <w:rFonts w:ascii="Bahnschrift" w:hAnsi="Bahnschrift" w:cs="Arial"/>
          <w:sz w:val="24"/>
          <w:szCs w:val="24"/>
        </w:rPr>
        <w:t xml:space="preserve"> </w:t>
      </w:r>
      <w:proofErr w:type="spellStart"/>
      <w:r w:rsidRPr="003F0150">
        <w:rPr>
          <w:rFonts w:ascii="Bahnschrift" w:hAnsi="Bahnschrift" w:cs="Arial"/>
          <w:sz w:val="24"/>
          <w:szCs w:val="24"/>
        </w:rPr>
        <w:t>all</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this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thanks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to</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the</w:t>
      </w:r>
      <w:proofErr w:type="spellEnd"/>
      <w:r w:rsidRPr="003F0150">
        <w:rPr>
          <w:rFonts w:ascii="Bahnschrift" w:hAnsi="Bahnschrift" w:cs="Arial"/>
          <w:sz w:val="24"/>
          <w:szCs w:val="24"/>
        </w:rPr>
        <w:t xml:space="preserve"> formal </w:t>
      </w:r>
      <w:proofErr w:type="spellStart"/>
      <w:r w:rsidRPr="003F0150">
        <w:rPr>
          <w:rFonts w:ascii="Bahnschrift" w:hAnsi="Bahnschrift" w:cs="Arial"/>
          <w:sz w:val="24"/>
          <w:szCs w:val="24"/>
        </w:rPr>
        <w:t>definitions</w:t>
      </w:r>
      <w:proofErr w:type="spellEnd"/>
      <w:r w:rsidRPr="003F0150">
        <w:rPr>
          <w:rFonts w:ascii="Bahnschrift" w:hAnsi="Bahnschrift" w:cs="Arial"/>
          <w:sz w:val="24"/>
          <w:szCs w:val="24"/>
        </w:rPr>
        <w:t xml:space="preserve"> </w:t>
      </w:r>
      <w:proofErr w:type="spellStart"/>
      <w:r w:rsidRPr="003F0150">
        <w:rPr>
          <w:rFonts w:ascii="Bahnschrift" w:hAnsi="Bahnschrift" w:cs="Arial"/>
          <w:sz w:val="24"/>
          <w:szCs w:val="24"/>
        </w:rPr>
        <w:t>used</w:t>
      </w:r>
      <w:proofErr w:type="spellEnd"/>
      <w:r w:rsidRPr="003F0150">
        <w:rPr>
          <w:rFonts w:ascii="Bahnschrift" w:hAnsi="Bahnschrift" w:cs="Arial"/>
          <w:sz w:val="24"/>
          <w:szCs w:val="24"/>
        </w:rPr>
        <w:t xml:space="preserve"> in </w:t>
      </w:r>
      <w:proofErr w:type="spellStart"/>
      <w:r w:rsidRPr="003F0150">
        <w:rPr>
          <w:rFonts w:ascii="Bahnschrift" w:hAnsi="Bahnschrift" w:cs="Arial"/>
          <w:sz w:val="24"/>
          <w:szCs w:val="24"/>
        </w:rPr>
        <w:t>cybersecurity</w:t>
      </w:r>
      <w:proofErr w:type="spellEnd"/>
      <w:r w:rsidRPr="003F0150">
        <w:rPr>
          <w:rFonts w:ascii="Bahnschrift" w:hAnsi="Bahnschrift" w:cs="Arial"/>
          <w:sz w:val="24"/>
          <w:szCs w:val="24"/>
        </w:rPr>
        <w:t>.</w:t>
      </w:r>
    </w:p>
    <w:p w14:paraId="38FE6A6D" w14:textId="3DDDE092" w:rsidR="003F0150" w:rsidRDefault="003F0150" w:rsidP="008A5B2E">
      <w:pPr>
        <w:ind w:left="708"/>
        <w:rPr>
          <w:rFonts w:ascii="Bahnschrift" w:hAnsi="Bahnschrift" w:cs="Arial"/>
          <w:sz w:val="24"/>
          <w:szCs w:val="24"/>
        </w:rPr>
      </w:pPr>
    </w:p>
    <w:p w14:paraId="78284A4E" w14:textId="3CB77F82" w:rsidR="00A360AD" w:rsidRDefault="00A360AD" w:rsidP="00A360AD">
      <w:pPr>
        <w:rPr>
          <w:rFonts w:ascii="Bahnschrift" w:hAnsi="Bahnschrift" w:cs="Arial"/>
          <w:sz w:val="24"/>
          <w:szCs w:val="24"/>
        </w:rPr>
      </w:pPr>
    </w:p>
    <w:p w14:paraId="66A36ABA" w14:textId="77777777" w:rsidR="00A360AD" w:rsidRDefault="00A360AD" w:rsidP="008A5B2E">
      <w:pPr>
        <w:ind w:left="708"/>
        <w:rPr>
          <w:rFonts w:ascii="Bahnschrift" w:hAnsi="Bahnschrift" w:cs="Arial"/>
          <w:sz w:val="24"/>
          <w:szCs w:val="24"/>
        </w:rPr>
      </w:pPr>
    </w:p>
    <w:p w14:paraId="7081AC37" w14:textId="64857C29" w:rsidR="003F0150" w:rsidRDefault="003F0150" w:rsidP="008A5B2E">
      <w:pPr>
        <w:ind w:left="708"/>
        <w:rPr>
          <w:rFonts w:ascii="Bahnschrift" w:hAnsi="Bahnschrift" w:cs="Arial"/>
          <w:b/>
          <w:bCs/>
          <w:sz w:val="28"/>
          <w:szCs w:val="28"/>
        </w:rPr>
      </w:pPr>
      <w:r w:rsidRPr="003F0150">
        <w:rPr>
          <w:rFonts w:ascii="Bahnschrift" w:hAnsi="Bahnschrift" w:cs="Arial"/>
          <w:b/>
          <w:bCs/>
          <w:sz w:val="28"/>
          <w:szCs w:val="28"/>
        </w:rPr>
        <w:t>REFERENCES</w:t>
      </w:r>
    </w:p>
    <w:p w14:paraId="6FF911C6" w14:textId="08218656" w:rsidR="003F0150" w:rsidRDefault="003F0150" w:rsidP="008A5B2E">
      <w:pPr>
        <w:ind w:left="708"/>
        <w:rPr>
          <w:rFonts w:ascii="Bahnschrift" w:hAnsi="Bahnschrift" w:cs="Arial"/>
          <w:b/>
          <w:bCs/>
          <w:sz w:val="28"/>
          <w:szCs w:val="28"/>
        </w:rPr>
      </w:pPr>
    </w:p>
    <w:p w14:paraId="092B4300" w14:textId="260744E3" w:rsidR="00650286" w:rsidRPr="00A360AD" w:rsidRDefault="00AF40A8" w:rsidP="00AF40A8">
      <w:pPr>
        <w:pStyle w:val="Prrafodelista"/>
        <w:numPr>
          <w:ilvl w:val="0"/>
          <w:numId w:val="10"/>
        </w:numPr>
        <w:rPr>
          <w:rFonts w:ascii="Bahnschrift" w:hAnsi="Bahnschrift" w:cs="Arial"/>
          <w:b/>
          <w:bCs/>
          <w:sz w:val="24"/>
          <w:szCs w:val="24"/>
        </w:rPr>
      </w:pPr>
      <w:proofErr w:type="spellStart"/>
      <w:r w:rsidRPr="00A360AD">
        <w:rPr>
          <w:rFonts w:ascii="Bahnschrift" w:hAnsi="Bahnschrift" w:cs="Arial"/>
          <w:b/>
          <w:bCs/>
          <w:sz w:val="24"/>
          <w:szCs w:val="24"/>
        </w:rPr>
        <w:t>Trendmicro</w:t>
      </w:r>
      <w:proofErr w:type="spellEnd"/>
      <w:r w:rsidRPr="00A360AD">
        <w:rPr>
          <w:rFonts w:ascii="Bahnschrift" w:hAnsi="Bahnschrift" w:cs="Arial"/>
          <w:b/>
          <w:bCs/>
          <w:sz w:val="24"/>
          <w:szCs w:val="24"/>
        </w:rPr>
        <w:t xml:space="preserve">, </w:t>
      </w:r>
      <w:proofErr w:type="spellStart"/>
      <w:r w:rsidRPr="00A360AD">
        <w:rPr>
          <w:rFonts w:ascii="Bahnschrift" w:hAnsi="Bahnschrift" w:cs="Arial"/>
          <w:b/>
          <w:bCs/>
          <w:sz w:val="24"/>
          <w:szCs w:val="24"/>
        </w:rPr>
        <w:t>cybercriminals</w:t>
      </w:r>
      <w:proofErr w:type="spellEnd"/>
      <w:r w:rsidRPr="00A360AD">
        <w:rPr>
          <w:rFonts w:ascii="Bahnschrift" w:hAnsi="Bahnschrift" w:cs="Arial"/>
          <w:b/>
          <w:bCs/>
          <w:sz w:val="24"/>
          <w:szCs w:val="24"/>
        </w:rPr>
        <w:t xml:space="preserve">, </w:t>
      </w:r>
      <w:hyperlink r:id="rId33" w:history="1">
        <w:r w:rsidRPr="00A360AD">
          <w:rPr>
            <w:rStyle w:val="Hipervnculo"/>
            <w:rFonts w:ascii="Bahnschrift" w:hAnsi="Bahnschrift" w:cs="Arial"/>
            <w:b/>
            <w:bCs/>
            <w:sz w:val="24"/>
            <w:szCs w:val="24"/>
          </w:rPr>
          <w:t>https://www.trendmicro.com/vinfo/us/security/definition/cybercriminals</w:t>
        </w:r>
      </w:hyperlink>
    </w:p>
    <w:p w14:paraId="53DDCC3F" w14:textId="77777777" w:rsidR="00AF40A8" w:rsidRPr="00A360AD" w:rsidRDefault="00AF40A8" w:rsidP="008A5B2E">
      <w:pPr>
        <w:ind w:left="708"/>
        <w:rPr>
          <w:rFonts w:ascii="Bahnschrift" w:hAnsi="Bahnschrift" w:cs="Arial"/>
          <w:b/>
          <w:bCs/>
          <w:sz w:val="24"/>
          <w:szCs w:val="24"/>
        </w:rPr>
      </w:pPr>
    </w:p>
    <w:p w14:paraId="59D09AF2" w14:textId="0C0FC3F9" w:rsidR="00AF40A8" w:rsidRPr="00A360AD" w:rsidRDefault="00AF40A8" w:rsidP="00AF40A8">
      <w:pPr>
        <w:pStyle w:val="Prrafodelista"/>
        <w:numPr>
          <w:ilvl w:val="0"/>
          <w:numId w:val="10"/>
        </w:numPr>
        <w:rPr>
          <w:rFonts w:ascii="Bahnschrift" w:hAnsi="Bahnschrift" w:cs="Arial"/>
          <w:b/>
          <w:bCs/>
          <w:sz w:val="24"/>
          <w:szCs w:val="24"/>
        </w:rPr>
      </w:pPr>
      <w:proofErr w:type="spellStart"/>
      <w:r w:rsidRPr="00A360AD">
        <w:rPr>
          <w:rFonts w:ascii="Bahnschrift" w:hAnsi="Bahnschrift" w:cs="Arial"/>
          <w:b/>
          <w:bCs/>
          <w:sz w:val="24"/>
          <w:szCs w:val="24"/>
        </w:rPr>
        <w:t>Samsungmobile</w:t>
      </w:r>
      <w:proofErr w:type="spellEnd"/>
      <w:r w:rsidRPr="00A360AD">
        <w:rPr>
          <w:rFonts w:ascii="Bahnschrift" w:hAnsi="Bahnschrift" w:cs="Arial"/>
          <w:b/>
          <w:bCs/>
          <w:sz w:val="24"/>
          <w:szCs w:val="24"/>
        </w:rPr>
        <w:t xml:space="preserve">, </w:t>
      </w:r>
      <w:proofErr w:type="spellStart"/>
      <w:r w:rsidRPr="00A360AD">
        <w:rPr>
          <w:rFonts w:ascii="Bahnschrift" w:hAnsi="Bahnschrift" w:cs="Arial"/>
          <w:b/>
          <w:bCs/>
          <w:sz w:val="24"/>
          <w:szCs w:val="24"/>
        </w:rPr>
        <w:t>securityupdate</w:t>
      </w:r>
      <w:proofErr w:type="spellEnd"/>
    </w:p>
    <w:p w14:paraId="43DC586D" w14:textId="7B49B997" w:rsidR="00650286" w:rsidRPr="00A360AD" w:rsidRDefault="00650286" w:rsidP="008A5B2E">
      <w:pPr>
        <w:ind w:left="708"/>
        <w:rPr>
          <w:rFonts w:ascii="Bahnschrift" w:hAnsi="Bahnschrift" w:cs="Arial"/>
          <w:b/>
          <w:bCs/>
          <w:sz w:val="24"/>
          <w:szCs w:val="24"/>
        </w:rPr>
      </w:pPr>
      <w:hyperlink r:id="rId34" w:history="1">
        <w:r w:rsidRPr="00A360AD">
          <w:rPr>
            <w:rStyle w:val="Hipervnculo"/>
            <w:rFonts w:ascii="Bahnschrift" w:hAnsi="Bahnschrift" w:cs="Arial"/>
            <w:b/>
            <w:bCs/>
            <w:sz w:val="24"/>
            <w:szCs w:val="24"/>
          </w:rPr>
          <w:t>https://security.samsungmobile.com/securityUpdate.smsb</w:t>
        </w:r>
      </w:hyperlink>
      <w:r w:rsidRPr="00A360AD">
        <w:rPr>
          <w:rFonts w:ascii="Bahnschrift" w:hAnsi="Bahnschrift" w:cs="Arial"/>
          <w:b/>
          <w:bCs/>
          <w:sz w:val="24"/>
          <w:szCs w:val="24"/>
        </w:rPr>
        <w:t xml:space="preserve"> </w:t>
      </w:r>
    </w:p>
    <w:p w14:paraId="6C54CB7F" w14:textId="77777777" w:rsidR="00AF40A8" w:rsidRPr="00A360AD" w:rsidRDefault="00AF40A8" w:rsidP="00AF40A8">
      <w:pPr>
        <w:ind w:left="708"/>
        <w:rPr>
          <w:rFonts w:ascii="Bahnschrift" w:hAnsi="Bahnschrift" w:cs="Arial"/>
          <w:b/>
          <w:bCs/>
          <w:sz w:val="24"/>
          <w:szCs w:val="24"/>
        </w:rPr>
      </w:pPr>
    </w:p>
    <w:p w14:paraId="5F4ADC7E" w14:textId="607E677B" w:rsidR="00650286" w:rsidRPr="00A360AD" w:rsidRDefault="00AF40A8" w:rsidP="00AF40A8">
      <w:pPr>
        <w:pStyle w:val="Prrafodelista"/>
        <w:numPr>
          <w:ilvl w:val="0"/>
          <w:numId w:val="13"/>
        </w:numPr>
        <w:rPr>
          <w:rFonts w:ascii="Bahnschrift" w:hAnsi="Bahnschrift" w:cs="Arial"/>
          <w:b/>
          <w:bCs/>
          <w:sz w:val="24"/>
          <w:szCs w:val="24"/>
        </w:rPr>
      </w:pPr>
      <w:proofErr w:type="spellStart"/>
      <w:r w:rsidRPr="00A360AD">
        <w:rPr>
          <w:rFonts w:ascii="Bahnschrift" w:hAnsi="Bahnschrift" w:cs="Arial"/>
          <w:b/>
          <w:bCs/>
          <w:sz w:val="24"/>
          <w:szCs w:val="24"/>
        </w:rPr>
        <w:t>First</w:t>
      </w:r>
      <w:proofErr w:type="spellEnd"/>
      <w:r w:rsidRPr="00A360AD">
        <w:rPr>
          <w:rFonts w:ascii="Bahnschrift" w:hAnsi="Bahnschrift" w:cs="Arial"/>
          <w:b/>
          <w:bCs/>
          <w:sz w:val="24"/>
          <w:szCs w:val="24"/>
        </w:rPr>
        <w:t xml:space="preserve">, </w:t>
      </w:r>
      <w:proofErr w:type="spellStart"/>
      <w:r w:rsidRPr="00A360AD">
        <w:rPr>
          <w:rFonts w:ascii="Bahnschrift" w:hAnsi="Bahnschrift" w:cs="Arial"/>
          <w:b/>
          <w:bCs/>
          <w:sz w:val="24"/>
          <w:szCs w:val="24"/>
        </w:rPr>
        <w:t>cvss</w:t>
      </w:r>
      <w:proofErr w:type="spellEnd"/>
      <w:r w:rsidRPr="00A360AD">
        <w:rPr>
          <w:rFonts w:ascii="Bahnschrift" w:hAnsi="Bahnschrift" w:cs="Arial"/>
          <w:b/>
          <w:bCs/>
          <w:sz w:val="24"/>
          <w:szCs w:val="24"/>
        </w:rPr>
        <w:t xml:space="preserve">, </w:t>
      </w:r>
      <w:hyperlink r:id="rId35" w:history="1">
        <w:r w:rsidRPr="00A360AD">
          <w:rPr>
            <w:rStyle w:val="Hipervnculo"/>
            <w:rFonts w:ascii="Bahnschrift" w:hAnsi="Bahnschrift" w:cs="Arial"/>
            <w:b/>
            <w:bCs/>
            <w:sz w:val="24"/>
            <w:szCs w:val="24"/>
          </w:rPr>
          <w:t>https://www.first.org/cvss/v3.0/specification-document</w:t>
        </w:r>
      </w:hyperlink>
      <w:r w:rsidR="00650286" w:rsidRPr="00A360AD">
        <w:rPr>
          <w:rFonts w:ascii="Bahnschrift" w:hAnsi="Bahnschrift" w:cs="Arial"/>
          <w:b/>
          <w:bCs/>
          <w:sz w:val="24"/>
          <w:szCs w:val="24"/>
        </w:rPr>
        <w:t xml:space="preserve"> </w:t>
      </w:r>
    </w:p>
    <w:p w14:paraId="09EA73F9" w14:textId="4EE6344E" w:rsidR="00AF40A8" w:rsidRPr="00A360AD" w:rsidRDefault="00AF40A8" w:rsidP="008A5B2E">
      <w:pPr>
        <w:ind w:left="708"/>
        <w:rPr>
          <w:rFonts w:ascii="Bahnschrift" w:hAnsi="Bahnschrift" w:cs="Arial"/>
          <w:b/>
          <w:bCs/>
          <w:sz w:val="24"/>
          <w:szCs w:val="24"/>
        </w:rPr>
      </w:pPr>
    </w:p>
    <w:p w14:paraId="47B6253D" w14:textId="4BFC19D0" w:rsidR="00650286" w:rsidRPr="00A360AD" w:rsidRDefault="00AF40A8" w:rsidP="00AF40A8">
      <w:pPr>
        <w:pStyle w:val="Prrafodelista"/>
        <w:numPr>
          <w:ilvl w:val="0"/>
          <w:numId w:val="13"/>
        </w:numPr>
        <w:rPr>
          <w:rFonts w:ascii="Bahnschrift" w:hAnsi="Bahnschrift" w:cs="Arial"/>
          <w:b/>
          <w:bCs/>
          <w:sz w:val="24"/>
          <w:szCs w:val="24"/>
        </w:rPr>
      </w:pPr>
      <w:r w:rsidRPr="00A360AD">
        <w:rPr>
          <w:rFonts w:ascii="Bahnschrift" w:hAnsi="Bahnschrift" w:cs="Arial"/>
          <w:b/>
          <w:bCs/>
          <w:sz w:val="24"/>
          <w:szCs w:val="24"/>
        </w:rPr>
        <w:t xml:space="preserve">Android, </w:t>
      </w:r>
      <w:proofErr w:type="spellStart"/>
      <w:r w:rsidRPr="00A360AD">
        <w:rPr>
          <w:rFonts w:ascii="Bahnschrift" w:hAnsi="Bahnschrift" w:cs="Arial"/>
          <w:b/>
          <w:bCs/>
          <w:sz w:val="24"/>
          <w:szCs w:val="24"/>
        </w:rPr>
        <w:t>security</w:t>
      </w:r>
      <w:proofErr w:type="spellEnd"/>
      <w:r w:rsidRPr="00A360AD">
        <w:rPr>
          <w:rFonts w:ascii="Bahnschrift" w:hAnsi="Bahnschrift" w:cs="Arial"/>
          <w:b/>
          <w:bCs/>
          <w:sz w:val="24"/>
          <w:szCs w:val="24"/>
        </w:rPr>
        <w:t xml:space="preserve"> </w:t>
      </w:r>
      <w:proofErr w:type="spellStart"/>
      <w:r w:rsidRPr="00A360AD">
        <w:rPr>
          <w:rFonts w:ascii="Bahnschrift" w:hAnsi="Bahnschrift" w:cs="Arial"/>
          <w:b/>
          <w:bCs/>
          <w:sz w:val="24"/>
          <w:szCs w:val="24"/>
        </w:rPr>
        <w:t>bulletin</w:t>
      </w:r>
      <w:proofErr w:type="spellEnd"/>
      <w:r w:rsidRPr="00A360AD">
        <w:rPr>
          <w:rFonts w:ascii="Bahnschrift" w:hAnsi="Bahnschrift" w:cs="Arial"/>
          <w:b/>
          <w:bCs/>
          <w:sz w:val="24"/>
          <w:szCs w:val="24"/>
        </w:rPr>
        <w:t xml:space="preserve">, </w:t>
      </w:r>
      <w:hyperlink r:id="rId36" w:history="1">
        <w:r w:rsidRPr="00A360AD">
          <w:rPr>
            <w:rStyle w:val="Hipervnculo"/>
            <w:rFonts w:ascii="Bahnschrift" w:hAnsi="Bahnschrift" w:cs="Arial"/>
            <w:b/>
            <w:bCs/>
            <w:sz w:val="24"/>
            <w:szCs w:val="24"/>
          </w:rPr>
          <w:t>https://source.android.com/security/bulletin/2021-01-01</w:t>
        </w:r>
      </w:hyperlink>
      <w:r w:rsidR="00650286" w:rsidRPr="00A360AD">
        <w:rPr>
          <w:rFonts w:ascii="Bahnschrift" w:hAnsi="Bahnschrift" w:cs="Arial"/>
          <w:b/>
          <w:bCs/>
          <w:sz w:val="24"/>
          <w:szCs w:val="24"/>
        </w:rPr>
        <w:t xml:space="preserve"> </w:t>
      </w:r>
    </w:p>
    <w:p w14:paraId="0429C8F6" w14:textId="40DED14D" w:rsidR="00AF40A8" w:rsidRPr="00A360AD" w:rsidRDefault="00AF40A8" w:rsidP="008A5B2E">
      <w:pPr>
        <w:ind w:left="708"/>
        <w:rPr>
          <w:rFonts w:ascii="Bahnschrift" w:hAnsi="Bahnschrift" w:cs="Arial"/>
          <w:b/>
          <w:bCs/>
          <w:sz w:val="24"/>
          <w:szCs w:val="24"/>
        </w:rPr>
      </w:pPr>
    </w:p>
    <w:p w14:paraId="0C8CE809" w14:textId="794B3225" w:rsidR="00650286" w:rsidRPr="00A360AD" w:rsidRDefault="00AF40A8" w:rsidP="00AF40A8">
      <w:pPr>
        <w:pStyle w:val="Prrafodelista"/>
        <w:numPr>
          <w:ilvl w:val="0"/>
          <w:numId w:val="13"/>
        </w:numPr>
        <w:rPr>
          <w:rFonts w:ascii="Bahnschrift" w:hAnsi="Bahnschrift" w:cs="Arial"/>
          <w:b/>
          <w:bCs/>
          <w:sz w:val="24"/>
          <w:szCs w:val="24"/>
        </w:rPr>
      </w:pPr>
      <w:proofErr w:type="spellStart"/>
      <w:r w:rsidRPr="00A360AD">
        <w:rPr>
          <w:rFonts w:ascii="Bahnschrift" w:hAnsi="Bahnschrift" w:cs="Arial"/>
          <w:b/>
          <w:bCs/>
          <w:sz w:val="24"/>
          <w:szCs w:val="24"/>
        </w:rPr>
        <w:t>Ncsc</w:t>
      </w:r>
      <w:proofErr w:type="spellEnd"/>
      <w:r w:rsidRPr="00A360AD">
        <w:rPr>
          <w:rFonts w:ascii="Bahnschrift" w:hAnsi="Bahnschrift" w:cs="Arial"/>
          <w:b/>
          <w:bCs/>
          <w:sz w:val="24"/>
          <w:szCs w:val="24"/>
        </w:rPr>
        <w:t xml:space="preserve">, </w:t>
      </w:r>
      <w:proofErr w:type="spellStart"/>
      <w:r w:rsidRPr="00A360AD">
        <w:rPr>
          <w:rFonts w:ascii="Bahnschrift" w:hAnsi="Bahnschrift" w:cs="Arial"/>
          <w:b/>
          <w:bCs/>
          <w:sz w:val="24"/>
          <w:szCs w:val="24"/>
        </w:rPr>
        <w:t>cyberaware</w:t>
      </w:r>
      <w:proofErr w:type="spellEnd"/>
      <w:r w:rsidRPr="00A360AD">
        <w:rPr>
          <w:rFonts w:ascii="Bahnschrift" w:hAnsi="Bahnschrift" w:cs="Arial"/>
          <w:b/>
          <w:bCs/>
          <w:sz w:val="24"/>
          <w:szCs w:val="24"/>
        </w:rPr>
        <w:t xml:space="preserve">, </w:t>
      </w:r>
      <w:hyperlink r:id="rId37" w:history="1">
        <w:r w:rsidRPr="00A360AD">
          <w:rPr>
            <w:rStyle w:val="Hipervnculo"/>
            <w:rFonts w:ascii="Bahnschrift" w:hAnsi="Bahnschrift" w:cs="Arial"/>
            <w:b/>
            <w:bCs/>
            <w:sz w:val="24"/>
            <w:szCs w:val="24"/>
          </w:rPr>
          <w:t>https://www.ncsc.gov.uk/cyberaware/home</w:t>
        </w:r>
      </w:hyperlink>
      <w:r w:rsidRPr="00A360AD">
        <w:rPr>
          <w:rFonts w:ascii="Bahnschrift" w:hAnsi="Bahnschrift" w:cs="Arial"/>
          <w:b/>
          <w:bCs/>
          <w:sz w:val="24"/>
          <w:szCs w:val="24"/>
        </w:rPr>
        <w:t xml:space="preserve"> </w:t>
      </w:r>
    </w:p>
    <w:p w14:paraId="36068769" w14:textId="77777777" w:rsidR="00AF40A8" w:rsidRPr="00A360AD" w:rsidRDefault="00AF40A8" w:rsidP="008A5B2E">
      <w:pPr>
        <w:ind w:left="708"/>
        <w:rPr>
          <w:rFonts w:ascii="Bahnschrift" w:hAnsi="Bahnschrift" w:cs="Arial"/>
          <w:b/>
          <w:bCs/>
          <w:sz w:val="24"/>
          <w:szCs w:val="24"/>
        </w:rPr>
      </w:pPr>
    </w:p>
    <w:p w14:paraId="369E4B13" w14:textId="38C11836" w:rsidR="00AF40A8" w:rsidRPr="00A360AD" w:rsidRDefault="00AF40A8" w:rsidP="00AF40A8">
      <w:pPr>
        <w:pStyle w:val="Prrafodelista"/>
        <w:numPr>
          <w:ilvl w:val="0"/>
          <w:numId w:val="13"/>
        </w:numPr>
        <w:rPr>
          <w:rFonts w:ascii="Bahnschrift" w:hAnsi="Bahnschrift" w:cs="Arial"/>
          <w:b/>
          <w:bCs/>
          <w:sz w:val="24"/>
          <w:szCs w:val="24"/>
        </w:rPr>
      </w:pPr>
      <w:r w:rsidRPr="00A360AD">
        <w:rPr>
          <w:rFonts w:ascii="Bahnschrift" w:hAnsi="Bahnschrift" w:cs="Arial"/>
          <w:b/>
          <w:bCs/>
          <w:sz w:val="24"/>
          <w:szCs w:val="24"/>
        </w:rPr>
        <w:t xml:space="preserve">BBC, </w:t>
      </w:r>
      <w:proofErr w:type="spellStart"/>
      <w:r w:rsidRPr="00A360AD">
        <w:rPr>
          <w:rFonts w:ascii="Bahnschrift" w:hAnsi="Bahnschrift" w:cs="Arial"/>
          <w:b/>
          <w:bCs/>
          <w:sz w:val="24"/>
          <w:szCs w:val="24"/>
        </w:rPr>
        <w:t>technology</w:t>
      </w:r>
      <w:proofErr w:type="spellEnd"/>
      <w:r w:rsidRPr="00A360AD">
        <w:rPr>
          <w:rFonts w:ascii="Bahnschrift" w:hAnsi="Bahnschrift" w:cs="Arial"/>
          <w:b/>
          <w:bCs/>
          <w:sz w:val="24"/>
          <w:szCs w:val="24"/>
        </w:rPr>
        <w:t xml:space="preserve">, </w:t>
      </w:r>
      <w:hyperlink r:id="rId38" w:history="1">
        <w:r w:rsidRPr="00A360AD">
          <w:rPr>
            <w:rStyle w:val="Hipervnculo"/>
            <w:rFonts w:ascii="Bahnschrift" w:hAnsi="Bahnschrift" w:cs="Arial"/>
            <w:b/>
            <w:bCs/>
            <w:sz w:val="24"/>
            <w:szCs w:val="24"/>
          </w:rPr>
          <w:t>https://www.bbc.com/news/technology</w:t>
        </w:r>
      </w:hyperlink>
      <w:r w:rsidRPr="00A360AD">
        <w:rPr>
          <w:rFonts w:ascii="Bahnschrift" w:hAnsi="Bahnschrift" w:cs="Arial"/>
          <w:b/>
          <w:bCs/>
          <w:sz w:val="24"/>
          <w:szCs w:val="24"/>
        </w:rPr>
        <w:t xml:space="preserve"> </w:t>
      </w:r>
    </w:p>
    <w:p w14:paraId="55379EA6" w14:textId="77777777" w:rsidR="00650286" w:rsidRPr="003F0150" w:rsidRDefault="00650286" w:rsidP="008A5B2E">
      <w:pPr>
        <w:ind w:left="708"/>
        <w:rPr>
          <w:rFonts w:ascii="Bahnschrift" w:hAnsi="Bahnschrift" w:cs="Arial"/>
          <w:b/>
          <w:bCs/>
          <w:sz w:val="28"/>
          <w:szCs w:val="28"/>
        </w:rPr>
      </w:pPr>
    </w:p>
    <w:sectPr w:rsidR="00650286" w:rsidRPr="003F01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1CCE"/>
    <w:multiLevelType w:val="hybridMultilevel"/>
    <w:tmpl w:val="A47C9E94"/>
    <w:lvl w:ilvl="0" w:tplc="749AD66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3DD3390"/>
    <w:multiLevelType w:val="hybridMultilevel"/>
    <w:tmpl w:val="60F04886"/>
    <w:lvl w:ilvl="0" w:tplc="240A0003">
      <w:start w:val="1"/>
      <w:numFmt w:val="bullet"/>
      <w:lvlText w:val="o"/>
      <w:lvlJc w:val="left"/>
      <w:pPr>
        <w:ind w:left="2136" w:hanging="360"/>
      </w:pPr>
      <w:rPr>
        <w:rFonts w:ascii="Courier New" w:hAnsi="Courier New" w:cs="Courier New"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1A6A166E"/>
    <w:multiLevelType w:val="hybridMultilevel"/>
    <w:tmpl w:val="59E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CCC"/>
    <w:multiLevelType w:val="hybridMultilevel"/>
    <w:tmpl w:val="8954E89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010A15"/>
    <w:multiLevelType w:val="hybridMultilevel"/>
    <w:tmpl w:val="D54EA0F4"/>
    <w:lvl w:ilvl="0" w:tplc="749AD666">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3B805E3C"/>
    <w:multiLevelType w:val="multilevel"/>
    <w:tmpl w:val="603AF33C"/>
    <w:lvl w:ilvl="0">
      <w:start w:val="1"/>
      <w:numFmt w:val="decimal"/>
      <w:lvlText w:val="%1."/>
      <w:lvlJc w:val="left"/>
      <w:pPr>
        <w:ind w:left="360" w:hanging="360"/>
      </w:pPr>
      <w:rPr>
        <w:b/>
        <w:bCs/>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094CB0"/>
    <w:multiLevelType w:val="hybridMultilevel"/>
    <w:tmpl w:val="647ECD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F2FD4"/>
    <w:multiLevelType w:val="hybridMultilevel"/>
    <w:tmpl w:val="D8AAABF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FCC4DF6"/>
    <w:multiLevelType w:val="hybridMultilevel"/>
    <w:tmpl w:val="504CF8E4"/>
    <w:lvl w:ilvl="0" w:tplc="240A000B">
      <w:start w:val="1"/>
      <w:numFmt w:val="bullet"/>
      <w:lvlText w:val=""/>
      <w:lvlJc w:val="left"/>
      <w:pPr>
        <w:ind w:left="2136" w:hanging="360"/>
      </w:pPr>
      <w:rPr>
        <w:rFonts w:ascii="Wingdings" w:hAnsi="Wingdings"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15:restartNumberingAfterBreak="0">
    <w:nsid w:val="65954232"/>
    <w:multiLevelType w:val="hybridMultilevel"/>
    <w:tmpl w:val="E9480B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BDE0E104">
      <w:numFmt w:val="bullet"/>
      <w:lvlText w:val="-"/>
      <w:lvlJc w:val="left"/>
      <w:pPr>
        <w:ind w:left="2160" w:hanging="360"/>
      </w:pPr>
      <w:rPr>
        <w:rFonts w:ascii="Bahnschrift" w:eastAsiaTheme="minorHAnsi" w:hAnsi="Bahnschrift" w:cs="Aria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515BFB"/>
    <w:multiLevelType w:val="hybridMultilevel"/>
    <w:tmpl w:val="8708DA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6295088"/>
    <w:multiLevelType w:val="hybridMultilevel"/>
    <w:tmpl w:val="3BC8D60A"/>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91D2B4B"/>
    <w:multiLevelType w:val="hybridMultilevel"/>
    <w:tmpl w:val="2F927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8"/>
  </w:num>
  <w:num w:numId="5">
    <w:abstractNumId w:val="7"/>
  </w:num>
  <w:num w:numId="6">
    <w:abstractNumId w:val="4"/>
  </w:num>
  <w:num w:numId="7">
    <w:abstractNumId w:val="0"/>
  </w:num>
  <w:num w:numId="8">
    <w:abstractNumId w:val="1"/>
  </w:num>
  <w:num w:numId="9">
    <w:abstractNumId w:val="3"/>
  </w:num>
  <w:num w:numId="10">
    <w:abstractNumId w:val="9"/>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22"/>
    <w:rsid w:val="000A47FC"/>
    <w:rsid w:val="000C1D8F"/>
    <w:rsid w:val="001A5B85"/>
    <w:rsid w:val="0025677A"/>
    <w:rsid w:val="00281EDF"/>
    <w:rsid w:val="00322CDA"/>
    <w:rsid w:val="003A6C8B"/>
    <w:rsid w:val="003A7E5E"/>
    <w:rsid w:val="003B5E71"/>
    <w:rsid w:val="003F0150"/>
    <w:rsid w:val="004233F1"/>
    <w:rsid w:val="00476144"/>
    <w:rsid w:val="004A57FE"/>
    <w:rsid w:val="00502648"/>
    <w:rsid w:val="00525BBE"/>
    <w:rsid w:val="00556A22"/>
    <w:rsid w:val="006334D4"/>
    <w:rsid w:val="00641C30"/>
    <w:rsid w:val="00650286"/>
    <w:rsid w:val="00662AA0"/>
    <w:rsid w:val="00697A84"/>
    <w:rsid w:val="006C13F2"/>
    <w:rsid w:val="0071139F"/>
    <w:rsid w:val="007A2FB6"/>
    <w:rsid w:val="008A4BBB"/>
    <w:rsid w:val="008A5B2E"/>
    <w:rsid w:val="008D3B9F"/>
    <w:rsid w:val="00903296"/>
    <w:rsid w:val="00985840"/>
    <w:rsid w:val="009B0733"/>
    <w:rsid w:val="009B3C80"/>
    <w:rsid w:val="00A360AD"/>
    <w:rsid w:val="00AA4161"/>
    <w:rsid w:val="00AD0E0D"/>
    <w:rsid w:val="00AF40A8"/>
    <w:rsid w:val="00B81434"/>
    <w:rsid w:val="00B8256C"/>
    <w:rsid w:val="00BD470F"/>
    <w:rsid w:val="00BF49FE"/>
    <w:rsid w:val="00CE3725"/>
    <w:rsid w:val="00D47ED5"/>
    <w:rsid w:val="00E709F0"/>
    <w:rsid w:val="00E754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FBEA"/>
  <w15:chartTrackingRefBased/>
  <w15:docId w15:val="{059AF2D2-7911-480C-B7D5-F844515A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A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A22"/>
    <w:pPr>
      <w:ind w:left="720"/>
      <w:contextualSpacing/>
    </w:pPr>
  </w:style>
  <w:style w:type="character" w:styleId="Hipervnculo">
    <w:name w:val="Hyperlink"/>
    <w:basedOn w:val="Fuentedeprrafopredeter"/>
    <w:uiPriority w:val="99"/>
    <w:unhideWhenUsed/>
    <w:rsid w:val="00476144"/>
    <w:rPr>
      <w:color w:val="0563C1" w:themeColor="hyperlink"/>
      <w:u w:val="single"/>
    </w:rPr>
  </w:style>
  <w:style w:type="character" w:styleId="Mencinsinresolver">
    <w:name w:val="Unresolved Mention"/>
    <w:basedOn w:val="Fuentedeprrafopredeter"/>
    <w:uiPriority w:val="99"/>
    <w:semiHidden/>
    <w:unhideWhenUsed/>
    <w:rsid w:val="00476144"/>
    <w:rPr>
      <w:color w:val="605E5C"/>
      <w:shd w:val="clear" w:color="auto" w:fill="E1DFDD"/>
    </w:rPr>
  </w:style>
  <w:style w:type="character" w:styleId="Hipervnculovisitado">
    <w:name w:val="FollowedHyperlink"/>
    <w:basedOn w:val="Fuentedeprrafopredeter"/>
    <w:uiPriority w:val="99"/>
    <w:semiHidden/>
    <w:unhideWhenUsed/>
    <w:rsid w:val="0025677A"/>
    <w:rPr>
      <w:color w:val="954F72" w:themeColor="followedHyperlink"/>
      <w:u w:val="single"/>
    </w:rPr>
  </w:style>
  <w:style w:type="paragraph" w:styleId="Descripcin">
    <w:name w:val="caption"/>
    <w:basedOn w:val="Normal"/>
    <w:next w:val="Normal"/>
    <w:uiPriority w:val="35"/>
    <w:unhideWhenUsed/>
    <w:qFormat/>
    <w:rsid w:val="00AF40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98684">
      <w:bodyDiv w:val="1"/>
      <w:marLeft w:val="0"/>
      <w:marRight w:val="0"/>
      <w:marTop w:val="0"/>
      <w:marBottom w:val="0"/>
      <w:divBdr>
        <w:top w:val="none" w:sz="0" w:space="0" w:color="auto"/>
        <w:left w:val="none" w:sz="0" w:space="0" w:color="auto"/>
        <w:bottom w:val="none" w:sz="0" w:space="0" w:color="auto"/>
        <w:right w:val="none" w:sz="0" w:space="0" w:color="auto"/>
      </w:divBdr>
      <w:divsChild>
        <w:div w:id="226840702">
          <w:marLeft w:val="0"/>
          <w:marRight w:val="0"/>
          <w:marTop w:val="0"/>
          <w:marBottom w:val="0"/>
          <w:divBdr>
            <w:top w:val="none" w:sz="0" w:space="0" w:color="auto"/>
            <w:left w:val="none" w:sz="0" w:space="0" w:color="auto"/>
            <w:bottom w:val="none" w:sz="0" w:space="0" w:color="auto"/>
            <w:right w:val="none" w:sz="0" w:space="0" w:color="auto"/>
          </w:divBdr>
        </w:div>
      </w:divsChild>
    </w:div>
    <w:div w:id="108084579">
      <w:bodyDiv w:val="1"/>
      <w:marLeft w:val="0"/>
      <w:marRight w:val="0"/>
      <w:marTop w:val="0"/>
      <w:marBottom w:val="0"/>
      <w:divBdr>
        <w:top w:val="none" w:sz="0" w:space="0" w:color="auto"/>
        <w:left w:val="none" w:sz="0" w:space="0" w:color="auto"/>
        <w:bottom w:val="none" w:sz="0" w:space="0" w:color="auto"/>
        <w:right w:val="none" w:sz="0" w:space="0" w:color="auto"/>
      </w:divBdr>
    </w:div>
    <w:div w:id="148180981">
      <w:bodyDiv w:val="1"/>
      <w:marLeft w:val="0"/>
      <w:marRight w:val="0"/>
      <w:marTop w:val="0"/>
      <w:marBottom w:val="0"/>
      <w:divBdr>
        <w:top w:val="none" w:sz="0" w:space="0" w:color="auto"/>
        <w:left w:val="none" w:sz="0" w:space="0" w:color="auto"/>
        <w:bottom w:val="none" w:sz="0" w:space="0" w:color="auto"/>
        <w:right w:val="none" w:sz="0" w:space="0" w:color="auto"/>
      </w:divBdr>
    </w:div>
    <w:div w:id="188110018">
      <w:bodyDiv w:val="1"/>
      <w:marLeft w:val="0"/>
      <w:marRight w:val="0"/>
      <w:marTop w:val="0"/>
      <w:marBottom w:val="0"/>
      <w:divBdr>
        <w:top w:val="none" w:sz="0" w:space="0" w:color="auto"/>
        <w:left w:val="none" w:sz="0" w:space="0" w:color="auto"/>
        <w:bottom w:val="none" w:sz="0" w:space="0" w:color="auto"/>
        <w:right w:val="none" w:sz="0" w:space="0" w:color="auto"/>
      </w:divBdr>
      <w:divsChild>
        <w:div w:id="1015571811">
          <w:marLeft w:val="0"/>
          <w:marRight w:val="0"/>
          <w:marTop w:val="100"/>
          <w:marBottom w:val="0"/>
          <w:divBdr>
            <w:top w:val="none" w:sz="0" w:space="0" w:color="auto"/>
            <w:left w:val="none" w:sz="0" w:space="0" w:color="auto"/>
            <w:bottom w:val="none" w:sz="0" w:space="0" w:color="auto"/>
            <w:right w:val="none" w:sz="0" w:space="0" w:color="auto"/>
          </w:divBdr>
          <w:divsChild>
            <w:div w:id="1307666527">
              <w:marLeft w:val="0"/>
              <w:marRight w:val="0"/>
              <w:marTop w:val="60"/>
              <w:marBottom w:val="0"/>
              <w:divBdr>
                <w:top w:val="none" w:sz="0" w:space="0" w:color="auto"/>
                <w:left w:val="none" w:sz="0" w:space="0" w:color="auto"/>
                <w:bottom w:val="none" w:sz="0" w:space="0" w:color="auto"/>
                <w:right w:val="none" w:sz="0" w:space="0" w:color="auto"/>
              </w:divBdr>
            </w:div>
          </w:divsChild>
        </w:div>
        <w:div w:id="976684419">
          <w:marLeft w:val="0"/>
          <w:marRight w:val="0"/>
          <w:marTop w:val="0"/>
          <w:marBottom w:val="0"/>
          <w:divBdr>
            <w:top w:val="none" w:sz="0" w:space="0" w:color="auto"/>
            <w:left w:val="none" w:sz="0" w:space="0" w:color="auto"/>
            <w:bottom w:val="none" w:sz="0" w:space="0" w:color="auto"/>
            <w:right w:val="none" w:sz="0" w:space="0" w:color="auto"/>
          </w:divBdr>
          <w:divsChild>
            <w:div w:id="991101456">
              <w:marLeft w:val="0"/>
              <w:marRight w:val="0"/>
              <w:marTop w:val="0"/>
              <w:marBottom w:val="0"/>
              <w:divBdr>
                <w:top w:val="none" w:sz="0" w:space="0" w:color="auto"/>
                <w:left w:val="none" w:sz="0" w:space="0" w:color="auto"/>
                <w:bottom w:val="none" w:sz="0" w:space="0" w:color="auto"/>
                <w:right w:val="none" w:sz="0" w:space="0" w:color="auto"/>
              </w:divBdr>
              <w:divsChild>
                <w:div w:id="6221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2150">
      <w:bodyDiv w:val="1"/>
      <w:marLeft w:val="0"/>
      <w:marRight w:val="0"/>
      <w:marTop w:val="0"/>
      <w:marBottom w:val="0"/>
      <w:divBdr>
        <w:top w:val="none" w:sz="0" w:space="0" w:color="auto"/>
        <w:left w:val="none" w:sz="0" w:space="0" w:color="auto"/>
        <w:bottom w:val="none" w:sz="0" w:space="0" w:color="auto"/>
        <w:right w:val="none" w:sz="0" w:space="0" w:color="auto"/>
      </w:divBdr>
    </w:div>
    <w:div w:id="334459376">
      <w:bodyDiv w:val="1"/>
      <w:marLeft w:val="0"/>
      <w:marRight w:val="0"/>
      <w:marTop w:val="0"/>
      <w:marBottom w:val="0"/>
      <w:divBdr>
        <w:top w:val="none" w:sz="0" w:space="0" w:color="auto"/>
        <w:left w:val="none" w:sz="0" w:space="0" w:color="auto"/>
        <w:bottom w:val="none" w:sz="0" w:space="0" w:color="auto"/>
        <w:right w:val="none" w:sz="0" w:space="0" w:color="auto"/>
      </w:divBdr>
      <w:divsChild>
        <w:div w:id="356010375">
          <w:marLeft w:val="0"/>
          <w:marRight w:val="0"/>
          <w:marTop w:val="100"/>
          <w:marBottom w:val="0"/>
          <w:divBdr>
            <w:top w:val="none" w:sz="0" w:space="0" w:color="auto"/>
            <w:left w:val="none" w:sz="0" w:space="0" w:color="auto"/>
            <w:bottom w:val="none" w:sz="0" w:space="0" w:color="auto"/>
            <w:right w:val="none" w:sz="0" w:space="0" w:color="auto"/>
          </w:divBdr>
          <w:divsChild>
            <w:div w:id="956449383">
              <w:marLeft w:val="0"/>
              <w:marRight w:val="0"/>
              <w:marTop w:val="60"/>
              <w:marBottom w:val="0"/>
              <w:divBdr>
                <w:top w:val="none" w:sz="0" w:space="0" w:color="auto"/>
                <w:left w:val="none" w:sz="0" w:space="0" w:color="auto"/>
                <w:bottom w:val="none" w:sz="0" w:space="0" w:color="auto"/>
                <w:right w:val="none" w:sz="0" w:space="0" w:color="auto"/>
              </w:divBdr>
            </w:div>
          </w:divsChild>
        </w:div>
        <w:div w:id="1159883851">
          <w:marLeft w:val="0"/>
          <w:marRight w:val="0"/>
          <w:marTop w:val="0"/>
          <w:marBottom w:val="0"/>
          <w:divBdr>
            <w:top w:val="none" w:sz="0" w:space="0" w:color="auto"/>
            <w:left w:val="none" w:sz="0" w:space="0" w:color="auto"/>
            <w:bottom w:val="none" w:sz="0" w:space="0" w:color="auto"/>
            <w:right w:val="none" w:sz="0" w:space="0" w:color="auto"/>
          </w:divBdr>
          <w:divsChild>
            <w:div w:id="1189413039">
              <w:marLeft w:val="0"/>
              <w:marRight w:val="0"/>
              <w:marTop w:val="0"/>
              <w:marBottom w:val="0"/>
              <w:divBdr>
                <w:top w:val="none" w:sz="0" w:space="0" w:color="auto"/>
                <w:left w:val="none" w:sz="0" w:space="0" w:color="auto"/>
                <w:bottom w:val="none" w:sz="0" w:space="0" w:color="auto"/>
                <w:right w:val="none" w:sz="0" w:space="0" w:color="auto"/>
              </w:divBdr>
              <w:divsChild>
                <w:div w:id="17337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5919">
      <w:bodyDiv w:val="1"/>
      <w:marLeft w:val="0"/>
      <w:marRight w:val="0"/>
      <w:marTop w:val="0"/>
      <w:marBottom w:val="0"/>
      <w:divBdr>
        <w:top w:val="none" w:sz="0" w:space="0" w:color="auto"/>
        <w:left w:val="none" w:sz="0" w:space="0" w:color="auto"/>
        <w:bottom w:val="none" w:sz="0" w:space="0" w:color="auto"/>
        <w:right w:val="none" w:sz="0" w:space="0" w:color="auto"/>
      </w:divBdr>
    </w:div>
    <w:div w:id="612251474">
      <w:bodyDiv w:val="1"/>
      <w:marLeft w:val="0"/>
      <w:marRight w:val="0"/>
      <w:marTop w:val="0"/>
      <w:marBottom w:val="0"/>
      <w:divBdr>
        <w:top w:val="none" w:sz="0" w:space="0" w:color="auto"/>
        <w:left w:val="none" w:sz="0" w:space="0" w:color="auto"/>
        <w:bottom w:val="none" w:sz="0" w:space="0" w:color="auto"/>
        <w:right w:val="none" w:sz="0" w:space="0" w:color="auto"/>
      </w:divBdr>
    </w:div>
    <w:div w:id="649872868">
      <w:bodyDiv w:val="1"/>
      <w:marLeft w:val="0"/>
      <w:marRight w:val="0"/>
      <w:marTop w:val="0"/>
      <w:marBottom w:val="0"/>
      <w:divBdr>
        <w:top w:val="none" w:sz="0" w:space="0" w:color="auto"/>
        <w:left w:val="none" w:sz="0" w:space="0" w:color="auto"/>
        <w:bottom w:val="none" w:sz="0" w:space="0" w:color="auto"/>
        <w:right w:val="none" w:sz="0" w:space="0" w:color="auto"/>
      </w:divBdr>
    </w:div>
    <w:div w:id="679427004">
      <w:bodyDiv w:val="1"/>
      <w:marLeft w:val="0"/>
      <w:marRight w:val="0"/>
      <w:marTop w:val="0"/>
      <w:marBottom w:val="0"/>
      <w:divBdr>
        <w:top w:val="none" w:sz="0" w:space="0" w:color="auto"/>
        <w:left w:val="none" w:sz="0" w:space="0" w:color="auto"/>
        <w:bottom w:val="none" w:sz="0" w:space="0" w:color="auto"/>
        <w:right w:val="none" w:sz="0" w:space="0" w:color="auto"/>
      </w:divBdr>
    </w:div>
    <w:div w:id="730468823">
      <w:bodyDiv w:val="1"/>
      <w:marLeft w:val="0"/>
      <w:marRight w:val="0"/>
      <w:marTop w:val="0"/>
      <w:marBottom w:val="0"/>
      <w:divBdr>
        <w:top w:val="none" w:sz="0" w:space="0" w:color="auto"/>
        <w:left w:val="none" w:sz="0" w:space="0" w:color="auto"/>
        <w:bottom w:val="none" w:sz="0" w:space="0" w:color="auto"/>
        <w:right w:val="none" w:sz="0" w:space="0" w:color="auto"/>
      </w:divBdr>
    </w:div>
    <w:div w:id="758258432">
      <w:bodyDiv w:val="1"/>
      <w:marLeft w:val="0"/>
      <w:marRight w:val="0"/>
      <w:marTop w:val="0"/>
      <w:marBottom w:val="0"/>
      <w:divBdr>
        <w:top w:val="none" w:sz="0" w:space="0" w:color="auto"/>
        <w:left w:val="none" w:sz="0" w:space="0" w:color="auto"/>
        <w:bottom w:val="none" w:sz="0" w:space="0" w:color="auto"/>
        <w:right w:val="none" w:sz="0" w:space="0" w:color="auto"/>
      </w:divBdr>
      <w:divsChild>
        <w:div w:id="995499428">
          <w:marLeft w:val="0"/>
          <w:marRight w:val="0"/>
          <w:marTop w:val="0"/>
          <w:marBottom w:val="0"/>
          <w:divBdr>
            <w:top w:val="none" w:sz="0" w:space="0" w:color="auto"/>
            <w:left w:val="none" w:sz="0" w:space="0" w:color="auto"/>
            <w:bottom w:val="none" w:sz="0" w:space="0" w:color="auto"/>
            <w:right w:val="none" w:sz="0" w:space="0" w:color="auto"/>
          </w:divBdr>
        </w:div>
      </w:divsChild>
    </w:div>
    <w:div w:id="850949127">
      <w:bodyDiv w:val="1"/>
      <w:marLeft w:val="0"/>
      <w:marRight w:val="0"/>
      <w:marTop w:val="0"/>
      <w:marBottom w:val="0"/>
      <w:divBdr>
        <w:top w:val="none" w:sz="0" w:space="0" w:color="auto"/>
        <w:left w:val="none" w:sz="0" w:space="0" w:color="auto"/>
        <w:bottom w:val="none" w:sz="0" w:space="0" w:color="auto"/>
        <w:right w:val="none" w:sz="0" w:space="0" w:color="auto"/>
      </w:divBdr>
    </w:div>
    <w:div w:id="1096435965">
      <w:bodyDiv w:val="1"/>
      <w:marLeft w:val="0"/>
      <w:marRight w:val="0"/>
      <w:marTop w:val="0"/>
      <w:marBottom w:val="0"/>
      <w:divBdr>
        <w:top w:val="none" w:sz="0" w:space="0" w:color="auto"/>
        <w:left w:val="none" w:sz="0" w:space="0" w:color="auto"/>
        <w:bottom w:val="none" w:sz="0" w:space="0" w:color="auto"/>
        <w:right w:val="none" w:sz="0" w:space="0" w:color="auto"/>
      </w:divBdr>
    </w:div>
    <w:div w:id="1166554514">
      <w:bodyDiv w:val="1"/>
      <w:marLeft w:val="0"/>
      <w:marRight w:val="0"/>
      <w:marTop w:val="0"/>
      <w:marBottom w:val="0"/>
      <w:divBdr>
        <w:top w:val="none" w:sz="0" w:space="0" w:color="auto"/>
        <w:left w:val="none" w:sz="0" w:space="0" w:color="auto"/>
        <w:bottom w:val="none" w:sz="0" w:space="0" w:color="auto"/>
        <w:right w:val="none" w:sz="0" w:space="0" w:color="auto"/>
      </w:divBdr>
    </w:div>
    <w:div w:id="1169251540">
      <w:bodyDiv w:val="1"/>
      <w:marLeft w:val="0"/>
      <w:marRight w:val="0"/>
      <w:marTop w:val="0"/>
      <w:marBottom w:val="0"/>
      <w:divBdr>
        <w:top w:val="none" w:sz="0" w:space="0" w:color="auto"/>
        <w:left w:val="none" w:sz="0" w:space="0" w:color="auto"/>
        <w:bottom w:val="none" w:sz="0" w:space="0" w:color="auto"/>
        <w:right w:val="none" w:sz="0" w:space="0" w:color="auto"/>
      </w:divBdr>
    </w:div>
    <w:div w:id="1246918779">
      <w:bodyDiv w:val="1"/>
      <w:marLeft w:val="0"/>
      <w:marRight w:val="0"/>
      <w:marTop w:val="0"/>
      <w:marBottom w:val="0"/>
      <w:divBdr>
        <w:top w:val="none" w:sz="0" w:space="0" w:color="auto"/>
        <w:left w:val="none" w:sz="0" w:space="0" w:color="auto"/>
        <w:bottom w:val="none" w:sz="0" w:space="0" w:color="auto"/>
        <w:right w:val="none" w:sz="0" w:space="0" w:color="auto"/>
      </w:divBdr>
      <w:divsChild>
        <w:div w:id="560478447">
          <w:marLeft w:val="0"/>
          <w:marRight w:val="0"/>
          <w:marTop w:val="0"/>
          <w:marBottom w:val="0"/>
          <w:divBdr>
            <w:top w:val="none" w:sz="0" w:space="0" w:color="auto"/>
            <w:left w:val="none" w:sz="0" w:space="0" w:color="auto"/>
            <w:bottom w:val="none" w:sz="0" w:space="0" w:color="auto"/>
            <w:right w:val="none" w:sz="0" w:space="0" w:color="auto"/>
          </w:divBdr>
        </w:div>
      </w:divsChild>
    </w:div>
    <w:div w:id="1262449395">
      <w:bodyDiv w:val="1"/>
      <w:marLeft w:val="0"/>
      <w:marRight w:val="0"/>
      <w:marTop w:val="0"/>
      <w:marBottom w:val="0"/>
      <w:divBdr>
        <w:top w:val="none" w:sz="0" w:space="0" w:color="auto"/>
        <w:left w:val="none" w:sz="0" w:space="0" w:color="auto"/>
        <w:bottom w:val="none" w:sz="0" w:space="0" w:color="auto"/>
        <w:right w:val="none" w:sz="0" w:space="0" w:color="auto"/>
      </w:divBdr>
    </w:div>
    <w:div w:id="1271015544">
      <w:bodyDiv w:val="1"/>
      <w:marLeft w:val="0"/>
      <w:marRight w:val="0"/>
      <w:marTop w:val="0"/>
      <w:marBottom w:val="0"/>
      <w:divBdr>
        <w:top w:val="none" w:sz="0" w:space="0" w:color="auto"/>
        <w:left w:val="none" w:sz="0" w:space="0" w:color="auto"/>
        <w:bottom w:val="none" w:sz="0" w:space="0" w:color="auto"/>
        <w:right w:val="none" w:sz="0" w:space="0" w:color="auto"/>
      </w:divBdr>
      <w:divsChild>
        <w:div w:id="753362119">
          <w:marLeft w:val="0"/>
          <w:marRight w:val="0"/>
          <w:marTop w:val="0"/>
          <w:marBottom w:val="0"/>
          <w:divBdr>
            <w:top w:val="none" w:sz="0" w:space="0" w:color="auto"/>
            <w:left w:val="none" w:sz="0" w:space="0" w:color="auto"/>
            <w:bottom w:val="none" w:sz="0" w:space="0" w:color="auto"/>
            <w:right w:val="none" w:sz="0" w:space="0" w:color="auto"/>
          </w:divBdr>
          <w:divsChild>
            <w:div w:id="614364916">
              <w:marLeft w:val="0"/>
              <w:marRight w:val="0"/>
              <w:marTop w:val="0"/>
              <w:marBottom w:val="0"/>
              <w:divBdr>
                <w:top w:val="none" w:sz="0" w:space="0" w:color="auto"/>
                <w:left w:val="none" w:sz="0" w:space="0" w:color="auto"/>
                <w:bottom w:val="none" w:sz="0" w:space="0" w:color="auto"/>
                <w:right w:val="none" w:sz="0" w:space="0" w:color="auto"/>
              </w:divBdr>
              <w:divsChild>
                <w:div w:id="1615558528">
                  <w:marLeft w:val="0"/>
                  <w:marRight w:val="0"/>
                  <w:marTop w:val="0"/>
                  <w:marBottom w:val="225"/>
                  <w:divBdr>
                    <w:top w:val="none" w:sz="0" w:space="0" w:color="auto"/>
                    <w:left w:val="none" w:sz="0" w:space="0" w:color="auto"/>
                    <w:bottom w:val="none" w:sz="0" w:space="0" w:color="auto"/>
                    <w:right w:val="none" w:sz="0" w:space="0" w:color="auto"/>
                  </w:divBdr>
                  <w:divsChild>
                    <w:div w:id="1436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2839">
              <w:marLeft w:val="0"/>
              <w:marRight w:val="0"/>
              <w:marTop w:val="0"/>
              <w:marBottom w:val="0"/>
              <w:divBdr>
                <w:top w:val="none" w:sz="0" w:space="0" w:color="auto"/>
                <w:left w:val="none" w:sz="0" w:space="0" w:color="auto"/>
                <w:bottom w:val="none" w:sz="0" w:space="0" w:color="auto"/>
                <w:right w:val="none" w:sz="0" w:space="0" w:color="auto"/>
              </w:divBdr>
              <w:divsChild>
                <w:div w:id="146631154">
                  <w:marLeft w:val="0"/>
                  <w:marRight w:val="0"/>
                  <w:marTop w:val="0"/>
                  <w:marBottom w:val="0"/>
                  <w:divBdr>
                    <w:top w:val="none" w:sz="0" w:space="0" w:color="auto"/>
                    <w:left w:val="none" w:sz="0" w:space="0" w:color="auto"/>
                    <w:bottom w:val="none" w:sz="0" w:space="0" w:color="auto"/>
                    <w:right w:val="none" w:sz="0" w:space="0" w:color="auto"/>
                  </w:divBdr>
                </w:div>
                <w:div w:id="2082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7729">
      <w:bodyDiv w:val="1"/>
      <w:marLeft w:val="0"/>
      <w:marRight w:val="0"/>
      <w:marTop w:val="0"/>
      <w:marBottom w:val="0"/>
      <w:divBdr>
        <w:top w:val="none" w:sz="0" w:space="0" w:color="auto"/>
        <w:left w:val="none" w:sz="0" w:space="0" w:color="auto"/>
        <w:bottom w:val="none" w:sz="0" w:space="0" w:color="auto"/>
        <w:right w:val="none" w:sz="0" w:space="0" w:color="auto"/>
      </w:divBdr>
    </w:div>
    <w:div w:id="1388870597">
      <w:bodyDiv w:val="1"/>
      <w:marLeft w:val="0"/>
      <w:marRight w:val="0"/>
      <w:marTop w:val="0"/>
      <w:marBottom w:val="0"/>
      <w:divBdr>
        <w:top w:val="none" w:sz="0" w:space="0" w:color="auto"/>
        <w:left w:val="none" w:sz="0" w:space="0" w:color="auto"/>
        <w:bottom w:val="none" w:sz="0" w:space="0" w:color="auto"/>
        <w:right w:val="none" w:sz="0" w:space="0" w:color="auto"/>
      </w:divBdr>
    </w:div>
    <w:div w:id="1523392958">
      <w:bodyDiv w:val="1"/>
      <w:marLeft w:val="0"/>
      <w:marRight w:val="0"/>
      <w:marTop w:val="0"/>
      <w:marBottom w:val="0"/>
      <w:divBdr>
        <w:top w:val="none" w:sz="0" w:space="0" w:color="auto"/>
        <w:left w:val="none" w:sz="0" w:space="0" w:color="auto"/>
        <w:bottom w:val="none" w:sz="0" w:space="0" w:color="auto"/>
        <w:right w:val="none" w:sz="0" w:space="0" w:color="auto"/>
      </w:divBdr>
    </w:div>
    <w:div w:id="1581022274">
      <w:bodyDiv w:val="1"/>
      <w:marLeft w:val="0"/>
      <w:marRight w:val="0"/>
      <w:marTop w:val="0"/>
      <w:marBottom w:val="0"/>
      <w:divBdr>
        <w:top w:val="none" w:sz="0" w:space="0" w:color="auto"/>
        <w:left w:val="none" w:sz="0" w:space="0" w:color="auto"/>
        <w:bottom w:val="none" w:sz="0" w:space="0" w:color="auto"/>
        <w:right w:val="none" w:sz="0" w:space="0" w:color="auto"/>
      </w:divBdr>
    </w:div>
    <w:div w:id="1624382995">
      <w:bodyDiv w:val="1"/>
      <w:marLeft w:val="0"/>
      <w:marRight w:val="0"/>
      <w:marTop w:val="0"/>
      <w:marBottom w:val="0"/>
      <w:divBdr>
        <w:top w:val="none" w:sz="0" w:space="0" w:color="auto"/>
        <w:left w:val="none" w:sz="0" w:space="0" w:color="auto"/>
        <w:bottom w:val="none" w:sz="0" w:space="0" w:color="auto"/>
        <w:right w:val="none" w:sz="0" w:space="0" w:color="auto"/>
      </w:divBdr>
    </w:div>
    <w:div w:id="1792164586">
      <w:bodyDiv w:val="1"/>
      <w:marLeft w:val="0"/>
      <w:marRight w:val="0"/>
      <w:marTop w:val="0"/>
      <w:marBottom w:val="0"/>
      <w:divBdr>
        <w:top w:val="none" w:sz="0" w:space="0" w:color="auto"/>
        <w:left w:val="none" w:sz="0" w:space="0" w:color="auto"/>
        <w:bottom w:val="none" w:sz="0" w:space="0" w:color="auto"/>
        <w:right w:val="none" w:sz="0" w:space="0" w:color="auto"/>
      </w:divBdr>
    </w:div>
    <w:div w:id="2094164193">
      <w:bodyDiv w:val="1"/>
      <w:marLeft w:val="0"/>
      <w:marRight w:val="0"/>
      <w:marTop w:val="0"/>
      <w:marBottom w:val="0"/>
      <w:divBdr>
        <w:top w:val="none" w:sz="0" w:space="0" w:color="auto"/>
        <w:left w:val="none" w:sz="0" w:space="0" w:color="auto"/>
        <w:bottom w:val="none" w:sz="0" w:space="0" w:color="auto"/>
        <w:right w:val="none" w:sz="0" w:space="0" w:color="auto"/>
      </w:divBdr>
    </w:div>
    <w:div w:id="2140301110">
      <w:bodyDiv w:val="1"/>
      <w:marLeft w:val="0"/>
      <w:marRight w:val="0"/>
      <w:marTop w:val="0"/>
      <w:marBottom w:val="0"/>
      <w:divBdr>
        <w:top w:val="none" w:sz="0" w:space="0" w:color="auto"/>
        <w:left w:val="none" w:sz="0" w:space="0" w:color="auto"/>
        <w:bottom w:val="none" w:sz="0" w:space="0" w:color="auto"/>
        <w:right w:val="none" w:sz="0" w:space="0" w:color="auto"/>
      </w:divBdr>
      <w:divsChild>
        <w:div w:id="469128244">
          <w:marLeft w:val="0"/>
          <w:marRight w:val="0"/>
          <w:marTop w:val="100"/>
          <w:marBottom w:val="0"/>
          <w:divBdr>
            <w:top w:val="none" w:sz="0" w:space="0" w:color="auto"/>
            <w:left w:val="none" w:sz="0" w:space="0" w:color="auto"/>
            <w:bottom w:val="none" w:sz="0" w:space="0" w:color="auto"/>
            <w:right w:val="none" w:sz="0" w:space="0" w:color="auto"/>
          </w:divBdr>
          <w:divsChild>
            <w:div w:id="1694527747">
              <w:marLeft w:val="0"/>
              <w:marRight w:val="0"/>
              <w:marTop w:val="60"/>
              <w:marBottom w:val="0"/>
              <w:divBdr>
                <w:top w:val="none" w:sz="0" w:space="0" w:color="auto"/>
                <w:left w:val="none" w:sz="0" w:space="0" w:color="auto"/>
                <w:bottom w:val="none" w:sz="0" w:space="0" w:color="auto"/>
                <w:right w:val="none" w:sz="0" w:space="0" w:color="auto"/>
              </w:divBdr>
            </w:div>
          </w:divsChild>
        </w:div>
        <w:div w:id="1498039794">
          <w:marLeft w:val="0"/>
          <w:marRight w:val="0"/>
          <w:marTop w:val="0"/>
          <w:marBottom w:val="0"/>
          <w:divBdr>
            <w:top w:val="none" w:sz="0" w:space="0" w:color="auto"/>
            <w:left w:val="none" w:sz="0" w:space="0" w:color="auto"/>
            <w:bottom w:val="none" w:sz="0" w:space="0" w:color="auto"/>
            <w:right w:val="none" w:sz="0" w:space="0" w:color="auto"/>
          </w:divBdr>
          <w:divsChild>
            <w:div w:id="686755690">
              <w:marLeft w:val="0"/>
              <w:marRight w:val="0"/>
              <w:marTop w:val="0"/>
              <w:marBottom w:val="0"/>
              <w:divBdr>
                <w:top w:val="none" w:sz="0" w:space="0" w:color="auto"/>
                <w:left w:val="none" w:sz="0" w:space="0" w:color="auto"/>
                <w:bottom w:val="none" w:sz="0" w:space="0" w:color="auto"/>
                <w:right w:val="none" w:sz="0" w:space="0" w:color="auto"/>
              </w:divBdr>
              <w:divsChild>
                <w:div w:id="16672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risk.com/downloa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bbc.com/news/technology"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ecurity.samsungmobile.com/securityUpdate.smsb" TargetMode="External"/><Relationship Id="rId7" Type="http://schemas.openxmlformats.org/officeDocument/2006/relationships/hyperlink" Target="https://www.abc.es/economia/abci-cambiaran-carreteras-espanolas-y-internet-cosas-202101240123_noticia.html?ref=https:%2F%2Fwww.google.com%2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yberstreetwise.com/" TargetMode="External"/><Relationship Id="rId33" Type="http://schemas.openxmlformats.org/officeDocument/2006/relationships/hyperlink" Target="https://www.trendmicro.com/vinfo/us/security/definition/cybercriminals" TargetMode="External"/><Relationship Id="rId38" Type="http://schemas.openxmlformats.org/officeDocument/2006/relationships/hyperlink" Target="https://www.bbc.com/news/technolog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bloomberg.com/topics/cybersecurit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ource.android.com/security/bulletin/index.html" TargetMode="External"/><Relationship Id="rId37" Type="http://schemas.openxmlformats.org/officeDocument/2006/relationships/hyperlink" Target="https://www.ncsc.gov.uk/cyberaware/hom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telegraph.co.uk/technology/internet-security/" TargetMode="External"/><Relationship Id="rId36" Type="http://schemas.openxmlformats.org/officeDocument/2006/relationships/hyperlink" Target="https://source.android.com/security/bulletin/2021-01-0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www.theguardian.com/media-network/information-security" TargetMode="External"/><Relationship Id="rId30" Type="http://schemas.openxmlformats.org/officeDocument/2006/relationships/hyperlink" Target="https://www.first.org/cvss/calculator/3.0" TargetMode="External"/><Relationship Id="rId35" Type="http://schemas.openxmlformats.org/officeDocument/2006/relationships/hyperlink" Target="https://www.first.org/cvss/v3.0/specification-docu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F52F5-1DC1-4ADF-8829-FA1AD5EB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19</Pages>
  <Words>2893</Words>
  <Characters>15917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SEGURA DUCK JAMES ALEXANDER</dc:creator>
  <cp:keywords/>
  <dc:description/>
  <cp:lastModifiedBy>TORRES SEGURA DUCK JAMES ALEXANDER</cp:lastModifiedBy>
  <cp:revision>15</cp:revision>
  <cp:lastPrinted>2021-02-02T18:33:00Z</cp:lastPrinted>
  <dcterms:created xsi:type="dcterms:W3CDTF">2021-01-26T19:49:00Z</dcterms:created>
  <dcterms:modified xsi:type="dcterms:W3CDTF">2021-02-02T18:33:00Z</dcterms:modified>
</cp:coreProperties>
</file>