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467C" w14:textId="77777777" w:rsidR="008B76BC" w:rsidRPr="00F358FF" w:rsidRDefault="008B76BC" w:rsidP="008B76B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6"/>
      </w:tblGrid>
      <w:tr w:rsidR="008B76BC" w:rsidRPr="00585608" w14:paraId="5CBC1B48" w14:textId="77777777" w:rsidTr="00110A4D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0621E0DC" w14:textId="77777777" w:rsidR="008B76BC" w:rsidRPr="00F358FF" w:rsidRDefault="005261B4" w:rsidP="000060AD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5261B4">
              <w:rPr>
                <w:b/>
                <w:color w:val="002B52"/>
                <w:sz w:val="48"/>
                <w:szCs w:val="48"/>
              </w:rPr>
              <w:t>Activity 6.4 Product Disassembly</w:t>
            </w:r>
            <w:r>
              <w:rPr>
                <w:b/>
                <w:color w:val="002B52"/>
                <w:sz w:val="48"/>
                <w:szCs w:val="48"/>
              </w:rPr>
              <w:t xml:space="preserve"> Chart</w:t>
            </w:r>
          </w:p>
        </w:tc>
      </w:tr>
    </w:tbl>
    <w:p w14:paraId="376F7E4F" w14:textId="77777777" w:rsidR="008B76BC" w:rsidRDefault="008B76BC" w:rsidP="008B76BC"/>
    <w:tbl>
      <w:tblPr>
        <w:tblW w:w="2391" w:type="pct"/>
        <w:jc w:val="center"/>
        <w:tblLook w:val="01E0" w:firstRow="1" w:lastRow="1" w:firstColumn="1" w:lastColumn="1" w:noHBand="0" w:noVBand="0"/>
      </w:tblPr>
      <w:tblGrid>
        <w:gridCol w:w="2107"/>
        <w:gridCol w:w="4538"/>
      </w:tblGrid>
      <w:tr w:rsidR="00A570FD" w:rsidRPr="0013023A" w14:paraId="2B620133" w14:textId="77777777" w:rsidTr="00A570FD">
        <w:trPr>
          <w:jc w:val="center"/>
        </w:trPr>
        <w:tc>
          <w:tcPr>
            <w:tcW w:w="2107" w:type="dxa"/>
          </w:tcPr>
          <w:p w14:paraId="4B4D7EC8" w14:textId="77777777" w:rsidR="00A570FD" w:rsidRPr="006F6BA4" w:rsidRDefault="00A570FD" w:rsidP="00491DF4">
            <w:r w:rsidRPr="006F6BA4">
              <w:t>Product Name:</w:t>
            </w:r>
          </w:p>
        </w:tc>
        <w:tc>
          <w:tcPr>
            <w:tcW w:w="4538" w:type="dxa"/>
            <w:tcBorders>
              <w:bottom w:val="single" w:sz="4" w:space="0" w:color="auto"/>
            </w:tcBorders>
          </w:tcPr>
          <w:p w14:paraId="77058F93" w14:textId="68F802A1" w:rsidR="00A570FD" w:rsidRPr="0013023A" w:rsidRDefault="00A570FD" w:rsidP="00491D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Ripstik</w:t>
            </w:r>
            <w:proofErr w:type="spellEnd"/>
          </w:p>
        </w:tc>
      </w:tr>
      <w:tr w:rsidR="00A570FD" w:rsidRPr="0013023A" w14:paraId="1D23345D" w14:textId="77777777" w:rsidTr="00A570FD">
        <w:trPr>
          <w:jc w:val="center"/>
        </w:trPr>
        <w:tc>
          <w:tcPr>
            <w:tcW w:w="2107" w:type="dxa"/>
          </w:tcPr>
          <w:p w14:paraId="69D4D2AC" w14:textId="77777777" w:rsidR="00A570FD" w:rsidRPr="006F6BA4" w:rsidRDefault="00A570FD" w:rsidP="00491DF4">
            <w:r w:rsidRPr="006F6BA4">
              <w:t>Date:</w:t>
            </w:r>
          </w:p>
        </w:tc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14:paraId="24A305D3" w14:textId="5568FC3E" w:rsidR="00A570FD" w:rsidRPr="0013023A" w:rsidRDefault="00A570FD" w:rsidP="00A570FD">
            <w:pPr>
              <w:rPr>
                <w:b/>
                <w:bCs/>
              </w:rPr>
            </w:pPr>
            <w:r>
              <w:rPr>
                <w:b/>
                <w:bCs/>
              </w:rPr>
              <w:t>3/27/18</w:t>
            </w:r>
          </w:p>
        </w:tc>
      </w:tr>
    </w:tbl>
    <w:p w14:paraId="0E47C283" w14:textId="77777777" w:rsidR="008B76BC" w:rsidRPr="000060AD" w:rsidRDefault="008B76BC" w:rsidP="00A570FD">
      <w:pPr>
        <w:pStyle w:val="ActivitySection"/>
        <w:rPr>
          <w:sz w:val="18"/>
          <w:szCs w:val="18"/>
        </w:rPr>
      </w:pPr>
    </w:p>
    <w:tbl>
      <w:tblPr>
        <w:tblW w:w="5337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1171"/>
        <w:gridCol w:w="636"/>
        <w:gridCol w:w="1258"/>
        <w:gridCol w:w="3121"/>
        <w:gridCol w:w="1050"/>
        <w:gridCol w:w="898"/>
        <w:gridCol w:w="905"/>
        <w:gridCol w:w="1086"/>
        <w:gridCol w:w="1992"/>
        <w:gridCol w:w="2082"/>
      </w:tblGrid>
      <w:tr w:rsidR="000060AD" w:rsidRPr="000060AD" w14:paraId="4B480790" w14:textId="77777777" w:rsidTr="00491DF4">
        <w:trPr>
          <w:trHeight w:val="609"/>
        </w:trPr>
        <w:tc>
          <w:tcPr>
            <w:tcW w:w="634" w:type="dxa"/>
            <w:vAlign w:val="center"/>
          </w:tcPr>
          <w:p w14:paraId="71FDD309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Part#</w:t>
            </w:r>
          </w:p>
        </w:tc>
        <w:tc>
          <w:tcPr>
            <w:tcW w:w="1171" w:type="dxa"/>
            <w:vAlign w:val="center"/>
          </w:tcPr>
          <w:p w14:paraId="3195E9FF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6" w:type="dxa"/>
            <w:vAlign w:val="center"/>
          </w:tcPr>
          <w:p w14:paraId="5F3E9A80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58" w:type="dxa"/>
            <w:vAlign w:val="center"/>
          </w:tcPr>
          <w:p w14:paraId="0BF8006F" w14:textId="77777777" w:rsid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7FBA098C" w14:textId="5D74C8C1" w:rsidR="00D15647" w:rsidRPr="000060AD" w:rsidRDefault="00D15647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121" w:type="dxa"/>
            <w:vAlign w:val="center"/>
          </w:tcPr>
          <w:p w14:paraId="1F0D330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50" w:type="dxa"/>
            <w:vAlign w:val="center"/>
          </w:tcPr>
          <w:p w14:paraId="586B4E10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8" w:type="dxa"/>
            <w:vAlign w:val="center"/>
          </w:tcPr>
          <w:p w14:paraId="279E9055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5" w:type="dxa"/>
            <w:vAlign w:val="center"/>
          </w:tcPr>
          <w:p w14:paraId="0913E28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14:paraId="5AE5F9C2" w14:textId="77777777" w:rsidR="000060AD" w:rsidRPr="000060AD" w:rsidRDefault="00E767E7" w:rsidP="000060AD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="000060AD" w:rsidRPr="000060AD">
              <w:rPr>
                <w:i/>
                <w:sz w:val="18"/>
                <w:szCs w:val="18"/>
              </w:rPr>
              <w:t>r Weight</w:t>
            </w:r>
          </w:p>
        </w:tc>
        <w:tc>
          <w:tcPr>
            <w:tcW w:w="1086" w:type="dxa"/>
            <w:vAlign w:val="center"/>
          </w:tcPr>
          <w:p w14:paraId="43AB617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92" w:type="dxa"/>
            <w:vAlign w:val="center"/>
          </w:tcPr>
          <w:p w14:paraId="20C6F1D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82" w:type="dxa"/>
            <w:vAlign w:val="center"/>
          </w:tcPr>
          <w:p w14:paraId="0B389642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14E90A97" w14:textId="77777777" w:rsidR="000060AD" w:rsidRPr="000060AD" w:rsidRDefault="000060AD" w:rsidP="000060AD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 w:rsidR="00E767E7"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060AD" w:rsidRPr="0084217C" w14:paraId="5A19325F" w14:textId="77777777" w:rsidTr="00491DF4">
        <w:trPr>
          <w:trHeight w:val="839"/>
        </w:trPr>
        <w:tc>
          <w:tcPr>
            <w:tcW w:w="634" w:type="dxa"/>
          </w:tcPr>
          <w:p w14:paraId="25570ECF" w14:textId="76DD6D4A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71" w:type="dxa"/>
          </w:tcPr>
          <w:p w14:paraId="17DFD978" w14:textId="5D8C30F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Middle Rod Cover</w:t>
            </w:r>
          </w:p>
        </w:tc>
        <w:tc>
          <w:tcPr>
            <w:tcW w:w="636" w:type="dxa"/>
          </w:tcPr>
          <w:p w14:paraId="01A681E7" w14:textId="6BE01568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8" w:type="dxa"/>
          </w:tcPr>
          <w:p w14:paraId="6BD21BF6" w14:textId="03FB6ED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Hollow rod with 1.38 diameter, 3.9 length and .06 wall thickness</w:t>
            </w:r>
          </w:p>
        </w:tc>
        <w:tc>
          <w:tcPr>
            <w:tcW w:w="3121" w:type="dxa"/>
          </w:tcPr>
          <w:p w14:paraId="76878A2D" w14:textId="20A07C3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Goes over the middle rod, mostly for aesthetics</w:t>
            </w:r>
          </w:p>
        </w:tc>
        <w:tc>
          <w:tcPr>
            <w:tcW w:w="1050" w:type="dxa"/>
          </w:tcPr>
          <w:p w14:paraId="48CCD59C" w14:textId="06BAA912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8" w:type="dxa"/>
          </w:tcPr>
          <w:p w14:paraId="752BA5D9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5" w:type="dxa"/>
          </w:tcPr>
          <w:p w14:paraId="2686706B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6" w:type="dxa"/>
          </w:tcPr>
          <w:p w14:paraId="0E9372A5" w14:textId="1AF9B5D6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1992" w:type="dxa"/>
          </w:tcPr>
          <w:p w14:paraId="49A1D924" w14:textId="220C9406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Over middle rod</w:t>
            </w:r>
          </w:p>
        </w:tc>
        <w:tc>
          <w:tcPr>
            <w:tcW w:w="2082" w:type="dxa"/>
          </w:tcPr>
          <w:p w14:paraId="61141291" w14:textId="070E2599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Has grooves cut into it that reveal the steel’s color while the rest is stained black</w:t>
            </w:r>
          </w:p>
        </w:tc>
      </w:tr>
      <w:tr w:rsidR="000060AD" w:rsidRPr="0084217C" w14:paraId="0B2CFF7C" w14:textId="77777777" w:rsidTr="00491DF4">
        <w:trPr>
          <w:trHeight w:val="839"/>
        </w:trPr>
        <w:tc>
          <w:tcPr>
            <w:tcW w:w="634" w:type="dxa"/>
          </w:tcPr>
          <w:p w14:paraId="13AE3D5B" w14:textId="3280130E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1" w:type="dxa"/>
          </w:tcPr>
          <w:p w14:paraId="1E74938B" w14:textId="2ECF2DC3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Middle Rod</w:t>
            </w:r>
          </w:p>
        </w:tc>
        <w:tc>
          <w:tcPr>
            <w:tcW w:w="636" w:type="dxa"/>
          </w:tcPr>
          <w:p w14:paraId="794CF9E8" w14:textId="076E24DA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8" w:type="dxa"/>
          </w:tcPr>
          <w:p w14:paraId="191C4540" w14:textId="3449BDD2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Hollow rod, 9 in long 1.23 in diameter, .03 in wall thickness</w:t>
            </w:r>
          </w:p>
        </w:tc>
        <w:tc>
          <w:tcPr>
            <w:tcW w:w="3121" w:type="dxa"/>
          </w:tcPr>
          <w:p w14:paraId="6C99676A" w14:textId="76F18B31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To connect the two main pieces/platforms</w:t>
            </w:r>
          </w:p>
        </w:tc>
        <w:tc>
          <w:tcPr>
            <w:tcW w:w="1050" w:type="dxa"/>
          </w:tcPr>
          <w:p w14:paraId="54212C11" w14:textId="1E0BA12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S</w:t>
            </w:r>
            <w:r w:rsidR="00A570FD">
              <w:rPr>
                <w:i/>
              </w:rPr>
              <w:t>teel</w:t>
            </w:r>
          </w:p>
        </w:tc>
        <w:tc>
          <w:tcPr>
            <w:tcW w:w="898" w:type="dxa"/>
          </w:tcPr>
          <w:p w14:paraId="17A46B02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5" w:type="dxa"/>
          </w:tcPr>
          <w:p w14:paraId="19A9F59C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6" w:type="dxa"/>
          </w:tcPr>
          <w:p w14:paraId="284018E5" w14:textId="439BC9CC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Glossy finish</w:t>
            </w:r>
          </w:p>
        </w:tc>
        <w:tc>
          <w:tcPr>
            <w:tcW w:w="1992" w:type="dxa"/>
          </w:tcPr>
          <w:p w14:paraId="3E07DE03" w14:textId="3EE432F4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Between the two main parts</w:t>
            </w:r>
          </w:p>
        </w:tc>
        <w:tc>
          <w:tcPr>
            <w:tcW w:w="2082" w:type="dxa"/>
          </w:tcPr>
          <w:p w14:paraId="4EDCE43E" w14:textId="386D911F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Not for aesthetic, no part is seen from the outside</w:t>
            </w:r>
          </w:p>
        </w:tc>
      </w:tr>
      <w:tr w:rsidR="000060AD" w:rsidRPr="0084217C" w14:paraId="716A468B" w14:textId="77777777" w:rsidTr="00491DF4">
        <w:trPr>
          <w:trHeight w:val="839"/>
        </w:trPr>
        <w:tc>
          <w:tcPr>
            <w:tcW w:w="634" w:type="dxa"/>
          </w:tcPr>
          <w:p w14:paraId="5851ED2B" w14:textId="567371D7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71" w:type="dxa"/>
          </w:tcPr>
          <w:p w14:paraId="5A048281" w14:textId="7356BF14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 xml:space="preserve">Buffer </w:t>
            </w:r>
            <w:r w:rsidR="00491DF4">
              <w:rPr>
                <w:i/>
              </w:rPr>
              <w:t>P</w:t>
            </w:r>
            <w:r>
              <w:rPr>
                <w:i/>
              </w:rPr>
              <w:t>iece</w:t>
            </w:r>
          </w:p>
        </w:tc>
        <w:tc>
          <w:tcPr>
            <w:tcW w:w="636" w:type="dxa"/>
          </w:tcPr>
          <w:p w14:paraId="7A0F80AD" w14:textId="012AABB9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8" w:type="dxa"/>
          </w:tcPr>
          <w:p w14:paraId="3FC869AE" w14:textId="5C97ABBF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.06 wall thickness, .69 radius</w:t>
            </w:r>
          </w:p>
        </w:tc>
        <w:tc>
          <w:tcPr>
            <w:tcW w:w="3121" w:type="dxa"/>
          </w:tcPr>
          <w:p w14:paraId="068B035E" w14:textId="3D5A8EA3" w:rsidR="000060AD" w:rsidRPr="0084217C" w:rsidRDefault="00A570FD" w:rsidP="00491DF4">
            <w:pPr>
              <w:rPr>
                <w:i/>
              </w:rPr>
            </w:pPr>
            <w:r>
              <w:rPr>
                <w:i/>
              </w:rPr>
              <w:t>Acts as a buffer be</w:t>
            </w:r>
            <w:r w:rsidR="00491DF4">
              <w:rPr>
                <w:i/>
              </w:rPr>
              <w:t>tween the middle rod and the two main pieces/platforms</w:t>
            </w:r>
          </w:p>
        </w:tc>
        <w:tc>
          <w:tcPr>
            <w:tcW w:w="1050" w:type="dxa"/>
          </w:tcPr>
          <w:p w14:paraId="1E0CE7BF" w14:textId="39618DD6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Flexible Plastic</w:t>
            </w:r>
          </w:p>
        </w:tc>
        <w:tc>
          <w:tcPr>
            <w:tcW w:w="898" w:type="dxa"/>
          </w:tcPr>
          <w:p w14:paraId="70233F82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5" w:type="dxa"/>
          </w:tcPr>
          <w:p w14:paraId="1348561D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6" w:type="dxa"/>
          </w:tcPr>
          <w:p w14:paraId="591C61FD" w14:textId="4A4E0722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Matte finish</w:t>
            </w:r>
          </w:p>
        </w:tc>
        <w:tc>
          <w:tcPr>
            <w:tcW w:w="1992" w:type="dxa"/>
          </w:tcPr>
          <w:p w14:paraId="30E7FD61" w14:textId="36DC4A41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Over the middle rod on either side of the cover</w:t>
            </w:r>
          </w:p>
        </w:tc>
        <w:tc>
          <w:tcPr>
            <w:tcW w:w="2082" w:type="dxa"/>
          </w:tcPr>
          <w:p w14:paraId="4EF03D3E" w14:textId="0E64E949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Has a small cut in the side to allow it to flex</w:t>
            </w:r>
          </w:p>
        </w:tc>
      </w:tr>
    </w:tbl>
    <w:p w14:paraId="57DFAADC" w14:textId="77777777" w:rsidR="000060AD" w:rsidRDefault="000060AD" w:rsidP="000060AD">
      <w:pPr>
        <w:pStyle w:val="ActivitySection"/>
        <w:rPr>
          <w:sz w:val="20"/>
          <w:szCs w:val="20"/>
        </w:rPr>
      </w:pPr>
    </w:p>
    <w:p w14:paraId="3AAAACDD" w14:textId="77777777" w:rsidR="000060AD" w:rsidRPr="000060AD" w:rsidRDefault="000060AD" w:rsidP="000060AD">
      <w:pPr>
        <w:pStyle w:val="ActivitySection"/>
        <w:rPr>
          <w:sz w:val="20"/>
          <w:szCs w:val="20"/>
        </w:rPr>
      </w:pPr>
    </w:p>
    <w:tbl>
      <w:tblPr>
        <w:tblW w:w="5307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1164"/>
        <w:gridCol w:w="633"/>
        <w:gridCol w:w="1251"/>
        <w:gridCol w:w="3103"/>
        <w:gridCol w:w="1044"/>
        <w:gridCol w:w="893"/>
        <w:gridCol w:w="900"/>
        <w:gridCol w:w="1080"/>
        <w:gridCol w:w="1980"/>
        <w:gridCol w:w="2070"/>
      </w:tblGrid>
      <w:tr w:rsidR="000060AD" w:rsidRPr="000060AD" w14:paraId="02BEC7E2" w14:textId="77777777" w:rsidTr="00491DF4">
        <w:tc>
          <w:tcPr>
            <w:tcW w:w="631" w:type="dxa"/>
            <w:vAlign w:val="center"/>
          </w:tcPr>
          <w:p w14:paraId="40B66630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4" w:type="dxa"/>
            <w:vAlign w:val="center"/>
          </w:tcPr>
          <w:p w14:paraId="307B195A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3" w:type="dxa"/>
            <w:vAlign w:val="center"/>
          </w:tcPr>
          <w:p w14:paraId="7D886A55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51" w:type="dxa"/>
            <w:vAlign w:val="center"/>
          </w:tcPr>
          <w:p w14:paraId="76C74F9B" w14:textId="77777777" w:rsid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Dimensions</w:t>
            </w:r>
          </w:p>
          <w:p w14:paraId="75643A82" w14:textId="472D82BC" w:rsidR="00D15647" w:rsidRPr="000060AD" w:rsidRDefault="00D15647" w:rsidP="00491DF4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(inches)</w:t>
            </w:r>
          </w:p>
        </w:tc>
        <w:tc>
          <w:tcPr>
            <w:tcW w:w="3103" w:type="dxa"/>
            <w:vAlign w:val="center"/>
          </w:tcPr>
          <w:p w14:paraId="21258257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4" w:type="dxa"/>
            <w:vAlign w:val="center"/>
          </w:tcPr>
          <w:p w14:paraId="370619D9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3" w:type="dxa"/>
            <w:vAlign w:val="center"/>
          </w:tcPr>
          <w:p w14:paraId="001A764C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900" w:type="dxa"/>
            <w:vAlign w:val="center"/>
          </w:tcPr>
          <w:p w14:paraId="1238FAA2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Mass</w:t>
            </w:r>
          </w:p>
          <w:p w14:paraId="2EF3D519" w14:textId="77777777" w:rsidR="000060AD" w:rsidRPr="000060AD" w:rsidRDefault="00E767E7" w:rsidP="00491DF4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</w:t>
            </w:r>
            <w:r w:rsidRPr="000060AD">
              <w:rPr>
                <w:i/>
                <w:sz w:val="18"/>
                <w:szCs w:val="18"/>
              </w:rPr>
              <w:t xml:space="preserve">r </w:t>
            </w:r>
            <w:r w:rsidR="000060AD" w:rsidRPr="000060AD">
              <w:rPr>
                <w:i/>
                <w:sz w:val="18"/>
                <w:szCs w:val="18"/>
              </w:rPr>
              <w:t>Weight</w:t>
            </w:r>
          </w:p>
        </w:tc>
        <w:tc>
          <w:tcPr>
            <w:tcW w:w="1080" w:type="dxa"/>
            <w:vAlign w:val="center"/>
          </w:tcPr>
          <w:p w14:paraId="5B42E36C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Texture</w:t>
            </w:r>
            <w:r w:rsidRPr="000060AD"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80" w:type="dxa"/>
            <w:vAlign w:val="center"/>
          </w:tcPr>
          <w:p w14:paraId="301B9342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70" w:type="dxa"/>
            <w:vAlign w:val="center"/>
          </w:tcPr>
          <w:p w14:paraId="2CED0978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General Notes</w:t>
            </w:r>
          </w:p>
          <w:p w14:paraId="1C9106CE" w14:textId="77777777" w:rsidR="000060AD" w:rsidRPr="000060AD" w:rsidRDefault="000060AD" w:rsidP="00491DF4">
            <w:pPr>
              <w:pStyle w:val="RubricHeadings"/>
              <w:rPr>
                <w:i/>
                <w:sz w:val="18"/>
                <w:szCs w:val="18"/>
              </w:rPr>
            </w:pPr>
            <w:r w:rsidRPr="000060AD">
              <w:rPr>
                <w:i/>
                <w:sz w:val="18"/>
                <w:szCs w:val="18"/>
              </w:rPr>
              <w:t>(i.e.</w:t>
            </w:r>
            <w:r w:rsidR="00E767E7">
              <w:rPr>
                <w:i/>
                <w:sz w:val="18"/>
                <w:szCs w:val="18"/>
              </w:rPr>
              <w:t>;</w:t>
            </w:r>
            <w:r w:rsidRPr="000060AD">
              <w:rPr>
                <w:i/>
                <w:sz w:val="18"/>
                <w:szCs w:val="18"/>
              </w:rPr>
              <w:t xml:space="preserve"> wear, stress indicators)</w:t>
            </w:r>
          </w:p>
        </w:tc>
      </w:tr>
      <w:tr w:rsidR="000060AD" w:rsidRPr="0084217C" w14:paraId="55A41D19" w14:textId="77777777" w:rsidTr="00491DF4">
        <w:trPr>
          <w:trHeight w:val="848"/>
        </w:trPr>
        <w:tc>
          <w:tcPr>
            <w:tcW w:w="631" w:type="dxa"/>
          </w:tcPr>
          <w:p w14:paraId="6C06E1AC" w14:textId="00BAD1B0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64" w:type="dxa"/>
          </w:tcPr>
          <w:p w14:paraId="5F0C62A5" w14:textId="010E94EA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Rotation Resistor</w:t>
            </w:r>
          </w:p>
        </w:tc>
        <w:tc>
          <w:tcPr>
            <w:tcW w:w="633" w:type="dxa"/>
          </w:tcPr>
          <w:p w14:paraId="793138B7" w14:textId="7189E0A1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51" w:type="dxa"/>
          </w:tcPr>
          <w:p w14:paraId="7059D072" w14:textId="1AE4A4FC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9.13 x .97 x .08</w:t>
            </w:r>
          </w:p>
        </w:tc>
        <w:tc>
          <w:tcPr>
            <w:tcW w:w="3103" w:type="dxa"/>
          </w:tcPr>
          <w:p w14:paraId="409E8AF1" w14:textId="50C9CFB2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Resists rotation between the two ends of the board without totally restricting it</w:t>
            </w:r>
          </w:p>
        </w:tc>
        <w:tc>
          <w:tcPr>
            <w:tcW w:w="1044" w:type="dxa"/>
          </w:tcPr>
          <w:p w14:paraId="1D451E30" w14:textId="7994003F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Steel Alloy</w:t>
            </w:r>
          </w:p>
        </w:tc>
        <w:tc>
          <w:tcPr>
            <w:tcW w:w="893" w:type="dxa"/>
          </w:tcPr>
          <w:p w14:paraId="7FA3DAB8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4C0AC964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54DCE79B" w14:textId="66479D3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80" w:type="dxa"/>
          </w:tcPr>
          <w:p w14:paraId="39ADFCD3" w14:textId="52BEA7A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Attached to two end pieces by rivets</w:t>
            </w:r>
          </w:p>
        </w:tc>
        <w:tc>
          <w:tcPr>
            <w:tcW w:w="2070" w:type="dxa"/>
          </w:tcPr>
          <w:p w14:paraId="62C90A7C" w14:textId="29AE38E5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A hole in each end</w:t>
            </w:r>
            <w:r w:rsidR="00D15647">
              <w:rPr>
                <w:i/>
              </w:rPr>
              <w:t xml:space="preserve">, </w:t>
            </w:r>
            <w:r w:rsidR="008E5569">
              <w:rPr>
                <w:i/>
              </w:rPr>
              <w:t>symmetrical</w:t>
            </w:r>
          </w:p>
        </w:tc>
      </w:tr>
      <w:tr w:rsidR="000060AD" w:rsidRPr="0084217C" w14:paraId="57C2EE4A" w14:textId="77777777" w:rsidTr="00491DF4">
        <w:trPr>
          <w:trHeight w:val="848"/>
        </w:trPr>
        <w:tc>
          <w:tcPr>
            <w:tcW w:w="631" w:type="dxa"/>
          </w:tcPr>
          <w:p w14:paraId="13FD310F" w14:textId="39AFEDFE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164" w:type="dxa"/>
          </w:tcPr>
          <w:p w14:paraId="734FD248" w14:textId="2742B554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Rivet</w:t>
            </w:r>
          </w:p>
        </w:tc>
        <w:tc>
          <w:tcPr>
            <w:tcW w:w="633" w:type="dxa"/>
          </w:tcPr>
          <w:p w14:paraId="5842F915" w14:textId="6176B6AE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1" w:type="dxa"/>
          </w:tcPr>
          <w:p w14:paraId="1C5A8E3F" w14:textId="5B7E540A" w:rsidR="000060AD" w:rsidRPr="0084217C" w:rsidRDefault="00491DF4" w:rsidP="00491DF4">
            <w:pPr>
              <w:rPr>
                <w:i/>
              </w:rPr>
            </w:pPr>
            <w:r>
              <w:rPr>
                <w:i/>
              </w:rPr>
              <w:t xml:space="preserve">Three cylinders in this order: </w:t>
            </w:r>
            <w:r w:rsidR="00D15647">
              <w:rPr>
                <w:i/>
              </w:rPr>
              <w:t xml:space="preserve">D .32, D .18, D .27, </w:t>
            </w:r>
            <w:r w:rsidR="008E5569">
              <w:rPr>
                <w:i/>
              </w:rPr>
              <w:t>two ends</w:t>
            </w:r>
            <w:r w:rsidR="00D15647">
              <w:rPr>
                <w:i/>
              </w:rPr>
              <w:t xml:space="preserve"> with thickness of .07</w:t>
            </w:r>
            <w:r w:rsidR="008E5569">
              <w:rPr>
                <w:i/>
              </w:rPr>
              <w:t>, middle with thickness of .29</w:t>
            </w:r>
          </w:p>
        </w:tc>
        <w:tc>
          <w:tcPr>
            <w:tcW w:w="3103" w:type="dxa"/>
          </w:tcPr>
          <w:p w14:paraId="590FC4C7" w14:textId="01AAA1EF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Attaches the two end pieces to the rotation resistor</w:t>
            </w:r>
          </w:p>
        </w:tc>
        <w:tc>
          <w:tcPr>
            <w:tcW w:w="1044" w:type="dxa"/>
          </w:tcPr>
          <w:p w14:paraId="4CFCE17B" w14:textId="17B7D6A5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3" w:type="dxa"/>
          </w:tcPr>
          <w:p w14:paraId="1C6307B3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1E2B139A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759BCFE9" w14:textId="7CEA9559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80" w:type="dxa"/>
          </w:tcPr>
          <w:p w14:paraId="75841D18" w14:textId="25E3D9F4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Inserted into the corresponding holes in the rotation resistor and the two end pieces</w:t>
            </w:r>
          </w:p>
        </w:tc>
        <w:tc>
          <w:tcPr>
            <w:tcW w:w="2070" w:type="dxa"/>
          </w:tcPr>
          <w:p w14:paraId="685D20DF" w14:textId="77777777" w:rsidR="000060AD" w:rsidRPr="0084217C" w:rsidRDefault="000060AD" w:rsidP="00491DF4">
            <w:pPr>
              <w:rPr>
                <w:i/>
              </w:rPr>
            </w:pPr>
          </w:p>
        </w:tc>
      </w:tr>
      <w:tr w:rsidR="000060AD" w:rsidRPr="0084217C" w14:paraId="29AA8373" w14:textId="77777777" w:rsidTr="00491DF4">
        <w:trPr>
          <w:trHeight w:val="848"/>
        </w:trPr>
        <w:tc>
          <w:tcPr>
            <w:tcW w:w="631" w:type="dxa"/>
          </w:tcPr>
          <w:p w14:paraId="6C3C8092" w14:textId="63E6EC4A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164" w:type="dxa"/>
          </w:tcPr>
          <w:p w14:paraId="681D4C42" w14:textId="0D8E8775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End Resistor Piece</w:t>
            </w:r>
          </w:p>
        </w:tc>
        <w:tc>
          <w:tcPr>
            <w:tcW w:w="633" w:type="dxa"/>
          </w:tcPr>
          <w:p w14:paraId="47037D7B" w14:textId="19373B82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1" w:type="dxa"/>
          </w:tcPr>
          <w:p w14:paraId="6BF1BB09" w14:textId="457F5133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Thickness of .29 reduced to .2, 1.97 long, .97 wide</w:t>
            </w:r>
          </w:p>
        </w:tc>
        <w:tc>
          <w:tcPr>
            <w:tcW w:w="3103" w:type="dxa"/>
          </w:tcPr>
          <w:p w14:paraId="33A142EE" w14:textId="5BCF553D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Used to connect the rotation resistor and a bolt on each side</w:t>
            </w:r>
          </w:p>
        </w:tc>
        <w:tc>
          <w:tcPr>
            <w:tcW w:w="1044" w:type="dxa"/>
          </w:tcPr>
          <w:p w14:paraId="4C916546" w14:textId="201B41BC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3" w:type="dxa"/>
          </w:tcPr>
          <w:p w14:paraId="00E70CD8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3AE468DA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67973761" w14:textId="31C97A46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80" w:type="dxa"/>
          </w:tcPr>
          <w:p w14:paraId="2F3474C8" w14:textId="15F3C19B" w:rsidR="000060AD" w:rsidRPr="0084217C" w:rsidRDefault="00D15647" w:rsidP="00491DF4">
            <w:pPr>
              <w:rPr>
                <w:i/>
              </w:rPr>
            </w:pPr>
            <w:r>
              <w:rPr>
                <w:i/>
              </w:rPr>
              <w:t>Bolt screwed in larger hole, rivet in the other attaching one to each end of the rotation resistor</w:t>
            </w:r>
          </w:p>
        </w:tc>
        <w:tc>
          <w:tcPr>
            <w:tcW w:w="2070" w:type="dxa"/>
          </w:tcPr>
          <w:p w14:paraId="0A70EFC1" w14:textId="77777777" w:rsidR="000060AD" w:rsidRPr="0084217C" w:rsidRDefault="000060AD" w:rsidP="00491DF4">
            <w:pPr>
              <w:rPr>
                <w:i/>
              </w:rPr>
            </w:pPr>
          </w:p>
        </w:tc>
      </w:tr>
      <w:tr w:rsidR="000060AD" w:rsidRPr="0084217C" w14:paraId="18D9A80E" w14:textId="77777777" w:rsidTr="00491DF4">
        <w:trPr>
          <w:trHeight w:val="848"/>
        </w:trPr>
        <w:tc>
          <w:tcPr>
            <w:tcW w:w="631" w:type="dxa"/>
          </w:tcPr>
          <w:p w14:paraId="0D819F6F" w14:textId="3DE098D3" w:rsidR="000060AD" w:rsidRPr="0084217C" w:rsidRDefault="00086D6E" w:rsidP="00491DF4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64" w:type="dxa"/>
          </w:tcPr>
          <w:p w14:paraId="40CE11D5" w14:textId="5F29C538" w:rsidR="000060AD" w:rsidRPr="0084217C" w:rsidRDefault="00086D6E" w:rsidP="00491DF4">
            <w:pPr>
              <w:rPr>
                <w:i/>
              </w:rPr>
            </w:pPr>
            <w:r>
              <w:rPr>
                <w:i/>
              </w:rPr>
              <w:t>Axel-Male</w:t>
            </w:r>
          </w:p>
        </w:tc>
        <w:tc>
          <w:tcPr>
            <w:tcW w:w="633" w:type="dxa"/>
          </w:tcPr>
          <w:p w14:paraId="3C8EEE2C" w14:textId="56A6BFDC" w:rsidR="000060AD" w:rsidRPr="0084217C" w:rsidRDefault="00086D6E" w:rsidP="00491DF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51" w:type="dxa"/>
          </w:tcPr>
          <w:p w14:paraId="5253E700" w14:textId="52E62343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Height of .92, shaft diameter of .23</w:t>
            </w:r>
          </w:p>
        </w:tc>
        <w:tc>
          <w:tcPr>
            <w:tcW w:w="3103" w:type="dxa"/>
          </w:tcPr>
          <w:p w14:paraId="77D1BCBE" w14:textId="2E0237DB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Bolt that acts as one end of the axels the two wheels go on</w:t>
            </w:r>
          </w:p>
        </w:tc>
        <w:tc>
          <w:tcPr>
            <w:tcW w:w="1044" w:type="dxa"/>
          </w:tcPr>
          <w:p w14:paraId="4442CBBF" w14:textId="76226307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3" w:type="dxa"/>
          </w:tcPr>
          <w:p w14:paraId="518F28A4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900" w:type="dxa"/>
          </w:tcPr>
          <w:p w14:paraId="7C16F5A3" w14:textId="77777777" w:rsidR="000060AD" w:rsidRPr="0084217C" w:rsidRDefault="000060AD" w:rsidP="00491DF4">
            <w:pPr>
              <w:rPr>
                <w:i/>
              </w:rPr>
            </w:pPr>
          </w:p>
        </w:tc>
        <w:tc>
          <w:tcPr>
            <w:tcW w:w="1080" w:type="dxa"/>
          </w:tcPr>
          <w:p w14:paraId="17DA7B28" w14:textId="569F4B5D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80" w:type="dxa"/>
          </w:tcPr>
          <w:p w14:paraId="33B37AA2" w14:textId="6047864B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 xml:space="preserve">Screws into the other end of the axel </w:t>
            </w:r>
          </w:p>
        </w:tc>
        <w:tc>
          <w:tcPr>
            <w:tcW w:w="2070" w:type="dxa"/>
          </w:tcPr>
          <w:p w14:paraId="07746F2C" w14:textId="7FA9D0CA" w:rsidR="000060AD" w:rsidRPr="0084217C" w:rsidRDefault="008E5569" w:rsidP="00491DF4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</w:tbl>
    <w:p w14:paraId="6BD76FEB" w14:textId="1E7EFB3A" w:rsidR="000060AD" w:rsidRDefault="000060AD" w:rsidP="000060AD">
      <w:pPr>
        <w:pStyle w:val="ActivitySection"/>
      </w:pPr>
    </w:p>
    <w:p w14:paraId="087899D8" w14:textId="3BFF06FD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8E5569" w14:paraId="1BB77E5E" w14:textId="77777777" w:rsidTr="00AE5F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F5A1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DF4B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A2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7F73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3267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41CE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20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C5D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3E01461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B60B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9A2DC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C0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65702E92" w14:textId="77777777" w:rsidR="008E5569" w:rsidRDefault="008E5569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8E5569" w14:paraId="23DEEDC0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A221" w14:textId="7726D884" w:rsidR="008E5569" w:rsidRDefault="008E5569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BEDB" w14:textId="2B5E4950" w:rsidR="008E5569" w:rsidRDefault="008E5569">
            <w:pPr>
              <w:rPr>
                <w:i/>
              </w:rPr>
            </w:pPr>
            <w:r>
              <w:rPr>
                <w:i/>
              </w:rPr>
              <w:t>Axel-Female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9C7F" w14:textId="5C3FBB65" w:rsidR="008E5569" w:rsidRDefault="008E5569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6BCF" w14:textId="06475AD3" w:rsidR="008E5569" w:rsidRDefault="008E5569">
            <w:pPr>
              <w:rPr>
                <w:i/>
              </w:rPr>
            </w:pPr>
            <w:r>
              <w:rPr>
                <w:i/>
              </w:rPr>
              <w:t>1.5 overall length, 1.32 shaft length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BC76" w14:textId="6DD06737" w:rsidR="008E5569" w:rsidRDefault="00250FE8">
            <w:pPr>
              <w:rPr>
                <w:i/>
              </w:rPr>
            </w:pPr>
            <w:r>
              <w:rPr>
                <w:i/>
              </w:rPr>
              <w:t>Acts as the axel for the wheel to spin 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FA05" w14:textId="2A518D55" w:rsidR="008E5569" w:rsidRDefault="00250FE8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518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0D69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3A00" w14:textId="11440629" w:rsidR="008E5569" w:rsidRDefault="00250FE8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0F6E" w14:textId="214B4C42" w:rsidR="008E5569" w:rsidRDefault="00250FE8">
            <w:pPr>
              <w:rPr>
                <w:i/>
              </w:rPr>
            </w:pPr>
            <w:r>
              <w:rPr>
                <w:i/>
              </w:rPr>
              <w:t>Other side of the axel screws into the threaded hole in the end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CB5A" w14:textId="0B70317F" w:rsidR="008E5569" w:rsidRDefault="00250FE8">
            <w:pPr>
              <w:rPr>
                <w:i/>
              </w:rPr>
            </w:pPr>
            <w:r>
              <w:rPr>
                <w:i/>
              </w:rPr>
              <w:t>One for each wheel</w:t>
            </w:r>
          </w:p>
        </w:tc>
      </w:tr>
      <w:tr w:rsidR="008E5569" w14:paraId="1C181DAD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1D" w14:textId="0096CEFD" w:rsidR="008E5569" w:rsidRDefault="00250FE8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F680" w14:textId="23D9C79D" w:rsidR="008E5569" w:rsidRDefault="00250FE8">
            <w:pPr>
              <w:rPr>
                <w:i/>
              </w:rPr>
            </w:pPr>
            <w:r>
              <w:rPr>
                <w:i/>
              </w:rPr>
              <w:t>Axel Buffer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539C" w14:textId="5E054407" w:rsidR="008E5569" w:rsidRDefault="00250FE8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499C" w14:textId="432616D8" w:rsidR="008E5569" w:rsidRDefault="00250FE8">
            <w:pPr>
              <w:rPr>
                <w:i/>
              </w:rPr>
            </w:pPr>
            <w:r>
              <w:rPr>
                <w:i/>
              </w:rPr>
              <w:t>.41 diameter, .19 height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B985" w14:textId="43EB9558" w:rsidR="008E5569" w:rsidRDefault="00250FE8">
            <w:pPr>
              <w:rPr>
                <w:i/>
              </w:rPr>
            </w:pPr>
            <w:r>
              <w:rPr>
                <w:i/>
              </w:rPr>
              <w:t>Acts as a buffer to fill the space on each side between the wheel and the ends of the axels where it’s mounted to the rest of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E09B" w14:textId="0A76B3FE" w:rsidR="008E5569" w:rsidRDefault="00250FE8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8A7A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4103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EFFF" w14:textId="5AB64D68" w:rsidR="008E5569" w:rsidRDefault="00250FE8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6A9" w14:textId="7C3AD0EF" w:rsidR="008E5569" w:rsidRDefault="00250FE8">
            <w:pPr>
              <w:rPr>
                <w:i/>
              </w:rPr>
            </w:pPr>
            <w:r>
              <w:rPr>
                <w:i/>
              </w:rPr>
              <w:t>Goes on the axel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6FE3" w14:textId="34B3CB1F" w:rsidR="008E5569" w:rsidRDefault="00250FE8">
            <w:pPr>
              <w:rPr>
                <w:i/>
              </w:rPr>
            </w:pPr>
            <w:r>
              <w:rPr>
                <w:i/>
              </w:rPr>
              <w:t>Two for each wheel</w:t>
            </w:r>
          </w:p>
        </w:tc>
      </w:tr>
      <w:tr w:rsidR="008E5569" w14:paraId="155C6A99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30E4" w14:textId="1C18A9C2" w:rsidR="008E5569" w:rsidRDefault="00250FE8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79C3" w14:textId="734E7EC3" w:rsidR="008E5569" w:rsidRDefault="00250FE8">
            <w:pPr>
              <w:rPr>
                <w:i/>
              </w:rPr>
            </w:pPr>
            <w:r>
              <w:rPr>
                <w:i/>
              </w:rPr>
              <w:t>Axel Mount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0D00" w14:textId="739FAF8D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86B4" w14:textId="05182356" w:rsidR="008E5569" w:rsidRDefault="00C56965">
            <w:pPr>
              <w:rPr>
                <w:i/>
              </w:rPr>
            </w:pPr>
            <w:r>
              <w:rPr>
                <w:i/>
              </w:rPr>
              <w:t>2.5 tall, 3.08 wide, base / baring part .7 tall, .95R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68BA" w14:textId="09CCCA3F" w:rsidR="008E5569" w:rsidRDefault="00250FE8">
            <w:pPr>
              <w:rPr>
                <w:i/>
              </w:rPr>
            </w:pPr>
            <w:r>
              <w:rPr>
                <w:i/>
              </w:rPr>
              <w:t>Connects the axel to the rest of the board, adds a degree of freedom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9065" w14:textId="7133251A" w:rsidR="008E5569" w:rsidRDefault="00250FE8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0F3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6773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7348" w14:textId="2286C7A4" w:rsidR="008E5569" w:rsidRDefault="00250FE8">
            <w:pPr>
              <w:rPr>
                <w:i/>
              </w:rPr>
            </w:pPr>
            <w:r>
              <w:rPr>
                <w:i/>
              </w:rPr>
              <w:t>Matte / Machined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5617" w14:textId="2A42E0B7" w:rsidR="008E5569" w:rsidRDefault="00250FE8">
            <w:pPr>
              <w:rPr>
                <w:i/>
              </w:rPr>
            </w:pPr>
            <w:r>
              <w:rPr>
                <w:i/>
              </w:rPr>
              <w:t>Goes in between the two ends of the axel and the buffers are in-between them and the wheels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E65" w14:textId="7365ADBF" w:rsidR="008E5569" w:rsidRDefault="00250FE8">
            <w:pPr>
              <w:rPr>
                <w:i/>
              </w:rPr>
            </w:pPr>
            <w:r>
              <w:rPr>
                <w:i/>
              </w:rPr>
              <w:t>Holds the axels on both ends with two holes, one for each wheel</w:t>
            </w:r>
          </w:p>
        </w:tc>
      </w:tr>
      <w:tr w:rsidR="008E5569" w14:paraId="2BE1B590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2203" w14:textId="21AF150E" w:rsidR="008E5569" w:rsidRDefault="00250FE8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9EE" w14:textId="3861D38B" w:rsidR="008E5569" w:rsidRDefault="00250FE8">
            <w:pPr>
              <w:rPr>
                <w:i/>
              </w:rPr>
            </w:pPr>
            <w:r>
              <w:rPr>
                <w:i/>
              </w:rPr>
              <w:t>Wheel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5C2E" w14:textId="62874615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00E" w14:textId="5CBF59E5" w:rsidR="008E5569" w:rsidRDefault="00AE5F63">
            <w:pPr>
              <w:rPr>
                <w:i/>
              </w:rPr>
            </w:pPr>
            <w:r>
              <w:rPr>
                <w:i/>
              </w:rPr>
              <w:t>.96 thick, 2.9 D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2FC8" w14:textId="23B8D470" w:rsidR="008E5569" w:rsidRDefault="00633ABC">
            <w:pPr>
              <w:rPr>
                <w:i/>
              </w:rPr>
            </w:pPr>
            <w:r>
              <w:rPr>
                <w:i/>
              </w:rPr>
              <w:t>Self-explanatory, the two wheels used for riding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C534" w14:textId="3FF99207" w:rsidR="008E5569" w:rsidRDefault="00633ABC">
            <w:pPr>
              <w:rPr>
                <w:i/>
              </w:rPr>
            </w:pPr>
            <w:r>
              <w:rPr>
                <w:i/>
              </w:rPr>
              <w:t>Rubber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228C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50B8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600F" w14:textId="310CBF52" w:rsidR="008E5569" w:rsidRDefault="00633ABC">
            <w:pPr>
              <w:rPr>
                <w:i/>
              </w:rPr>
            </w:pPr>
            <w:r>
              <w:rPr>
                <w:i/>
              </w:rPr>
              <w:t xml:space="preserve">Semi-glossy, matte after wear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8A6" w14:textId="0C05903D" w:rsidR="008E5569" w:rsidRDefault="00633ABC">
            <w:pPr>
              <w:rPr>
                <w:i/>
              </w:rPr>
            </w:pPr>
            <w:r>
              <w:rPr>
                <w:i/>
              </w:rPr>
              <w:t>Under each side of the board, goes on the axel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A30B" w14:textId="44BF9E22" w:rsidR="008E5569" w:rsidRDefault="00633ABC">
            <w:pPr>
              <w:rPr>
                <w:i/>
              </w:rPr>
            </w:pPr>
            <w:r>
              <w:rPr>
                <w:i/>
              </w:rPr>
              <w:t>Wear more on back wheel, has a ball bearing in the middle</w:t>
            </w:r>
          </w:p>
        </w:tc>
      </w:tr>
      <w:tr w:rsidR="008E5569" w14:paraId="53BEAE21" w14:textId="77777777" w:rsidTr="00AE5F63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9E" w14:textId="05070C55" w:rsidR="008E5569" w:rsidRDefault="00250FE8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10C2" w14:textId="5CE00449" w:rsidR="008E5569" w:rsidRDefault="00250FE8">
            <w:pPr>
              <w:rPr>
                <w:i/>
              </w:rPr>
            </w:pPr>
            <w:r>
              <w:rPr>
                <w:i/>
              </w:rPr>
              <w:t>Large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AA56" w14:textId="347CEB9F" w:rsidR="008E5569" w:rsidRDefault="00250FE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6023" w14:textId="002EA6F5" w:rsidR="008E5569" w:rsidRDefault="00250FE8">
            <w:pPr>
              <w:rPr>
                <w:i/>
              </w:rPr>
            </w:pPr>
            <w:r>
              <w:rPr>
                <w:i/>
              </w:rPr>
              <w:t>1.17 diameter, .26 ring width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EFB7" w14:textId="579106A5" w:rsidR="008E5569" w:rsidRDefault="00250FE8">
            <w:pPr>
              <w:rPr>
                <w:i/>
              </w:rPr>
            </w:pPr>
            <w:r>
              <w:rPr>
                <w:i/>
              </w:rPr>
              <w:t>The</w:t>
            </w:r>
            <w:r w:rsidR="003F6006">
              <w:rPr>
                <w:i/>
              </w:rPr>
              <w:t xml:space="preserve"> larger</w:t>
            </w:r>
            <w:r>
              <w:rPr>
                <w:i/>
              </w:rPr>
              <w:t xml:space="preserve"> washer for the bolt that connects the axel mount to the board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0085" w14:textId="50A183F1" w:rsidR="008E5569" w:rsidRDefault="00250FE8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BB44" w14:textId="77777777" w:rsidR="008E5569" w:rsidRDefault="008E5569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0E72" w14:textId="77777777" w:rsidR="008E5569" w:rsidRDefault="008E5569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1716" w14:textId="116D14B6" w:rsidR="008E5569" w:rsidRDefault="00250FE8">
            <w:pPr>
              <w:rPr>
                <w:i/>
              </w:rPr>
            </w:pPr>
            <w:r>
              <w:rPr>
                <w:i/>
              </w:rPr>
              <w:t>Semi-Glossy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182" w14:textId="60458633" w:rsidR="008E5569" w:rsidRDefault="00250FE8">
            <w:pPr>
              <w:rPr>
                <w:i/>
              </w:rPr>
            </w:pPr>
            <w:r>
              <w:rPr>
                <w:i/>
              </w:rPr>
              <w:t xml:space="preserve">Goes on the bolt between the </w:t>
            </w:r>
            <w:r w:rsidR="003F6006">
              <w:rPr>
                <w:i/>
              </w:rPr>
              <w:t xml:space="preserve">nut and the board on the inside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1BE3" w14:textId="1A5FF024" w:rsidR="008E5569" w:rsidRDefault="003F6006">
            <w:pPr>
              <w:rPr>
                <w:i/>
              </w:rPr>
            </w:pPr>
            <w:r>
              <w:rPr>
                <w:i/>
              </w:rPr>
              <w:t>Is large</w:t>
            </w:r>
          </w:p>
        </w:tc>
      </w:tr>
    </w:tbl>
    <w:p w14:paraId="41BBFCEA" w14:textId="59E72AD5" w:rsidR="008E5569" w:rsidRDefault="008E5569" w:rsidP="000060AD">
      <w:pPr>
        <w:pStyle w:val="ActivitySection"/>
      </w:pPr>
    </w:p>
    <w:tbl>
      <w:tblPr>
        <w:tblW w:w="5300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163"/>
        <w:gridCol w:w="632"/>
        <w:gridCol w:w="1249"/>
        <w:gridCol w:w="3099"/>
        <w:gridCol w:w="1043"/>
        <w:gridCol w:w="892"/>
        <w:gridCol w:w="899"/>
        <w:gridCol w:w="1079"/>
        <w:gridCol w:w="1977"/>
        <w:gridCol w:w="2067"/>
      </w:tblGrid>
      <w:tr w:rsidR="00AE5F63" w14:paraId="649316AD" w14:textId="77777777" w:rsidTr="009D1A8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40F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Part#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9216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Part Name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129B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C27D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Dimensions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0AC1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Function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63A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Material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F4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Density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BBB0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Mass</w:t>
            </w:r>
          </w:p>
          <w:p w14:paraId="66361ECF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or Weight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DD2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Texture</w:t>
            </w:r>
            <w:r>
              <w:rPr>
                <w:i/>
                <w:sz w:val="18"/>
                <w:szCs w:val="18"/>
              </w:rPr>
              <w:br/>
              <w:t xml:space="preserve"> and Finish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78AA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Interaction with Other Parts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D484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General Notes</w:t>
            </w:r>
          </w:p>
          <w:p w14:paraId="0FC3C617" w14:textId="77777777" w:rsidR="00AE5F63" w:rsidRDefault="00AE5F63">
            <w:pPr>
              <w:pStyle w:val="RubricHeadings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(i.e.; wear, stress indicators)</w:t>
            </w:r>
          </w:p>
        </w:tc>
      </w:tr>
      <w:tr w:rsidR="00AE5F63" w14:paraId="3D037E43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DF22" w14:textId="13C174E7" w:rsidR="00AE5F63" w:rsidRDefault="00E3314F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17F5" w14:textId="2E4AB48A" w:rsidR="00AE5F63" w:rsidRDefault="009D1A8F">
            <w:pPr>
              <w:rPr>
                <w:i/>
              </w:rPr>
            </w:pPr>
            <w:r>
              <w:rPr>
                <w:i/>
              </w:rPr>
              <w:t>Small Bolt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E8B" w14:textId="02FCCB88" w:rsidR="00AE5F63" w:rsidRDefault="009D1A8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0A7C" w14:textId="7286E888" w:rsidR="00AE5F63" w:rsidRDefault="009D1A8F">
            <w:pPr>
              <w:rPr>
                <w:i/>
              </w:rPr>
            </w:pPr>
            <w:r>
              <w:rPr>
                <w:i/>
              </w:rPr>
              <w:t>.825 total height, .2 head height, .31 shaft diameter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1588" w14:textId="7D3F338C" w:rsidR="00AE5F63" w:rsidRDefault="009D1A8F">
            <w:pPr>
              <w:rPr>
                <w:i/>
              </w:rPr>
            </w:pPr>
            <w:r>
              <w:rPr>
                <w:i/>
              </w:rPr>
              <w:t>Holds the mount onto the large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DE1E" w14:textId="71C23A6F" w:rsidR="00AE5F63" w:rsidRDefault="009D1A8F">
            <w:pPr>
              <w:rPr>
                <w:i/>
              </w:rPr>
            </w:pPr>
            <w:r>
              <w:rPr>
                <w:i/>
              </w:rPr>
              <w:t>Steel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0B54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549B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95E7" w14:textId="12905A8F" w:rsidR="00AE5F63" w:rsidRDefault="009D1A8F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7F5B" w14:textId="3A5E42AC" w:rsidR="00AE5F63" w:rsidRDefault="009D1A8F">
            <w:pPr>
              <w:rPr>
                <w:i/>
              </w:rPr>
            </w:pPr>
            <w:r>
              <w:rPr>
                <w:i/>
              </w:rPr>
              <w:t>Screws into one end of the large bolt to keep the axel mount in place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7FD" w14:textId="52BDC7D4" w:rsidR="00AE5F63" w:rsidRDefault="00AE5F63">
            <w:pPr>
              <w:rPr>
                <w:i/>
              </w:rPr>
            </w:pPr>
          </w:p>
        </w:tc>
      </w:tr>
      <w:tr w:rsidR="00967B7B" w14:paraId="02A1D243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F106" w14:textId="64EB5D91" w:rsidR="00967B7B" w:rsidRDefault="00E3314F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2CF4" w14:textId="3F78C17F" w:rsidR="00967B7B" w:rsidRDefault="009D1A8F">
            <w:pPr>
              <w:rPr>
                <w:i/>
              </w:rPr>
            </w:pPr>
            <w:r>
              <w:rPr>
                <w:i/>
              </w:rPr>
              <w:t>Small Washer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41D8" w14:textId="16A3F04B" w:rsidR="00967B7B" w:rsidRDefault="009D1A8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AD99" w14:textId="42EFEA6A" w:rsidR="00967B7B" w:rsidRDefault="009D1A8F">
            <w:pPr>
              <w:rPr>
                <w:i/>
              </w:rPr>
            </w:pPr>
            <w:r>
              <w:rPr>
                <w:i/>
              </w:rPr>
              <w:t>.08 thick, .8 diameter, .16 middle hole radius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8DEA" w14:textId="54623B7D" w:rsidR="00967B7B" w:rsidRDefault="009D1A8F">
            <w:pPr>
              <w:rPr>
                <w:i/>
              </w:rPr>
            </w:pPr>
            <w:r>
              <w:rPr>
                <w:i/>
              </w:rPr>
              <w:t>A washer for the small bolt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20D9" w14:textId="585DD700" w:rsidR="00967B7B" w:rsidRDefault="009D1A8F">
            <w:pPr>
              <w:rPr>
                <w:i/>
              </w:rPr>
            </w:pPr>
            <w:r>
              <w:rPr>
                <w:i/>
              </w:rPr>
              <w:t xml:space="preserve">Steel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12AE" w14:textId="77777777" w:rsidR="00967B7B" w:rsidRDefault="00967B7B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5BA0" w14:textId="77777777" w:rsidR="00967B7B" w:rsidRDefault="00967B7B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EEBB" w14:textId="5A3B6B89" w:rsidR="00967B7B" w:rsidRDefault="009D1A8F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3B1A" w14:textId="4F3CF28F" w:rsidR="00967B7B" w:rsidRDefault="009D1A8F">
            <w:pPr>
              <w:rPr>
                <w:i/>
              </w:rPr>
            </w:pPr>
            <w:r>
              <w:rPr>
                <w:i/>
              </w:rPr>
              <w:t>Goes on the small bolt at the end of the large one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0CA4" w14:textId="77777777" w:rsidR="00967B7B" w:rsidRDefault="00967B7B">
            <w:pPr>
              <w:rPr>
                <w:i/>
              </w:rPr>
            </w:pPr>
          </w:p>
        </w:tc>
      </w:tr>
      <w:tr w:rsidR="00AE5F63" w14:paraId="29958FBF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2A7" w14:textId="061B1636" w:rsidR="00AE5F63" w:rsidRDefault="002102C1">
            <w:pPr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E0FE" w14:textId="089B41BC" w:rsidR="00AE5F63" w:rsidRDefault="002102C1">
            <w:pPr>
              <w:rPr>
                <w:i/>
              </w:rPr>
            </w:pPr>
            <w:r>
              <w:rPr>
                <w:i/>
              </w:rPr>
              <w:t>Front Board Cover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3F53" w14:textId="47358803" w:rsidR="00AE5F63" w:rsidRDefault="002102C1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95C7" w14:textId="77777777" w:rsidR="00AE5F63" w:rsidRDefault="002102C1">
            <w:pPr>
              <w:rPr>
                <w:i/>
              </w:rPr>
            </w:pPr>
            <w:r>
              <w:rPr>
                <w:i/>
              </w:rPr>
              <w:t>.11 thick, 6.38 length,</w:t>
            </w:r>
          </w:p>
          <w:p w14:paraId="65BF1ED4" w14:textId="1B61CDEF" w:rsidR="002102C1" w:rsidRDefault="002102C1">
            <w:pPr>
              <w:rPr>
                <w:i/>
              </w:rPr>
            </w:pPr>
            <w:r>
              <w:rPr>
                <w:i/>
              </w:rPr>
              <w:t>13.5 width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9663" w14:textId="7ACB9157" w:rsidR="00AE5F63" w:rsidRDefault="002102C1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38F7" w14:textId="4B89FB10" w:rsidR="00AE5F63" w:rsidRDefault="002102C1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563D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3B67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EB6" w14:textId="69DDD7CA" w:rsidR="00AE5F63" w:rsidRDefault="002102C1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59C0" w14:textId="307D88F4" w:rsidR="00AE5F63" w:rsidRDefault="002102C1">
            <w:pPr>
              <w:rPr>
                <w:i/>
              </w:rPr>
            </w:pPr>
            <w:r>
              <w:rPr>
                <w:i/>
              </w:rPr>
              <w:t>Goes on top of the front part of the board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E5FA" w14:textId="77777777" w:rsidR="00AE5F63" w:rsidRDefault="00AE5F63">
            <w:pPr>
              <w:rPr>
                <w:i/>
              </w:rPr>
            </w:pPr>
          </w:p>
        </w:tc>
      </w:tr>
      <w:tr w:rsidR="00AE5F63" w14:paraId="2C1DBBBD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69D3" w14:textId="09CC4A1A" w:rsidR="00AE5F63" w:rsidRDefault="002102C1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C2E1" w14:textId="28C6F73E" w:rsidR="00AE5F63" w:rsidRDefault="002102C1">
            <w:pPr>
              <w:rPr>
                <w:i/>
              </w:rPr>
            </w:pPr>
            <w:r>
              <w:rPr>
                <w:i/>
              </w:rPr>
              <w:t>Back Board Cover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1BEA" w14:textId="7407E0DC" w:rsidR="00AE5F63" w:rsidRDefault="002102C1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090C" w14:textId="77777777" w:rsidR="00AE5F63" w:rsidRDefault="002102C1">
            <w:pPr>
              <w:rPr>
                <w:i/>
              </w:rPr>
            </w:pPr>
            <w:r>
              <w:rPr>
                <w:i/>
              </w:rPr>
              <w:t>.1 thick, 6.25 length,</w:t>
            </w:r>
          </w:p>
          <w:p w14:paraId="7D98A23E" w14:textId="0DE9C11A" w:rsidR="002102C1" w:rsidRDefault="002102C1">
            <w:pPr>
              <w:rPr>
                <w:i/>
              </w:rPr>
            </w:pPr>
            <w:r>
              <w:rPr>
                <w:i/>
              </w:rPr>
              <w:t>15.2 width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143D" w14:textId="6AF8A800" w:rsidR="00AE5F63" w:rsidRDefault="002102C1">
            <w:pPr>
              <w:rPr>
                <w:i/>
              </w:rPr>
            </w:pPr>
            <w:r>
              <w:rPr>
                <w:i/>
              </w:rPr>
              <w:t>Mostly aesthetic and for platform for your feet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61C4" w14:textId="380D5E7B" w:rsidR="00AE5F63" w:rsidRDefault="002102C1">
            <w:pPr>
              <w:rPr>
                <w:i/>
              </w:rPr>
            </w:pPr>
            <w:r>
              <w:rPr>
                <w:i/>
              </w:rPr>
              <w:t>Plastic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94D6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083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5B93" w14:textId="2000C2FD" w:rsidR="00AE5F63" w:rsidRDefault="002102C1">
            <w:pPr>
              <w:rPr>
                <w:i/>
              </w:rPr>
            </w:pPr>
            <w:r>
              <w:rPr>
                <w:i/>
              </w:rPr>
              <w:t>Glossy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E528" w14:textId="7CAEE7FA" w:rsidR="00AE5F63" w:rsidRDefault="002102C1">
            <w:pPr>
              <w:rPr>
                <w:i/>
              </w:rPr>
            </w:pPr>
            <w:r>
              <w:rPr>
                <w:i/>
              </w:rPr>
              <w:t>Goes on top of the back part of the board for visual reasons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DF55" w14:textId="77777777" w:rsidR="00AE5F63" w:rsidRDefault="00AE5F63">
            <w:pPr>
              <w:rPr>
                <w:i/>
              </w:rPr>
            </w:pPr>
            <w:bookmarkStart w:id="0" w:name="_GoBack"/>
            <w:bookmarkEnd w:id="0"/>
          </w:p>
        </w:tc>
      </w:tr>
      <w:tr w:rsidR="00AE5F63" w14:paraId="5A9531AA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FECE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E0B5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383F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771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0BF3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3135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67A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8990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1AE0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DABE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7CEB" w14:textId="77777777" w:rsidR="00AE5F63" w:rsidRDefault="00AE5F63">
            <w:pPr>
              <w:rPr>
                <w:i/>
              </w:rPr>
            </w:pPr>
          </w:p>
        </w:tc>
      </w:tr>
      <w:tr w:rsidR="00AE5F63" w14:paraId="5D16255F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2EFC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466B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8503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8D97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E154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694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F50D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510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34E3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B0FE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F9E2" w14:textId="77777777" w:rsidR="00AE5F63" w:rsidRDefault="00AE5F63">
            <w:pPr>
              <w:rPr>
                <w:i/>
              </w:rPr>
            </w:pPr>
          </w:p>
        </w:tc>
      </w:tr>
      <w:tr w:rsidR="00AE5F63" w14:paraId="1AA841E9" w14:textId="77777777" w:rsidTr="009D1A8F">
        <w:trPr>
          <w:trHeight w:val="84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849" w14:textId="77777777" w:rsidR="00AE5F63" w:rsidRDefault="00AE5F63">
            <w:pPr>
              <w:rPr>
                <w:i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FC25" w14:textId="77777777" w:rsidR="00AE5F63" w:rsidRDefault="00AE5F63">
            <w:pPr>
              <w:rPr>
                <w:i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FD5" w14:textId="77777777" w:rsidR="00AE5F63" w:rsidRDefault="00AE5F63">
            <w:pPr>
              <w:rPr>
                <w:i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FE30" w14:textId="77777777" w:rsidR="00AE5F63" w:rsidRDefault="00AE5F63">
            <w:pPr>
              <w:rPr>
                <w:i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692" w14:textId="77777777" w:rsidR="00AE5F63" w:rsidRDefault="00AE5F63">
            <w:pPr>
              <w:rPr>
                <w:i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C2F" w14:textId="77777777" w:rsidR="00AE5F63" w:rsidRDefault="00AE5F63">
            <w:pPr>
              <w:rPr>
                <w:i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2F1" w14:textId="77777777" w:rsidR="00AE5F63" w:rsidRDefault="00AE5F63">
            <w:pPr>
              <w:rPr>
                <w:i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C4CB" w14:textId="77777777" w:rsidR="00AE5F63" w:rsidRDefault="00AE5F63">
            <w:pPr>
              <w:rPr>
                <w:i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980" w14:textId="77777777" w:rsidR="00AE5F63" w:rsidRDefault="00AE5F63">
            <w:pPr>
              <w:rPr>
                <w:i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CA12" w14:textId="77777777" w:rsidR="00AE5F63" w:rsidRDefault="00AE5F63">
            <w:pPr>
              <w:rPr>
                <w:i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F712" w14:textId="77777777" w:rsidR="00AE5F63" w:rsidRDefault="00AE5F63">
            <w:pPr>
              <w:rPr>
                <w:i/>
              </w:rPr>
            </w:pPr>
          </w:p>
        </w:tc>
      </w:tr>
    </w:tbl>
    <w:p w14:paraId="14630652" w14:textId="77777777" w:rsidR="00AE5F63" w:rsidRDefault="00AE5F63" w:rsidP="000060AD">
      <w:pPr>
        <w:pStyle w:val="ActivitySection"/>
      </w:pPr>
    </w:p>
    <w:sectPr w:rsidR="00AE5F63" w:rsidSect="00006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45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51871" w14:textId="77777777" w:rsidR="007D7E80" w:rsidRDefault="007D7E80">
      <w:r>
        <w:separator/>
      </w:r>
    </w:p>
    <w:p w14:paraId="77177E6A" w14:textId="77777777" w:rsidR="007D7E80" w:rsidRDefault="007D7E80"/>
    <w:p w14:paraId="5B59A0C4" w14:textId="77777777" w:rsidR="007D7E80" w:rsidRDefault="007D7E80"/>
  </w:endnote>
  <w:endnote w:type="continuationSeparator" w:id="0">
    <w:p w14:paraId="056D693D" w14:textId="77777777" w:rsidR="007D7E80" w:rsidRDefault="007D7E80">
      <w:r>
        <w:continuationSeparator/>
      </w:r>
    </w:p>
    <w:p w14:paraId="516AEB8D" w14:textId="77777777" w:rsidR="007D7E80" w:rsidRDefault="007D7E80"/>
    <w:p w14:paraId="0DDB6860" w14:textId="77777777" w:rsidR="007D7E80" w:rsidRDefault="007D7E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61AA" w14:textId="77777777" w:rsidR="00250FE8" w:rsidRDefault="00250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CCD1" w14:textId="77777777" w:rsidR="00250FE8" w:rsidRDefault="00250FE8" w:rsidP="00E47655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2012 Project Lead The Way, </w:t>
    </w:r>
    <w:r w:rsidRPr="00320337">
      <w:rPr>
        <w:rFonts w:cs="Arial"/>
        <w:szCs w:val="20"/>
      </w:rPr>
      <w:t xml:space="preserve">Inc. </w:t>
    </w:r>
  </w:p>
  <w:p w14:paraId="7198260B" w14:textId="4490A1BE" w:rsidR="00250FE8" w:rsidRPr="000846C5" w:rsidRDefault="00250FE8" w:rsidP="00E47655">
    <w:pPr>
      <w:pStyle w:val="Footer"/>
      <w:rPr>
        <w:sz w:val="16"/>
      </w:rPr>
    </w:pPr>
    <w:r w:rsidRPr="00320337">
      <w:rPr>
        <w:szCs w:val="20"/>
      </w:rPr>
      <w:t xml:space="preserve">IED Activity 6.4 Product Disassembly Chart – Page </w:t>
    </w:r>
    <w:r w:rsidRPr="00320337">
      <w:rPr>
        <w:szCs w:val="20"/>
      </w:rPr>
      <w:fldChar w:fldCharType="begin"/>
    </w:r>
    <w:r w:rsidRPr="00320337">
      <w:rPr>
        <w:szCs w:val="20"/>
      </w:rPr>
      <w:instrText xml:space="preserve"> PAGE </w:instrText>
    </w:r>
    <w:r w:rsidRPr="00320337">
      <w:rPr>
        <w:szCs w:val="20"/>
      </w:rPr>
      <w:fldChar w:fldCharType="separate"/>
    </w:r>
    <w:r w:rsidR="003F6006">
      <w:rPr>
        <w:noProof/>
        <w:szCs w:val="20"/>
      </w:rPr>
      <w:t>4</w:t>
    </w:r>
    <w:r w:rsidRPr="00320337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0D9D" w14:textId="77777777" w:rsidR="00250FE8" w:rsidRDefault="00250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6D5A" w14:textId="77777777" w:rsidR="007D7E80" w:rsidRDefault="007D7E80">
      <w:r>
        <w:separator/>
      </w:r>
    </w:p>
    <w:p w14:paraId="2BD6E5A5" w14:textId="77777777" w:rsidR="007D7E80" w:rsidRDefault="007D7E80"/>
    <w:p w14:paraId="6E34BD83" w14:textId="77777777" w:rsidR="007D7E80" w:rsidRDefault="007D7E80"/>
  </w:footnote>
  <w:footnote w:type="continuationSeparator" w:id="0">
    <w:p w14:paraId="43149696" w14:textId="77777777" w:rsidR="007D7E80" w:rsidRDefault="007D7E80">
      <w:r>
        <w:continuationSeparator/>
      </w:r>
    </w:p>
    <w:p w14:paraId="07E1CFCA" w14:textId="77777777" w:rsidR="007D7E80" w:rsidRDefault="007D7E80"/>
    <w:p w14:paraId="7CED1CF2" w14:textId="77777777" w:rsidR="007D7E80" w:rsidRDefault="007D7E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0CD44" w14:textId="77777777" w:rsidR="00250FE8" w:rsidRDefault="00250FE8"/>
  <w:p w14:paraId="7A7F912D" w14:textId="77777777" w:rsidR="00250FE8" w:rsidRDefault="00250FE8"/>
  <w:p w14:paraId="0AF165A2" w14:textId="77777777" w:rsidR="00250FE8" w:rsidRDefault="00250F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6A38" w14:textId="77777777" w:rsidR="00250FE8" w:rsidRDefault="00250FE8" w:rsidP="000060AD">
    <w:pPr>
      <w:pStyle w:val="Header"/>
      <w:jc w:val="right"/>
    </w:pPr>
    <w:r>
      <w:rPr>
        <w:noProof/>
      </w:rPr>
      <w:drawing>
        <wp:inline distT="0" distB="0" distL="0" distR="0" wp14:anchorId="07F2BCAA" wp14:editId="063C6FF2">
          <wp:extent cx="1657350" cy="552450"/>
          <wp:effectExtent l="19050" t="0" r="0" b="0"/>
          <wp:docPr id="1" name="Picture 1" descr="PLTW_M_L_4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TW_M_L_4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76F6" w14:textId="77777777" w:rsidR="00250FE8" w:rsidRDefault="00250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3"/>
  </w:num>
  <w:num w:numId="12">
    <w:abstractNumId w:val="6"/>
  </w:num>
  <w:num w:numId="13">
    <w:abstractNumId w:val="0"/>
  </w:num>
  <w:num w:numId="14">
    <w:abstractNumId w:val="2"/>
  </w:num>
  <w:num w:numId="15">
    <w:abstractNumId w:val="0"/>
  </w:num>
  <w:num w:numId="16">
    <w:abstractNumId w:val="8"/>
  </w:num>
  <w:num w:numId="17">
    <w:abstractNumId w:val="5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A07"/>
    <w:rsid w:val="000060AD"/>
    <w:rsid w:val="000846C5"/>
    <w:rsid w:val="00086D6E"/>
    <w:rsid w:val="000B2C6F"/>
    <w:rsid w:val="000C2C78"/>
    <w:rsid w:val="000D4766"/>
    <w:rsid w:val="00106177"/>
    <w:rsid w:val="00110A4D"/>
    <w:rsid w:val="0018115C"/>
    <w:rsid w:val="0018690E"/>
    <w:rsid w:val="001C078D"/>
    <w:rsid w:val="002102C1"/>
    <w:rsid w:val="00236268"/>
    <w:rsid w:val="0024594D"/>
    <w:rsid w:val="00250FE8"/>
    <w:rsid w:val="0025526A"/>
    <w:rsid w:val="00256414"/>
    <w:rsid w:val="00261CC9"/>
    <w:rsid w:val="002875F9"/>
    <w:rsid w:val="00292F3A"/>
    <w:rsid w:val="002E18BC"/>
    <w:rsid w:val="002F7401"/>
    <w:rsid w:val="003055A2"/>
    <w:rsid w:val="00320337"/>
    <w:rsid w:val="00330ACA"/>
    <w:rsid w:val="00352F98"/>
    <w:rsid w:val="00385688"/>
    <w:rsid w:val="003E15FD"/>
    <w:rsid w:val="003E2ED0"/>
    <w:rsid w:val="003F6006"/>
    <w:rsid w:val="00461BF4"/>
    <w:rsid w:val="00491DF4"/>
    <w:rsid w:val="005261B4"/>
    <w:rsid w:val="00526860"/>
    <w:rsid w:val="005C0246"/>
    <w:rsid w:val="005D292A"/>
    <w:rsid w:val="005E71A4"/>
    <w:rsid w:val="005F4A07"/>
    <w:rsid w:val="006242C4"/>
    <w:rsid w:val="00633ABC"/>
    <w:rsid w:val="00666EFE"/>
    <w:rsid w:val="006A3363"/>
    <w:rsid w:val="006A4588"/>
    <w:rsid w:val="006E4B44"/>
    <w:rsid w:val="006F7A31"/>
    <w:rsid w:val="00741D06"/>
    <w:rsid w:val="00743E3D"/>
    <w:rsid w:val="00765FEC"/>
    <w:rsid w:val="00771119"/>
    <w:rsid w:val="00783598"/>
    <w:rsid w:val="007A3001"/>
    <w:rsid w:val="007D7E80"/>
    <w:rsid w:val="00882BEC"/>
    <w:rsid w:val="008A0941"/>
    <w:rsid w:val="008B76BC"/>
    <w:rsid w:val="008E5569"/>
    <w:rsid w:val="009318E9"/>
    <w:rsid w:val="00967B7B"/>
    <w:rsid w:val="009D1A8F"/>
    <w:rsid w:val="009D5AFC"/>
    <w:rsid w:val="009F3DCA"/>
    <w:rsid w:val="00A052DC"/>
    <w:rsid w:val="00A059F8"/>
    <w:rsid w:val="00A27545"/>
    <w:rsid w:val="00A3170C"/>
    <w:rsid w:val="00A570FD"/>
    <w:rsid w:val="00AA1811"/>
    <w:rsid w:val="00AB5914"/>
    <w:rsid w:val="00AE3B4E"/>
    <w:rsid w:val="00AE5F63"/>
    <w:rsid w:val="00B231DF"/>
    <w:rsid w:val="00B24466"/>
    <w:rsid w:val="00B54702"/>
    <w:rsid w:val="00B865DB"/>
    <w:rsid w:val="00C56965"/>
    <w:rsid w:val="00C62238"/>
    <w:rsid w:val="00C74361"/>
    <w:rsid w:val="00CA3DBE"/>
    <w:rsid w:val="00D111EB"/>
    <w:rsid w:val="00D15647"/>
    <w:rsid w:val="00D31640"/>
    <w:rsid w:val="00D852E1"/>
    <w:rsid w:val="00D85E7F"/>
    <w:rsid w:val="00DC3F03"/>
    <w:rsid w:val="00DD4C9F"/>
    <w:rsid w:val="00E3314F"/>
    <w:rsid w:val="00E47655"/>
    <w:rsid w:val="00E767E7"/>
    <w:rsid w:val="00E91D9B"/>
    <w:rsid w:val="00EE36A9"/>
    <w:rsid w:val="00F358FF"/>
    <w:rsid w:val="00F73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9BE8B"/>
  <w15:docId w15:val="{A096CA68-2267-4C7E-99C7-0DC75D7B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basedOn w:val="DefaultParagraphFont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basedOn w:val="DefaultParagraphFont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basedOn w:val="DefaultParagraphFont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basedOn w:val="DefaultParagraphFont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basedOn w:val="DefaultParagraphFont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basedOn w:val="DefaultParagraphFon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basedOn w:val="DefaultParagraphFont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rsid w:val="0085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E4765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holt\my%20documents\PLTW\AeroSpace_Rewrite\UNIT%204_Alternative%20App_Careers%20and%20Remote%20Sys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</Template>
  <TotalTime>255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6.4 Product Disassembly Chart</vt:lpstr>
    </vt:vector>
  </TitlesOfParts>
  <Company>Project Lead The Way, Inc.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6.4 Product Disassembly Chart</dc:title>
  <dc:subject>IED – Lesson X.Y - Lesson Title</dc:subject>
  <dc:creator>IED Curriculum Team</dc:creator>
  <cp:lastModifiedBy>Cole</cp:lastModifiedBy>
  <cp:revision>9</cp:revision>
  <cp:lastPrinted>2004-08-10T19:51:00Z</cp:lastPrinted>
  <dcterms:created xsi:type="dcterms:W3CDTF">2012-04-10T12:22:00Z</dcterms:created>
  <dcterms:modified xsi:type="dcterms:W3CDTF">2018-04-06T02:09:00Z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