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CEF269" w14:textId="000A0EFF" w:rsidR="00B912D8" w:rsidRPr="00FE7CCC" w:rsidRDefault="00FE7CCC" w:rsidP="00B912D8">
      <w:r>
        <w:rPr>
          <w:noProof/>
        </w:rPr>
        <w:drawing>
          <wp:anchor distT="0" distB="0" distL="114300" distR="114300" simplePos="0" relativeHeight="251658240" behindDoc="0" locked="0" layoutInCell="1" allowOverlap="1" wp14:anchorId="4F735335" wp14:editId="3B120D61">
            <wp:simplePos x="0" y="0"/>
            <wp:positionH relativeFrom="column">
              <wp:posOffset>2904490</wp:posOffset>
            </wp:positionH>
            <wp:positionV relativeFrom="paragraph">
              <wp:posOffset>4445</wp:posOffset>
            </wp:positionV>
            <wp:extent cx="3052445" cy="1251585"/>
            <wp:effectExtent l="0" t="0" r="0" b="0"/>
            <wp:wrapTight wrapText="bothSides">
              <wp:wrapPolygon edited="0">
                <wp:start x="0" y="0"/>
                <wp:lineTo x="0" y="21041"/>
                <wp:lineTo x="21389" y="21041"/>
                <wp:lineTo x="21389" y="0"/>
                <wp:lineTo x="0" y="0"/>
              </wp:wrapPolygon>
            </wp:wrapTight>
            <wp:docPr id="13" name="Picture 13" descr="../../../../../Desktop/Screen%20Shot%202016-09-12%20at%2010.57.42%20P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Desktop/Screen%20Shot%202016-09-12%20at%2010.57.42%20P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52445" cy="12515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820DF19" wp14:editId="7EA6A7A9">
            <wp:simplePos x="0" y="0"/>
            <wp:positionH relativeFrom="column">
              <wp:posOffset>-62865</wp:posOffset>
            </wp:positionH>
            <wp:positionV relativeFrom="paragraph">
              <wp:posOffset>3810</wp:posOffset>
            </wp:positionV>
            <wp:extent cx="2931795" cy="1259840"/>
            <wp:effectExtent l="0" t="0" r="0" b="10160"/>
            <wp:wrapTight wrapText="bothSides">
              <wp:wrapPolygon edited="0">
                <wp:start x="0" y="0"/>
                <wp:lineTo x="0" y="21339"/>
                <wp:lineTo x="21333" y="21339"/>
                <wp:lineTo x="21333" y="0"/>
                <wp:lineTo x="0" y="0"/>
              </wp:wrapPolygon>
            </wp:wrapTight>
            <wp:docPr id="12" name="Picture 12" descr="../../../../../Desktop/Screen%20Shot%202016-09-12%20at%2010.58.04%20P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Desktop/Screen%20Shot%202016-09-12%20at%2010.58.04%20P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31795" cy="12598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E7CCC">
        <w:rPr>
          <w:sz w:val="22"/>
        </w:rPr>
        <w:t>Project in Development – Parking Permits</w:t>
      </w:r>
    </w:p>
    <w:p w14:paraId="160CA127" w14:textId="21F92B0A" w:rsidR="0005439D" w:rsidRDefault="0005439D" w:rsidP="00160DA0">
      <w:pPr>
        <w:pStyle w:val="Heading2"/>
      </w:pPr>
      <w:r>
        <w:t xml:space="preserve">Introduction </w:t>
      </w:r>
    </w:p>
    <w:p w14:paraId="7D8F1F45" w14:textId="0AEE5289" w:rsidR="0005439D" w:rsidRPr="00FE7CCC" w:rsidRDefault="00087AAD" w:rsidP="0005439D">
      <w:pPr>
        <w:rPr>
          <w:sz w:val="22"/>
          <w:szCs w:val="22"/>
        </w:rPr>
      </w:pPr>
      <w:r w:rsidRPr="00C14682">
        <w:rPr>
          <w:sz w:val="22"/>
          <w:szCs w:val="22"/>
          <w:highlight w:val="yellow"/>
        </w:rPr>
        <w:t>On the 7</w:t>
      </w:r>
      <w:r w:rsidRPr="00C14682">
        <w:rPr>
          <w:sz w:val="22"/>
          <w:szCs w:val="22"/>
          <w:highlight w:val="yellow"/>
          <w:vertAlign w:val="superscript"/>
        </w:rPr>
        <w:t>th</w:t>
      </w:r>
      <w:r w:rsidRPr="00C14682">
        <w:rPr>
          <w:sz w:val="22"/>
          <w:szCs w:val="22"/>
          <w:highlight w:val="yellow"/>
        </w:rPr>
        <w:t xml:space="preserve"> of September the development team was given the opportunity to showcase the completed work from sprint 1 to the</w:t>
      </w:r>
      <w:r w:rsidR="000F07B6" w:rsidRPr="00C14682">
        <w:rPr>
          <w:sz w:val="22"/>
          <w:szCs w:val="22"/>
          <w:highlight w:val="yellow"/>
        </w:rPr>
        <w:t xml:space="preserve"> client team in an informal setting. The presentation of the work involved </w:t>
      </w:r>
      <w:r w:rsidR="00160DA0" w:rsidRPr="00C14682">
        <w:rPr>
          <w:sz w:val="22"/>
          <w:szCs w:val="22"/>
          <w:highlight w:val="yellow"/>
        </w:rPr>
        <w:t>interaction with the code that had been developed so far alongside an explanation of the relevance of the completed work to the pre-established user stories. The client team analysed a variety of aspects of the presentation in order to deduce the overall position of the project at the current stage as well as in the future sprints.</w:t>
      </w:r>
      <w:r w:rsidR="00160DA0" w:rsidRPr="00FE7CCC">
        <w:rPr>
          <w:sz w:val="22"/>
          <w:szCs w:val="22"/>
        </w:rPr>
        <w:t xml:space="preserve"> </w:t>
      </w:r>
    </w:p>
    <w:p w14:paraId="4B92DDB7" w14:textId="77777777" w:rsidR="00C56D54" w:rsidRDefault="00A621CF" w:rsidP="00160DA0">
      <w:pPr>
        <w:pStyle w:val="Heading2"/>
      </w:pPr>
      <w:r>
        <w:t>Expectations</w:t>
      </w:r>
    </w:p>
    <w:p w14:paraId="5C509E9A" w14:textId="549F9BA0" w:rsidR="008A3C7F" w:rsidRPr="00C14682" w:rsidRDefault="00A621CF" w:rsidP="00A621CF">
      <w:pPr>
        <w:rPr>
          <w:sz w:val="22"/>
          <w:highlight w:val="yellow"/>
        </w:rPr>
      </w:pPr>
      <w:r w:rsidRPr="00C14682">
        <w:rPr>
          <w:sz w:val="22"/>
          <w:highlight w:val="yellow"/>
        </w:rPr>
        <w:t>The expectations for the dev</w:t>
      </w:r>
      <w:r w:rsidR="00FE7CCC" w:rsidRPr="00C14682">
        <w:rPr>
          <w:sz w:val="22"/>
          <w:highlight w:val="yellow"/>
        </w:rPr>
        <w:t>elopment team were clearly set, and t</w:t>
      </w:r>
      <w:r w:rsidR="00B50BDD" w:rsidRPr="00C14682">
        <w:rPr>
          <w:sz w:val="22"/>
          <w:highlight w:val="yellow"/>
        </w:rPr>
        <w:t>he user stories that the development team presented were</w:t>
      </w:r>
      <w:r w:rsidR="00A93041" w:rsidRPr="00C14682">
        <w:rPr>
          <w:sz w:val="22"/>
          <w:highlight w:val="yellow"/>
        </w:rPr>
        <w:t xml:space="preserve"> for the most part completed successfully and to the standard expected by the client team. The majority of the expected work was geared around the back-end functionality of the software needed to be completed by the end of sprint 1 to ensure that the product was could be released on time and had all of the required functionality. This back-end code was presented confidently by the development team, and they were able to show how this would work under the context of the already presented user stories. </w:t>
      </w:r>
      <w:r w:rsidR="008A3C7F" w:rsidRPr="00C14682">
        <w:rPr>
          <w:sz w:val="22"/>
          <w:highlight w:val="yellow"/>
        </w:rPr>
        <w:t>They implemented these user stories int</w:t>
      </w:r>
      <w:r w:rsidR="00160DA0" w:rsidRPr="00C14682">
        <w:rPr>
          <w:sz w:val="22"/>
          <w:highlight w:val="yellow"/>
        </w:rPr>
        <w:t>o their presentation, using them to illustrate the need for each piece of</w:t>
      </w:r>
      <w:r w:rsidR="008A3C7F" w:rsidRPr="00C14682">
        <w:rPr>
          <w:sz w:val="22"/>
          <w:highlight w:val="yellow"/>
        </w:rPr>
        <w:t xml:space="preserve"> code. </w:t>
      </w:r>
    </w:p>
    <w:p w14:paraId="1BE17415" w14:textId="77777777" w:rsidR="008A3C7F" w:rsidRPr="00C14682" w:rsidRDefault="008A3C7F" w:rsidP="00A621CF">
      <w:pPr>
        <w:rPr>
          <w:sz w:val="22"/>
          <w:highlight w:val="yellow"/>
        </w:rPr>
      </w:pPr>
    </w:p>
    <w:p w14:paraId="732EEDEA" w14:textId="143844D6" w:rsidR="00EB27C1" w:rsidRPr="00FE7CCC" w:rsidRDefault="008A3C7F" w:rsidP="00A621CF">
      <w:pPr>
        <w:rPr>
          <w:sz w:val="22"/>
        </w:rPr>
      </w:pPr>
      <w:r w:rsidRPr="00C14682">
        <w:rPr>
          <w:sz w:val="22"/>
          <w:highlight w:val="yellow"/>
        </w:rPr>
        <w:t>The acceptance criteria for each user story was satisfied</w:t>
      </w:r>
      <w:r w:rsidR="00FE7CCC" w:rsidRPr="00C14682">
        <w:rPr>
          <w:sz w:val="22"/>
          <w:highlight w:val="yellow"/>
        </w:rPr>
        <w:t xml:space="preserve"> by raw code</w:t>
      </w:r>
      <w:r w:rsidRPr="00C14682">
        <w:rPr>
          <w:sz w:val="22"/>
          <w:highlight w:val="yellow"/>
        </w:rPr>
        <w:t xml:space="preserve">, however at this stage it is clear that it could only be satisfied if showcased by the development team, and not by a general user, as the user interface side of the work was the area of work that the development team had not completed and needed to be moved to sprint 2 moving forward. </w:t>
      </w:r>
      <w:r w:rsidR="00EB27C1" w:rsidRPr="00C14682">
        <w:rPr>
          <w:sz w:val="22"/>
          <w:highlight w:val="yellow"/>
        </w:rPr>
        <w:t>As</w:t>
      </w:r>
      <w:r w:rsidRPr="00C14682">
        <w:rPr>
          <w:sz w:val="22"/>
          <w:highlight w:val="yellow"/>
        </w:rPr>
        <w:t xml:space="preserve"> this was a clear deviation from the sprint </w:t>
      </w:r>
      <w:r w:rsidR="00EB27C1" w:rsidRPr="00C14682">
        <w:rPr>
          <w:sz w:val="22"/>
          <w:highlight w:val="yellow"/>
        </w:rPr>
        <w:t>plan, an explanation of why the user interface features of the product were not completed was expected by the client team, and the development team was able to deliver in that regard. The work required for the complex back-end code ended up being substantially more time consuming than originally estimated, and given that this was the most substantive work that not only needed to be completed, but was done so efficiently and effectively, the client team agreed with the justification of the movement of this work to sprint 2. With respect to the actual product, given that the functionality is already major</w:t>
      </w:r>
      <w:r w:rsidR="002E5550" w:rsidRPr="00C14682">
        <w:rPr>
          <w:sz w:val="22"/>
          <w:highlight w:val="yellow"/>
        </w:rPr>
        <w:t>ly completed and can user input can be processed, there is already a great amount of business value created by the completed work from sprint 1. With the addition of the user interface functionality and the rest of the work to be done in sprint 2, the client team is confident that the development team will be able to provide further value to the stakeholders involved in this project.</w:t>
      </w:r>
    </w:p>
    <w:p w14:paraId="5D5EFC14" w14:textId="77777777" w:rsidR="00160DA0" w:rsidRDefault="00160DA0" w:rsidP="00A621CF"/>
    <w:p w14:paraId="40465059" w14:textId="77777777" w:rsidR="00160DA0" w:rsidRDefault="00160DA0" w:rsidP="00160DA0">
      <w:pPr>
        <w:pStyle w:val="Heading2"/>
      </w:pPr>
      <w:r>
        <w:t xml:space="preserve">Preparedness </w:t>
      </w:r>
    </w:p>
    <w:p w14:paraId="53E1BBB7" w14:textId="48343148" w:rsidR="00160DA0" w:rsidRPr="00FE7CCC" w:rsidRDefault="00160DA0" w:rsidP="00160DA0">
      <w:pPr>
        <w:rPr>
          <w:sz w:val="22"/>
        </w:rPr>
      </w:pPr>
      <w:r w:rsidRPr="00C14682">
        <w:rPr>
          <w:sz w:val="22"/>
          <w:highlight w:val="cyan"/>
        </w:rPr>
        <w:t xml:space="preserve">Both teams presented an informal presentation to demonstrate the current progress of the project. The team had prepared a layout and framework of what the application they are developing will look like, as well as the beginning of the application being developed in Python. The client team had prepared the framework and layout on a website which was ready and prepared for demonstration at the start of the presentation. After this the presentation switched to the python environment, which was prepared and ready for demonstration immediately after the layout presentation. This showed excellent preparedness and allowed for a seamless transition from one development aspect </w:t>
      </w:r>
      <w:r w:rsidRPr="00C14682">
        <w:rPr>
          <w:sz w:val="22"/>
          <w:highlight w:val="cyan"/>
        </w:rPr>
        <w:lastRenderedPageBreak/>
        <w:t>to the other.</w:t>
      </w:r>
      <w:r w:rsidR="00DE4642" w:rsidRPr="00C14682">
        <w:rPr>
          <w:sz w:val="22"/>
          <w:highlight w:val="cyan"/>
        </w:rPr>
        <w:t xml:space="preserve"> </w:t>
      </w:r>
      <w:r w:rsidRPr="00C14682">
        <w:rPr>
          <w:sz w:val="22"/>
          <w:highlight w:val="cyan"/>
        </w:rPr>
        <w:t>The product being developed with Python was in early development and as yet wasn’t fully functional. However, the client team was prepared and acknowledged this and explained some of the difficulties that had occurred. The client team was also prepared enough to talk through how future development will meet the functionality required by the user stories.</w:t>
      </w:r>
      <w:r w:rsidRPr="00FE7CCC">
        <w:rPr>
          <w:sz w:val="22"/>
        </w:rPr>
        <w:t xml:space="preserve"> </w:t>
      </w:r>
    </w:p>
    <w:p w14:paraId="15EB4834" w14:textId="77777777" w:rsidR="00160DA0" w:rsidRDefault="00160DA0" w:rsidP="00160DA0"/>
    <w:p w14:paraId="7E3DBBDE" w14:textId="77777777" w:rsidR="00160DA0" w:rsidRDefault="00160DA0" w:rsidP="00160DA0">
      <w:pPr>
        <w:pStyle w:val="Heading2"/>
      </w:pPr>
      <w:r>
        <w:t>Technical</w:t>
      </w:r>
    </w:p>
    <w:p w14:paraId="215D30B5" w14:textId="77777777" w:rsidR="00160DA0" w:rsidRPr="00C14682" w:rsidRDefault="00160DA0" w:rsidP="00160DA0">
      <w:pPr>
        <w:rPr>
          <w:sz w:val="22"/>
          <w:highlight w:val="green"/>
        </w:rPr>
      </w:pPr>
      <w:r w:rsidRPr="00C14682">
        <w:rPr>
          <w:sz w:val="22"/>
          <w:highlight w:val="green"/>
        </w:rPr>
        <w:t xml:space="preserve">The presentation was made at the appropriate level for the stakeholders as the technical aspects and the design was methodically explained and provided a thorough insight into what the finished product would be like. The frameworks were explained in an unambiguous manner which was easy to understand. In terms of the technical aspects, the system architecture is suitable for the product being delivered, especially since the rationale behind the decision of the python framework and the design layout was clearly explained. The rationale extended beyond current requirements and explained how the system could adapt and evolve if needed. </w:t>
      </w:r>
    </w:p>
    <w:p w14:paraId="0F224961" w14:textId="77777777" w:rsidR="00160DA0" w:rsidRPr="00C14682" w:rsidRDefault="00160DA0" w:rsidP="00160DA0">
      <w:pPr>
        <w:rPr>
          <w:highlight w:val="green"/>
        </w:rPr>
      </w:pPr>
    </w:p>
    <w:p w14:paraId="25F0D03C" w14:textId="239E8A9C" w:rsidR="00160DA0" w:rsidRPr="00DE4642" w:rsidRDefault="00160DA0" w:rsidP="00DE4642">
      <w:pPr>
        <w:rPr>
          <w:sz w:val="22"/>
        </w:rPr>
      </w:pPr>
      <w:r w:rsidRPr="00C14682">
        <w:rPr>
          <w:sz w:val="22"/>
          <w:highlight w:val="green"/>
        </w:rPr>
        <w:t>The main difficulty in the presentation was the fact that the user interface was not completed which resulted in the whole product being talked through rather than being presented visually. However, the features and capabilities of the product were showcased through the use of prototypes which provided adequate information to understand the scope of the design. The only technical defect throughout the presentation was the lack of depth in the prototype which only presented a rough idea of the product.</w:t>
      </w:r>
      <w:r w:rsidRPr="00FE7CCC">
        <w:rPr>
          <w:sz w:val="22"/>
        </w:rPr>
        <w:t xml:space="preserve"> </w:t>
      </w:r>
    </w:p>
    <w:p w14:paraId="22715462" w14:textId="77777777" w:rsidR="00160DA0" w:rsidRDefault="00160DA0" w:rsidP="00160DA0">
      <w:pPr>
        <w:pStyle w:val="Heading2"/>
      </w:pPr>
      <w:r>
        <w:t xml:space="preserve">Professionalism of the Presentation </w:t>
      </w:r>
    </w:p>
    <w:p w14:paraId="70BEEB1F" w14:textId="77777777" w:rsidR="00160DA0" w:rsidRPr="00C14682" w:rsidRDefault="00160DA0" w:rsidP="00160DA0">
      <w:pPr>
        <w:rPr>
          <w:sz w:val="22"/>
          <w:highlight w:val="cyan"/>
        </w:rPr>
      </w:pPr>
      <w:r w:rsidRPr="00C14682">
        <w:rPr>
          <w:sz w:val="22"/>
          <w:highlight w:val="cyan"/>
        </w:rPr>
        <w:t xml:space="preserve">The client team presented an informal but professional presentation that suited the situation and stage of development. The presentation was logically ordered and coherent. The client team began with a clear presentation of the visual design of the application, via a mock-up website that clearly presented the layout and underlying framework of the application in development. The client team then presented the source code for the application in its current form. The application was in an early development stage and as such lacked full functionality required by the story cards, however the client team did coherently and professionally demonstrate how the functionality will be incorporated as development continues. </w:t>
      </w:r>
    </w:p>
    <w:p w14:paraId="674EF4F4" w14:textId="77777777" w:rsidR="00160DA0" w:rsidRPr="00C14682" w:rsidRDefault="00160DA0" w:rsidP="00160DA0">
      <w:pPr>
        <w:rPr>
          <w:highlight w:val="cyan"/>
        </w:rPr>
      </w:pPr>
    </w:p>
    <w:p w14:paraId="5B1815AC" w14:textId="77777777" w:rsidR="00160DA0" w:rsidRPr="00C14682" w:rsidRDefault="00160DA0" w:rsidP="00160DA0">
      <w:pPr>
        <w:rPr>
          <w:sz w:val="22"/>
          <w:highlight w:val="cyan"/>
        </w:rPr>
      </w:pPr>
      <w:r w:rsidRPr="00C14682">
        <w:rPr>
          <w:sz w:val="22"/>
          <w:highlight w:val="cyan"/>
        </w:rPr>
        <w:t xml:space="preserve">The client team clearly explained the product during the presentation, and as such minimal questions were asked, however the questions that were asked were answered clearly and confidently. The Presentation had clearly been thought about prior to the presentation as parts were delegated to certain members, however it was an informal sit down presentation and as such it was unscripted and somewhat ad hoc. The client team was very confident in their product and what they had achieved in the time. There was a little bit of chatter between team members during the presentation, however this could be attributed to team members working on an issue before it became an issue during the presentation.  </w:t>
      </w:r>
    </w:p>
    <w:p w14:paraId="460449F1" w14:textId="77777777" w:rsidR="00160DA0" w:rsidRPr="00C14682" w:rsidRDefault="00160DA0" w:rsidP="00160DA0">
      <w:pPr>
        <w:rPr>
          <w:highlight w:val="cyan"/>
        </w:rPr>
      </w:pPr>
    </w:p>
    <w:p w14:paraId="2D956FF4" w14:textId="77777777" w:rsidR="00160DA0" w:rsidRPr="00FE7CCC" w:rsidRDefault="00160DA0" w:rsidP="00160DA0">
      <w:pPr>
        <w:rPr>
          <w:sz w:val="22"/>
        </w:rPr>
      </w:pPr>
      <w:r w:rsidRPr="00C14682">
        <w:rPr>
          <w:sz w:val="22"/>
          <w:highlight w:val="cyan"/>
        </w:rPr>
        <w:t>Each team member contributed during the presentation and appeared to present the aspects of the project that they worked on. This is a good strategy as the most informed members deal with the aspect they know the most about. Certain members presented more than others but this helped with the overall coherency of the presentation, despite more members contributing more during the presentation it appeared as if all members still contributed equally to the development of the project.</w:t>
      </w:r>
      <w:r w:rsidRPr="00FE7CCC">
        <w:rPr>
          <w:sz w:val="22"/>
        </w:rPr>
        <w:t xml:space="preserve"> </w:t>
      </w:r>
    </w:p>
    <w:p w14:paraId="58F4AF78" w14:textId="77777777" w:rsidR="00160DA0" w:rsidRDefault="00160DA0" w:rsidP="00160DA0">
      <w:pPr>
        <w:pStyle w:val="Heading2"/>
      </w:pPr>
      <w:r>
        <w:t>Conclusion</w:t>
      </w:r>
    </w:p>
    <w:p w14:paraId="1FF97691" w14:textId="276AD2B3" w:rsidR="00160DA0" w:rsidRDefault="00160DA0" w:rsidP="00A621CF">
      <w:pPr>
        <w:rPr>
          <w:sz w:val="22"/>
        </w:rPr>
      </w:pPr>
      <w:r w:rsidRPr="00C14682">
        <w:rPr>
          <w:sz w:val="22"/>
          <w:highlight w:val="green"/>
        </w:rPr>
        <w:t xml:space="preserve">Albeit the informal nature of the presentation, the development team provided a clear and detailed explanation of the product being developed. The team was well prepared with the python framework and </w:t>
      </w:r>
      <w:proofErr w:type="spellStart"/>
      <w:r w:rsidRPr="00C14682">
        <w:rPr>
          <w:sz w:val="22"/>
          <w:highlight w:val="green"/>
        </w:rPr>
        <w:t>wix</w:t>
      </w:r>
      <w:proofErr w:type="spellEnd"/>
      <w:r w:rsidRPr="00C14682">
        <w:rPr>
          <w:sz w:val="22"/>
          <w:highlight w:val="green"/>
        </w:rPr>
        <w:t xml:space="preserve"> prototype working seamlessly together to provide a comprehensive understanding of how the product will work</w:t>
      </w:r>
      <w:r w:rsidR="00DE4642" w:rsidRPr="00C14682">
        <w:rPr>
          <w:sz w:val="22"/>
          <w:highlight w:val="green"/>
        </w:rPr>
        <w:t xml:space="preserve"> and how it will come together.</w:t>
      </w:r>
    </w:p>
    <w:p w14:paraId="5F743209" w14:textId="08DD8C76" w:rsidR="00C14682" w:rsidRDefault="00C14682" w:rsidP="00A621CF">
      <w:pPr>
        <w:rPr>
          <w:sz w:val="22"/>
        </w:rPr>
      </w:pPr>
      <w:r w:rsidRPr="00C14682">
        <w:rPr>
          <w:sz w:val="22"/>
          <w:highlight w:val="yellow"/>
        </w:rPr>
        <w:t>Daniel Stevenson work done in yellow.</w:t>
      </w:r>
      <w:bookmarkStart w:id="0" w:name="_GoBack"/>
      <w:bookmarkEnd w:id="0"/>
    </w:p>
    <w:p w14:paraId="07B0740A" w14:textId="17A7C37B" w:rsidR="00C14682" w:rsidRDefault="00C14682" w:rsidP="00A621CF">
      <w:pPr>
        <w:rPr>
          <w:sz w:val="22"/>
        </w:rPr>
      </w:pPr>
      <w:r w:rsidRPr="00C14682">
        <w:rPr>
          <w:sz w:val="22"/>
          <w:highlight w:val="cyan"/>
        </w:rPr>
        <w:t xml:space="preserve">Daniel Naughton </w:t>
      </w:r>
      <w:r w:rsidRPr="00C14682">
        <w:rPr>
          <w:sz w:val="22"/>
          <w:highlight w:val="cyan"/>
        </w:rPr>
        <w:t xml:space="preserve">work done </w:t>
      </w:r>
      <w:r w:rsidRPr="00C14682">
        <w:rPr>
          <w:sz w:val="22"/>
          <w:highlight w:val="cyan"/>
        </w:rPr>
        <w:t>in blue.</w:t>
      </w:r>
    </w:p>
    <w:p w14:paraId="6819E666" w14:textId="0125CB2A" w:rsidR="00C14682" w:rsidRDefault="00C14682" w:rsidP="00A621CF">
      <w:pPr>
        <w:rPr>
          <w:sz w:val="22"/>
        </w:rPr>
      </w:pPr>
      <w:proofErr w:type="spellStart"/>
      <w:r w:rsidRPr="00C14682">
        <w:rPr>
          <w:sz w:val="22"/>
          <w:highlight w:val="green"/>
        </w:rPr>
        <w:t>Thevidu</w:t>
      </w:r>
      <w:proofErr w:type="spellEnd"/>
      <w:r w:rsidRPr="00C14682">
        <w:rPr>
          <w:sz w:val="22"/>
          <w:highlight w:val="green"/>
        </w:rPr>
        <w:t xml:space="preserve"> </w:t>
      </w:r>
      <w:proofErr w:type="spellStart"/>
      <w:r w:rsidRPr="00C14682">
        <w:rPr>
          <w:sz w:val="22"/>
          <w:highlight w:val="green"/>
        </w:rPr>
        <w:t>Randula</w:t>
      </w:r>
      <w:proofErr w:type="spellEnd"/>
      <w:r w:rsidRPr="00C14682">
        <w:rPr>
          <w:sz w:val="22"/>
          <w:highlight w:val="green"/>
        </w:rPr>
        <w:t xml:space="preserve"> </w:t>
      </w:r>
      <w:r w:rsidRPr="00C14682">
        <w:rPr>
          <w:sz w:val="22"/>
          <w:highlight w:val="green"/>
        </w:rPr>
        <w:t xml:space="preserve">work done </w:t>
      </w:r>
      <w:r w:rsidRPr="00C14682">
        <w:rPr>
          <w:sz w:val="22"/>
          <w:highlight w:val="green"/>
        </w:rPr>
        <w:t>in green.</w:t>
      </w:r>
      <w:r>
        <w:rPr>
          <w:sz w:val="22"/>
        </w:rPr>
        <w:t xml:space="preserve"> </w:t>
      </w:r>
    </w:p>
    <w:p w14:paraId="21EFC993" w14:textId="77777777" w:rsidR="00C14682" w:rsidRDefault="00C14682" w:rsidP="00A621CF">
      <w:pPr>
        <w:rPr>
          <w:sz w:val="22"/>
        </w:rPr>
      </w:pPr>
    </w:p>
    <w:p w14:paraId="0714D28A" w14:textId="44DDB7B6" w:rsidR="00C14682" w:rsidRPr="00DE4642" w:rsidRDefault="00C14682" w:rsidP="00A621CF">
      <w:pPr>
        <w:rPr>
          <w:sz w:val="22"/>
        </w:rPr>
      </w:pPr>
      <w:r>
        <w:rPr>
          <w:sz w:val="22"/>
        </w:rPr>
        <w:t xml:space="preserve">Put together by Daniel Stevenson. </w:t>
      </w:r>
    </w:p>
    <w:sectPr w:rsidR="00C14682" w:rsidRPr="00DE4642" w:rsidSect="00CA658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Yu Gothic Light">
    <w:panose1 w:val="020B0300000000000000"/>
    <w:charset w:val="80"/>
    <w:family w:val="auto"/>
    <w:pitch w:val="variable"/>
    <w:sig w:usb0="E00002FF" w:usb1="2AC7FDFF" w:usb2="00000016" w:usb3="00000000" w:csb0="000200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1CF"/>
    <w:rsid w:val="0005439D"/>
    <w:rsid w:val="00087AAD"/>
    <w:rsid w:val="000F07B6"/>
    <w:rsid w:val="00112782"/>
    <w:rsid w:val="00160DA0"/>
    <w:rsid w:val="00197465"/>
    <w:rsid w:val="002E5550"/>
    <w:rsid w:val="003E586B"/>
    <w:rsid w:val="005A1772"/>
    <w:rsid w:val="00781F7B"/>
    <w:rsid w:val="008A3C7F"/>
    <w:rsid w:val="0099799E"/>
    <w:rsid w:val="00A21ECB"/>
    <w:rsid w:val="00A53E9C"/>
    <w:rsid w:val="00A621CF"/>
    <w:rsid w:val="00A93041"/>
    <w:rsid w:val="00B50BDD"/>
    <w:rsid w:val="00B912D8"/>
    <w:rsid w:val="00C14682"/>
    <w:rsid w:val="00CA658F"/>
    <w:rsid w:val="00CD4B07"/>
    <w:rsid w:val="00DE4642"/>
    <w:rsid w:val="00EB27C1"/>
    <w:rsid w:val="00FE7C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5857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AU"/>
    </w:rPr>
  </w:style>
  <w:style w:type="paragraph" w:styleId="Heading1">
    <w:name w:val="heading 1"/>
    <w:basedOn w:val="Normal"/>
    <w:next w:val="Normal"/>
    <w:link w:val="Heading1Char"/>
    <w:uiPriority w:val="9"/>
    <w:qFormat/>
    <w:rsid w:val="00A621C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60DA0"/>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1CF"/>
    <w:rPr>
      <w:rFonts w:asciiTheme="majorHAnsi" w:eastAsiaTheme="majorEastAsia" w:hAnsiTheme="majorHAnsi" w:cstheme="majorBidi"/>
      <w:color w:val="2E74B5" w:themeColor="accent1" w:themeShade="BF"/>
      <w:sz w:val="32"/>
      <w:szCs w:val="32"/>
      <w:lang w:val="en-AU"/>
    </w:rPr>
  </w:style>
  <w:style w:type="character" w:customStyle="1" w:styleId="Heading2Char">
    <w:name w:val="Heading 2 Char"/>
    <w:basedOn w:val="DefaultParagraphFont"/>
    <w:link w:val="Heading2"/>
    <w:uiPriority w:val="9"/>
    <w:rsid w:val="00160DA0"/>
    <w:rPr>
      <w:rFonts w:asciiTheme="majorHAnsi" w:eastAsiaTheme="majorEastAsia" w:hAnsiTheme="majorHAnsi" w:cstheme="majorBidi"/>
      <w:color w:val="2E74B5" w:themeColor="accent1" w:themeShade="BF"/>
      <w:sz w:val="26"/>
      <w:szCs w:val="26"/>
      <w:lang w:val="en-AU"/>
    </w:rPr>
  </w:style>
  <w:style w:type="table" w:styleId="TableGrid">
    <w:name w:val="Table Grid"/>
    <w:basedOn w:val="TableNormal"/>
    <w:uiPriority w:val="59"/>
    <w:rsid w:val="00B912D8"/>
    <w:rPr>
      <w:sz w:val="22"/>
      <w:szCs w:val="22"/>
      <w:lang w:val="en-AU"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1108</Words>
  <Characters>6318</Characters>
  <Application>Microsoft Macintosh Word</Application>
  <DocSecurity>0</DocSecurity>
  <Lines>52</Lines>
  <Paragraphs>14</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    Introduction </vt:lpstr>
      <vt:lpstr>    Expectations</vt:lpstr>
      <vt:lpstr>    Preparedness </vt:lpstr>
      <vt:lpstr>    Technical</vt:lpstr>
      <vt:lpstr/>
      <vt:lpstr>    Professionalism of the Presentation </vt:lpstr>
      <vt:lpstr>    Conclusion</vt:lpstr>
    </vt:vector>
  </TitlesOfParts>
  <LinksUpToDate>false</LinksUpToDate>
  <CharactersWithSpaces>7412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Stevenson</dc:creator>
  <cp:keywords/>
  <dc:description/>
  <cp:lastModifiedBy>Daniel Stevenson</cp:lastModifiedBy>
  <cp:revision>4</cp:revision>
  <dcterms:created xsi:type="dcterms:W3CDTF">2016-09-09T06:52:00Z</dcterms:created>
  <dcterms:modified xsi:type="dcterms:W3CDTF">2016-10-26T08:45:00Z</dcterms:modified>
</cp:coreProperties>
</file>