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8E552" w14:textId="016536D1" w:rsidR="009F3D53" w:rsidRPr="009F3D53" w:rsidRDefault="009F3D53" w:rsidP="00DD7D01">
      <w:pPr>
        <w:jc w:val="center"/>
        <w:rPr>
          <w:sz w:val="32"/>
          <w:szCs w:val="32"/>
          <w:lang w:val="en-US"/>
        </w:rPr>
      </w:pPr>
      <w:r w:rsidRPr="00DD7D01">
        <w:rPr>
          <w:sz w:val="32"/>
          <w:szCs w:val="32"/>
          <w:lang w:val="en-US"/>
        </w:rPr>
        <w:t>PROG6212</w:t>
      </w:r>
    </w:p>
    <w:p w14:paraId="7E4225B8" w14:textId="42CEC50B" w:rsidR="009F3D53" w:rsidRPr="009F3D53" w:rsidRDefault="009F3D53" w:rsidP="00DD7D01">
      <w:pPr>
        <w:jc w:val="center"/>
        <w:rPr>
          <w:sz w:val="32"/>
          <w:szCs w:val="32"/>
          <w:lang w:val="en-US"/>
        </w:rPr>
      </w:pPr>
      <w:r w:rsidRPr="00DD7D01">
        <w:rPr>
          <w:sz w:val="32"/>
          <w:szCs w:val="32"/>
          <w:lang w:val="en-US"/>
        </w:rPr>
        <w:t xml:space="preserve">POE PART </w:t>
      </w:r>
      <w:r w:rsidRPr="009F3D53">
        <w:rPr>
          <w:sz w:val="32"/>
          <w:szCs w:val="32"/>
          <w:lang w:val="en-US"/>
        </w:rPr>
        <w:t>1</w:t>
      </w:r>
    </w:p>
    <w:p w14:paraId="4AAE071E" w14:textId="77777777" w:rsidR="009F3D53" w:rsidRPr="009F3D53" w:rsidRDefault="009F3D53" w:rsidP="00DD7D01">
      <w:pPr>
        <w:jc w:val="center"/>
        <w:rPr>
          <w:sz w:val="32"/>
          <w:szCs w:val="32"/>
          <w:lang w:val="en-US"/>
        </w:rPr>
      </w:pPr>
      <w:r w:rsidRPr="009F3D53">
        <w:rPr>
          <w:sz w:val="32"/>
          <w:szCs w:val="32"/>
          <w:lang w:val="en-US"/>
        </w:rPr>
        <w:t>ST10048826</w:t>
      </w:r>
    </w:p>
    <w:p w14:paraId="1153ECBB" w14:textId="77777777" w:rsidR="009F3D53" w:rsidRPr="00DD7D01" w:rsidRDefault="009F3D53" w:rsidP="00DD7D01">
      <w:pPr>
        <w:jc w:val="center"/>
        <w:rPr>
          <w:sz w:val="32"/>
          <w:szCs w:val="32"/>
          <w:lang w:val="en-US"/>
        </w:rPr>
      </w:pPr>
      <w:r w:rsidRPr="009F3D53">
        <w:rPr>
          <w:sz w:val="32"/>
          <w:szCs w:val="32"/>
          <w:lang w:val="en-US"/>
        </w:rPr>
        <w:t>James Weston Knox</w:t>
      </w:r>
    </w:p>
    <w:p w14:paraId="725534C7" w14:textId="313F1CE4" w:rsidR="00DD7D01" w:rsidRPr="009F3D53" w:rsidRDefault="00DD7D01" w:rsidP="00DD7D01">
      <w:pPr>
        <w:jc w:val="center"/>
        <w:rPr>
          <w:sz w:val="32"/>
          <w:szCs w:val="32"/>
          <w:lang w:val="en-US"/>
        </w:rPr>
      </w:pPr>
      <w:r w:rsidRPr="00DD7D01">
        <w:rPr>
          <w:sz w:val="32"/>
          <w:szCs w:val="32"/>
          <w:lang w:val="en-US"/>
        </w:rPr>
        <w:t>Contract Monthly Claim System</w:t>
      </w:r>
    </w:p>
    <w:p w14:paraId="79113CDB" w14:textId="77777777" w:rsidR="00684C4B" w:rsidRDefault="00684C4B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1459334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F8F50D" w14:textId="77B10598" w:rsidR="00DD7D01" w:rsidRPr="00DD7D01" w:rsidRDefault="00DD7D01">
          <w:pPr>
            <w:pStyle w:val="TOCHeading"/>
            <w:rPr>
              <w:color w:val="auto"/>
            </w:rPr>
          </w:pPr>
          <w:r w:rsidRPr="00DD7D01">
            <w:rPr>
              <w:color w:val="auto"/>
            </w:rPr>
            <w:t>Contents</w:t>
          </w:r>
        </w:p>
        <w:p w14:paraId="52A17F4A" w14:textId="074AFC2A" w:rsidR="00A54B1E" w:rsidRDefault="00DD7D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69934" w:history="1">
            <w:r w:rsidR="00A54B1E" w:rsidRPr="005219D3">
              <w:rPr>
                <w:rStyle w:val="Hyperlink"/>
                <w:noProof/>
              </w:rPr>
              <w:t>Documentation</w:t>
            </w:r>
            <w:r w:rsidR="00A54B1E">
              <w:rPr>
                <w:noProof/>
                <w:webHidden/>
              </w:rPr>
              <w:tab/>
            </w:r>
            <w:r w:rsidR="00A54B1E">
              <w:rPr>
                <w:noProof/>
                <w:webHidden/>
              </w:rPr>
              <w:fldChar w:fldCharType="begin"/>
            </w:r>
            <w:r w:rsidR="00A54B1E">
              <w:rPr>
                <w:noProof/>
                <w:webHidden/>
              </w:rPr>
              <w:instrText xml:space="preserve"> PAGEREF _Toc176869934 \h </w:instrText>
            </w:r>
            <w:r w:rsidR="00A54B1E">
              <w:rPr>
                <w:noProof/>
                <w:webHidden/>
              </w:rPr>
            </w:r>
            <w:r w:rsidR="00A54B1E">
              <w:rPr>
                <w:noProof/>
                <w:webHidden/>
              </w:rPr>
              <w:fldChar w:fldCharType="separate"/>
            </w:r>
            <w:r w:rsidR="00A54B1E">
              <w:rPr>
                <w:noProof/>
                <w:webHidden/>
              </w:rPr>
              <w:t>2</w:t>
            </w:r>
            <w:r w:rsidR="00A54B1E">
              <w:rPr>
                <w:noProof/>
                <w:webHidden/>
              </w:rPr>
              <w:fldChar w:fldCharType="end"/>
            </w:r>
          </w:hyperlink>
        </w:p>
        <w:p w14:paraId="189D0B2F" w14:textId="0AA7F513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35" w:history="1">
            <w:r w:rsidRPr="005219D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C09F" w14:textId="3BF606F5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36" w:history="1">
            <w:r w:rsidRPr="005219D3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7697" w14:textId="0AD40B08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37" w:history="1">
            <w:r w:rsidRPr="005219D3">
              <w:rPr>
                <w:rStyle w:val="Hyperlink"/>
                <w:noProof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6F18" w14:textId="215C9497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38" w:history="1">
            <w:r w:rsidRPr="005219D3">
              <w:rPr>
                <w:rStyle w:val="Hyperlink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EFAB" w14:textId="44702E66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39" w:history="1">
            <w:r w:rsidRPr="005219D3">
              <w:rPr>
                <w:rStyle w:val="Hyperlink"/>
                <w:noProof/>
              </w:rPr>
              <w:t>GUI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4804" w14:textId="77FDE188" w:rsidR="00A54B1E" w:rsidRDefault="00A54B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0" w:history="1">
            <w:r w:rsidRPr="005219D3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9394" w14:textId="69F6078D" w:rsidR="00A54B1E" w:rsidRDefault="00A54B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1" w:history="1">
            <w:r w:rsidRPr="005219D3">
              <w:rPr>
                <w:rStyle w:val="Hyperlink"/>
                <w:noProof/>
              </w:rPr>
              <w:t>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4B3D" w14:textId="7A188812" w:rsidR="00A54B1E" w:rsidRDefault="00A54B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2" w:history="1">
            <w:r w:rsidRPr="005219D3">
              <w:rPr>
                <w:rStyle w:val="Hyperlink"/>
                <w:noProof/>
              </w:rPr>
              <w:t>Lecturer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3F05" w14:textId="5695E822" w:rsidR="00A54B1E" w:rsidRDefault="00A54B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3" w:history="1">
            <w:r w:rsidRPr="005219D3">
              <w:rPr>
                <w:rStyle w:val="Hyperlink"/>
                <w:noProof/>
              </w:rPr>
              <w:t>Programme Coordinator / Academic Manager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972E" w14:textId="03BBBBB6" w:rsidR="00A54B1E" w:rsidRDefault="00A54B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4" w:history="1">
            <w:r w:rsidRPr="005219D3">
              <w:rPr>
                <w:rStyle w:val="Hyperlink"/>
                <w:noProof/>
              </w:rPr>
              <w:t>Account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9CEC" w14:textId="3E10BDE1" w:rsidR="00A54B1E" w:rsidRDefault="00A54B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5" w:history="1">
            <w:r w:rsidRPr="005219D3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E212" w14:textId="192ECA66" w:rsidR="00A54B1E" w:rsidRDefault="00A54B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6" w:history="1">
            <w:r w:rsidRPr="005219D3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D2A9" w14:textId="57C89B0F" w:rsidR="00A54B1E" w:rsidRDefault="00A54B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7" w:history="1">
            <w:r w:rsidRPr="005219D3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7CA1" w14:textId="497FDEF5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8" w:history="1">
            <w:r w:rsidRPr="005219D3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0128" w14:textId="6D92C557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49" w:history="1">
            <w:r w:rsidRPr="005219D3">
              <w:rPr>
                <w:rStyle w:val="Hyperlink"/>
                <w:noProof/>
              </w:rPr>
              <w:t>Account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3F1C" w14:textId="601843B8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50" w:history="1">
            <w:r w:rsidRPr="005219D3">
              <w:rPr>
                <w:rStyle w:val="Hyperlink"/>
                <w:noProof/>
              </w:rPr>
              <w:t>Lecturer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FE5F" w14:textId="73DD53E2" w:rsidR="00A54B1E" w:rsidRDefault="00A54B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51" w:history="1">
            <w:r w:rsidRPr="005219D3">
              <w:rPr>
                <w:rStyle w:val="Hyperlink"/>
                <w:noProof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5D3F" w14:textId="398D7DC6" w:rsidR="00A54B1E" w:rsidRDefault="00A54B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76869952" w:history="1">
            <w:r w:rsidRPr="005219D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9A29" w14:textId="26E938D1" w:rsidR="00DD7D01" w:rsidRDefault="00DD7D01">
          <w:r>
            <w:rPr>
              <w:b/>
              <w:bCs/>
              <w:noProof/>
            </w:rPr>
            <w:fldChar w:fldCharType="end"/>
          </w:r>
        </w:p>
      </w:sdtContent>
    </w:sdt>
    <w:p w14:paraId="2C7F3A24" w14:textId="198FA028" w:rsidR="00DD7D01" w:rsidRDefault="00DD7D01">
      <w:r>
        <w:br w:type="page"/>
      </w:r>
    </w:p>
    <w:p w14:paraId="7D544F0E" w14:textId="77777777" w:rsidR="002724C7" w:rsidRDefault="001E5AB4" w:rsidP="001E5AB4">
      <w:pPr>
        <w:pStyle w:val="Heading1"/>
        <w:rPr>
          <w:color w:val="auto"/>
        </w:rPr>
      </w:pPr>
      <w:bookmarkStart w:id="0" w:name="_Toc176869934"/>
      <w:r w:rsidRPr="001E5AB4">
        <w:rPr>
          <w:color w:val="auto"/>
        </w:rPr>
        <w:lastRenderedPageBreak/>
        <w:t>Documentation</w:t>
      </w:r>
      <w:bookmarkEnd w:id="0"/>
    </w:p>
    <w:p w14:paraId="53E37974" w14:textId="6BE544A4" w:rsidR="002724C7" w:rsidRDefault="002724C7" w:rsidP="001A1FF9">
      <w:pPr>
        <w:pStyle w:val="Heading2"/>
        <w:rPr>
          <w:color w:val="auto"/>
        </w:rPr>
      </w:pPr>
      <w:bookmarkStart w:id="1" w:name="_Toc176869935"/>
      <w:r w:rsidRPr="002724C7">
        <w:rPr>
          <w:color w:val="auto"/>
        </w:rPr>
        <w:t>Assumptions</w:t>
      </w:r>
      <w:bookmarkEnd w:id="1"/>
    </w:p>
    <w:p w14:paraId="3EF3F6C5" w14:textId="16E80844" w:rsidR="001A1FF9" w:rsidRDefault="007746A7" w:rsidP="007746A7">
      <w:pPr>
        <w:pStyle w:val="ListParagraph"/>
        <w:numPr>
          <w:ilvl w:val="0"/>
          <w:numId w:val="2"/>
        </w:numPr>
      </w:pPr>
      <w:r>
        <w:t>We assume lecturers will input valid and accurate data.</w:t>
      </w:r>
    </w:p>
    <w:p w14:paraId="19FF7623" w14:textId="16E8AE21" w:rsidR="007746A7" w:rsidRPr="001A1FF9" w:rsidRDefault="007746A7" w:rsidP="007746A7">
      <w:pPr>
        <w:pStyle w:val="ListParagraph"/>
        <w:numPr>
          <w:ilvl w:val="0"/>
          <w:numId w:val="2"/>
        </w:numPr>
      </w:pPr>
      <w:r>
        <w:t>We assume documents uploaded will adhere to common file types.</w:t>
      </w:r>
    </w:p>
    <w:p w14:paraId="23EBEB2C" w14:textId="0A32F4AD" w:rsidR="002724C7" w:rsidRDefault="002724C7" w:rsidP="002724C7">
      <w:pPr>
        <w:pStyle w:val="Heading2"/>
        <w:rPr>
          <w:color w:val="auto"/>
        </w:rPr>
      </w:pPr>
      <w:bookmarkStart w:id="2" w:name="_Toc176869936"/>
      <w:r w:rsidRPr="002724C7">
        <w:rPr>
          <w:color w:val="auto"/>
        </w:rPr>
        <w:t>Constraints</w:t>
      </w:r>
      <w:bookmarkEnd w:id="2"/>
    </w:p>
    <w:p w14:paraId="5A47EECE" w14:textId="38B98B20" w:rsidR="001A1FF9" w:rsidRDefault="007746A7" w:rsidP="007746A7">
      <w:pPr>
        <w:pStyle w:val="ListParagraph"/>
        <w:numPr>
          <w:ilvl w:val="0"/>
          <w:numId w:val="3"/>
        </w:numPr>
      </w:pPr>
      <w:r>
        <w:t>System needs to be designed to accommodate different roles and different access and features depending on the user’s role.</w:t>
      </w:r>
    </w:p>
    <w:p w14:paraId="5CE7E1B9" w14:textId="0CF21D41" w:rsidR="007746A7" w:rsidRDefault="007746A7" w:rsidP="007746A7">
      <w:pPr>
        <w:pStyle w:val="ListParagraph"/>
        <w:numPr>
          <w:ilvl w:val="0"/>
          <w:numId w:val="3"/>
        </w:numPr>
      </w:pPr>
      <w:r>
        <w:t>System needs to support all popular document types to ensure users can upload documents without error.</w:t>
      </w:r>
    </w:p>
    <w:p w14:paraId="1B117D04" w14:textId="418B10C2" w:rsidR="007746A7" w:rsidRDefault="007746A7" w:rsidP="007746A7">
      <w:pPr>
        <w:pStyle w:val="ListParagraph"/>
        <w:numPr>
          <w:ilvl w:val="0"/>
          <w:numId w:val="3"/>
        </w:numPr>
      </w:pPr>
      <w:r>
        <w:t>System needs to display reliable and consistent information.</w:t>
      </w:r>
    </w:p>
    <w:p w14:paraId="6B7BC5B9" w14:textId="2DCF0A3C" w:rsidR="00C16B8C" w:rsidRPr="001A1FF9" w:rsidRDefault="007746A7" w:rsidP="00C16B8C">
      <w:pPr>
        <w:pStyle w:val="ListParagraph"/>
        <w:numPr>
          <w:ilvl w:val="0"/>
          <w:numId w:val="3"/>
        </w:numPr>
      </w:pPr>
      <w:r>
        <w:t>System needs to provide efficient tracking system to track the status of claims in real time.</w:t>
      </w:r>
    </w:p>
    <w:p w14:paraId="774BACE7" w14:textId="1DA025D3" w:rsidR="002724C7" w:rsidRDefault="002724C7" w:rsidP="002724C7">
      <w:pPr>
        <w:pStyle w:val="Heading2"/>
        <w:rPr>
          <w:color w:val="auto"/>
        </w:rPr>
      </w:pPr>
      <w:bookmarkStart w:id="3" w:name="_Toc176869937"/>
      <w:r w:rsidRPr="002724C7">
        <w:rPr>
          <w:color w:val="auto"/>
        </w:rPr>
        <w:t>Design choices</w:t>
      </w:r>
      <w:bookmarkEnd w:id="3"/>
    </w:p>
    <w:p w14:paraId="1D087FF7" w14:textId="18F70ABD" w:rsidR="00C16B8C" w:rsidRPr="00C16B8C" w:rsidRDefault="00C16B8C" w:rsidP="00C16B8C">
      <w:pPr>
        <w:rPr>
          <w:u w:val="single"/>
        </w:rPr>
      </w:pPr>
      <w:r w:rsidRPr="00C16B8C">
        <w:rPr>
          <w:u w:val="single"/>
        </w:rPr>
        <w:t>Architecture:</w:t>
      </w:r>
    </w:p>
    <w:p w14:paraId="76C68310" w14:textId="54B57D77" w:rsidR="001A1FF9" w:rsidRDefault="003C157D" w:rsidP="001A1FF9">
      <w:r>
        <w:t xml:space="preserve">For the design of the project, I have chosen to use a Model View Controller (MVC) </w:t>
      </w:r>
      <w:r w:rsidR="00B707B6">
        <w:t>architecture</w:t>
      </w:r>
      <w:r>
        <w:t>. This design allows us to separate the logic of the project and allows for better scalability as we expand.</w:t>
      </w:r>
      <w:sdt>
        <w:sdtPr>
          <w:id w:val="-2005818623"/>
          <w:citation/>
        </w:sdtPr>
        <w:sdtContent>
          <w:r w:rsidR="00942870">
            <w:fldChar w:fldCharType="begin"/>
          </w:r>
          <w:r w:rsidR="00942870">
            <w:rPr>
              <w:lang w:val="en-US"/>
            </w:rPr>
            <w:instrText xml:space="preserve"> CITATION Mic242 \l 1033 </w:instrText>
          </w:r>
          <w:r w:rsidR="00942870">
            <w:fldChar w:fldCharType="separate"/>
          </w:r>
          <w:r w:rsidR="00942870">
            <w:rPr>
              <w:noProof/>
              <w:lang w:val="en-US"/>
            </w:rPr>
            <w:t xml:space="preserve"> </w:t>
          </w:r>
          <w:r w:rsidR="00942870" w:rsidRPr="00942870">
            <w:rPr>
              <w:noProof/>
              <w:lang w:val="en-US"/>
            </w:rPr>
            <w:t>(Microsoft, n.d.)</w:t>
          </w:r>
          <w:r w:rsidR="00942870">
            <w:fldChar w:fldCharType="end"/>
          </w:r>
        </w:sdtContent>
      </w:sdt>
    </w:p>
    <w:p w14:paraId="06605A02" w14:textId="04A3FFF4" w:rsidR="003C157D" w:rsidRDefault="003C157D" w:rsidP="001A1FF9">
      <w:r>
        <w:t>MVC allows us to handle the front end in the Views. The logic in the Models and the Controllers act as the connecter between the two.</w:t>
      </w:r>
    </w:p>
    <w:p w14:paraId="208C4614" w14:textId="74911A81" w:rsidR="00C16B8C" w:rsidRDefault="00C16B8C" w:rsidP="001A1FF9">
      <w:r>
        <w:t>MVC allows for easy integration with Microsoft azure should that be used for hosting and databases.</w:t>
      </w:r>
    </w:p>
    <w:p w14:paraId="56436D0E" w14:textId="771858EF" w:rsidR="00C16B8C" w:rsidRPr="00C16B8C" w:rsidRDefault="00C16B8C" w:rsidP="001A1FF9">
      <w:pPr>
        <w:rPr>
          <w:u w:val="single"/>
        </w:rPr>
      </w:pPr>
      <w:r w:rsidRPr="00C16B8C">
        <w:rPr>
          <w:u w:val="single"/>
        </w:rPr>
        <w:t>The application consists of 4 pages:</w:t>
      </w:r>
    </w:p>
    <w:p w14:paraId="5B52A0FB" w14:textId="3DF918F5" w:rsidR="00C16B8C" w:rsidRDefault="00C16B8C" w:rsidP="001A1FF9">
      <w:r>
        <w:t>Home page – Welcome message and navigation buttons to other dashboards</w:t>
      </w:r>
    </w:p>
    <w:p w14:paraId="2C2344E4" w14:textId="41E16CC9" w:rsidR="00C16B8C" w:rsidRDefault="00C16B8C" w:rsidP="001A1FF9">
      <w:r>
        <w:t>Account page – Create account or login to existing account.</w:t>
      </w:r>
    </w:p>
    <w:p w14:paraId="16C39D0B" w14:textId="1CE6DF00" w:rsidR="00C16B8C" w:rsidRDefault="00C16B8C" w:rsidP="001A1FF9">
      <w:r>
        <w:t>Lecturer dashboard – Submit claims and view and track current claims.</w:t>
      </w:r>
    </w:p>
    <w:p w14:paraId="184A5E3E" w14:textId="780E2652" w:rsidR="00C16B8C" w:rsidRDefault="00C16B8C" w:rsidP="001A1FF9">
      <w:r>
        <w:t>Programme Coordinator dashboard – Review claims and view past approved claims</w:t>
      </w:r>
    </w:p>
    <w:p w14:paraId="4009A38F" w14:textId="77777777" w:rsidR="00C16B8C" w:rsidRDefault="00C16B8C" w:rsidP="001A1FF9"/>
    <w:p w14:paraId="07E000AD" w14:textId="1FF5ECA8" w:rsidR="00C16B8C" w:rsidRDefault="00C16B8C" w:rsidP="001A1FF9">
      <w:pPr>
        <w:rPr>
          <w:u w:val="single"/>
        </w:rPr>
      </w:pPr>
      <w:r w:rsidRPr="00C16B8C">
        <w:rPr>
          <w:u w:val="single"/>
        </w:rPr>
        <w:t>Colour Scheme:</w:t>
      </w:r>
    </w:p>
    <w:p w14:paraId="4D7878DD" w14:textId="77777777" w:rsidR="00C16B8C" w:rsidRDefault="00C16B8C" w:rsidP="00C16B8C">
      <w:r>
        <w:t>I chose a grey, white and blue colour scheme to keep a simple yet professional look for the application.</w:t>
      </w:r>
    </w:p>
    <w:p w14:paraId="59F2AA34" w14:textId="77777777" w:rsidR="00C16B8C" w:rsidRPr="00C16B8C" w:rsidRDefault="00C16B8C" w:rsidP="001A1FF9">
      <w:pPr>
        <w:rPr>
          <w:u w:val="single"/>
        </w:rPr>
      </w:pPr>
    </w:p>
    <w:p w14:paraId="7210DE92" w14:textId="6D45A403" w:rsidR="003C157D" w:rsidRDefault="003C157D" w:rsidP="001A1FF9">
      <w:pPr>
        <w:rPr>
          <w:color w:val="415256"/>
        </w:rPr>
      </w:pPr>
      <w:r>
        <w:lastRenderedPageBreak/>
        <w:t xml:space="preserve">Navigation Menu - </w:t>
      </w:r>
      <w:r w:rsidRPr="003C157D">
        <w:rPr>
          <w:color w:val="415256"/>
        </w:rPr>
        <w:t>#415256</w:t>
      </w:r>
      <w:r>
        <w:rPr>
          <w:color w:val="415256"/>
        </w:rPr>
        <w:t xml:space="preserve"> </w:t>
      </w:r>
    </w:p>
    <w:p w14:paraId="45476C67" w14:textId="469AE521" w:rsidR="003C157D" w:rsidRDefault="003C157D" w:rsidP="001A1FF9">
      <w:pPr>
        <w:rPr>
          <w:color w:val="1588FC"/>
        </w:rPr>
      </w:pPr>
      <w:r>
        <w:t xml:space="preserve">Primary buttons - </w:t>
      </w:r>
      <w:r w:rsidRPr="003C157D">
        <w:rPr>
          <w:color w:val="1588FC"/>
        </w:rPr>
        <w:t>#1588fc</w:t>
      </w:r>
    </w:p>
    <w:p w14:paraId="37CE485A" w14:textId="728FB2D7" w:rsidR="003C157D" w:rsidRDefault="003C157D" w:rsidP="001A1FF9">
      <w:pPr>
        <w:rPr>
          <w:color w:val="1588FC"/>
        </w:rPr>
      </w:pPr>
      <w:r>
        <w:t xml:space="preserve">Title in navbar - </w:t>
      </w:r>
      <w:r w:rsidRPr="003C157D">
        <w:rPr>
          <w:color w:val="1588FC"/>
        </w:rPr>
        <w:t>#1588fc</w:t>
      </w:r>
    </w:p>
    <w:p w14:paraId="2C851359" w14:textId="56042952" w:rsidR="003C157D" w:rsidRDefault="003C157D" w:rsidP="001A1FF9">
      <w:pPr>
        <w:rPr>
          <w:color w:val="FF0000"/>
        </w:rPr>
      </w:pPr>
      <w:r>
        <w:t xml:space="preserve">Reject buttons </w:t>
      </w:r>
      <w:r w:rsidR="00B707B6">
        <w:t>–</w:t>
      </w:r>
      <w:r>
        <w:t xml:space="preserve"> </w:t>
      </w:r>
      <w:r w:rsidRPr="003C157D">
        <w:rPr>
          <w:color w:val="FF0000"/>
        </w:rPr>
        <w:t>red</w:t>
      </w:r>
    </w:p>
    <w:p w14:paraId="78EAB8B1" w14:textId="4E68FCE7" w:rsidR="00B707B6" w:rsidRDefault="00B707B6" w:rsidP="001A1FF9">
      <w:r>
        <w:t>Other headings and text – black</w:t>
      </w:r>
    </w:p>
    <w:p w14:paraId="7B88485F" w14:textId="211B3228" w:rsidR="00B707B6" w:rsidRPr="00B707B6" w:rsidRDefault="00B707B6" w:rsidP="001A1FF9">
      <w:r>
        <w:t>Background – white</w:t>
      </w:r>
    </w:p>
    <w:p w14:paraId="7B329802" w14:textId="23D7DF74" w:rsidR="002724C7" w:rsidRDefault="002724C7" w:rsidP="002724C7">
      <w:pPr>
        <w:pStyle w:val="Heading2"/>
        <w:rPr>
          <w:color w:val="auto"/>
        </w:rPr>
      </w:pPr>
      <w:bookmarkStart w:id="4" w:name="_Toc176869938"/>
      <w:r w:rsidRPr="002724C7">
        <w:rPr>
          <w:color w:val="auto"/>
        </w:rPr>
        <w:t>Database structure</w:t>
      </w:r>
      <w:bookmarkEnd w:id="4"/>
    </w:p>
    <w:p w14:paraId="683925B0" w14:textId="28823606" w:rsidR="001A1FF9" w:rsidRDefault="00C16B8C" w:rsidP="001A1FF9">
      <w:r>
        <w:t>The database will be a relational database to handle the complex relationships between different entities.</w:t>
      </w:r>
    </w:p>
    <w:p w14:paraId="17292EAB" w14:textId="10AFAB78" w:rsidR="00B707B6" w:rsidRDefault="00B707B6" w:rsidP="001A1FF9">
      <w:r>
        <w:t>The database will consist of 5 entities:</w:t>
      </w:r>
    </w:p>
    <w:p w14:paraId="44A22803" w14:textId="0E54B6A7" w:rsidR="007F2A54" w:rsidRPr="007F2A54" w:rsidRDefault="00B707B6" w:rsidP="007F2A54">
      <w:pPr>
        <w:pStyle w:val="ListParagraph"/>
        <w:numPr>
          <w:ilvl w:val="0"/>
          <w:numId w:val="4"/>
        </w:numPr>
      </w:pPr>
      <w:r w:rsidRPr="007F2A54">
        <w:rPr>
          <w:u w:val="single"/>
        </w:rPr>
        <w:t>Lecturer</w:t>
      </w:r>
      <w:r w:rsidR="006B5863">
        <w:rPr>
          <w:u w:val="single"/>
        </w:rPr>
        <w:t xml:space="preserve"> table</w:t>
      </w:r>
    </w:p>
    <w:p w14:paraId="397EAF92" w14:textId="135F8611" w:rsidR="007F2A54" w:rsidRDefault="006B5863" w:rsidP="007F2A54">
      <w:pPr>
        <w:pStyle w:val="ListParagraph"/>
      </w:pPr>
      <w:r>
        <w:t>Stores</w:t>
      </w:r>
      <w:r w:rsidR="00B707B6">
        <w:t xml:space="preserve"> all information relating to lectures and their accounts</w:t>
      </w:r>
    </w:p>
    <w:p w14:paraId="11885363" w14:textId="4D2BA182" w:rsidR="007F2A54" w:rsidRDefault="007F2A54" w:rsidP="007F2A54">
      <w:pPr>
        <w:pStyle w:val="ListParagraph"/>
        <w:numPr>
          <w:ilvl w:val="0"/>
          <w:numId w:val="4"/>
        </w:numPr>
        <w:rPr>
          <w:u w:val="single"/>
        </w:rPr>
      </w:pPr>
      <w:r w:rsidRPr="007F2A54">
        <w:rPr>
          <w:u w:val="single"/>
        </w:rPr>
        <w:t>Programme Coordinator</w:t>
      </w:r>
      <w:r w:rsidR="006B5863">
        <w:rPr>
          <w:u w:val="single"/>
        </w:rPr>
        <w:t xml:space="preserve"> table</w:t>
      </w:r>
    </w:p>
    <w:p w14:paraId="252B98A4" w14:textId="48A0EC95" w:rsidR="007F2A54" w:rsidRDefault="006B5863" w:rsidP="007F2A54">
      <w:pPr>
        <w:pStyle w:val="ListParagraph"/>
      </w:pPr>
      <w:r>
        <w:t>Stores</w:t>
      </w:r>
      <w:r w:rsidR="007F2A54">
        <w:t xml:space="preserve"> all information relating to program coordinator and their accounts</w:t>
      </w:r>
    </w:p>
    <w:p w14:paraId="18C9A9FE" w14:textId="0253F8FD" w:rsidR="007F2A54" w:rsidRDefault="007F2A54" w:rsidP="007F2A54">
      <w:pPr>
        <w:pStyle w:val="ListParagraph"/>
        <w:numPr>
          <w:ilvl w:val="0"/>
          <w:numId w:val="4"/>
        </w:numPr>
        <w:rPr>
          <w:u w:val="single"/>
        </w:rPr>
      </w:pPr>
      <w:r w:rsidRPr="007F2A54">
        <w:rPr>
          <w:u w:val="single"/>
        </w:rPr>
        <w:t>Claim</w:t>
      </w:r>
      <w:r w:rsidR="006B5863">
        <w:rPr>
          <w:u w:val="single"/>
        </w:rPr>
        <w:t xml:space="preserve"> table</w:t>
      </w:r>
    </w:p>
    <w:p w14:paraId="6E4B1C1F" w14:textId="2B4B152D" w:rsidR="007F2A54" w:rsidRDefault="006B5863" w:rsidP="007F2A54">
      <w:pPr>
        <w:pStyle w:val="ListParagraph"/>
      </w:pPr>
      <w:r>
        <w:t>Stores</w:t>
      </w:r>
      <w:r w:rsidR="007F2A54">
        <w:t xml:space="preserve"> all information relating to claims </w:t>
      </w:r>
      <w:r>
        <w:t>submitted by lectures.</w:t>
      </w:r>
    </w:p>
    <w:p w14:paraId="69F6188B" w14:textId="4CB70913" w:rsidR="006B5863" w:rsidRPr="006B5863" w:rsidRDefault="006B5863" w:rsidP="006B5863">
      <w:pPr>
        <w:pStyle w:val="ListParagraph"/>
        <w:numPr>
          <w:ilvl w:val="0"/>
          <w:numId w:val="4"/>
        </w:numPr>
        <w:rPr>
          <w:u w:val="single"/>
        </w:rPr>
      </w:pPr>
      <w:r w:rsidRPr="006B5863">
        <w:rPr>
          <w:u w:val="single"/>
        </w:rPr>
        <w:t>Documents table</w:t>
      </w:r>
    </w:p>
    <w:p w14:paraId="6EC1346E" w14:textId="14F96C01" w:rsidR="006B5863" w:rsidRDefault="006B5863" w:rsidP="006B5863">
      <w:pPr>
        <w:pStyle w:val="ListParagraph"/>
      </w:pPr>
      <w:r>
        <w:t>Stores all information regarding uploaded documents and claims they are linked to.</w:t>
      </w:r>
    </w:p>
    <w:p w14:paraId="0A20ADF1" w14:textId="3A518737" w:rsidR="006B5863" w:rsidRPr="006B5863" w:rsidRDefault="006B5863" w:rsidP="006B5863">
      <w:pPr>
        <w:pStyle w:val="ListParagraph"/>
        <w:numPr>
          <w:ilvl w:val="0"/>
          <w:numId w:val="4"/>
        </w:numPr>
        <w:rPr>
          <w:u w:val="single"/>
        </w:rPr>
      </w:pPr>
      <w:r w:rsidRPr="006B5863">
        <w:rPr>
          <w:u w:val="single"/>
        </w:rPr>
        <w:t>Claim review table</w:t>
      </w:r>
    </w:p>
    <w:p w14:paraId="592B1F9E" w14:textId="78DD74A7" w:rsidR="006B5863" w:rsidRDefault="006B5863" w:rsidP="006B5863">
      <w:pPr>
        <w:pStyle w:val="ListParagraph"/>
      </w:pPr>
      <w:r>
        <w:t>Stores all information regarding the status of claims and whether they have been approved or rejected by the program coordinators.</w:t>
      </w:r>
    </w:p>
    <w:p w14:paraId="0B61160A" w14:textId="43F954D8" w:rsidR="006B5863" w:rsidRDefault="006B5863" w:rsidP="006B5863">
      <w:r>
        <w:t>Relationships:</w:t>
      </w:r>
    </w:p>
    <w:p w14:paraId="4C414F87" w14:textId="13A0855D" w:rsidR="006B5863" w:rsidRDefault="006B5863" w:rsidP="006B5863">
      <w:pPr>
        <w:pStyle w:val="ListParagraph"/>
        <w:numPr>
          <w:ilvl w:val="0"/>
          <w:numId w:val="5"/>
        </w:numPr>
      </w:pPr>
      <w:r>
        <w:t>Lecturers can submit multiple claims, but individual claims can only be submitted by 1 lecturer.</w:t>
      </w:r>
    </w:p>
    <w:p w14:paraId="0B025F6F" w14:textId="29C1DDE0" w:rsidR="006B5863" w:rsidRDefault="006B5863" w:rsidP="006B5863">
      <w:pPr>
        <w:pStyle w:val="ListParagraph"/>
        <w:numPr>
          <w:ilvl w:val="0"/>
          <w:numId w:val="5"/>
        </w:numPr>
      </w:pPr>
      <w:r>
        <w:t>Lecturers can upload multiple documents, but individual documents can only be uploaded by 1 lecturer.</w:t>
      </w:r>
    </w:p>
    <w:p w14:paraId="27006406" w14:textId="3A9709EA" w:rsidR="006B5863" w:rsidRPr="007F2A54" w:rsidRDefault="006B5863" w:rsidP="006B5863">
      <w:pPr>
        <w:pStyle w:val="ListParagraph"/>
        <w:numPr>
          <w:ilvl w:val="0"/>
          <w:numId w:val="5"/>
        </w:numPr>
      </w:pPr>
      <w:r>
        <w:t>Programme coordinators can review and approve multiple claims, and individual claims can be reviewed by multiple Programme coordinators (many to many relationship).</w:t>
      </w:r>
    </w:p>
    <w:p w14:paraId="12AD4885" w14:textId="77777777" w:rsidR="006B5863" w:rsidRDefault="006B5863" w:rsidP="002724C7">
      <w:pPr>
        <w:pStyle w:val="Heading2"/>
        <w:rPr>
          <w:color w:val="auto"/>
        </w:rPr>
      </w:pPr>
    </w:p>
    <w:p w14:paraId="649A62BF" w14:textId="05B1D7B7" w:rsidR="002724C7" w:rsidRDefault="002724C7" w:rsidP="002724C7">
      <w:pPr>
        <w:pStyle w:val="Heading2"/>
        <w:rPr>
          <w:color w:val="auto"/>
        </w:rPr>
      </w:pPr>
      <w:bookmarkStart w:id="5" w:name="_Toc176869939"/>
      <w:r w:rsidRPr="002724C7">
        <w:rPr>
          <w:color w:val="auto"/>
        </w:rPr>
        <w:t>GUI Layout</w:t>
      </w:r>
      <w:bookmarkEnd w:id="5"/>
    </w:p>
    <w:p w14:paraId="526023C5" w14:textId="42926823" w:rsidR="006B5863" w:rsidRDefault="006B5863" w:rsidP="006B5863">
      <w:pPr>
        <w:pStyle w:val="Heading3"/>
        <w:rPr>
          <w:color w:val="auto"/>
        </w:rPr>
      </w:pPr>
      <w:bookmarkStart w:id="6" w:name="_Toc176869940"/>
      <w:r>
        <w:rPr>
          <w:color w:val="auto"/>
        </w:rPr>
        <w:t>Navigation</w:t>
      </w:r>
      <w:bookmarkEnd w:id="6"/>
    </w:p>
    <w:p w14:paraId="1205DAF2" w14:textId="092DE7B6" w:rsidR="006B5863" w:rsidRPr="006B5863" w:rsidRDefault="006B5863" w:rsidP="006B5863">
      <w:r>
        <w:t xml:space="preserve">The navigation consists of a fixed top navigation bar with the title of the application on the left and buttons </w:t>
      </w:r>
      <w:proofErr w:type="spellStart"/>
      <w:r>
        <w:t>too</w:t>
      </w:r>
      <w:proofErr w:type="spellEnd"/>
      <w:r>
        <w:t xml:space="preserve"> the different pages on the right. As this is only the front-end prototype, I have left both dashboards on display but with the implementation of the login feature only the dashboard associated with the account will be shown.</w:t>
      </w:r>
    </w:p>
    <w:p w14:paraId="014B12DC" w14:textId="77777777" w:rsidR="002724C7" w:rsidRDefault="002724C7" w:rsidP="002724C7">
      <w:pPr>
        <w:pStyle w:val="Heading3"/>
        <w:rPr>
          <w:color w:val="auto"/>
        </w:rPr>
      </w:pPr>
      <w:bookmarkStart w:id="7" w:name="_Toc176869941"/>
      <w:r w:rsidRPr="002724C7">
        <w:rPr>
          <w:color w:val="auto"/>
        </w:rPr>
        <w:t>Landing page</w:t>
      </w:r>
      <w:bookmarkEnd w:id="7"/>
    </w:p>
    <w:p w14:paraId="1AE7E036" w14:textId="77777777" w:rsidR="008138B4" w:rsidRDefault="006B5863" w:rsidP="006B5863">
      <w:r>
        <w:t xml:space="preserve">The landing page consists of a welcome message and a short paragraph explaining the purpose of the system. Below that are 3 sections. </w:t>
      </w:r>
    </w:p>
    <w:p w14:paraId="7871266A" w14:textId="77777777" w:rsidR="008138B4" w:rsidRDefault="006B5863" w:rsidP="006B5863">
      <w:r>
        <w:t xml:space="preserve">1. Message and button requesting user to login. Button takes them to account page </w:t>
      </w:r>
    </w:p>
    <w:p w14:paraId="5B427539" w14:textId="27DB9E34" w:rsidR="006B5863" w:rsidRDefault="006B5863" w:rsidP="006B5863">
      <w:r>
        <w:t>2.</w:t>
      </w:r>
      <w:r w:rsidR="008138B4">
        <w:t xml:space="preserve"> Button linking to lecturer dashboard.</w:t>
      </w:r>
    </w:p>
    <w:p w14:paraId="52A27EC7" w14:textId="3D7390B4" w:rsidR="008138B4" w:rsidRPr="006B5863" w:rsidRDefault="008138B4" w:rsidP="006B5863">
      <w:r>
        <w:t>3. Button linking to programme coordinator dashboard.</w:t>
      </w:r>
    </w:p>
    <w:p w14:paraId="0CCD31CC" w14:textId="1EE051E2" w:rsidR="002724C7" w:rsidRDefault="002724C7" w:rsidP="002724C7">
      <w:pPr>
        <w:pStyle w:val="Heading3"/>
        <w:rPr>
          <w:color w:val="auto"/>
        </w:rPr>
      </w:pPr>
      <w:bookmarkStart w:id="8" w:name="_Toc176869942"/>
      <w:r>
        <w:rPr>
          <w:color w:val="auto"/>
        </w:rPr>
        <w:t>Lecturer dashboard</w:t>
      </w:r>
      <w:bookmarkEnd w:id="8"/>
    </w:p>
    <w:p w14:paraId="4C183485" w14:textId="149AC0AC" w:rsidR="005A08B9" w:rsidRDefault="005A08B9" w:rsidP="005A08B9">
      <w:r>
        <w:t>Lecturer dashboard consists of two sections</w:t>
      </w:r>
    </w:p>
    <w:p w14:paraId="5D6D8C80" w14:textId="7D5772FD" w:rsidR="005A08B9" w:rsidRDefault="005A08B9" w:rsidP="005A08B9">
      <w:pPr>
        <w:pStyle w:val="ListParagraph"/>
        <w:numPr>
          <w:ilvl w:val="0"/>
          <w:numId w:val="6"/>
        </w:numPr>
      </w:pPr>
      <w:r>
        <w:t>Form to submit claims with all required fields including document uploading.</w:t>
      </w:r>
    </w:p>
    <w:p w14:paraId="1163D6C4" w14:textId="043B4632" w:rsidR="005A08B9" w:rsidRPr="005A08B9" w:rsidRDefault="005A08B9" w:rsidP="005A08B9">
      <w:pPr>
        <w:pStyle w:val="ListParagraph"/>
        <w:numPr>
          <w:ilvl w:val="0"/>
          <w:numId w:val="6"/>
        </w:numPr>
      </w:pPr>
      <w:r>
        <w:t>Table to view current claims (Filled with sample data for prototype)</w:t>
      </w:r>
    </w:p>
    <w:p w14:paraId="31FA5FB8" w14:textId="77777777" w:rsidR="005A08B9" w:rsidRDefault="002724C7" w:rsidP="002724C7">
      <w:pPr>
        <w:pStyle w:val="Heading3"/>
        <w:rPr>
          <w:color w:val="auto"/>
        </w:rPr>
      </w:pPr>
      <w:bookmarkStart w:id="9" w:name="_Toc176869943"/>
      <w:r>
        <w:rPr>
          <w:color w:val="auto"/>
        </w:rPr>
        <w:t>Programme Coordinator / Academic Manager dashboard</w:t>
      </w:r>
      <w:bookmarkEnd w:id="9"/>
    </w:p>
    <w:p w14:paraId="6D36DF6C" w14:textId="558E8661" w:rsidR="005A08B9" w:rsidRDefault="005A08B9" w:rsidP="005A08B9">
      <w:r>
        <w:t>Programme coordinator dashboard consists of two sections</w:t>
      </w:r>
    </w:p>
    <w:p w14:paraId="656F8F72" w14:textId="77777777" w:rsidR="005A08B9" w:rsidRDefault="005A08B9" w:rsidP="005A08B9">
      <w:pPr>
        <w:pStyle w:val="ListParagraph"/>
        <w:numPr>
          <w:ilvl w:val="0"/>
          <w:numId w:val="7"/>
        </w:numPr>
      </w:pPr>
      <w:r>
        <w:t>Table showing claims that still need to be reviewed.</w:t>
      </w:r>
    </w:p>
    <w:p w14:paraId="273BD7A3" w14:textId="77777777" w:rsidR="005A08B9" w:rsidRDefault="005A08B9" w:rsidP="005A08B9">
      <w:pPr>
        <w:pStyle w:val="ListParagraph"/>
        <w:numPr>
          <w:ilvl w:val="0"/>
          <w:numId w:val="7"/>
        </w:numPr>
      </w:pPr>
      <w:r>
        <w:t>Table showing past approved claims.</w:t>
      </w:r>
    </w:p>
    <w:p w14:paraId="4EE889A3" w14:textId="77777777" w:rsidR="005A08B9" w:rsidRDefault="005A08B9" w:rsidP="005A08B9">
      <w:pPr>
        <w:pStyle w:val="Heading3"/>
        <w:rPr>
          <w:color w:val="auto"/>
        </w:rPr>
      </w:pPr>
      <w:bookmarkStart w:id="10" w:name="_Toc176869944"/>
      <w:r>
        <w:rPr>
          <w:color w:val="auto"/>
        </w:rPr>
        <w:t>Account page</w:t>
      </w:r>
      <w:bookmarkEnd w:id="10"/>
    </w:p>
    <w:p w14:paraId="49F506F5" w14:textId="44306466" w:rsidR="005A08B9" w:rsidRDefault="005A08B9" w:rsidP="005A08B9">
      <w:r>
        <w:t>Account page consists of two forms</w:t>
      </w:r>
    </w:p>
    <w:p w14:paraId="7FAAF35A" w14:textId="308CF940" w:rsidR="005A08B9" w:rsidRDefault="005A08B9" w:rsidP="005A08B9">
      <w:pPr>
        <w:pStyle w:val="ListParagraph"/>
        <w:numPr>
          <w:ilvl w:val="0"/>
          <w:numId w:val="8"/>
        </w:numPr>
      </w:pPr>
      <w:r>
        <w:t>Form to create a new account.</w:t>
      </w:r>
    </w:p>
    <w:p w14:paraId="35FFEF74" w14:textId="28FD05B9" w:rsidR="00DD7D01" w:rsidRPr="005A08B9" w:rsidRDefault="005A08B9" w:rsidP="005A08B9">
      <w:pPr>
        <w:pStyle w:val="ListParagraph"/>
        <w:numPr>
          <w:ilvl w:val="0"/>
          <w:numId w:val="8"/>
        </w:numPr>
      </w:pPr>
      <w:r>
        <w:t>Form to login to existing account.</w:t>
      </w:r>
      <w:r w:rsidR="00DD7D01">
        <w:br w:type="page"/>
      </w:r>
    </w:p>
    <w:p w14:paraId="571B2E0C" w14:textId="563DEFAD" w:rsidR="00065290" w:rsidRPr="001A1FF9" w:rsidRDefault="001A1FF9" w:rsidP="001A1FF9">
      <w:pPr>
        <w:pStyle w:val="Heading1"/>
        <w:rPr>
          <w:color w:val="auto"/>
        </w:rPr>
      </w:pPr>
      <w:bookmarkStart w:id="11" w:name="_Toc176869945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098A513" wp14:editId="1A7700D5">
            <wp:simplePos x="0" y="0"/>
            <wp:positionH relativeFrom="page">
              <wp:align>left</wp:align>
            </wp:positionH>
            <wp:positionV relativeFrom="paragraph">
              <wp:posOffset>771525</wp:posOffset>
            </wp:positionV>
            <wp:extent cx="7496370" cy="3333750"/>
            <wp:effectExtent l="152400" t="152400" r="238125" b="228600"/>
            <wp:wrapTight wrapText="bothSides">
              <wp:wrapPolygon edited="0">
                <wp:start x="-439" y="-987"/>
                <wp:lineTo x="-439" y="21970"/>
                <wp:lineTo x="-384" y="22834"/>
                <wp:lineTo x="-384" y="22958"/>
                <wp:lineTo x="22176" y="22958"/>
                <wp:lineTo x="22176" y="22834"/>
                <wp:lineTo x="22231" y="20983"/>
                <wp:lineTo x="22231" y="1111"/>
                <wp:lineTo x="22176" y="-741"/>
                <wp:lineTo x="22176" y="-987"/>
                <wp:lineTo x="-439" y="-987"/>
              </wp:wrapPolygon>
            </wp:wrapTight>
            <wp:docPr id="366369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69731" name="Picture 3663697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370" cy="33337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4C7" w:rsidRPr="002724C7">
        <w:rPr>
          <w:color w:val="auto"/>
        </w:rPr>
        <w:t>UML Class Diagram</w:t>
      </w:r>
      <w:bookmarkEnd w:id="11"/>
      <w:r w:rsidR="00942870">
        <w:rPr>
          <w:color w:val="auto"/>
        </w:rPr>
        <w:t xml:space="preserve"> </w:t>
      </w:r>
    </w:p>
    <w:p w14:paraId="06D151C4" w14:textId="77777777" w:rsidR="00065290" w:rsidRPr="00065290" w:rsidRDefault="00065290" w:rsidP="00065290"/>
    <w:p w14:paraId="41D83059" w14:textId="755308B8" w:rsidR="002724C7" w:rsidRDefault="002724C7" w:rsidP="002724C7">
      <w:pPr>
        <w:pStyle w:val="Heading1"/>
        <w:rPr>
          <w:color w:val="auto"/>
        </w:rPr>
      </w:pPr>
      <w:bookmarkStart w:id="12" w:name="_Toc176869946"/>
      <w:r w:rsidRPr="002724C7">
        <w:rPr>
          <w:color w:val="auto"/>
        </w:rPr>
        <w:t>Project Plan</w:t>
      </w:r>
      <w:bookmarkEnd w:id="12"/>
      <w:r w:rsidR="00942870">
        <w:rPr>
          <w:color w:val="auto"/>
        </w:rPr>
        <w:t xml:space="preserve"> </w:t>
      </w:r>
    </w:p>
    <w:p w14:paraId="105C8D0C" w14:textId="6F15B36F" w:rsidR="00D36F7E" w:rsidRDefault="00D36F7E">
      <w:r>
        <w:t>Phase 1</w:t>
      </w:r>
      <w:r w:rsidR="00D21A11">
        <w:t xml:space="preserve"> – Planning </w:t>
      </w:r>
    </w:p>
    <w:p w14:paraId="2FA5A036" w14:textId="54E84BA2" w:rsidR="00D36F7E" w:rsidRDefault="00D36F7E" w:rsidP="00D21A11">
      <w:pPr>
        <w:pStyle w:val="ListParagraph"/>
        <w:numPr>
          <w:ilvl w:val="0"/>
          <w:numId w:val="9"/>
        </w:numPr>
      </w:pPr>
      <w:r>
        <w:t xml:space="preserve">Identify stakeholders and assumptions and constraints – </w:t>
      </w:r>
      <w:r w:rsidR="00D21A11">
        <w:t>2</w:t>
      </w:r>
      <w:r>
        <w:t xml:space="preserve"> days</w:t>
      </w:r>
    </w:p>
    <w:p w14:paraId="05163446" w14:textId="31675D08" w:rsidR="00D21A11" w:rsidRDefault="00D21A11" w:rsidP="00D21A11">
      <w:pPr>
        <w:pStyle w:val="ListParagraph"/>
        <w:numPr>
          <w:ilvl w:val="0"/>
          <w:numId w:val="9"/>
        </w:numPr>
      </w:pPr>
      <w:r>
        <w:t>Identify different user roles - 1 day</w:t>
      </w:r>
    </w:p>
    <w:p w14:paraId="125AB760" w14:textId="63FD1951" w:rsidR="00D21A11" w:rsidRDefault="00D21A11" w:rsidP="00D21A11">
      <w:pPr>
        <w:pStyle w:val="ListParagraph"/>
        <w:numPr>
          <w:ilvl w:val="0"/>
          <w:numId w:val="9"/>
        </w:numPr>
      </w:pPr>
      <w:r>
        <w:t>Decide on project architecture – 2 days</w:t>
      </w:r>
    </w:p>
    <w:p w14:paraId="2028898B" w14:textId="7A54F023" w:rsidR="00D21A11" w:rsidRDefault="00D21A11" w:rsidP="00D21A11">
      <w:pPr>
        <w:pStyle w:val="ListParagraph"/>
        <w:numPr>
          <w:ilvl w:val="0"/>
          <w:numId w:val="9"/>
        </w:numPr>
      </w:pPr>
      <w:r>
        <w:t>Create UML diagram to represent database structure – 2 days</w:t>
      </w:r>
    </w:p>
    <w:p w14:paraId="775DF2E8" w14:textId="3CA6C2C6" w:rsidR="00D21A11" w:rsidRDefault="00D21A11" w:rsidP="00D21A11">
      <w:r>
        <w:t>Phase 2 – Design of front-end prototype</w:t>
      </w:r>
    </w:p>
    <w:p w14:paraId="6FA7071D" w14:textId="1A1F2670" w:rsidR="00D21A11" w:rsidRDefault="00D21A11" w:rsidP="00D21A11">
      <w:pPr>
        <w:pStyle w:val="ListParagraph"/>
        <w:numPr>
          <w:ilvl w:val="0"/>
          <w:numId w:val="10"/>
        </w:numPr>
      </w:pPr>
      <w:r>
        <w:t>Setup MVC project with views, and controllers for front end - 3 days</w:t>
      </w:r>
    </w:p>
    <w:p w14:paraId="2EF4A945" w14:textId="17119574" w:rsidR="00D21A11" w:rsidRDefault="00EA4B4B" w:rsidP="00D21A11">
      <w:pPr>
        <w:pStyle w:val="ListParagraph"/>
        <w:numPr>
          <w:ilvl w:val="0"/>
          <w:numId w:val="10"/>
        </w:numPr>
      </w:pPr>
      <w:r>
        <w:t>Design html for pages and link pages through navbar and controllers – 2 days</w:t>
      </w:r>
    </w:p>
    <w:p w14:paraId="0ED52F6F" w14:textId="07B30AED" w:rsidR="00EA4B4B" w:rsidRDefault="00EA4B4B" w:rsidP="00D21A11">
      <w:pPr>
        <w:pStyle w:val="ListParagraph"/>
        <w:numPr>
          <w:ilvl w:val="0"/>
          <w:numId w:val="10"/>
        </w:numPr>
      </w:pPr>
      <w:r>
        <w:t>Decide on colour scheme and other design choices – 1 day</w:t>
      </w:r>
    </w:p>
    <w:p w14:paraId="5227C0B2" w14:textId="3CD9CDC5" w:rsidR="00EA4B4B" w:rsidRDefault="00EA4B4B" w:rsidP="00D21A11">
      <w:pPr>
        <w:pStyle w:val="ListParagraph"/>
        <w:numPr>
          <w:ilvl w:val="0"/>
          <w:numId w:val="10"/>
        </w:numPr>
      </w:pPr>
      <w:r>
        <w:t>Implement CSS styling to views – 3 days</w:t>
      </w:r>
    </w:p>
    <w:p w14:paraId="48E1EBDE" w14:textId="521C8011" w:rsidR="00EA4B4B" w:rsidRDefault="00EA4B4B" w:rsidP="00D21A11">
      <w:pPr>
        <w:pStyle w:val="ListParagraph"/>
        <w:numPr>
          <w:ilvl w:val="0"/>
          <w:numId w:val="10"/>
        </w:numPr>
      </w:pPr>
      <w:r>
        <w:t>Test front-end prototype</w:t>
      </w:r>
    </w:p>
    <w:p w14:paraId="51E54A78" w14:textId="6EDEB03F" w:rsidR="00EA4B4B" w:rsidRDefault="00EA4B4B" w:rsidP="00EA4B4B">
      <w:r>
        <w:t>Phase 3 – Development</w:t>
      </w:r>
    </w:p>
    <w:p w14:paraId="1ED135AE" w14:textId="5BEFD653" w:rsidR="00EA4B4B" w:rsidRDefault="00EA4B4B" w:rsidP="00EA4B4B">
      <w:pPr>
        <w:pStyle w:val="ListParagraph"/>
        <w:numPr>
          <w:ilvl w:val="0"/>
          <w:numId w:val="11"/>
        </w:numPr>
      </w:pPr>
      <w:r>
        <w:t>Setup relational database – 3 days</w:t>
      </w:r>
    </w:p>
    <w:p w14:paraId="251BD7C5" w14:textId="679D5EAD" w:rsidR="00EA4B4B" w:rsidRDefault="00EA4B4B" w:rsidP="00EA4B4B">
      <w:pPr>
        <w:pStyle w:val="ListParagraph"/>
        <w:numPr>
          <w:ilvl w:val="0"/>
          <w:numId w:val="11"/>
        </w:numPr>
      </w:pPr>
      <w:r>
        <w:t>Implement login feature - 3 days</w:t>
      </w:r>
    </w:p>
    <w:p w14:paraId="030975C5" w14:textId="0CBC304E" w:rsidR="00EA4B4B" w:rsidRDefault="00EA4B4B" w:rsidP="00EA4B4B">
      <w:pPr>
        <w:pStyle w:val="ListParagraph"/>
        <w:numPr>
          <w:ilvl w:val="0"/>
          <w:numId w:val="11"/>
        </w:numPr>
      </w:pPr>
      <w:r>
        <w:lastRenderedPageBreak/>
        <w:t>Implement claim uploading feature – 2 days</w:t>
      </w:r>
    </w:p>
    <w:p w14:paraId="4FC3918E" w14:textId="5BFA9ADE" w:rsidR="00EA4B4B" w:rsidRDefault="00EA4B4B" w:rsidP="00EA4B4B">
      <w:pPr>
        <w:pStyle w:val="ListParagraph"/>
        <w:numPr>
          <w:ilvl w:val="0"/>
          <w:numId w:val="11"/>
        </w:numPr>
      </w:pPr>
      <w:r>
        <w:t>Implement document uploading feature – 3 days</w:t>
      </w:r>
    </w:p>
    <w:p w14:paraId="78D9F9BA" w14:textId="68E9D8C7" w:rsidR="00EA4B4B" w:rsidRDefault="00EA4B4B" w:rsidP="00EA4B4B">
      <w:pPr>
        <w:pStyle w:val="ListParagraph"/>
        <w:numPr>
          <w:ilvl w:val="0"/>
          <w:numId w:val="11"/>
        </w:numPr>
      </w:pPr>
      <w:r>
        <w:t>Implement claim approval feature – 2 days</w:t>
      </w:r>
    </w:p>
    <w:p w14:paraId="7C5DB050" w14:textId="78A26450" w:rsidR="00EA4B4B" w:rsidRDefault="00EA4B4B" w:rsidP="00EA4B4B">
      <w:pPr>
        <w:pStyle w:val="ListParagraph"/>
        <w:numPr>
          <w:ilvl w:val="0"/>
          <w:numId w:val="11"/>
        </w:numPr>
      </w:pPr>
      <w:r>
        <w:t>Implement clear and transparent claim tracking – 4 days</w:t>
      </w:r>
    </w:p>
    <w:p w14:paraId="5D4A4F43" w14:textId="12351F6F" w:rsidR="00EA4B4B" w:rsidRDefault="00EA4B4B" w:rsidP="00EA4B4B">
      <w:r>
        <w:t>Phase 4 – Testing</w:t>
      </w:r>
    </w:p>
    <w:p w14:paraId="736561AD" w14:textId="07E0EE31" w:rsidR="00EA4B4B" w:rsidRDefault="00EA4B4B" w:rsidP="00EA4B4B">
      <w:pPr>
        <w:pStyle w:val="ListParagraph"/>
        <w:numPr>
          <w:ilvl w:val="0"/>
          <w:numId w:val="12"/>
        </w:numPr>
      </w:pPr>
      <w:r>
        <w:t>Imp</w:t>
      </w:r>
      <w:r w:rsidR="00AF3870">
        <w:t>lement unit testing for all features.</w:t>
      </w:r>
      <w:r w:rsidR="00942870">
        <w:t xml:space="preserve"> – 2 days</w:t>
      </w:r>
    </w:p>
    <w:p w14:paraId="4D2C8594" w14:textId="220D4E80" w:rsidR="002724C7" w:rsidRPr="00AF3870" w:rsidRDefault="00AF3870" w:rsidP="00AF3870">
      <w:pPr>
        <w:pStyle w:val="ListParagraph"/>
        <w:numPr>
          <w:ilvl w:val="0"/>
          <w:numId w:val="12"/>
        </w:numPr>
      </w:pPr>
      <w:r>
        <w:t>Implement error handling</w:t>
      </w:r>
      <w:r w:rsidR="00942870">
        <w:t xml:space="preserve"> – 3 days</w:t>
      </w:r>
      <w:r w:rsidR="002724C7">
        <w:br w:type="page"/>
      </w:r>
    </w:p>
    <w:p w14:paraId="2AE945E2" w14:textId="7018B69C" w:rsidR="002724C7" w:rsidRDefault="002724C7" w:rsidP="002724C7">
      <w:pPr>
        <w:pStyle w:val="Heading1"/>
        <w:rPr>
          <w:color w:val="auto"/>
        </w:rPr>
      </w:pPr>
      <w:bookmarkStart w:id="13" w:name="_Toc176869947"/>
      <w:r>
        <w:rPr>
          <w:color w:val="auto"/>
        </w:rPr>
        <w:lastRenderedPageBreak/>
        <w:t>GUI</w:t>
      </w:r>
      <w:bookmarkEnd w:id="13"/>
    </w:p>
    <w:p w14:paraId="2F8333C0" w14:textId="7F227774" w:rsidR="00D231EB" w:rsidRDefault="00D231EB" w:rsidP="00D231EB">
      <w:pPr>
        <w:pStyle w:val="Heading2"/>
      </w:pPr>
      <w:bookmarkStart w:id="14" w:name="_Toc176869948"/>
      <w:r>
        <w:rPr>
          <w:noProof/>
        </w:rPr>
        <w:drawing>
          <wp:anchor distT="0" distB="0" distL="114300" distR="114300" simplePos="0" relativeHeight="251658240" behindDoc="1" locked="0" layoutInCell="1" allowOverlap="1" wp14:anchorId="2871CB26" wp14:editId="2E70C60D">
            <wp:simplePos x="0" y="0"/>
            <wp:positionH relativeFrom="page">
              <wp:align>left</wp:align>
            </wp:positionH>
            <wp:positionV relativeFrom="paragraph">
              <wp:posOffset>513715</wp:posOffset>
            </wp:positionV>
            <wp:extent cx="7296150" cy="3527425"/>
            <wp:effectExtent l="152400" t="152400" r="228600" b="225425"/>
            <wp:wrapTight wrapText="bothSides">
              <wp:wrapPolygon edited="0">
                <wp:start x="-451" y="-933"/>
                <wp:lineTo x="-451" y="21931"/>
                <wp:lineTo x="-395" y="22864"/>
                <wp:lineTo x="22164" y="22864"/>
                <wp:lineTo x="22220" y="21697"/>
                <wp:lineTo x="22220" y="1050"/>
                <wp:lineTo x="22164" y="-700"/>
                <wp:lineTo x="22164" y="-933"/>
                <wp:lineTo x="-451" y="-933"/>
              </wp:wrapPolygon>
            </wp:wrapTight>
            <wp:docPr id="32706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8333" name="Picture 3270683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5274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231EB">
        <w:rPr>
          <w:color w:val="auto"/>
        </w:rPr>
        <w:t>Homepage</w:t>
      </w:r>
      <w:bookmarkEnd w:id="14"/>
    </w:p>
    <w:p w14:paraId="3C109F03" w14:textId="2F225B94" w:rsidR="00D231EB" w:rsidRDefault="00D231EB" w:rsidP="00D231EB">
      <w:pPr>
        <w:pStyle w:val="Heading2"/>
        <w:rPr>
          <w:color w:val="auto"/>
        </w:rPr>
      </w:pPr>
      <w:bookmarkStart w:id="15" w:name="_Toc176869949"/>
      <w:r>
        <w:rPr>
          <w:noProof/>
        </w:rPr>
        <w:drawing>
          <wp:anchor distT="0" distB="0" distL="114300" distR="114300" simplePos="0" relativeHeight="251659264" behindDoc="1" locked="0" layoutInCell="1" allowOverlap="1" wp14:anchorId="60CA9111" wp14:editId="6DD5642B">
            <wp:simplePos x="0" y="0"/>
            <wp:positionH relativeFrom="page">
              <wp:align>left</wp:align>
            </wp:positionH>
            <wp:positionV relativeFrom="paragraph">
              <wp:posOffset>4347127</wp:posOffset>
            </wp:positionV>
            <wp:extent cx="7290371" cy="3489298"/>
            <wp:effectExtent l="152400" t="152400" r="234950" b="226060"/>
            <wp:wrapTight wrapText="bothSides">
              <wp:wrapPolygon edited="0">
                <wp:start x="-452" y="-944"/>
                <wp:lineTo x="-452" y="21938"/>
                <wp:lineTo x="-395" y="22882"/>
                <wp:lineTo x="22183" y="22882"/>
                <wp:lineTo x="22240" y="21938"/>
                <wp:lineTo x="22240" y="1062"/>
                <wp:lineTo x="22183" y="-708"/>
                <wp:lineTo x="22183" y="-944"/>
                <wp:lineTo x="-452" y="-944"/>
              </wp:wrapPolygon>
            </wp:wrapTight>
            <wp:docPr id="1800454319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54319" name="Picture 2" descr="A screenshot of a login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71" cy="348929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1EB">
        <w:rPr>
          <w:color w:val="auto"/>
        </w:rPr>
        <w:t>Account page</w:t>
      </w:r>
      <w:bookmarkEnd w:id="15"/>
    </w:p>
    <w:p w14:paraId="0C8B0193" w14:textId="0ADBD90C" w:rsidR="00D231EB" w:rsidRPr="00D231EB" w:rsidRDefault="00D231EB" w:rsidP="00D231EB"/>
    <w:p w14:paraId="31564608" w14:textId="42F68412" w:rsidR="00D231EB" w:rsidRPr="00D231EB" w:rsidRDefault="00D231EB" w:rsidP="00D231EB">
      <w:pPr>
        <w:pStyle w:val="Heading2"/>
        <w:rPr>
          <w:color w:val="auto"/>
        </w:rPr>
      </w:pPr>
      <w:bookmarkStart w:id="16" w:name="_Toc176869950"/>
      <w:r>
        <w:rPr>
          <w:noProof/>
        </w:rPr>
        <w:drawing>
          <wp:anchor distT="0" distB="0" distL="114300" distR="114300" simplePos="0" relativeHeight="251660288" behindDoc="1" locked="0" layoutInCell="1" allowOverlap="1" wp14:anchorId="682192D3" wp14:editId="5F662CE6">
            <wp:simplePos x="0" y="0"/>
            <wp:positionH relativeFrom="page">
              <wp:align>left</wp:align>
            </wp:positionH>
            <wp:positionV relativeFrom="paragraph">
              <wp:posOffset>452323</wp:posOffset>
            </wp:positionV>
            <wp:extent cx="7282903" cy="3461309"/>
            <wp:effectExtent l="152400" t="152400" r="222885" b="234950"/>
            <wp:wrapTight wrapText="bothSides">
              <wp:wrapPolygon edited="0">
                <wp:start x="-452" y="-951"/>
                <wp:lineTo x="-452" y="22115"/>
                <wp:lineTo x="-396" y="22948"/>
                <wp:lineTo x="22148" y="22948"/>
                <wp:lineTo x="22205" y="22115"/>
                <wp:lineTo x="22205" y="1070"/>
                <wp:lineTo x="22148" y="-713"/>
                <wp:lineTo x="22148" y="-951"/>
                <wp:lineTo x="-452" y="-951"/>
              </wp:wrapPolygon>
            </wp:wrapTight>
            <wp:docPr id="14850351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5110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903" cy="346130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1EB">
        <w:rPr>
          <w:color w:val="auto"/>
        </w:rPr>
        <w:t>Lecturer dashboard</w:t>
      </w:r>
      <w:bookmarkEnd w:id="16"/>
    </w:p>
    <w:p w14:paraId="441F6F2E" w14:textId="27078958" w:rsidR="002724C7" w:rsidRPr="00D231EB" w:rsidRDefault="00D231EB" w:rsidP="00D231EB">
      <w:pPr>
        <w:pStyle w:val="Heading2"/>
        <w:rPr>
          <w:color w:val="auto"/>
        </w:rPr>
      </w:pPr>
      <w:bookmarkStart w:id="17" w:name="_Toc176869951"/>
      <w:r>
        <w:rPr>
          <w:noProof/>
        </w:rPr>
        <w:drawing>
          <wp:anchor distT="0" distB="0" distL="114300" distR="114300" simplePos="0" relativeHeight="251661312" behindDoc="1" locked="0" layoutInCell="1" allowOverlap="1" wp14:anchorId="7254FC02" wp14:editId="7ADF30F5">
            <wp:simplePos x="0" y="0"/>
            <wp:positionH relativeFrom="page">
              <wp:align>left</wp:align>
            </wp:positionH>
            <wp:positionV relativeFrom="paragraph">
              <wp:posOffset>4474362</wp:posOffset>
            </wp:positionV>
            <wp:extent cx="7294245" cy="3475355"/>
            <wp:effectExtent l="152400" t="152400" r="230505" b="220345"/>
            <wp:wrapTight wrapText="bothSides">
              <wp:wrapPolygon edited="0">
                <wp:start x="-451" y="-947"/>
                <wp:lineTo x="-451" y="22022"/>
                <wp:lineTo x="-395" y="22851"/>
                <wp:lineTo x="22170" y="22851"/>
                <wp:lineTo x="22226" y="22022"/>
                <wp:lineTo x="22226" y="1066"/>
                <wp:lineTo x="22170" y="-710"/>
                <wp:lineTo x="22170" y="-947"/>
                <wp:lineTo x="-451" y="-947"/>
              </wp:wrapPolygon>
            </wp:wrapTight>
            <wp:docPr id="17913663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66331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7" cy="347732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1EB">
        <w:rPr>
          <w:color w:val="auto"/>
        </w:rPr>
        <w:t>Admin dashboard</w:t>
      </w:r>
      <w:bookmarkEnd w:id="17"/>
      <w:r w:rsidR="002724C7">
        <w:br w:type="page"/>
      </w:r>
    </w:p>
    <w:bookmarkStart w:id="18" w:name="_Toc17686995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30635847"/>
        <w:docPartObj>
          <w:docPartGallery w:val="Bibliographies"/>
          <w:docPartUnique/>
        </w:docPartObj>
      </w:sdtPr>
      <w:sdtContent>
        <w:p w14:paraId="37CBE6BF" w14:textId="0A71FF7A" w:rsidR="002724C7" w:rsidRPr="002724C7" w:rsidRDefault="002724C7">
          <w:pPr>
            <w:pStyle w:val="Heading1"/>
            <w:rPr>
              <w:color w:val="auto"/>
            </w:rPr>
          </w:pPr>
          <w:r w:rsidRPr="002724C7">
            <w:rPr>
              <w:color w:val="auto"/>
            </w:rPr>
            <w:t>References</w:t>
          </w:r>
          <w:bookmarkEnd w:id="18"/>
        </w:p>
        <w:sdt>
          <w:sdtPr>
            <w:id w:val="-573587230"/>
            <w:bibliography/>
          </w:sdtPr>
          <w:sdtContent>
            <w:p w14:paraId="43BBC8BE" w14:textId="77777777" w:rsidR="00942870" w:rsidRDefault="002724C7" w:rsidP="00942870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42870">
                <w:rPr>
                  <w:noProof/>
                </w:rPr>
                <w:t xml:space="preserve">Bootstrap, n.d. </w:t>
              </w:r>
              <w:r w:rsidR="00942870">
                <w:rPr>
                  <w:i/>
                  <w:iCs/>
                  <w:noProof/>
                </w:rPr>
                <w:t xml:space="preserve">CSS. </w:t>
              </w:r>
              <w:r w:rsidR="00942870">
                <w:rPr>
                  <w:noProof/>
                </w:rPr>
                <w:t xml:space="preserve">[Online] </w:t>
              </w:r>
              <w:r w:rsidR="00942870">
                <w:rPr>
                  <w:noProof/>
                </w:rPr>
                <w:br/>
                <w:t xml:space="preserve">Available at: </w:t>
              </w:r>
              <w:r w:rsidR="00942870">
                <w:rPr>
                  <w:noProof/>
                  <w:u w:val="single"/>
                </w:rPr>
                <w:t>https://getbootstrap.com/docs/3.4/css/#tables</w:t>
              </w:r>
              <w:r w:rsidR="00942870">
                <w:rPr>
                  <w:noProof/>
                </w:rPr>
                <w:br/>
                <w:t>[Accessed 9 September 2024].</w:t>
              </w:r>
            </w:p>
            <w:p w14:paraId="161102F5" w14:textId="77777777" w:rsidR="00942870" w:rsidRDefault="00942870" w:rsidP="0094287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GreyCampus, n.d. </w:t>
              </w:r>
              <w:r>
                <w:rPr>
                  <w:i/>
                  <w:iCs/>
                  <w:noProof/>
                </w:rPr>
                <w:t xml:space="preserve">Constraints and Assumptions.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https://www.greycampus.com/opencampus/project-management-professional/constraints-and-assumptions#:~:text=Constraints%3A%20A%20factor%20that%20limits,needs%20only%20MBA%20pass%20outs).</w:t>
              </w:r>
              <w:r>
                <w:rPr>
                  <w:noProof/>
                </w:rPr>
                <w:br/>
                <w:t>[Accessed 9 September 2024].</w:t>
              </w:r>
            </w:p>
            <w:p w14:paraId="25AB33FE" w14:textId="77777777" w:rsidR="00942870" w:rsidRDefault="00942870" w:rsidP="0094287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Harned, B., n.d. </w:t>
              </w:r>
              <w:r>
                <w:rPr>
                  <w:i/>
                  <w:iCs/>
                  <w:noProof/>
                </w:rPr>
                <w:t xml:space="preserve">How to Create a Realistic Project Plan with Templates &amp; Examples.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https://www.teamgantt.com/project-management-guide/how-to-plan-a-project</w:t>
              </w:r>
              <w:r>
                <w:rPr>
                  <w:noProof/>
                </w:rPr>
                <w:br/>
                <w:t>[Accessed 8 September 2024].</w:t>
              </w:r>
            </w:p>
            <w:p w14:paraId="33F65996" w14:textId="77777777" w:rsidR="00942870" w:rsidRDefault="00942870" w:rsidP="0094287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2024. </w:t>
              </w:r>
              <w:r>
                <w:rPr>
                  <w:i/>
                  <w:iCs/>
                  <w:noProof/>
                </w:rPr>
                <w:t xml:space="preserve">Views.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https://learn.microsoft.com/en-us/sql/relational-databases/views/views?view=sql-server-ver16</w:t>
              </w:r>
              <w:r>
                <w:rPr>
                  <w:noProof/>
                </w:rPr>
                <w:br/>
                <w:t>[Accessed 5 September 2024].</w:t>
              </w:r>
            </w:p>
            <w:p w14:paraId="0CD79FD2" w14:textId="77777777" w:rsidR="00942870" w:rsidRDefault="00942870" w:rsidP="0094287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WordPress, 2022. </w:t>
              </w:r>
              <w:r>
                <w:rPr>
                  <w:i/>
                  <w:iCs/>
                  <w:noProof/>
                </w:rPr>
                <w:t xml:space="preserve">Best Website Color Schemes for Modern Web Design.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https://happyaddons.com/best-website-color-schemes-for-web-design/</w:t>
              </w:r>
              <w:r>
                <w:rPr>
                  <w:noProof/>
                </w:rPr>
                <w:br/>
                <w:t>[Accessed 8 September 2024].</w:t>
              </w:r>
            </w:p>
            <w:p w14:paraId="245FEC1B" w14:textId="6DA8B97F" w:rsidR="002724C7" w:rsidRDefault="002724C7" w:rsidP="0094287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0C5E1A" w14:textId="77777777" w:rsidR="002724C7" w:rsidRPr="002724C7" w:rsidRDefault="002724C7" w:rsidP="002724C7"/>
    <w:sectPr w:rsidR="002724C7" w:rsidRPr="0027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C67"/>
    <w:multiLevelType w:val="hybridMultilevel"/>
    <w:tmpl w:val="16F287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044B"/>
    <w:multiLevelType w:val="hybridMultilevel"/>
    <w:tmpl w:val="AC70B0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5197"/>
    <w:multiLevelType w:val="hybridMultilevel"/>
    <w:tmpl w:val="791CBA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3BF7"/>
    <w:multiLevelType w:val="hybridMultilevel"/>
    <w:tmpl w:val="8772B4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72728"/>
    <w:multiLevelType w:val="hybridMultilevel"/>
    <w:tmpl w:val="0CC648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77A0D"/>
    <w:multiLevelType w:val="hybridMultilevel"/>
    <w:tmpl w:val="BA7CA4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D3278"/>
    <w:multiLevelType w:val="hybridMultilevel"/>
    <w:tmpl w:val="658C02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22DA7"/>
    <w:multiLevelType w:val="hybridMultilevel"/>
    <w:tmpl w:val="88B2BE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E302A"/>
    <w:multiLevelType w:val="hybridMultilevel"/>
    <w:tmpl w:val="E2600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0DAB"/>
    <w:multiLevelType w:val="hybridMultilevel"/>
    <w:tmpl w:val="BD0890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6256C"/>
    <w:multiLevelType w:val="hybridMultilevel"/>
    <w:tmpl w:val="E2600F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7420D"/>
    <w:multiLevelType w:val="hybridMultilevel"/>
    <w:tmpl w:val="1C0086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83600">
    <w:abstractNumId w:val="9"/>
  </w:num>
  <w:num w:numId="2" w16cid:durableId="289437875">
    <w:abstractNumId w:val="7"/>
  </w:num>
  <w:num w:numId="3" w16cid:durableId="874806756">
    <w:abstractNumId w:val="5"/>
  </w:num>
  <w:num w:numId="4" w16cid:durableId="222913752">
    <w:abstractNumId w:val="4"/>
  </w:num>
  <w:num w:numId="5" w16cid:durableId="1479956028">
    <w:abstractNumId w:val="11"/>
  </w:num>
  <w:num w:numId="6" w16cid:durableId="62065033">
    <w:abstractNumId w:val="10"/>
  </w:num>
  <w:num w:numId="7" w16cid:durableId="2084717913">
    <w:abstractNumId w:val="8"/>
  </w:num>
  <w:num w:numId="8" w16cid:durableId="1897619834">
    <w:abstractNumId w:val="3"/>
  </w:num>
  <w:num w:numId="9" w16cid:durableId="1444694649">
    <w:abstractNumId w:val="2"/>
  </w:num>
  <w:num w:numId="10" w16cid:durableId="1327631750">
    <w:abstractNumId w:val="0"/>
  </w:num>
  <w:num w:numId="11" w16cid:durableId="714039146">
    <w:abstractNumId w:val="6"/>
  </w:num>
  <w:num w:numId="12" w16cid:durableId="279066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A5"/>
    <w:rsid w:val="00042BC2"/>
    <w:rsid w:val="00065290"/>
    <w:rsid w:val="001A1FF9"/>
    <w:rsid w:val="001E5AB4"/>
    <w:rsid w:val="002724C7"/>
    <w:rsid w:val="003C157D"/>
    <w:rsid w:val="005852A5"/>
    <w:rsid w:val="00592EC1"/>
    <w:rsid w:val="005A08B9"/>
    <w:rsid w:val="00684C4B"/>
    <w:rsid w:val="006B5863"/>
    <w:rsid w:val="006C6A10"/>
    <w:rsid w:val="00760EA9"/>
    <w:rsid w:val="007746A7"/>
    <w:rsid w:val="007818D0"/>
    <w:rsid w:val="007F2A54"/>
    <w:rsid w:val="008138B4"/>
    <w:rsid w:val="00942870"/>
    <w:rsid w:val="009853D2"/>
    <w:rsid w:val="009A54AD"/>
    <w:rsid w:val="009F3D53"/>
    <w:rsid w:val="00A54B1E"/>
    <w:rsid w:val="00AF3870"/>
    <w:rsid w:val="00B630A7"/>
    <w:rsid w:val="00B707B6"/>
    <w:rsid w:val="00C16B8C"/>
    <w:rsid w:val="00C625FA"/>
    <w:rsid w:val="00D21A11"/>
    <w:rsid w:val="00D231EB"/>
    <w:rsid w:val="00D36F7E"/>
    <w:rsid w:val="00DD7D01"/>
    <w:rsid w:val="00E16D13"/>
    <w:rsid w:val="00E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9D056"/>
  <w15:chartTrackingRefBased/>
  <w15:docId w15:val="{8D28F084-AEF6-49A0-8FD0-BC59023E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2A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7D0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25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25F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24C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24C7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94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Mic241</b:Tag>
    <b:SourceType>InternetSite</b:SourceType>
    <b:Guid>{F75D377B-9FC3-4CD6-828B-36483584EF8E}</b:Guid>
    <b:Author>
      <b:Author>
        <b:Corporate>Microsoft</b:Corporate>
      </b:Author>
    </b:Author>
    <b:Title>Views</b:Title>
    <b:Year>2024</b:Year>
    <b:YearAccessed>2024</b:YearAccessed>
    <b:MonthAccessed>September</b:MonthAccessed>
    <b:DayAccessed>5</b:DayAccessed>
    <b:URL>https://learn.microsoft.com/en-us/sql/relational-databases/views/views?view=sql-server-ver16</b:URL>
    <b:RefOrder>2</b:RefOrder>
  </b:Source>
  <b:Source>
    <b:Tag>Wor22</b:Tag>
    <b:SourceType>InternetSite</b:SourceType>
    <b:Guid>{1FE669C6-2D25-467C-AF9E-5245AB22010A}</b:Guid>
    <b:Author>
      <b:Author>
        <b:Corporate>WordPress</b:Corporate>
      </b:Author>
    </b:Author>
    <b:Title>Best Website Color Schemes for Modern Web Design</b:Title>
    <b:Year>2022</b:Year>
    <b:YearAccessed>2024</b:YearAccessed>
    <b:MonthAccessed>September</b:MonthAccessed>
    <b:DayAccessed>8</b:DayAccessed>
    <b:URL>https://happyaddons.com/best-website-color-schemes-for-web-design/</b:URL>
    <b:RefOrder>3</b:RefOrder>
  </b:Source>
  <b:Source>
    <b:Tag>Gre24</b:Tag>
    <b:SourceType>InternetSite</b:SourceType>
    <b:Guid>{827042F8-E470-4370-A636-06D0E022CBB7}</b:Guid>
    <b:Author>
      <b:Author>
        <b:Corporate>GreyCampus</b:Corporate>
      </b:Author>
    </b:Author>
    <b:Title>Constraints and Assumptions</b:Title>
    <b:YearAccessed>2024</b:YearAccessed>
    <b:MonthAccessed>September</b:MonthAccessed>
    <b:DayAccessed>9</b:DayAccessed>
    <b:URL>https://www.greycampus.com/opencampus/project-management-professional/constraints-and-assumptions#:~:text=Constraints%3A%20A%20factor%20that%20limits,needs%20only%20MBA%20pass%20outs).</b:URL>
    <b:RefOrder>4</b:RefOrder>
  </b:Source>
  <b:Source>
    <b:Tag>Boo24</b:Tag>
    <b:SourceType>InternetSite</b:SourceType>
    <b:Guid>{3DC109CE-1661-4BB5-9D23-B52495085AE7}</b:Guid>
    <b:Author>
      <b:Author>
        <b:Corporate>Bootstrap</b:Corporate>
      </b:Author>
    </b:Author>
    <b:Title>CSS</b:Title>
    <b:YearAccessed>2024</b:YearAccessed>
    <b:MonthAccessed>September</b:MonthAccessed>
    <b:DayAccessed>9</b:DayAccessed>
    <b:URL>https://getbootstrap.com/docs/3.4/css/#tables</b:URL>
    <b:RefOrder>5</b:RefOrder>
  </b:Source>
  <b:Source>
    <b:Tag>Bre24</b:Tag>
    <b:SourceType>InternetSite</b:SourceType>
    <b:Guid>{EC0895EA-C9F4-4AB5-905F-24F8200C237E}</b:Guid>
    <b:Author>
      <b:Author>
        <b:NameList>
          <b:Person>
            <b:Last>Harned</b:Last>
            <b:First>Brett</b:First>
          </b:Person>
        </b:NameList>
      </b:Author>
    </b:Author>
    <b:Title>How to Create a Realistic Project Plan with Templates &amp; Examples</b:Title>
    <b:YearAccessed>2024</b:YearAccessed>
    <b:MonthAccessed>September</b:MonthAccessed>
    <b:DayAccessed>8</b:DayAccessed>
    <b:URL>https://www.teamgantt.com/project-management-guide/how-to-plan-a-project</b:URL>
    <b:RefOrder>6</b:RefOrder>
  </b:Source>
  <b:Source>
    <b:Tag>Mic242</b:Tag>
    <b:SourceType>InternetSite</b:SourceType>
    <b:Guid>{E95FB8EE-CCD9-4726-BAB3-16820BA14798}</b:Guid>
    <b:Author>
      <b:Author>
        <b:Corporate>Microsoft</b:Corporate>
      </b:Author>
    </b:Author>
    <b:Title>ASP.NET MVC Pattern</b:Title>
    <b:YearAccessed>2024</b:YearAccessed>
    <b:MonthAccessed>September</b:MonthAccessed>
    <b:DayAccessed>9</b:DayAccessed>
    <b:URL>https://dotnet.microsoft.com/en-us/apps/aspnet/mvc#:~:text=Model%20View%20Controller%20(MVC),to%20achieve%20separation%20of%20concerns.</b:URL>
    <b:RefOrder>1</b:RefOrder>
  </b:Source>
</b:Sources>
</file>

<file path=customXml/itemProps1.xml><?xml version="1.0" encoding="utf-8"?>
<ds:datastoreItem xmlns:ds="http://schemas.openxmlformats.org/officeDocument/2006/customXml" ds:itemID="{4A17E7AF-5E69-405B-BB3E-7FE47F71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9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Weston Knox</dc:creator>
  <cp:keywords/>
  <dc:description/>
  <cp:lastModifiedBy>James Weston Knox</cp:lastModifiedBy>
  <cp:revision>17</cp:revision>
  <dcterms:created xsi:type="dcterms:W3CDTF">2024-09-09T07:27:00Z</dcterms:created>
  <dcterms:modified xsi:type="dcterms:W3CDTF">2024-09-10T12:12:00Z</dcterms:modified>
</cp:coreProperties>
</file>