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Greek</w:t>
      </w:r>
      <w:r>
        <w:t xml:space="preserve"> </w:t>
      </w:r>
      <w:r>
        <w:t xml:space="preserve">and</w:t>
      </w:r>
      <w:r>
        <w:t xml:space="preserve"> </w:t>
      </w:r>
      <w:r>
        <w:t xml:space="preserve">Latin</w:t>
      </w:r>
      <w:r>
        <w:t xml:space="preserve"> </w:t>
      </w:r>
      <w:r>
        <w:t xml:space="preserve">in</w:t>
      </w:r>
      <w:r>
        <w:t xml:space="preserve"> </w:t>
      </w:r>
      <w:r>
        <w:t xml:space="preserve">Scientific</w:t>
      </w:r>
      <w:r>
        <w:t xml:space="preserve"> </w:t>
      </w:r>
      <w:r>
        <w:t xml:space="preserve">Terminology,</w:t>
      </w:r>
      <w:r>
        <w:t xml:space="preserve"> </w:t>
      </w:r>
      <w:r>
        <w:t xml:space="preserve">Lecture</w:t>
      </w:r>
      <w:r>
        <w:t xml:space="preserve"> </w:t>
      </w:r>
      <w:r>
        <w:t xml:space="preserve">4</w:t>
      </w:r>
    </w:p>
    <w:p>
      <w:pPr>
        <w:pStyle w:val="Authors"/>
      </w:pPr>
      <w:r>
        <w:t xml:space="preserve">Andrew</w:t>
      </w:r>
      <w:r>
        <w:t xml:space="preserve"> </w:t>
      </w:r>
      <w:r>
        <w:t xml:space="preserve">Dunning</w:t>
      </w:r>
    </w:p>
    <w:p>
      <w:pPr>
        <w:pStyle w:val="Date"/>
      </w:pPr>
      <w:r>
        <w:t xml:space="preserve">17</w:t>
      </w:r>
      <w:r>
        <w:t xml:space="preserve"> </w:t>
      </w:r>
      <w:r>
        <w:t xml:space="preserve">July</w:t>
      </w:r>
      <w:r>
        <w:t xml:space="preserve"> </w:t>
      </w:r>
      <w:r>
        <w:t xml:space="preserve">2014</w:t>
      </w:r>
    </w:p>
    <w:bookmarkStart w:id="21" w:name="last-time"/>
    <w:p>
      <w:pPr>
        <w:pStyle w:val="Heading1"/>
      </w:pPr>
      <w:r>
        <w:t xml:space="preserve">Last Time</w:t>
      </w:r>
    </w:p>
    <w:bookmarkEnd w:id="21"/>
    <w:bookmarkStart w:id="22" w:name="inflected-languages"/>
    <w:p>
      <w:pPr>
        <w:pStyle w:val="Heading2"/>
      </w:pPr>
      <w:r>
        <w:t xml:space="preserve">Inflected Languages</w:t>
      </w:r>
    </w:p>
    <w:bookmarkEnd w:id="22"/>
    <w:p>
      <w:pPr>
        <w:pStyle w:val="Compact"/>
        <w:numPr>
          <w:numId w:val="2"/>
          <w:ilvl w:val="0"/>
        </w:numPr>
      </w:pPr>
      <w:r>
        <w:t xml:space="preserve">Examined basic concepts of inflected languages: background information to help you avoid embarrassing mistakes and make better use of dictionaries (important for the final assignment).</w:t>
      </w:r>
    </w:p>
    <w:p>
      <w:pPr>
        <w:pStyle w:val="Compact"/>
        <w:numPr>
          <w:numId w:val="2"/>
          <w:ilvl w:val="0"/>
        </w:numPr>
      </w:pPr>
      <w:r>
        <w:t xml:space="preserve">You need to understand for the purposes of the test:</w:t>
      </w:r>
    </w:p>
    <w:p>
      <w:pPr>
        <w:pStyle w:val="Compact"/>
        <w:numPr>
          <w:numId w:val="3"/>
          <w:ilvl w:val="1"/>
        </w:numPr>
      </w:pPr>
      <w:r>
        <w:t xml:space="preserve">that, due to the processes of inflection, slightly different forms of stems can refer to the same original word;</w:t>
      </w:r>
    </w:p>
    <w:p>
      <w:pPr>
        <w:pStyle w:val="Compact"/>
        <w:numPr>
          <w:numId w:val="3"/>
          <w:ilvl w:val="1"/>
        </w:numPr>
      </w:pPr>
      <w:r>
        <w:t xml:space="preserve">that the endings of words can dramatically change their meaning.</w:t>
      </w:r>
    </w:p>
    <w:p>
      <w:r>
        <w:pict>
          <v:rect style="width:0;height:1.5pt" o:hralign="center" o:hrstd="t" o:hr="t"/>
        </w:pict>
      </w:r>
    </w:p>
    <w:p>
      <w:pPr>
        <w:pStyle w:val="Compact"/>
        <w:numPr>
          <w:numId w:val="4"/>
          <w:ilvl w:val="0"/>
        </w:numPr>
      </w:pPr>
      <w:r>
        <w:t xml:space="preserve">Introduced Greek noun-forming suffixes.</w:t>
      </w:r>
    </w:p>
    <w:p>
      <w:pPr>
        <w:pStyle w:val="Compact"/>
        <w:numPr>
          <w:numId w:val="4"/>
          <w:ilvl w:val="0"/>
        </w:numPr>
      </w:pPr>
      <w:r>
        <w:t xml:space="preserve">Read Džuganová (2013), who explains how terminology has been created in the past, and how it tends to be created today; Marečková et al. (2002), who analyse the current role of Latin in medicine.</w:t>
      </w:r>
    </w:p>
    <w:bookmarkStart w:id="23" w:name="test-one"/>
    <w:p>
      <w:pPr>
        <w:pStyle w:val="Heading1"/>
      </w:pPr>
      <w:r>
        <w:t xml:space="preserve">Test One</w:t>
      </w:r>
    </w:p>
    <w:bookmarkEnd w:id="23"/>
    <w:bookmarkStart w:id="24" w:name="what-do-you-need-to-know"/>
    <w:p>
      <w:pPr>
        <w:pStyle w:val="Heading2"/>
      </w:pPr>
      <w:r>
        <w:t xml:space="preserve">What do you need to know?</w:t>
      </w:r>
    </w:p>
    <w:bookmarkEnd w:id="24"/>
    <w:p>
      <w:pPr>
        <w:pStyle w:val="Compact"/>
        <w:numPr>
          <w:numId w:val="5"/>
          <w:ilvl w:val="0"/>
        </w:numPr>
      </w:pPr>
      <w:r>
        <w:t xml:space="preserve">Learn the prefixes, roots, and suffixes from the first five lectures, all found in the online vocabulary list.</w:t>
      </w:r>
    </w:p>
    <w:p>
      <w:pPr>
        <w:pStyle w:val="Compact"/>
        <w:numPr>
          <w:numId w:val="6"/>
          <w:ilvl w:val="1"/>
        </w:numPr>
      </w:pPr>
      <w:r>
        <w:t xml:space="preserve">If you want additional examples of terminology using these stems, you can look at Ayers, lessons 1–18.</w:t>
      </w:r>
    </w:p>
    <w:p>
      <w:pPr>
        <w:pStyle w:val="Compact"/>
        <w:numPr>
          <w:numId w:val="5"/>
          <w:ilvl w:val="0"/>
        </w:numPr>
      </w:pPr>
      <w:r>
        <w:t xml:space="preserve">You are responsible for knowing the meaning of terms on the list that can be composed of the elements you have learned; questions on these, however, will be multiple choice,</w:t>
      </w:r>
      <w:r>
        <w:t xml:space="preserve"> </w:t>
      </w:r>
      <w:r>
        <w:rPr>
          <w:i/>
        </w:rPr>
        <w:t xml:space="preserve">vel sim.</w:t>
      </w:r>
      <w:r>
        <w:t xml:space="preserve"> </w:t>
      </w:r>
      <w:r>
        <w:t xml:space="preserve">(or something similar).</w:t>
      </w:r>
    </w:p>
    <w:p>
      <w:pPr>
        <w:pStyle w:val="Compact"/>
        <w:numPr>
          <w:numId w:val="5"/>
          <w:ilvl w:val="0"/>
        </w:numPr>
      </w:pPr>
      <w:r>
        <w:t xml:space="preserve">No terms will appear on your test of which you have not learned all the constituent elements in the lessons covered so far.</w:t>
      </w:r>
    </w:p>
    <w:p>
      <w:r>
        <w:pict>
          <v:rect style="width:0;height:1.5pt" o:hralign="center" o:hrstd="t" o:hr="t"/>
        </w:pict>
      </w:r>
    </w:p>
    <w:p>
      <w:pPr>
        <w:pStyle w:val="Compact"/>
        <w:numPr>
          <w:numId w:val="7"/>
          <w:ilvl w:val="0"/>
        </w:numPr>
      </w:pPr>
      <w:r>
        <w:t xml:space="preserve">There will be a handful of questions in which you will be asked to transliterate Greek words into Latin characters. They will be words with very close English equivalents, as we have been looking at in class; if you want something to practice on, I have provided a list on the Learning Portal.</w:t>
      </w:r>
    </w:p>
    <w:p>
      <w:pPr>
        <w:pStyle w:val="Compact"/>
        <w:numPr>
          <w:numId w:val="7"/>
          <w:ilvl w:val="0"/>
        </w:numPr>
      </w:pPr>
      <w:r>
        <w:t xml:space="preserve">There will be a few other questions (multiple choice) drawn from the readings for the class.</w:t>
      </w:r>
    </w:p>
    <w:p>
      <w:pPr>
        <w:numPr>
          <w:numId w:val="7"/>
          <w:ilvl w:val="0"/>
        </w:numPr>
      </w:pPr>
      <w:r>
        <w:t xml:space="preserve">Your main focus in studying should be on the vocabulary.</w:t>
      </w:r>
    </w:p>
    <w:p>
      <w:pPr>
        <w:pStyle w:val="Compact"/>
        <w:numPr>
          <w:numId w:val="7"/>
          <w:ilvl w:val="0"/>
        </w:numPr>
      </w:pPr>
      <w:r>
        <w:t xml:space="preserve">The test will be one hour in length.</w:t>
      </w:r>
    </w:p>
    <w:p>
      <w:pPr>
        <w:pStyle w:val="Compact"/>
        <w:numPr>
          <w:numId w:val="7"/>
          <w:ilvl w:val="0"/>
        </w:numPr>
      </w:pPr>
      <w:r>
        <w:t xml:space="preserve">There will be a short lesson beforehand. Material introduced in this lesson will not appear on the test.</w:t>
      </w:r>
    </w:p>
    <w:p>
      <w:pPr>
        <w:numPr>
          <w:numId w:val="7"/>
          <w:ilvl w:val="0"/>
        </w:numPr>
      </w:pPr>
      <w:r>
        <w:t xml:space="preserve">We will have a short practice quiz (non-credit) on Tuesday.</w:t>
      </w:r>
    </w:p>
    <w:bookmarkStart w:id="25" w:name="sample-questions"/>
    <w:p>
      <w:pPr>
        <w:pStyle w:val="Heading2"/>
      </w:pPr>
      <w:r>
        <w:t xml:space="preserve">Sample Questions</w:t>
      </w:r>
    </w:p>
    <w:bookmarkEnd w:id="25"/>
    <w:p>
      <w:pPr>
        <w:pStyle w:val="Compact"/>
        <w:numPr>
          <w:numId w:val="8"/>
          <w:ilvl w:val="0"/>
        </w:numPr>
      </w:pPr>
      <w:r>
        <w:t xml:space="preserve">Give at least one English translation for each of the following Greek bases:</w:t>
      </w:r>
    </w:p>
    <w:p>
      <w:pPr>
        <w:pStyle w:val="Compact"/>
        <w:numPr>
          <w:numId w:val="9"/>
          <w:ilvl w:val="0"/>
        </w:numPr>
      </w:pPr>
      <w:r>
        <w:t xml:space="preserve">ANTHROP-</w:t>
      </w:r>
    </w:p>
    <w:p>
      <w:pPr>
        <w:pStyle w:val="Compact"/>
        <w:numPr>
          <w:numId w:val="9"/>
          <w:ilvl w:val="0"/>
        </w:numPr>
      </w:pPr>
      <w:r>
        <w:t xml:space="preserve">MELAN-</w:t>
      </w:r>
    </w:p>
    <w:p>
      <w:pPr>
        <w:pStyle w:val="Compact"/>
        <w:numPr>
          <w:numId w:val="9"/>
          <w:ilvl w:val="0"/>
        </w:numPr>
      </w:pPr>
      <w:r>
        <w:t xml:space="preserve">HELIC-, HELIX</w:t>
      </w:r>
    </w:p>
    <w:p>
      <w:r>
        <w:pict>
          <v:rect style="width:0;height:1.5pt" o:hralign="center" o:hrstd="t" o:hr="t"/>
        </w:pict>
      </w:r>
    </w:p>
    <w:p>
      <w:pPr>
        <w:pStyle w:val="Compact"/>
        <w:numPr>
          <w:numId w:val="10"/>
          <w:ilvl w:val="0"/>
        </w:numPr>
      </w:pPr>
      <w:r>
        <w:t xml:space="preserve">Give at least one English translation for each of the following Greek bases:</w:t>
      </w:r>
    </w:p>
    <w:p>
      <w:pPr>
        <w:pStyle w:val="Compact"/>
        <w:numPr>
          <w:numId w:val="11"/>
          <w:ilvl w:val="0"/>
        </w:numPr>
      </w:pPr>
      <w:r>
        <w:t xml:space="preserve">ANTHROP-</w:t>
      </w:r>
    </w:p>
    <w:p>
      <w:pPr>
        <w:pStyle w:val="Compact"/>
        <w:numPr>
          <w:numId w:val="12"/>
          <w:ilvl w:val="1"/>
        </w:numPr>
      </w:pPr>
      <w:r>
        <w:t xml:space="preserve">human being</w:t>
      </w:r>
    </w:p>
    <w:p>
      <w:pPr>
        <w:pStyle w:val="Compact"/>
        <w:numPr>
          <w:numId w:val="11"/>
          <w:ilvl w:val="0"/>
        </w:numPr>
      </w:pPr>
      <w:r>
        <w:t xml:space="preserve">MELAN-</w:t>
      </w:r>
    </w:p>
    <w:p>
      <w:pPr>
        <w:pStyle w:val="Compact"/>
        <w:numPr>
          <w:numId w:val="13"/>
          <w:ilvl w:val="1"/>
        </w:numPr>
      </w:pPr>
      <w:r>
        <w:t xml:space="preserve">black</w:t>
      </w:r>
    </w:p>
    <w:p>
      <w:pPr>
        <w:pStyle w:val="Compact"/>
        <w:numPr>
          <w:numId w:val="11"/>
          <w:ilvl w:val="0"/>
        </w:numPr>
      </w:pPr>
      <w:r>
        <w:t xml:space="preserve">HELIC-, HELIX</w:t>
      </w:r>
    </w:p>
    <w:p>
      <w:pPr>
        <w:pStyle w:val="Compact"/>
        <w:numPr>
          <w:numId w:val="14"/>
          <w:ilvl w:val="1"/>
        </w:numPr>
      </w:pPr>
      <w:r>
        <w:t xml:space="preserve">spiral</w:t>
      </w:r>
    </w:p>
    <w:bookmarkStart w:id="26" w:name="hydrotropism"/>
    <w:p>
      <w:pPr>
        <w:pStyle w:val="Heading2"/>
      </w:pPr>
      <w:r>
        <w:t xml:space="preserve">Hydrotropism</w:t>
      </w:r>
    </w:p>
    <w:bookmarkEnd w:id="26"/>
    <w:p>
      <w:pPr>
        <w:pStyle w:val="Compact"/>
        <w:numPr>
          <w:numId w:val="15"/>
          <w:ilvl w:val="0"/>
        </w:numPr>
      </w:pPr>
      <w:r>
        <w:t xml:space="preserve">Choose one:</w:t>
      </w:r>
    </w:p>
    <w:p>
      <w:pPr>
        <w:pStyle w:val="Compact"/>
        <w:numPr>
          <w:numId w:val="16"/>
          <w:ilvl w:val="1"/>
        </w:numPr>
      </w:pPr>
      <w:r>
        <w:t xml:space="preserve">absence of the sense of smell</w:t>
      </w:r>
    </w:p>
    <w:p>
      <w:pPr>
        <w:pStyle w:val="Compact"/>
        <w:numPr>
          <w:numId w:val="16"/>
          <w:ilvl w:val="1"/>
        </w:numPr>
      </w:pPr>
      <w:r>
        <w:t xml:space="preserve">response to stimulus of water</w:t>
      </w:r>
    </w:p>
    <w:p>
      <w:pPr>
        <w:pStyle w:val="Compact"/>
        <w:numPr>
          <w:numId w:val="16"/>
          <w:ilvl w:val="1"/>
        </w:numPr>
      </w:pPr>
      <w:r>
        <w:t xml:space="preserve">inflammation of the urinary bladder</w:t>
      </w:r>
    </w:p>
    <w:bookmarkStart w:id="27" w:name="hydrotropism-1"/>
    <w:p>
      <w:pPr>
        <w:pStyle w:val="Heading2"/>
      </w:pPr>
      <w:r>
        <w:t xml:space="preserve">Hydrotropism</w:t>
      </w:r>
    </w:p>
    <w:bookmarkEnd w:id="27"/>
    <w:p>
      <w:pPr>
        <w:pStyle w:val="Compact"/>
        <w:numPr>
          <w:numId w:val="17"/>
          <w:ilvl w:val="0"/>
        </w:numPr>
      </w:pPr>
      <w:r>
        <w:t xml:space="preserve">Answer: B</w:t>
      </w:r>
    </w:p>
    <w:p>
      <w:pPr>
        <w:pStyle w:val="Compact"/>
        <w:numPr>
          <w:numId w:val="18"/>
          <w:ilvl w:val="1"/>
        </w:numPr>
      </w:pPr>
      <w:r>
        <w:t xml:space="preserve">absence of the sense of smell</w:t>
      </w:r>
    </w:p>
    <w:p>
      <w:pPr>
        <w:pStyle w:val="Compact"/>
        <w:numPr>
          <w:numId w:val="18"/>
          <w:ilvl w:val="1"/>
        </w:numPr>
      </w:pPr>
      <w:r>
        <w:rPr>
          <w:b/>
        </w:rPr>
        <w:t xml:space="preserve">response to stimulus of water</w:t>
      </w:r>
    </w:p>
    <w:p>
      <w:pPr>
        <w:pStyle w:val="Compact"/>
        <w:numPr>
          <w:numId w:val="18"/>
          <w:ilvl w:val="1"/>
        </w:numPr>
      </w:pPr>
      <w:r>
        <w:t xml:space="preserve">inflammation of the urinary bladder</w:t>
      </w:r>
    </w:p>
    <w:p>
      <w:pPr>
        <w:pStyle w:val="Compact"/>
        <w:numPr>
          <w:numId w:val="17"/>
          <w:ilvl w:val="0"/>
        </w:numPr>
      </w:pPr>
      <w:r>
        <w:t xml:space="preserve">HYDRO-,</w:t>
      </w:r>
      <w:r>
        <w:t xml:space="preserve"> </w:t>
      </w:r>
      <w:r>
        <w:t xml:space="preserve">‘</w:t>
      </w:r>
      <w:r>
        <w:t xml:space="preserve">water</w:t>
      </w:r>
      <w:r>
        <w:t xml:space="preserve">’</w:t>
      </w:r>
      <w:r>
        <w:t xml:space="preserve"> </w:t>
      </w:r>
      <w:r>
        <w:t xml:space="preserve">+ TROP-,</w:t>
      </w:r>
      <w:r>
        <w:t xml:space="preserve"> </w:t>
      </w:r>
      <w:r>
        <w:t xml:space="preserve">‘</w:t>
      </w:r>
      <w:r>
        <w:t xml:space="preserve">turn</w:t>
      </w:r>
      <w:r>
        <w:t xml:space="preserve">’</w:t>
      </w:r>
      <w:r>
        <w:t xml:space="preserve"> </w:t>
      </w:r>
      <w:r>
        <w:t xml:space="preserve">+ -ism,</w:t>
      </w:r>
      <w:r>
        <w:t xml:space="preserve"> </w:t>
      </w:r>
      <w:r>
        <w:t xml:space="preserve">‘</w:t>
      </w:r>
      <w:r>
        <w:t xml:space="preserve">condition of</w:t>
      </w:r>
      <w:r>
        <w:t xml:space="preserve">’</w:t>
      </w:r>
    </w:p>
    <w:bookmarkStart w:id="28" w:name="greek-diminutive-suffixes"/>
    <w:p>
      <w:pPr>
        <w:pStyle w:val="Heading1"/>
      </w:pPr>
      <w:r>
        <w:t xml:space="preserve">Greek Diminutive Suffixes</w:t>
      </w:r>
    </w:p>
    <w:bookmarkEnd w:id="28"/>
    <w:bookmarkStart w:id="29" w:name="what-is-a-diminutive-suffix"/>
    <w:p>
      <w:pPr>
        <w:pStyle w:val="Heading2"/>
      </w:pPr>
      <w:r>
        <w:t xml:space="preserve">What is a diminutive suffix?</w:t>
      </w:r>
    </w:p>
    <w:bookmarkEnd w:id="29"/>
    <w:p>
      <w:pPr>
        <w:pStyle w:val="Compact"/>
        <w:numPr>
          <w:numId w:val="19"/>
          <w:ilvl w:val="0"/>
        </w:numPr>
      </w:pPr>
      <w:r>
        <w:t xml:space="preserve">Diminutive suffixes are normal noun-forming suffixes.</w:t>
      </w:r>
    </w:p>
    <w:p>
      <w:pPr>
        <w:pStyle w:val="Compact"/>
        <w:numPr>
          <w:numId w:val="19"/>
          <w:ilvl w:val="0"/>
        </w:numPr>
      </w:pPr>
      <w:r>
        <w:t xml:space="preserve">Every diminutive suffix gives the meaning</w:t>
      </w:r>
      <w:r>
        <w:t xml:space="preserve"> </w:t>
      </w:r>
      <w:r>
        <w:t xml:space="preserve">‘</w:t>
      </w:r>
      <w:r>
        <w:t xml:space="preserve">little</w:t>
      </w:r>
      <w:r>
        <w:t xml:space="preserve">’</w:t>
      </w:r>
      <w:r>
        <w:t xml:space="preserve">. That’s why they’re called</w:t>
      </w:r>
      <w:r>
        <w:t xml:space="preserve"> </w:t>
      </w:r>
      <w:r>
        <w:t xml:space="preserve">‘</w:t>
      </w:r>
      <w:r>
        <w:t xml:space="preserve">diminutive</w:t>
      </w:r>
      <w:r>
        <w:t xml:space="preserve">’</w:t>
      </w:r>
      <w:r>
        <w:t xml:space="preserve">!</w:t>
      </w:r>
    </w:p>
    <w:p>
      <w:r>
        <w:pict>
          <v:rect style="width:0;height:1.5pt" o:hralign="center" o:hrstd="t" o:hr="t"/>
        </w:pict>
      </w:r>
    </w:p>
    <w:p>
      <w:pPr>
        <w:pStyle w:val="Compact"/>
        <w:numPr>
          <w:numId w:val="20"/>
          <w:ilvl w:val="0"/>
        </w:numPr>
      </w:pPr>
      <w:r>
        <w:t xml:space="preserve">In English, examples include:</w:t>
      </w:r>
    </w:p>
    <w:p>
      <w:pPr>
        <w:pStyle w:val="Compact"/>
        <w:numPr>
          <w:numId w:val="21"/>
          <w:ilvl w:val="1"/>
        </w:numPr>
      </w:pPr>
      <w:r>
        <w:t xml:space="preserve">cat → kitten</w:t>
      </w:r>
    </w:p>
    <w:p>
      <w:pPr>
        <w:pStyle w:val="Compact"/>
        <w:numPr>
          <w:numId w:val="21"/>
          <w:ilvl w:val="1"/>
        </w:numPr>
      </w:pPr>
      <w:r>
        <w:t xml:space="preserve">bull → bullock</w:t>
      </w:r>
    </w:p>
    <w:p>
      <w:pPr>
        <w:pStyle w:val="Compact"/>
        <w:numPr>
          <w:numId w:val="21"/>
          <w:ilvl w:val="1"/>
        </w:numPr>
      </w:pPr>
      <w:r>
        <w:t xml:space="preserve">small → smallish</w:t>
      </w:r>
    </w:p>
    <w:p>
      <w:pPr>
        <w:pStyle w:val="Compact"/>
        <w:numPr>
          <w:numId w:val="21"/>
          <w:ilvl w:val="1"/>
        </w:numPr>
      </w:pPr>
      <w:r>
        <w:t xml:space="preserve">kitchen → kitchenette</w:t>
      </w:r>
    </w:p>
    <w:p>
      <w:pPr>
        <w:pStyle w:val="Compact"/>
        <w:numPr>
          <w:numId w:val="21"/>
          <w:ilvl w:val="1"/>
        </w:numPr>
      </w:pPr>
      <w:r>
        <w:t xml:space="preserve">pig → piglet</w:t>
      </w:r>
    </w:p>
    <w:bookmarkStart w:id="30" w:name="ium--ion"/>
    <w:p>
      <w:pPr>
        <w:pStyle w:val="Heading2"/>
      </w:pPr>
      <w:r>
        <w:t xml:space="preserve">-ium, -ion</w:t>
      </w:r>
    </w:p>
    <w:bookmarkEnd w:id="30"/>
    <w:p>
      <w:pPr>
        <w:pStyle w:val="Compact"/>
        <w:numPr>
          <w:numId w:val="22"/>
          <w:ilvl w:val="0"/>
        </w:numPr>
      </w:pPr>
      <w:r>
        <w:t xml:space="preserve">‘</w:t>
      </w:r>
      <w:r>
        <w:t xml:space="preserve">little</w:t>
      </w:r>
      <w:r>
        <w:t xml:space="preserve">’</w:t>
      </w:r>
    </w:p>
    <w:p>
      <w:pPr>
        <w:pStyle w:val="Compact"/>
        <w:numPr>
          <w:numId w:val="22"/>
          <w:ilvl w:val="0"/>
        </w:numPr>
      </w:pPr>
      <w:r>
        <w:t xml:space="preserve">BACTER-ium,</w:t>
      </w:r>
      <w:r>
        <w:t xml:space="preserve"> </w:t>
      </w:r>
      <w:r>
        <w:t xml:space="preserve">‘</w:t>
      </w:r>
      <w:r>
        <w:t xml:space="preserve">little rod</w:t>
      </w:r>
      <w:r>
        <w:t xml:space="preserve">’</w:t>
      </w:r>
      <w:r>
        <w:t xml:space="preserve"> </w:t>
      </w:r>
      <w:r>
        <w:t xml:space="preserve">(</w:t>
      </w:r>
      <w:r>
        <w:rPr>
          <w:i/>
        </w:rPr>
        <w:t xml:space="preserve">bacteria</w:t>
      </w:r>
      <w:r>
        <w:t xml:space="preserve"> </w:t>
      </w:r>
      <w:r>
        <w:t xml:space="preserve">is plural)</w:t>
      </w:r>
    </w:p>
    <w:p>
      <w:pPr>
        <w:pStyle w:val="Compact"/>
        <w:numPr>
          <w:numId w:val="22"/>
          <w:ilvl w:val="0"/>
        </w:numPr>
      </w:pPr>
      <w:r>
        <w:t xml:space="preserve">POD-ium,</w:t>
      </w:r>
      <w:r>
        <w:t xml:space="preserve"> </w:t>
      </w:r>
      <w:r>
        <w:t xml:space="preserve">‘</w:t>
      </w:r>
      <w:r>
        <w:t xml:space="preserve">little foot</w:t>
      </w:r>
      <w:r>
        <w:t xml:space="preserve">’</w:t>
      </w:r>
      <w:r>
        <w:t xml:space="preserve"> </w:t>
      </w:r>
      <w:r>
        <w:t xml:space="preserve">(tube foot of echinoderm)</w:t>
      </w:r>
    </w:p>
    <w:p>
      <w:pPr>
        <w:pStyle w:val="Compact"/>
        <w:numPr>
          <w:numId w:val="22"/>
          <w:ilvl w:val="0"/>
        </w:numPr>
      </w:pPr>
      <w:r>
        <w:t xml:space="preserve">THEC-ium,</w:t>
      </w:r>
      <w:r>
        <w:t xml:space="preserve"> </w:t>
      </w:r>
      <w:r>
        <w:t xml:space="preserve">‘</w:t>
      </w:r>
      <w:r>
        <w:t xml:space="preserve">little case</w:t>
      </w:r>
      <w:r>
        <w:t xml:space="preserve">’</w:t>
      </w:r>
      <w:r>
        <w:t xml:space="preserve"> </w:t>
      </w:r>
      <w:r>
        <w:t xml:space="preserve">(the spore-bearing layer in fungi’)</w:t>
      </w:r>
    </w:p>
    <w:p>
      <w:pPr>
        <w:pStyle w:val="Compact"/>
        <w:numPr>
          <w:numId w:val="22"/>
          <w:ilvl w:val="0"/>
        </w:numPr>
      </w:pPr>
      <w:r>
        <w:t xml:space="preserve">STOM-ion,</w:t>
      </w:r>
      <w:r>
        <w:t xml:space="preserve"> </w:t>
      </w:r>
      <w:r>
        <w:t xml:space="preserve">‘</w:t>
      </w:r>
      <w:r>
        <w:t xml:space="preserve">little mouth</w:t>
      </w:r>
      <w:r>
        <w:t xml:space="preserve">’</w:t>
      </w:r>
      <w:r>
        <w:t xml:space="preserve"> </w:t>
      </w:r>
      <w:r>
        <w:t xml:space="preserve">(the midpoint of the oral fissure determined with the lips closed)</w:t>
      </w:r>
    </w:p>
    <w:bookmarkStart w:id="31" w:name="idium--idion"/>
    <w:p>
      <w:pPr>
        <w:pStyle w:val="Heading2"/>
      </w:pPr>
      <w:r>
        <w:t xml:space="preserve">-idium, -idion</w:t>
      </w:r>
    </w:p>
    <w:bookmarkEnd w:id="31"/>
    <w:p>
      <w:pPr>
        <w:pStyle w:val="Compact"/>
        <w:numPr>
          <w:numId w:val="23"/>
          <w:ilvl w:val="0"/>
        </w:numPr>
      </w:pPr>
      <w:r>
        <w:t xml:space="preserve">‘</w:t>
      </w:r>
      <w:r>
        <w:t xml:space="preserve">little</w:t>
      </w:r>
      <w:r>
        <w:t xml:space="preserve">’</w:t>
      </w:r>
    </w:p>
    <w:p>
      <w:pPr>
        <w:pStyle w:val="Compact"/>
        <w:numPr>
          <w:numId w:val="23"/>
          <w:ilvl w:val="0"/>
        </w:numPr>
      </w:pPr>
      <w:r>
        <w:t xml:space="preserve">CONI,</w:t>
      </w:r>
      <w:r>
        <w:t xml:space="preserve"> </w:t>
      </w:r>
      <w:r>
        <w:t xml:space="preserve">‘</w:t>
      </w:r>
      <w:r>
        <w:t xml:space="preserve">dust</w:t>
      </w:r>
      <w:r>
        <w:t xml:space="preserve">’</w:t>
      </w:r>
      <w:r>
        <w:t xml:space="preserve"> </w:t>
      </w:r>
      <w:r>
        <w:t xml:space="preserve">+ -idium = conidium, a spore produced asexually by various fungi</w:t>
      </w:r>
    </w:p>
    <w:p>
      <w:pPr>
        <w:pStyle w:val="Compact"/>
        <w:numPr>
          <w:numId w:val="23"/>
          <w:ilvl w:val="0"/>
        </w:numPr>
      </w:pPr>
      <w:r>
        <w:t xml:space="preserve">BAS-,</w:t>
      </w:r>
      <w:r>
        <w:t xml:space="preserve"> </w:t>
      </w:r>
      <w:r>
        <w:t xml:space="preserve">‘</w:t>
      </w:r>
      <w:r>
        <w:t xml:space="preserve">base</w:t>
      </w:r>
      <w:r>
        <w:t xml:space="preserve">’</w:t>
      </w:r>
      <w:r>
        <w:t xml:space="preserve"> </w:t>
      </w:r>
      <w:r>
        <w:t xml:space="preserve">+ -idium = basidium, a microscopic club-shaped spore-bearing structure produced by certain fungi</w:t>
      </w:r>
    </w:p>
    <w:p>
      <w:pPr>
        <w:pStyle w:val="Compact"/>
        <w:numPr>
          <w:numId w:val="23"/>
          <w:ilvl w:val="0"/>
        </w:numPr>
      </w:pPr>
      <w:r>
        <w:t xml:space="preserve">PLAST-,</w:t>
      </w:r>
      <w:r>
        <w:t xml:space="preserve"> </w:t>
      </w:r>
      <w:r>
        <w:t xml:space="preserve">‘</w:t>
      </w:r>
      <w:r>
        <w:t xml:space="preserve">to mould</w:t>
      </w:r>
      <w:r>
        <w:t xml:space="preserve">’</w:t>
      </w:r>
      <w:r>
        <w:t xml:space="preserve"> </w:t>
      </w:r>
      <w:r>
        <w:t xml:space="preserve">+ -idion = plastidion, any of various small bodies of specialized protoplasm lying in the cytoplasm of cells</w:t>
      </w:r>
    </w:p>
    <w:bookmarkStart w:id="32" w:name="arium--arion"/>
    <w:p>
      <w:pPr>
        <w:pStyle w:val="Heading2"/>
      </w:pPr>
      <w:r>
        <w:t xml:space="preserve">-arium, -arion</w:t>
      </w:r>
    </w:p>
    <w:bookmarkEnd w:id="32"/>
    <w:p>
      <w:pPr>
        <w:pStyle w:val="Compact"/>
        <w:numPr>
          <w:numId w:val="24"/>
          <w:ilvl w:val="0"/>
        </w:numPr>
      </w:pPr>
      <w:r>
        <w:t xml:space="preserve">‘</w:t>
      </w:r>
      <w:r>
        <w:t xml:space="preserve">little</w:t>
      </w:r>
      <w:r>
        <w:t xml:space="preserve">’</w:t>
      </w:r>
    </w:p>
    <w:p>
      <w:pPr>
        <w:pStyle w:val="Compact"/>
        <w:numPr>
          <w:numId w:val="24"/>
          <w:ilvl w:val="0"/>
        </w:numPr>
      </w:pPr>
      <w:r>
        <w:t xml:space="preserve">CON-,</w:t>
      </w:r>
      <w:r>
        <w:t xml:space="preserve"> </w:t>
      </w:r>
      <w:r>
        <w:t xml:space="preserve">‘</w:t>
      </w:r>
      <w:r>
        <w:t xml:space="preserve">cone</w:t>
      </w:r>
      <w:r>
        <w:t xml:space="preserve">’</w:t>
      </w:r>
      <w:r>
        <w:t xml:space="preserve"> </w:t>
      </w:r>
      <w:r>
        <w:t xml:space="preserve">+ -arium = conarium, pineal body</w:t>
      </w:r>
    </w:p>
    <w:p>
      <w:pPr>
        <w:pStyle w:val="Compact"/>
        <w:numPr>
          <w:numId w:val="24"/>
          <w:ilvl w:val="0"/>
        </w:numPr>
      </w:pPr>
      <w:r>
        <w:t xml:space="preserve">HIPP-,</w:t>
      </w:r>
      <w:r>
        <w:t xml:space="preserve"> </w:t>
      </w:r>
      <w:r>
        <w:t xml:space="preserve">‘</w:t>
      </w:r>
      <w:r>
        <w:t xml:space="preserve">horse</w:t>
      </w:r>
      <w:r>
        <w:t xml:space="preserve">’</w:t>
      </w:r>
      <w:r>
        <w:t xml:space="preserve"> </w:t>
      </w:r>
      <w:r>
        <w:t xml:space="preserve">+ -arion = Hipparion, a genus of extinct three-toed mammals related to horses</w:t>
      </w:r>
    </w:p>
    <w:bookmarkStart w:id="33" w:name="isk--iscus"/>
    <w:p>
      <w:pPr>
        <w:pStyle w:val="Heading2"/>
      </w:pPr>
      <w:r>
        <w:t xml:space="preserve">-isk, -iscus</w:t>
      </w:r>
    </w:p>
    <w:bookmarkEnd w:id="33"/>
    <w:p>
      <w:pPr>
        <w:pStyle w:val="Compact"/>
        <w:numPr>
          <w:numId w:val="25"/>
          <w:ilvl w:val="0"/>
        </w:numPr>
      </w:pPr>
      <w:r>
        <w:t xml:space="preserve">‘</w:t>
      </w:r>
      <w:r>
        <w:t xml:space="preserve">little</w:t>
      </w:r>
      <w:r>
        <w:t xml:space="preserve">’</w:t>
      </w:r>
    </w:p>
    <w:p>
      <w:pPr>
        <w:pStyle w:val="Compact"/>
        <w:numPr>
          <w:numId w:val="25"/>
          <w:ilvl w:val="0"/>
        </w:numPr>
      </w:pPr>
      <w:r>
        <w:t xml:space="preserve">ASTER-,</w:t>
      </w:r>
      <w:r>
        <w:t xml:space="preserve"> </w:t>
      </w:r>
      <w:r>
        <w:t xml:space="preserve">‘</w:t>
      </w:r>
      <w:r>
        <w:t xml:space="preserve">star</w:t>
      </w:r>
      <w:r>
        <w:t xml:space="preserve">’</w:t>
      </w:r>
      <w:r>
        <w:t xml:space="preserve"> </w:t>
      </w:r>
      <w:r>
        <w:t xml:space="preserve">+ -isk = asterisk</w:t>
      </w:r>
    </w:p>
    <w:p>
      <w:pPr>
        <w:pStyle w:val="Compact"/>
        <w:numPr>
          <w:numId w:val="25"/>
          <w:ilvl w:val="0"/>
        </w:numPr>
      </w:pPr>
      <w:r>
        <w:t xml:space="preserve">LEMN-,</w:t>
      </w:r>
      <w:r>
        <w:t xml:space="preserve"> </w:t>
      </w:r>
      <w:r>
        <w:t xml:space="preserve">‘</w:t>
      </w:r>
      <w:r>
        <w:t xml:space="preserve">ribbon</w:t>
      </w:r>
      <w:r>
        <w:t xml:space="preserve">’</w:t>
      </w:r>
      <w:r>
        <w:t xml:space="preserve"> </w:t>
      </w:r>
      <w:r>
        <w:t xml:space="preserve">+ -iscus = lemniscus, a secondary sensory pathway of the central nervous system</w:t>
      </w:r>
    </w:p>
    <w:p>
      <w:pPr>
        <w:pStyle w:val="Compact"/>
        <w:numPr>
          <w:numId w:val="25"/>
          <w:ilvl w:val="0"/>
        </w:numPr>
      </w:pPr>
      <w:r>
        <w:t xml:space="preserve">MEN-,</w:t>
      </w:r>
      <w:r>
        <w:t xml:space="preserve"> </w:t>
      </w:r>
      <w:r>
        <w:t xml:space="preserve">‘</w:t>
      </w:r>
      <w:r>
        <w:t xml:space="preserve">moon</w:t>
      </w:r>
      <w:r>
        <w:t xml:space="preserve">’</w:t>
      </w:r>
      <w:r>
        <w:t xml:space="preserve"> </w:t>
      </w:r>
      <w:r>
        <w:t xml:space="preserve">+ -iscus = meniscus, a crescent or crescentic body</w:t>
      </w:r>
    </w:p>
    <w:bookmarkStart w:id="34" w:name="bases-part-i"/>
    <w:p>
      <w:pPr>
        <w:pStyle w:val="Heading1"/>
      </w:pPr>
      <w:r>
        <w:t xml:space="preserve">Bases, Part I</w:t>
      </w:r>
    </w:p>
    <w:bookmarkEnd w:id="34"/>
    <w:bookmarkStart w:id="35" w:name="asc-"/>
    <w:p>
      <w:pPr>
        <w:pStyle w:val="Heading2"/>
      </w:pPr>
      <w:r>
        <w:t xml:space="preserve">ASC-</w:t>
      </w:r>
    </w:p>
    <w:bookmarkEnd w:id="35"/>
    <w:p>
      <w:pPr>
        <w:pStyle w:val="Compact"/>
        <w:numPr>
          <w:numId w:val="26"/>
          <w:ilvl w:val="0"/>
        </w:numPr>
      </w:pPr>
      <w:r>
        <w:t xml:space="preserve">‘</w:t>
      </w:r>
      <w:r>
        <w:t xml:space="preserve">bag</w:t>
      </w:r>
      <w:r>
        <w:t xml:space="preserve">’</w:t>
      </w:r>
    </w:p>
    <w:p>
      <w:pPr>
        <w:pStyle w:val="Compact"/>
        <w:numPr>
          <w:numId w:val="26"/>
          <w:ilvl w:val="0"/>
        </w:numPr>
      </w:pPr>
      <w:r>
        <w:t xml:space="preserve">ASC-us (pl. asci), a sac, typically cylindrical in shape, in which the spores of ascomycete fungi develop; ASCO-GEN-ous, producing asci; ASCO-MYCETE, a fungus whose spores develop within asci</w:t>
      </w:r>
    </w:p>
    <w:bookmarkStart w:id="36" w:name="branchi-"/>
    <w:p>
      <w:pPr>
        <w:pStyle w:val="Heading2"/>
      </w:pPr>
      <w:r>
        <w:t xml:space="preserve">BRANCHI-</w:t>
      </w:r>
    </w:p>
    <w:bookmarkEnd w:id="36"/>
    <w:p>
      <w:pPr>
        <w:pStyle w:val="Compact"/>
        <w:numPr>
          <w:numId w:val="27"/>
          <w:ilvl w:val="0"/>
        </w:numPr>
      </w:pPr>
      <w:r>
        <w:t xml:space="preserve">‘</w:t>
      </w:r>
      <w:r>
        <w:t xml:space="preserve">gills</w:t>
      </w:r>
      <w:r>
        <w:t xml:space="preserve">’</w:t>
      </w:r>
    </w:p>
    <w:p>
      <w:pPr>
        <w:pStyle w:val="Compact"/>
        <w:numPr>
          <w:numId w:val="27"/>
          <w:ilvl w:val="0"/>
        </w:numPr>
      </w:pPr>
      <w:r>
        <w:t xml:space="preserve">BRANCHI-a, the gills of fish and some invertebrate animals; meta-BRANCHI-al, pertaining to or in the posterior gill region; PHYLLO-BRANCHI-a a gill consisting of numbers of lamellae or thin plates</w:t>
      </w:r>
    </w:p>
    <w:bookmarkStart w:id="37" w:name="carp-"/>
    <w:p>
      <w:pPr>
        <w:pStyle w:val="Heading2"/>
      </w:pPr>
      <w:r>
        <w:t xml:space="preserve">CARP-</w:t>
      </w:r>
    </w:p>
    <w:bookmarkEnd w:id="37"/>
    <w:p>
      <w:pPr>
        <w:pStyle w:val="Compact"/>
        <w:numPr>
          <w:numId w:val="28"/>
          <w:ilvl w:val="0"/>
        </w:numPr>
      </w:pPr>
      <w:r>
        <w:t xml:space="preserve">‘</w:t>
      </w:r>
      <w:r>
        <w:t xml:space="preserve">fruit</w:t>
      </w:r>
      <w:r>
        <w:t xml:space="preserve">’</w:t>
      </w:r>
    </w:p>
    <w:p>
      <w:pPr>
        <w:pStyle w:val="Compact"/>
        <w:numPr>
          <w:numId w:val="28"/>
          <w:ilvl w:val="0"/>
        </w:numPr>
      </w:pPr>
      <w:r>
        <w:t xml:space="preserve">ACTINO-CARP-ous, of plants with flowers and fruit radially arranged; ANGIO-CARP-ic, having or being fruit enclosed within an external covering, opposite of GYMNO-CARP-ic</w:t>
      </w:r>
    </w:p>
    <w:bookmarkStart w:id="38" w:name="cele"/>
    <w:p>
      <w:pPr>
        <w:pStyle w:val="Heading2"/>
      </w:pPr>
      <w:r>
        <w:t xml:space="preserve">-CELE</w:t>
      </w:r>
    </w:p>
    <w:bookmarkEnd w:id="38"/>
    <w:p>
      <w:pPr>
        <w:pStyle w:val="Compact"/>
        <w:numPr>
          <w:numId w:val="29"/>
          <w:ilvl w:val="0"/>
        </w:numPr>
      </w:pPr>
      <w:r>
        <w:t xml:space="preserve">‘</w:t>
      </w:r>
      <w:r>
        <w:t xml:space="preserve">hernia</w:t>
      </w:r>
      <w:r>
        <w:t xml:space="preserve">’</w:t>
      </w:r>
      <w:r>
        <w:t xml:space="preserve">,</w:t>
      </w:r>
      <w:r>
        <w:t xml:space="preserve"> </w:t>
      </w:r>
      <w:r>
        <w:t xml:space="preserve">‘</w:t>
      </w:r>
      <w:r>
        <w:t xml:space="preserve">swelling</w:t>
      </w:r>
      <w:r>
        <w:t xml:space="preserve">’</w:t>
      </w:r>
    </w:p>
    <w:p>
      <w:pPr>
        <w:pStyle w:val="Compact"/>
        <w:numPr>
          <w:numId w:val="29"/>
          <w:ilvl w:val="0"/>
        </w:numPr>
      </w:pPr>
      <w:r>
        <w:t xml:space="preserve">ENTERO-CELE, hernia containing a loop of intestine; HYDRO-MYELO-CELE, excessive accumulation of a fluid in the central canal of the spinal cord; GALACTO-CELE, a cystic tumour in the ducts of the breast</w:t>
      </w:r>
    </w:p>
    <w:bookmarkStart w:id="39" w:name="colp-"/>
    <w:p>
      <w:pPr>
        <w:pStyle w:val="Heading2"/>
      </w:pPr>
      <w:r>
        <w:t xml:space="preserve">COLP-</w:t>
      </w:r>
    </w:p>
    <w:bookmarkEnd w:id="39"/>
    <w:p>
      <w:pPr>
        <w:pStyle w:val="Compact"/>
        <w:numPr>
          <w:numId w:val="30"/>
          <w:ilvl w:val="0"/>
        </w:numPr>
      </w:pPr>
      <w:r>
        <w:t xml:space="preserve">‘</w:t>
      </w:r>
      <w:r>
        <w:t xml:space="preserve">vagina</w:t>
      </w:r>
      <w:r>
        <w:t xml:space="preserve">’</w:t>
      </w:r>
      <w:r>
        <w:t xml:space="preserve">,</w:t>
      </w:r>
      <w:r>
        <w:t xml:space="preserve"> </w:t>
      </w:r>
      <w:r>
        <w:t xml:space="preserve">‘</w:t>
      </w:r>
      <w:r>
        <w:t xml:space="preserve">womb</w:t>
      </w:r>
      <w:r>
        <w:t xml:space="preserve">’</w:t>
      </w:r>
    </w:p>
    <w:p>
      <w:pPr>
        <w:pStyle w:val="Compact"/>
        <w:numPr>
          <w:numId w:val="30"/>
          <w:ilvl w:val="0"/>
        </w:numPr>
      </w:pPr>
      <w:r>
        <w:t xml:space="preserve">COLPO-SCOPE, a surgical instrument used to examine the vagina and the cervix of the womb; PYO-COLPO-CELE, a suppurating cyst of the vagina</w:t>
      </w:r>
    </w:p>
    <w:bookmarkStart w:id="40" w:name="gene-gon-"/>
    <w:p>
      <w:pPr>
        <w:pStyle w:val="Heading2"/>
      </w:pPr>
      <w:r>
        <w:t xml:space="preserve">GEN(E), GON-</w:t>
      </w:r>
    </w:p>
    <w:bookmarkEnd w:id="40"/>
    <w:p>
      <w:pPr>
        <w:pStyle w:val="Compact"/>
        <w:numPr>
          <w:numId w:val="31"/>
          <w:ilvl w:val="0"/>
        </w:numPr>
      </w:pPr>
      <w:r>
        <w:t xml:space="preserve">‘</w:t>
      </w:r>
      <w:r>
        <w:t xml:space="preserve">to be produced</w:t>
      </w:r>
      <w:r>
        <w:t xml:space="preserve">’</w:t>
      </w:r>
      <w:r>
        <w:t xml:space="preserve">,</w:t>
      </w:r>
      <w:r>
        <w:t xml:space="preserve"> </w:t>
      </w:r>
      <w:r>
        <w:t xml:space="preserve">‘</w:t>
      </w:r>
      <w:r>
        <w:t xml:space="preserve">to produce</w:t>
      </w:r>
      <w:r>
        <w:t xml:space="preserve">’</w:t>
      </w:r>
      <w:r>
        <w:t xml:space="preserve">;</w:t>
      </w:r>
      <w:r>
        <w:t xml:space="preserve"> </w:t>
      </w:r>
      <w:r>
        <w:t xml:space="preserve">‘</w:t>
      </w:r>
      <w:r>
        <w:t xml:space="preserve">seed</w:t>
      </w:r>
      <w:r>
        <w:t xml:space="preserve">’</w:t>
      </w:r>
    </w:p>
    <w:p>
      <w:pPr>
        <w:pStyle w:val="Compact"/>
        <w:numPr>
          <w:numId w:val="31"/>
          <w:ilvl w:val="0"/>
        </w:numPr>
      </w:pPr>
      <w:r>
        <w:t xml:space="preserve">GENE-sis; eu-GEN-ics (i.e.</w:t>
      </w:r>
      <w:r>
        <w:t xml:space="preserve"> </w:t>
      </w:r>
      <w:r>
        <w:t xml:space="preserve">‘</w:t>
      </w:r>
      <w:r>
        <w:t xml:space="preserve">producing well</w:t>
      </w:r>
      <w:r>
        <w:t xml:space="preserve">’</w:t>
      </w:r>
      <w:r>
        <w:t xml:space="preserve">); COCCO-GONE, a reproductive cell in certain algae; GON-ad, an organ that produces gametes; a testis or ovary</w:t>
      </w:r>
    </w:p>
    <w:bookmarkStart w:id="41" w:name="heli-"/>
    <w:p>
      <w:pPr>
        <w:pStyle w:val="Heading2"/>
      </w:pPr>
      <w:r>
        <w:t xml:space="preserve">HELI-</w:t>
      </w:r>
    </w:p>
    <w:bookmarkEnd w:id="41"/>
    <w:p>
      <w:pPr>
        <w:pStyle w:val="Compact"/>
        <w:numPr>
          <w:numId w:val="32"/>
          <w:ilvl w:val="0"/>
        </w:numPr>
      </w:pPr>
      <w:r>
        <w:t xml:space="preserve">‘</w:t>
      </w:r>
      <w:r>
        <w:t xml:space="preserve">sun</w:t>
      </w:r>
      <w:r>
        <w:t xml:space="preserve">’</w:t>
      </w:r>
    </w:p>
    <w:p>
      <w:pPr>
        <w:pStyle w:val="Compact"/>
        <w:numPr>
          <w:numId w:val="32"/>
          <w:ilvl w:val="0"/>
        </w:numPr>
      </w:pPr>
      <w:r>
        <w:t xml:space="preserve">HELIO-CENTR-ic; HELI-um; HELIO-TAX-is, locomotor or other response to stimulus of sunlight; HELIO-LITH-ic, marked by sun worship and erection of megaliths</w:t>
      </w:r>
    </w:p>
    <w:bookmarkStart w:id="42" w:name="mer-"/>
    <w:p>
      <w:pPr>
        <w:pStyle w:val="Heading2"/>
      </w:pPr>
      <w:r>
        <w:t xml:space="preserve">MER-</w:t>
      </w:r>
    </w:p>
    <w:bookmarkEnd w:id="42"/>
    <w:p>
      <w:pPr>
        <w:pStyle w:val="Compact"/>
        <w:numPr>
          <w:numId w:val="33"/>
          <w:ilvl w:val="0"/>
        </w:numPr>
      </w:pPr>
      <w:r>
        <w:t xml:space="preserve">‘</w:t>
      </w:r>
      <w:r>
        <w:t xml:space="preserve">part</w:t>
      </w:r>
      <w:r>
        <w:t xml:space="preserve">’</w:t>
      </w:r>
    </w:p>
    <w:p>
      <w:pPr>
        <w:pStyle w:val="Compact"/>
        <w:numPr>
          <w:numId w:val="33"/>
          <w:ilvl w:val="0"/>
        </w:numPr>
      </w:pPr>
      <w:r>
        <w:t xml:space="preserve">MER-ONYM, a term which denotes part of something but which is used to refer to the whole of it; ADENO-MERE, that portion of a developing gland which will be responsible for its functioning; dys-MERO-GENE-sis, segmentation resulting in unlike parts</w:t>
      </w:r>
    </w:p>
    <w:bookmarkStart w:id="43" w:name="nyct-"/>
    <w:p>
      <w:pPr>
        <w:pStyle w:val="Heading2"/>
      </w:pPr>
      <w:r>
        <w:t xml:space="preserve">NYCT-</w:t>
      </w:r>
    </w:p>
    <w:bookmarkEnd w:id="43"/>
    <w:p>
      <w:pPr>
        <w:pStyle w:val="Compact"/>
        <w:numPr>
          <w:numId w:val="34"/>
          <w:ilvl w:val="0"/>
        </w:numPr>
      </w:pPr>
      <w:r>
        <w:t xml:space="preserve">‘</w:t>
      </w:r>
      <w:r>
        <w:t xml:space="preserve">night</w:t>
      </w:r>
      <w:r>
        <w:t xml:space="preserve">’</w:t>
      </w:r>
    </w:p>
    <w:p>
      <w:pPr>
        <w:pStyle w:val="Compact"/>
        <w:numPr>
          <w:numId w:val="34"/>
          <w:ilvl w:val="0"/>
        </w:numPr>
      </w:pPr>
      <w:r>
        <w:t xml:space="preserve">NYCTI-TROP-ism, tendency of certain leaves to curl upward at night; NYCT-ALOP-ia, a condition characterized by an abnormal inability to see in dim light or at night; NYCTO-phobia, extreme or irrational fear of the night or of darkness</w:t>
      </w:r>
    </w:p>
    <w:bookmarkStart w:id="44" w:name="onym-"/>
    <w:p>
      <w:pPr>
        <w:pStyle w:val="Heading2"/>
      </w:pPr>
      <w:r>
        <w:t xml:space="preserve">ONYM-</w:t>
      </w:r>
    </w:p>
    <w:bookmarkEnd w:id="44"/>
    <w:p>
      <w:pPr>
        <w:pStyle w:val="Compact"/>
        <w:numPr>
          <w:numId w:val="35"/>
          <w:ilvl w:val="0"/>
        </w:numPr>
      </w:pPr>
      <w:r>
        <w:t xml:space="preserve">‘</w:t>
      </w:r>
      <w:r>
        <w:t xml:space="preserve">name</w:t>
      </w:r>
      <w:r>
        <w:t xml:space="preserve">’</w:t>
      </w:r>
    </w:p>
    <w:p>
      <w:pPr>
        <w:pStyle w:val="Compact"/>
        <w:numPr>
          <w:numId w:val="35"/>
          <w:ilvl w:val="0"/>
        </w:numPr>
      </w:pPr>
      <w:r>
        <w:t xml:space="preserve">an-ONYM-ous; PSEUD-ONYM; hyp-ONYM, a generic name not based on a type species</w:t>
      </w:r>
    </w:p>
    <w:bookmarkStart w:id="45" w:name="oo-"/>
    <w:p>
      <w:pPr>
        <w:pStyle w:val="Heading2"/>
      </w:pPr>
      <w:r>
        <w:t xml:space="preserve">OO-</w:t>
      </w:r>
    </w:p>
    <w:bookmarkEnd w:id="45"/>
    <w:p>
      <w:pPr>
        <w:pStyle w:val="Compact"/>
        <w:numPr>
          <w:numId w:val="36"/>
          <w:ilvl w:val="0"/>
        </w:numPr>
      </w:pPr>
      <w:r>
        <w:t xml:space="preserve">‘</w:t>
      </w:r>
      <w:r>
        <w:t xml:space="preserve">egg</w:t>
      </w:r>
      <w:r>
        <w:t xml:space="preserve">’</w:t>
      </w:r>
    </w:p>
    <w:p>
      <w:pPr>
        <w:pStyle w:val="Compact"/>
        <w:numPr>
          <w:numId w:val="36"/>
          <w:ilvl w:val="0"/>
        </w:numPr>
      </w:pPr>
      <w:r>
        <w:t xml:space="preserve">OO-CYTE, a cell in an ovary which may undergo meiotic division to form an ovum; OO-CYST, a cyst containing a zygote formed by a parasitic protozoan such as the malaria parasite</w:t>
      </w:r>
    </w:p>
    <w:bookmarkStart w:id="46" w:name="pachy-"/>
    <w:p>
      <w:pPr>
        <w:pStyle w:val="Heading2"/>
      </w:pPr>
      <w:r>
        <w:t xml:space="preserve">PACHY-</w:t>
      </w:r>
    </w:p>
    <w:bookmarkEnd w:id="46"/>
    <w:p>
      <w:pPr>
        <w:pStyle w:val="Compact"/>
        <w:numPr>
          <w:numId w:val="37"/>
          <w:ilvl w:val="0"/>
        </w:numPr>
      </w:pPr>
      <w:r>
        <w:t xml:space="preserve">‘</w:t>
      </w:r>
      <w:r>
        <w:t xml:space="preserve">thick</w:t>
      </w:r>
      <w:r>
        <w:t xml:space="preserve">’</w:t>
      </w:r>
    </w:p>
    <w:p>
      <w:pPr>
        <w:pStyle w:val="Compact"/>
        <w:numPr>
          <w:numId w:val="37"/>
          <w:ilvl w:val="0"/>
        </w:numPr>
      </w:pPr>
      <w:r>
        <w:t xml:space="preserve">PACHY-DERM, a very large mammal with thick skin; PACHY-ACR-ia, condition marked by clubbing fingers and toes; PACHY-CLAD-ous, thick-branched; PACHY-SANDR-a, an evergreen creeping shrubby plant of the box family</w:t>
      </w:r>
    </w:p>
    <w:bookmarkStart w:id="47" w:name="pen-"/>
    <w:p>
      <w:pPr>
        <w:pStyle w:val="Heading2"/>
      </w:pPr>
      <w:r>
        <w:t xml:space="preserve">PEN-</w:t>
      </w:r>
    </w:p>
    <w:bookmarkEnd w:id="47"/>
    <w:p>
      <w:pPr>
        <w:pStyle w:val="Compact"/>
        <w:numPr>
          <w:numId w:val="38"/>
          <w:ilvl w:val="0"/>
        </w:numPr>
      </w:pPr>
      <w:r>
        <w:t xml:space="preserve">‘</w:t>
      </w:r>
      <w:r>
        <w:t xml:space="preserve">deficiency</w:t>
      </w:r>
      <w:r>
        <w:t xml:space="preserve">’</w:t>
      </w:r>
      <w:r>
        <w:t xml:space="preserve">,</w:t>
      </w:r>
      <w:r>
        <w:t xml:space="preserve"> </w:t>
      </w:r>
      <w:r>
        <w:t xml:space="preserve">‘</w:t>
      </w:r>
      <w:r>
        <w:t xml:space="preserve">want</w:t>
      </w:r>
      <w:r>
        <w:t xml:space="preserve">’</w:t>
      </w:r>
    </w:p>
    <w:p>
      <w:pPr>
        <w:pStyle w:val="Compact"/>
        <w:numPr>
          <w:numId w:val="38"/>
          <w:ilvl w:val="0"/>
        </w:numPr>
      </w:pPr>
      <w:r>
        <w:t xml:space="preserve">PEN-ury, extreme poverty; GLYCO-PEN-ia, tendency towards hypoglycaemia</w:t>
      </w:r>
    </w:p>
    <w:bookmarkStart w:id="48" w:name="phleb-"/>
    <w:p>
      <w:pPr>
        <w:pStyle w:val="Heading2"/>
      </w:pPr>
      <w:r>
        <w:t xml:space="preserve">PHLEB-</w:t>
      </w:r>
    </w:p>
    <w:bookmarkEnd w:id="48"/>
    <w:p>
      <w:pPr>
        <w:pStyle w:val="Compact"/>
        <w:numPr>
          <w:numId w:val="39"/>
          <w:ilvl w:val="0"/>
        </w:numPr>
      </w:pPr>
      <w:r>
        <w:t xml:space="preserve">‘</w:t>
      </w:r>
      <w:r>
        <w:t xml:space="preserve">vein</w:t>
      </w:r>
      <w:r>
        <w:t xml:space="preserve">’</w:t>
      </w:r>
    </w:p>
    <w:p>
      <w:pPr>
        <w:pStyle w:val="Compact"/>
        <w:numPr>
          <w:numId w:val="39"/>
          <w:ilvl w:val="0"/>
        </w:numPr>
      </w:pPr>
      <w:r>
        <w:t xml:space="preserve">PHLEB-itis, inflammation of the walls of a vein; phlebotomy; METRO-PHLEB-itis, inflammation of the veins of the uterus; PHLEBO-tomy, the surgical opening or puncture of a vein in order to withdraw blood, to introduce a fluid, or (historically) when letting blood</w:t>
      </w:r>
    </w:p>
    <w:bookmarkStart w:id="49" w:name="phyc-"/>
    <w:p>
      <w:pPr>
        <w:pStyle w:val="Heading2"/>
      </w:pPr>
      <w:r>
        <w:t xml:space="preserve">PHYC-</w:t>
      </w:r>
    </w:p>
    <w:bookmarkEnd w:id="49"/>
    <w:p>
      <w:pPr>
        <w:pStyle w:val="Compact"/>
        <w:numPr>
          <w:numId w:val="40"/>
          <w:ilvl w:val="0"/>
        </w:numPr>
      </w:pPr>
      <w:r>
        <w:t xml:space="preserve">‘</w:t>
      </w:r>
      <w:r>
        <w:t xml:space="preserve">seaweed</w:t>
      </w:r>
      <w:r>
        <w:t xml:space="preserve">’</w:t>
      </w:r>
      <w:r>
        <w:t xml:space="preserve">,</w:t>
      </w:r>
      <w:r>
        <w:t xml:space="preserve"> </w:t>
      </w:r>
      <w:r>
        <w:t xml:space="preserve">‘</w:t>
      </w:r>
      <w:r>
        <w:t xml:space="preserve">algae</w:t>
      </w:r>
      <w:r>
        <w:t xml:space="preserve">’</w:t>
      </w:r>
    </w:p>
    <w:p>
      <w:pPr>
        <w:pStyle w:val="Compact"/>
        <w:numPr>
          <w:numId w:val="40"/>
          <w:ilvl w:val="0"/>
        </w:numPr>
      </w:pPr>
      <w:r>
        <w:t xml:space="preserve">PHYCO-LOG-y, the branch of botany concerned with seaweeds and other algae; CHLORO-PHYC-eae, algae having clear, green colour; DREPANO-PHYC-us, genus of fossil plans</w:t>
      </w:r>
    </w:p>
    <w:bookmarkStart w:id="50" w:name="pto-"/>
    <w:p>
      <w:pPr>
        <w:pStyle w:val="Heading2"/>
      </w:pPr>
      <w:r>
        <w:t xml:space="preserve">PTO-</w:t>
      </w:r>
    </w:p>
    <w:bookmarkEnd w:id="50"/>
    <w:p>
      <w:pPr>
        <w:pStyle w:val="Compact"/>
        <w:numPr>
          <w:numId w:val="41"/>
          <w:ilvl w:val="0"/>
        </w:numPr>
      </w:pPr>
      <w:r>
        <w:t xml:space="preserve">‘</w:t>
      </w:r>
      <w:r>
        <w:t xml:space="preserve">to fall</w:t>
      </w:r>
      <w:r>
        <w:t xml:space="preserve">’</w:t>
      </w:r>
    </w:p>
    <w:p>
      <w:pPr>
        <w:pStyle w:val="Compact"/>
        <w:numPr>
          <w:numId w:val="41"/>
          <w:ilvl w:val="0"/>
        </w:numPr>
      </w:pPr>
      <w:r>
        <w:t xml:space="preserve">PTO-sis, drooping of the upper eyelid; pro-PTO-sis, falling downward, prolapse (e.g. abnormal protrusion of the eyeball); PTO-ma-ine, an amino compound which results from decomposition of protein or dead animal matter by micro-organisms</w:t>
      </w:r>
    </w:p>
    <w:bookmarkStart w:id="51" w:name="salping-"/>
    <w:p>
      <w:pPr>
        <w:pStyle w:val="Heading2"/>
      </w:pPr>
      <w:r>
        <w:t xml:space="preserve">SALPING-</w:t>
      </w:r>
    </w:p>
    <w:bookmarkEnd w:id="51"/>
    <w:p>
      <w:pPr>
        <w:pStyle w:val="Compact"/>
        <w:numPr>
          <w:numId w:val="42"/>
          <w:ilvl w:val="0"/>
        </w:numPr>
      </w:pPr>
      <w:r>
        <w:t xml:space="preserve">‘</w:t>
      </w:r>
      <w:r>
        <w:t xml:space="preserve">tube</w:t>
      </w:r>
      <w:r>
        <w:t xml:space="preserve">’</w:t>
      </w:r>
      <w:r>
        <w:t xml:space="preserve">; specifically relating to the fallopian tubes (orig.</w:t>
      </w:r>
      <w:r>
        <w:t xml:space="preserve"> </w:t>
      </w:r>
      <w:r>
        <w:t xml:space="preserve">‘</w:t>
      </w:r>
      <w:r>
        <w:t xml:space="preserve">trumpet</w:t>
      </w:r>
      <w:r>
        <w:t xml:space="preserve">’</w:t>
      </w:r>
      <w:r>
        <w:t xml:space="preserve">)</w:t>
      </w:r>
    </w:p>
    <w:p>
      <w:pPr>
        <w:pStyle w:val="Compact"/>
        <w:numPr>
          <w:numId w:val="42"/>
          <w:ilvl w:val="0"/>
        </w:numPr>
      </w:pPr>
      <w:r>
        <w:t xml:space="preserve">SALPING-ectomy, surgical removal of the fallopian tubes; SALPINGO-CYE-sis, tubal pregnancy</w:t>
      </w:r>
    </w:p>
    <w:bookmarkStart w:id="52" w:name="saur-"/>
    <w:p>
      <w:pPr>
        <w:pStyle w:val="Heading2"/>
      </w:pPr>
      <w:r>
        <w:t xml:space="preserve">SAUR-</w:t>
      </w:r>
    </w:p>
    <w:bookmarkEnd w:id="52"/>
    <w:p>
      <w:pPr>
        <w:pStyle w:val="Compact"/>
        <w:numPr>
          <w:numId w:val="43"/>
          <w:ilvl w:val="0"/>
        </w:numPr>
      </w:pPr>
      <w:r>
        <w:t xml:space="preserve">‘</w:t>
      </w:r>
      <w:r>
        <w:t xml:space="preserve">lizard</w:t>
      </w:r>
      <w:r>
        <w:t xml:space="preserve">’</w:t>
      </w:r>
    </w:p>
    <w:p>
      <w:pPr>
        <w:pStyle w:val="Compact"/>
        <w:numPr>
          <w:numId w:val="43"/>
          <w:ilvl w:val="0"/>
        </w:numPr>
      </w:pPr>
      <w:r>
        <w:t xml:space="preserve">DINO-SAUR; SAURO-POD, a dinosaur with massive limbs; BRANCHIO-SAUR, small, prehistoric amphibian, similar to a salamander; SAUR-ian, like a lizard; SAURO-GNATH-us, with saurian arrangement of jaw bones</w:t>
      </w:r>
    </w:p>
    <w:bookmarkStart w:id="53" w:name="xanth-"/>
    <w:p>
      <w:pPr>
        <w:pStyle w:val="Heading2"/>
      </w:pPr>
      <w:r>
        <w:t xml:space="preserve">XANTH-</w:t>
      </w:r>
    </w:p>
    <w:bookmarkEnd w:id="53"/>
    <w:p>
      <w:pPr>
        <w:pStyle w:val="Compact"/>
        <w:numPr>
          <w:numId w:val="44"/>
          <w:ilvl w:val="0"/>
        </w:numPr>
      </w:pPr>
      <w:r>
        <w:t xml:space="preserve">‘</w:t>
      </w:r>
      <w:r>
        <w:t xml:space="preserve">yellow</w:t>
      </w:r>
      <w:r>
        <w:t xml:space="preserve">’</w:t>
      </w:r>
    </w:p>
    <w:p>
      <w:pPr>
        <w:pStyle w:val="Compact"/>
        <w:numPr>
          <w:numId w:val="44"/>
          <w:ilvl w:val="0"/>
        </w:numPr>
      </w:pPr>
      <w:r>
        <w:t xml:space="preserve">XANTH-ic, yellowish; XANTH-OP-sia, visual disturbance in which objects look yellow; XANTHO-CHROM-ia, a yellowish discolouration of the skin</w:t>
      </w:r>
    </w:p>
    <w:bookmarkStart w:id="54" w:name="greek-verb-forming-suffixes"/>
    <w:p>
      <w:pPr>
        <w:pStyle w:val="Heading1"/>
      </w:pPr>
      <w:r>
        <w:t xml:space="preserve">Greek Verb-Forming Suffixes</w:t>
      </w:r>
    </w:p>
    <w:bookmarkEnd w:id="54"/>
    <w:bookmarkStart w:id="55" w:name="what-is-a-verb-forming-suffix"/>
    <w:p>
      <w:pPr>
        <w:pStyle w:val="Heading2"/>
      </w:pPr>
      <w:r>
        <w:t xml:space="preserve">What is a verb-forming suffix?</w:t>
      </w:r>
    </w:p>
    <w:bookmarkEnd w:id="55"/>
    <w:p>
      <w:pPr>
        <w:pStyle w:val="Compact"/>
        <w:numPr>
          <w:numId w:val="45"/>
          <w:ilvl w:val="0"/>
        </w:numPr>
      </w:pPr>
      <w:r>
        <w:t xml:space="preserve">These suffixes form verbs when they are added to the end of a word.</w:t>
      </w:r>
    </w:p>
    <w:p>
      <w:pPr>
        <w:pStyle w:val="Compact"/>
        <w:numPr>
          <w:numId w:val="45"/>
          <w:ilvl w:val="0"/>
        </w:numPr>
      </w:pPr>
      <w:r>
        <w:t xml:space="preserve">There are two of them, and only one is really Greek.</w:t>
      </w:r>
    </w:p>
    <w:bookmarkStart w:id="56" w:name="ize"/>
    <w:p>
      <w:pPr>
        <w:pStyle w:val="Heading2"/>
      </w:pPr>
      <w:r>
        <w:t xml:space="preserve">-ize</w:t>
      </w:r>
    </w:p>
    <w:bookmarkEnd w:id="56"/>
    <w:p>
      <w:pPr>
        <w:pStyle w:val="Compact"/>
        <w:numPr>
          <w:numId w:val="46"/>
          <w:ilvl w:val="0"/>
        </w:numPr>
      </w:pPr>
      <w:r>
        <w:t xml:space="preserve">‘</w:t>
      </w:r>
      <w:r>
        <w:t xml:space="preserve">to make</w:t>
      </w:r>
      <w:r>
        <w:t xml:space="preserve">’</w:t>
      </w:r>
      <w:r>
        <w:t xml:space="preserve">,</w:t>
      </w:r>
      <w:r>
        <w:t xml:space="preserve"> </w:t>
      </w:r>
      <w:r>
        <w:t xml:space="preserve">‘</w:t>
      </w:r>
      <w:r>
        <w:t xml:space="preserve">to treat</w:t>
      </w:r>
      <w:r>
        <w:t xml:space="preserve">’</w:t>
      </w:r>
      <w:r>
        <w:t xml:space="preserve">,</w:t>
      </w:r>
      <w:r>
        <w:t xml:space="preserve"> </w:t>
      </w:r>
      <w:r>
        <w:t xml:space="preserve">‘</w:t>
      </w:r>
      <w:r>
        <w:t xml:space="preserve">to do something with</w:t>
      </w:r>
      <w:r>
        <w:t xml:space="preserve">’</w:t>
      </w:r>
    </w:p>
    <w:p>
      <w:pPr>
        <w:pStyle w:val="Compact"/>
        <w:numPr>
          <w:numId w:val="46"/>
          <w:ilvl w:val="0"/>
        </w:numPr>
      </w:pPr>
      <w:r>
        <w:t xml:space="preserve">CARBON-,</w:t>
      </w:r>
      <w:r>
        <w:t xml:space="preserve"> </w:t>
      </w:r>
      <w:r>
        <w:t xml:space="preserve">‘</w:t>
      </w:r>
      <w:r>
        <w:t xml:space="preserve">coal</w:t>
      </w:r>
      <w:r>
        <w:t xml:space="preserve">’</w:t>
      </w:r>
      <w:r>
        <w:t xml:space="preserve"> </w:t>
      </w:r>
      <w:r>
        <w:t xml:space="preserve">+ -ize = carbonize</w:t>
      </w:r>
    </w:p>
    <w:p>
      <w:pPr>
        <w:pStyle w:val="Compact"/>
        <w:numPr>
          <w:numId w:val="46"/>
          <w:ilvl w:val="0"/>
        </w:numPr>
      </w:pPr>
      <w:r>
        <w:t xml:space="preserve">syn- + CHRON-,</w:t>
      </w:r>
      <w:r>
        <w:t xml:space="preserve"> </w:t>
      </w:r>
      <w:r>
        <w:t xml:space="preserve">‘</w:t>
      </w:r>
      <w:r>
        <w:t xml:space="preserve">time</w:t>
      </w:r>
      <w:r>
        <w:t xml:space="preserve">’</w:t>
      </w:r>
      <w:r>
        <w:t xml:space="preserve"> </w:t>
      </w:r>
      <w:r>
        <w:t xml:space="preserve">+ -ize = synchronize</w:t>
      </w:r>
    </w:p>
    <w:p>
      <w:pPr>
        <w:pStyle w:val="Compact"/>
        <w:numPr>
          <w:numId w:val="46"/>
          <w:ilvl w:val="0"/>
        </w:numPr>
      </w:pPr>
      <w:r>
        <w:t xml:space="preserve">ant(i) + AGON-,</w:t>
      </w:r>
      <w:r>
        <w:t xml:space="preserve"> </w:t>
      </w:r>
      <w:r>
        <w:t xml:space="preserve">‘</w:t>
      </w:r>
      <w:r>
        <w:t xml:space="preserve">to struggle</w:t>
      </w:r>
      <w:r>
        <w:t xml:space="preserve">’</w:t>
      </w:r>
      <w:r>
        <w:t xml:space="preserve"> </w:t>
      </w:r>
      <w:r>
        <w:t xml:space="preserve">+ -ize = antagonize</w:t>
      </w:r>
    </w:p>
    <w:bookmarkStart w:id="57" w:name="ate"/>
    <w:p>
      <w:pPr>
        <w:pStyle w:val="Heading2"/>
      </w:pPr>
      <w:r>
        <w:t xml:space="preserve">-ate</w:t>
      </w:r>
    </w:p>
    <w:bookmarkEnd w:id="57"/>
    <w:p>
      <w:pPr>
        <w:pStyle w:val="Compact"/>
        <w:numPr>
          <w:numId w:val="47"/>
          <w:ilvl w:val="0"/>
        </w:numPr>
      </w:pPr>
      <w:r>
        <w:t xml:space="preserve">‘</w:t>
      </w:r>
      <w:r>
        <w:t xml:space="preserve">to make</w:t>
      </w:r>
      <w:r>
        <w:t xml:space="preserve">’</w:t>
      </w:r>
      <w:r>
        <w:t xml:space="preserve">,</w:t>
      </w:r>
      <w:r>
        <w:t xml:space="preserve"> </w:t>
      </w:r>
      <w:r>
        <w:t xml:space="preserve">‘</w:t>
      </w:r>
      <w:r>
        <w:t xml:space="preserve">to treat</w:t>
      </w:r>
      <w:r>
        <w:t xml:space="preserve">’</w:t>
      </w:r>
      <w:r>
        <w:t xml:space="preserve">,</w:t>
      </w:r>
      <w:r>
        <w:t xml:space="preserve"> </w:t>
      </w:r>
      <w:r>
        <w:t xml:space="preserve">‘</w:t>
      </w:r>
      <w:r>
        <w:t xml:space="preserve">to do something with</w:t>
      </w:r>
      <w:r>
        <w:t xml:space="preserve">’</w:t>
      </w:r>
    </w:p>
    <w:p>
      <w:pPr>
        <w:pStyle w:val="Compact"/>
        <w:numPr>
          <w:numId w:val="47"/>
          <w:ilvl w:val="0"/>
        </w:numPr>
      </w:pPr>
      <w:r>
        <w:t xml:space="preserve">GYR-,</w:t>
      </w:r>
      <w:r>
        <w:t xml:space="preserve"> </w:t>
      </w:r>
      <w:r>
        <w:t xml:space="preserve">‘</w:t>
      </w:r>
      <w:r>
        <w:t xml:space="preserve">circle</w:t>
      </w:r>
      <w:r>
        <w:t xml:space="preserve">’</w:t>
      </w:r>
      <w:r>
        <w:t xml:space="preserve"> </w:t>
      </w:r>
      <w:r>
        <w:t xml:space="preserve">+ -ate = gyrate</w:t>
      </w:r>
    </w:p>
    <w:p>
      <w:pPr>
        <w:pStyle w:val="Compact"/>
        <w:numPr>
          <w:numId w:val="47"/>
          <w:ilvl w:val="0"/>
        </w:numPr>
      </w:pPr>
      <w:r>
        <w:t xml:space="preserve">AER-,</w:t>
      </w:r>
      <w:r>
        <w:t xml:space="preserve"> </w:t>
      </w:r>
      <w:r>
        <w:t xml:space="preserve">‘</w:t>
      </w:r>
      <w:r>
        <w:t xml:space="preserve">air</w:t>
      </w:r>
      <w:r>
        <w:t xml:space="preserve">’</w:t>
      </w:r>
      <w:r>
        <w:t xml:space="preserve"> </w:t>
      </w:r>
      <w:r>
        <w:t xml:space="preserve">+ -ate = aerate</w:t>
      </w:r>
    </w:p>
    <w:p>
      <w:pPr>
        <w:pStyle w:val="Compact"/>
        <w:numPr>
          <w:numId w:val="47"/>
          <w:ilvl w:val="0"/>
        </w:numPr>
      </w:pPr>
      <w:r>
        <w:t xml:space="preserve">de- + HYDR- + -ate = dehydrate</w:t>
      </w:r>
    </w:p>
    <w:bookmarkStart w:id="58" w:name="advertise-not-advertize"/>
    <w:p>
      <w:pPr>
        <w:pStyle w:val="Heading2"/>
      </w:pPr>
      <w:r>
        <w:t xml:space="preserve">‘</w:t>
      </w:r>
      <w:r>
        <w:t xml:space="preserve">Advertise</w:t>
      </w:r>
      <w:r>
        <w:t xml:space="preserve">’</w:t>
      </w:r>
      <w:r>
        <w:t xml:space="preserve">, not</w:t>
      </w:r>
      <w:r>
        <w:t xml:space="preserve"> </w:t>
      </w:r>
      <w:r>
        <w:t xml:space="preserve">‘</w:t>
      </w:r>
      <w:r>
        <w:t xml:space="preserve">advertize</w:t>
      </w:r>
      <w:r>
        <w:t xml:space="preserve">’</w:t>
      </w:r>
    </w:p>
    <w:bookmarkEnd w:id="58"/>
    <w:p>
      <w:pPr>
        <w:pStyle w:val="Compact"/>
        <w:numPr>
          <w:numId w:val="48"/>
          <w:ilvl w:val="0"/>
        </w:numPr>
      </w:pPr>
      <w:r>
        <w:t xml:space="preserve">In the United Kingdom, words that end in -ize in Canada</w:t>
      </w:r>
      <w:r>
        <w:t xml:space="preserve"> </w:t>
      </w:r>
      <w:hyperlink r:id="rId59">
        <w:r>
          <w:rPr>
            <w:rStyle w:val="Link"/>
          </w:rPr>
          <w:t xml:space="preserve">are often spelled -ise</w:t>
        </w:r>
      </w:hyperlink>
      <w:r>
        <w:t xml:space="preserve"> </w:t>
      </w:r>
      <w:r>
        <w:t xml:space="preserve">(e.g.</w:t>
      </w:r>
      <w:r>
        <w:t xml:space="preserve"> </w:t>
      </w:r>
      <w:r>
        <w:rPr>
          <w:i/>
        </w:rPr>
        <w:t xml:space="preserve">organise</w:t>
      </w:r>
      <w:r>
        <w:t xml:space="preserve"> </w:t>
      </w:r>
      <w:r>
        <w:t xml:space="preserve">rather than</w:t>
      </w:r>
      <w:r>
        <w:t xml:space="preserve"> </w:t>
      </w:r>
      <w:r>
        <w:rPr>
          <w:i/>
        </w:rPr>
        <w:t xml:space="preserve">organize</w:t>
      </w:r>
      <w:r>
        <w:t xml:space="preserve">).</w:t>
      </w:r>
    </w:p>
    <w:p>
      <w:pPr>
        <w:pStyle w:val="Compact"/>
        <w:numPr>
          <w:numId w:val="48"/>
          <w:ilvl w:val="0"/>
        </w:numPr>
      </w:pPr>
      <w:r>
        <w:t xml:space="preserve">Some verbs, however, must always be spelled -ise, because they are not using the -ize suffix, but are writing -ise as part of a longer word element. For example:</w:t>
      </w:r>
    </w:p>
    <w:p>
      <w:pPr>
        <w:pStyle w:val="Compact"/>
        <w:numPr>
          <w:numId w:val="49"/>
          <w:ilvl w:val="1"/>
        </w:numPr>
      </w:pPr>
      <w:r>
        <w:t xml:space="preserve">-cise (meaning</w:t>
      </w:r>
      <w:r>
        <w:t xml:space="preserve"> </w:t>
      </w:r>
      <w:r>
        <w:t xml:space="preserve">‘</w:t>
      </w:r>
      <w:r>
        <w:t xml:space="preserve">cutting</w:t>
      </w:r>
      <w:r>
        <w:t xml:space="preserve">’</w:t>
      </w:r>
      <w:r>
        <w:t xml:space="preserve">) in the word</w:t>
      </w:r>
      <w:r>
        <w:t xml:space="preserve"> </w:t>
      </w:r>
      <w:r>
        <w:rPr>
          <w:i/>
        </w:rPr>
        <w:t xml:space="preserve">excise</w:t>
      </w:r>
      <w:r>
        <w:t xml:space="preserve">;</w:t>
      </w:r>
    </w:p>
    <w:p>
      <w:pPr>
        <w:pStyle w:val="Compact"/>
        <w:numPr>
          <w:numId w:val="49"/>
          <w:ilvl w:val="1"/>
        </w:numPr>
      </w:pPr>
      <w:r>
        <w:t xml:space="preserve">-prise (meaning</w:t>
      </w:r>
      <w:r>
        <w:t xml:space="preserve"> </w:t>
      </w:r>
      <w:r>
        <w:t xml:space="preserve">‘</w:t>
      </w:r>
      <w:r>
        <w:t xml:space="preserve">taking</w:t>
      </w:r>
      <w:r>
        <w:t xml:space="preserve">’</w:t>
      </w:r>
      <w:r>
        <w:t xml:space="preserve">) as in</w:t>
      </w:r>
      <w:r>
        <w:t xml:space="preserve"> </w:t>
      </w:r>
      <w:r>
        <w:rPr>
          <w:i/>
        </w:rPr>
        <w:t xml:space="preserve">surprise</w:t>
      </w:r>
      <w:r>
        <w:t xml:space="preserve">;</w:t>
      </w:r>
    </w:p>
    <w:p>
      <w:pPr>
        <w:pStyle w:val="Compact"/>
        <w:numPr>
          <w:numId w:val="49"/>
          <w:ilvl w:val="1"/>
        </w:numPr>
      </w:pPr>
      <w:r>
        <w:t xml:space="preserve">–mise (meaning</w:t>
      </w:r>
      <w:r>
        <w:t xml:space="preserve"> </w:t>
      </w:r>
      <w:r>
        <w:t xml:space="preserve">‘</w:t>
      </w:r>
      <w:r>
        <w:t xml:space="preserve">sending</w:t>
      </w:r>
      <w:r>
        <w:t xml:space="preserve">’</w:t>
      </w:r>
      <w:r>
        <w:t xml:space="preserve">) as in</w:t>
      </w:r>
      <w:r>
        <w:t xml:space="preserve"> </w:t>
      </w:r>
      <w:r>
        <w:rPr>
          <w:i/>
        </w:rPr>
        <w:t xml:space="preserve">promise</w:t>
      </w:r>
      <w:r>
        <w:t xml:space="preserve">.</w:t>
      </w:r>
    </w:p>
    <w:p>
      <w:r>
        <w:pict>
          <v:rect style="width:0;height:1.5pt" o:hralign="center" o:hrstd="t" o:hr="t"/>
        </w:pict>
      </w:r>
    </w:p>
    <w:p>
      <w:pPr>
        <w:pStyle w:val="Compact"/>
        <w:numPr>
          <w:numId w:val="50"/>
          <w:ilvl w:val="0"/>
        </w:numPr>
      </w:pPr>
      <w:r>
        <w:t xml:space="preserve">Common words that must end in</w:t>
      </w:r>
      <w:r>
        <w:t xml:space="preserve"> </w:t>
      </w:r>
      <w:r>
        <w:rPr>
          <w:i/>
        </w:rPr>
        <w:t xml:space="preserve">-ise</w:t>
      </w:r>
      <w:r>
        <w:t xml:space="preserve"> </w:t>
      </w:r>
      <w:r>
        <w:t xml:space="preserve">include:</w:t>
      </w:r>
    </w:p>
    <w:p>
      <w:pPr>
        <w:pStyle w:val="Compact"/>
        <w:numPr>
          <w:numId w:val="51"/>
          <w:ilvl w:val="1"/>
        </w:numPr>
      </w:pPr>
      <w:r>
        <w:t xml:space="preserve">advertise</w:t>
      </w:r>
    </w:p>
    <w:p>
      <w:pPr>
        <w:pStyle w:val="Compact"/>
        <w:numPr>
          <w:numId w:val="51"/>
          <w:ilvl w:val="1"/>
        </w:numPr>
      </w:pPr>
      <w:r>
        <w:t xml:space="preserve">advise</w:t>
      </w:r>
    </w:p>
    <w:p>
      <w:pPr>
        <w:pStyle w:val="Compact"/>
        <w:numPr>
          <w:numId w:val="51"/>
          <w:ilvl w:val="1"/>
        </w:numPr>
      </w:pPr>
      <w:r>
        <w:t xml:space="preserve">arise</w:t>
      </w:r>
    </w:p>
    <w:p>
      <w:pPr>
        <w:pStyle w:val="Compact"/>
        <w:numPr>
          <w:numId w:val="51"/>
          <w:ilvl w:val="1"/>
        </w:numPr>
      </w:pPr>
      <w:r>
        <w:t xml:space="preserve">chastise</w:t>
      </w:r>
    </w:p>
    <w:p>
      <w:pPr>
        <w:pStyle w:val="Compact"/>
        <w:numPr>
          <w:numId w:val="51"/>
          <w:ilvl w:val="1"/>
        </w:numPr>
      </w:pPr>
      <w:r>
        <w:t xml:space="preserve">compromise</w:t>
      </w:r>
    </w:p>
    <w:p>
      <w:pPr>
        <w:pStyle w:val="Compact"/>
        <w:numPr>
          <w:numId w:val="51"/>
          <w:ilvl w:val="1"/>
        </w:numPr>
      </w:pPr>
      <w:r>
        <w:t xml:space="preserve">devise</w:t>
      </w:r>
    </w:p>
    <w:p>
      <w:pPr>
        <w:pStyle w:val="Compact"/>
        <w:numPr>
          <w:numId w:val="51"/>
          <w:ilvl w:val="1"/>
        </w:numPr>
      </w:pPr>
      <w:r>
        <w:t xml:space="preserve">disguise</w:t>
      </w:r>
    </w:p>
    <w:p>
      <w:pPr>
        <w:pStyle w:val="Compact"/>
        <w:numPr>
          <w:numId w:val="51"/>
          <w:ilvl w:val="1"/>
        </w:numPr>
      </w:pPr>
      <w:r>
        <w:t xml:space="preserve">enterprise</w:t>
      </w:r>
    </w:p>
    <w:p>
      <w:pPr>
        <w:pStyle w:val="Compact"/>
        <w:numPr>
          <w:numId w:val="51"/>
          <w:ilvl w:val="1"/>
        </w:numPr>
      </w:pPr>
      <w:r>
        <w:t xml:space="preserve">exercise</w:t>
      </w:r>
    </w:p>
    <w:p>
      <w:pPr>
        <w:pStyle w:val="Compact"/>
        <w:numPr>
          <w:numId w:val="51"/>
          <w:ilvl w:val="1"/>
        </w:numPr>
      </w:pPr>
      <w:r>
        <w:t xml:space="preserve">improvise</w:t>
      </w:r>
    </w:p>
    <w:p>
      <w:pPr>
        <w:pStyle w:val="Compact"/>
        <w:numPr>
          <w:numId w:val="51"/>
          <w:ilvl w:val="1"/>
        </w:numPr>
      </w:pPr>
      <w:r>
        <w:t xml:space="preserve">incise</w:t>
      </w:r>
    </w:p>
    <w:p>
      <w:pPr>
        <w:pStyle w:val="Compact"/>
        <w:numPr>
          <w:numId w:val="51"/>
          <w:ilvl w:val="1"/>
        </w:numPr>
      </w:pPr>
      <w:r>
        <w:t xml:space="preserve">promise</w:t>
      </w:r>
    </w:p>
    <w:p>
      <w:pPr>
        <w:pStyle w:val="Compact"/>
        <w:numPr>
          <w:numId w:val="51"/>
          <w:ilvl w:val="1"/>
        </w:numPr>
      </w:pPr>
      <w:r>
        <w:t xml:space="preserve">revise</w:t>
      </w:r>
    </w:p>
    <w:p>
      <w:pPr>
        <w:pStyle w:val="Compact"/>
        <w:numPr>
          <w:numId w:val="51"/>
          <w:ilvl w:val="1"/>
        </w:numPr>
      </w:pPr>
      <w:r>
        <w:t xml:space="preserve">supervise</w:t>
      </w:r>
    </w:p>
    <w:p>
      <w:pPr>
        <w:pStyle w:val="Compact"/>
        <w:numPr>
          <w:numId w:val="51"/>
          <w:ilvl w:val="1"/>
        </w:numPr>
      </w:pPr>
      <w:r>
        <w:t xml:space="preserve">surmise</w:t>
      </w:r>
    </w:p>
    <w:p>
      <w:pPr>
        <w:pStyle w:val="Compact"/>
        <w:numPr>
          <w:numId w:val="51"/>
          <w:ilvl w:val="1"/>
        </w:numPr>
      </w:pPr>
      <w:r>
        <w:t xml:space="preserve">surprise</w:t>
      </w:r>
    </w:p>
    <w:bookmarkStart w:id="60" w:name="verbs-in--yse"/>
    <w:p>
      <w:pPr>
        <w:pStyle w:val="Heading2"/>
      </w:pPr>
      <w:r>
        <w:t xml:space="preserve">Verbs in -yse</w:t>
      </w:r>
    </w:p>
    <w:bookmarkEnd w:id="60"/>
    <w:p>
      <w:pPr>
        <w:pStyle w:val="Compact"/>
        <w:numPr>
          <w:numId w:val="52"/>
          <w:ilvl w:val="0"/>
        </w:numPr>
      </w:pPr>
      <w:r>
        <w:t xml:space="preserve">There are also a few verbs that always end in -yse in British English, and can also be spelled -yze in Canadian English (both are correct).</w:t>
      </w:r>
    </w:p>
    <w:p>
      <w:pPr>
        <w:pStyle w:val="Compact"/>
        <w:numPr>
          <w:numId w:val="52"/>
          <w:ilvl w:val="0"/>
        </w:numPr>
      </w:pPr>
      <w:r>
        <w:t xml:space="preserve">These words do not come directly from Greek, but were created (mostly in the nineteenth century) on the basis of</w:t>
      </w:r>
      <w:r>
        <w:t xml:space="preserve"> </w:t>
      </w:r>
      <w:r>
        <w:rPr>
          <w:i/>
        </w:rPr>
        <w:t xml:space="preserve">analyse</w:t>
      </w:r>
      <w:r>
        <w:t xml:space="preserve">, which seems to have been a back-formation from</w:t>
      </w:r>
      <w:r>
        <w:t xml:space="preserve"> </w:t>
      </w:r>
      <w:r>
        <w:rPr>
          <w:i/>
        </w:rPr>
        <w:t xml:space="preserve">analysis</w:t>
      </w:r>
      <w:r>
        <w:t xml:space="preserve">:</w:t>
      </w:r>
    </w:p>
    <w:p>
      <w:pPr>
        <w:pStyle w:val="Compact"/>
        <w:numPr>
          <w:numId w:val="53"/>
          <w:ilvl w:val="1"/>
        </w:numPr>
      </w:pPr>
      <w:r>
        <w:t xml:space="preserve">breathalyse</w:t>
      </w:r>
    </w:p>
    <w:p>
      <w:pPr>
        <w:pStyle w:val="Compact"/>
        <w:numPr>
          <w:numId w:val="53"/>
          <w:ilvl w:val="1"/>
        </w:numPr>
      </w:pPr>
      <w:r>
        <w:t xml:space="preserve">catalyse</w:t>
      </w:r>
    </w:p>
    <w:p>
      <w:pPr>
        <w:pStyle w:val="Compact"/>
        <w:numPr>
          <w:numId w:val="53"/>
          <w:ilvl w:val="1"/>
        </w:numPr>
      </w:pPr>
      <w:r>
        <w:t xml:space="preserve">dialyse</w:t>
      </w:r>
    </w:p>
    <w:p>
      <w:pPr>
        <w:pStyle w:val="Compact"/>
        <w:numPr>
          <w:numId w:val="53"/>
          <w:ilvl w:val="1"/>
        </w:numPr>
      </w:pPr>
      <w:r>
        <w:t xml:space="preserve">electrolyse</w:t>
      </w:r>
    </w:p>
    <w:p>
      <w:pPr>
        <w:pStyle w:val="Compact"/>
        <w:numPr>
          <w:numId w:val="53"/>
          <w:ilvl w:val="1"/>
        </w:numPr>
      </w:pPr>
      <w:r>
        <w:t xml:space="preserve">hydrolyse</w:t>
      </w:r>
    </w:p>
    <w:p>
      <w:pPr>
        <w:pStyle w:val="Compact"/>
        <w:numPr>
          <w:numId w:val="53"/>
          <w:ilvl w:val="1"/>
        </w:numPr>
      </w:pPr>
      <w:r>
        <w:t xml:space="preserve">paralyse</w:t>
      </w:r>
    </w:p>
    <w:p>
      <w:pPr>
        <w:pStyle w:val="Compact"/>
        <w:numPr>
          <w:numId w:val="53"/>
          <w:ilvl w:val="1"/>
        </w:numPr>
      </w:pPr>
      <w:r>
        <w:t xml:space="preserve">psychoanalyse</w:t>
      </w:r>
    </w:p>
    <w:bookmarkStart w:id="61" w:name="greek-reading-practice"/>
    <w:p>
      <w:pPr>
        <w:pStyle w:val="Heading1"/>
      </w:pPr>
      <w:r>
        <w:t xml:space="preserve">Greek Reading Practice</w:t>
      </w:r>
    </w:p>
    <w:bookmarkEnd w:id="61"/>
    <w:bookmarkStart w:id="62" w:name="ὕπέρ"/>
    <w:p>
      <w:pPr>
        <w:pStyle w:val="Heading2"/>
      </w:pPr>
      <w:r>
        <w:t xml:space="preserve">ὕπέρ</w:t>
      </w:r>
    </w:p>
    <w:bookmarkEnd w:id="62"/>
    <w:p>
      <w:pPr>
        <w:pStyle w:val="Compact"/>
        <w:pStyle w:val="BlockQuote"/>
        <w:numPr>
          <w:numId w:val="54"/>
          <w:ilvl w:val="0"/>
        </w:numPr>
      </w:pPr>
      <w:r>
        <w:t xml:space="preserve">huper (above, super-): hyperactive, hyperbole</w:t>
      </w:r>
    </w:p>
    <w:bookmarkStart w:id="63" w:name="βακτήριον"/>
    <w:p>
      <w:pPr>
        <w:pStyle w:val="Heading2"/>
      </w:pPr>
      <w:r>
        <w:t xml:space="preserve">βακτήριον</w:t>
      </w:r>
    </w:p>
    <w:bookmarkEnd w:id="63"/>
    <w:p>
      <w:pPr>
        <w:pStyle w:val="Compact"/>
        <w:pStyle w:val="BlockQuote"/>
        <w:numPr>
          <w:numId w:val="55"/>
          <w:ilvl w:val="0"/>
        </w:numPr>
      </w:pPr>
      <w:r>
        <w:t xml:space="preserve">bactērion (staff, cane)</w:t>
      </w:r>
    </w:p>
    <w:bookmarkStart w:id="64" w:name="ἄσθμα"/>
    <w:p>
      <w:pPr>
        <w:pStyle w:val="Heading2"/>
      </w:pPr>
      <w:r>
        <w:t xml:space="preserve">ἄσθμα</w:t>
      </w:r>
    </w:p>
    <w:bookmarkEnd w:id="64"/>
    <w:p>
      <w:pPr>
        <w:pStyle w:val="Compact"/>
        <w:pStyle w:val="BlockQuote"/>
        <w:numPr>
          <w:numId w:val="56"/>
          <w:ilvl w:val="0"/>
        </w:numPr>
      </w:pPr>
      <w:r>
        <w:t xml:space="preserve">asthma</w:t>
      </w:r>
    </w:p>
    <w:bookmarkStart w:id="65" w:name="δέλτα"/>
    <w:p>
      <w:pPr>
        <w:pStyle w:val="Heading2"/>
      </w:pPr>
      <w:r>
        <w:t xml:space="preserve">δέλτα</w:t>
      </w:r>
    </w:p>
    <w:bookmarkEnd w:id="65"/>
    <w:p>
      <w:pPr>
        <w:pStyle w:val="Compact"/>
        <w:pStyle w:val="BlockQuote"/>
        <w:numPr>
          <w:numId w:val="57"/>
          <w:ilvl w:val="0"/>
        </w:numPr>
      </w:pPr>
      <w:r>
        <w:t xml:space="preserve">delta</w:t>
      </w:r>
    </w:p>
    <w:bookmarkStart w:id="66" w:name="γένεσις"/>
    <w:p>
      <w:pPr>
        <w:pStyle w:val="Heading2"/>
      </w:pPr>
      <w:r>
        <w:t xml:space="preserve">γένεσις</w:t>
      </w:r>
    </w:p>
    <w:bookmarkEnd w:id="66"/>
    <w:p>
      <w:pPr>
        <w:pStyle w:val="Compact"/>
        <w:pStyle w:val="BlockQuote"/>
        <w:numPr>
          <w:numId w:val="58"/>
          <w:ilvl w:val="0"/>
        </w:numPr>
      </w:pPr>
      <w:r>
        <w:t xml:space="preserve">genesis (birth): gene, genetic</w:t>
      </w:r>
    </w:p>
    <w:bookmarkStart w:id="67" w:name="ζῷον"/>
    <w:p>
      <w:pPr>
        <w:pStyle w:val="Heading2"/>
      </w:pPr>
      <w:r>
        <w:t xml:space="preserve">ζῷον</w:t>
      </w:r>
    </w:p>
    <w:bookmarkEnd w:id="67"/>
    <w:p>
      <w:pPr>
        <w:pStyle w:val="Compact"/>
        <w:pStyle w:val="BlockQuote"/>
        <w:numPr>
          <w:numId w:val="59"/>
          <w:ilvl w:val="0"/>
        </w:numPr>
      </w:pPr>
      <w:r>
        <w:t xml:space="preserve">zōon (animal): zoology</w:t>
      </w:r>
    </w:p>
    <w:bookmarkStart w:id="68" w:name="ἀναχρονισμός"/>
    <w:p>
      <w:pPr>
        <w:pStyle w:val="Heading2"/>
      </w:pPr>
      <w:r>
        <w:t xml:space="preserve">ἀναχρονισμός</w:t>
      </w:r>
    </w:p>
    <w:bookmarkEnd w:id="68"/>
    <w:p>
      <w:pPr>
        <w:pStyle w:val="Compact"/>
        <w:pStyle w:val="BlockQuote"/>
        <w:numPr>
          <w:numId w:val="60"/>
          <w:ilvl w:val="0"/>
        </w:numPr>
      </w:pPr>
      <w:r>
        <w:t xml:space="preserve">anakhronismos (wrong time reference): anachronism</w:t>
      </w:r>
    </w:p>
    <w:bookmarkStart w:id="69" w:name="ἀπολογία"/>
    <w:p>
      <w:pPr>
        <w:pStyle w:val="Heading2"/>
      </w:pPr>
      <w:r>
        <w:t xml:space="preserve">ἀπολογία</w:t>
      </w:r>
    </w:p>
    <w:bookmarkEnd w:id="69"/>
    <w:p>
      <w:pPr>
        <w:pStyle w:val="Compact"/>
        <w:pStyle w:val="BlockQuote"/>
        <w:numPr>
          <w:numId w:val="61"/>
          <w:ilvl w:val="0"/>
        </w:numPr>
      </w:pPr>
      <w:r>
        <w:t xml:space="preserve">apologia (apology): apo,</w:t>
      </w:r>
      <w:r>
        <w:t xml:space="preserve"> </w:t>
      </w:r>
      <w:r>
        <w:t xml:space="preserve">‘</w:t>
      </w:r>
      <w:r>
        <w:t xml:space="preserve">away</w:t>
      </w:r>
      <w:r>
        <w:t xml:space="preserve">’</w:t>
      </w:r>
      <w:r>
        <w:t xml:space="preserve"> </w:t>
      </w:r>
      <w:r>
        <w:t xml:space="preserve">+ -logia, denoting a subject of study or interest (e.g. psychology)</w:t>
      </w:r>
    </w:p>
    <w:bookmarkStart w:id="70" w:name="τρόπαιον"/>
    <w:p>
      <w:pPr>
        <w:pStyle w:val="Heading2"/>
      </w:pPr>
      <w:r>
        <w:t xml:space="preserve">τρόπαιον</w:t>
      </w:r>
    </w:p>
    <w:bookmarkEnd w:id="70"/>
    <w:p>
      <w:pPr>
        <w:pStyle w:val="Compact"/>
        <w:pStyle w:val="BlockQuote"/>
        <w:numPr>
          <w:numId w:val="62"/>
          <w:ilvl w:val="0"/>
        </w:numPr>
      </w:pPr>
      <w:r>
        <w:t xml:space="preserve">tropaion (monument of an enemy’s defeat): trophy</w:t>
      </w:r>
    </w:p>
    <w:bookmarkStart w:id="71" w:name="φοβία"/>
    <w:p>
      <w:pPr>
        <w:pStyle w:val="Heading2"/>
      </w:pPr>
      <w:r>
        <w:t xml:space="preserve">φοβία</w:t>
      </w:r>
    </w:p>
    <w:bookmarkEnd w:id="71"/>
    <w:p>
      <w:pPr>
        <w:pStyle w:val="Compact"/>
        <w:pStyle w:val="BlockQuote"/>
        <w:numPr>
          <w:numId w:val="63"/>
          <w:ilvl w:val="0"/>
        </w:numPr>
      </w:pPr>
      <w:r>
        <w:t xml:space="preserve">phobia (irrational fear, fear)</w:t>
      </w:r>
    </w:p>
    <w:bookmarkStart w:id="72" w:name="θρόνος"/>
    <w:p>
      <w:pPr>
        <w:pStyle w:val="Heading2"/>
      </w:pPr>
      <w:r>
        <w:t xml:space="preserve">θρόνος</w:t>
      </w:r>
    </w:p>
    <w:bookmarkEnd w:id="72"/>
    <w:p>
      <w:pPr>
        <w:pStyle w:val="Compact"/>
        <w:pStyle w:val="BlockQuote"/>
        <w:numPr>
          <w:numId w:val="64"/>
          <w:ilvl w:val="0"/>
        </w:numPr>
      </w:pPr>
      <w:r>
        <w:t xml:space="preserve">thronos (an elevated seat): throne</w:t>
      </w:r>
    </w:p>
    <w:bookmarkStart w:id="73" w:name="μέθοδος"/>
    <w:p>
      <w:pPr>
        <w:pStyle w:val="Heading2"/>
      </w:pPr>
      <w:r>
        <w:t xml:space="preserve">μέθοδος</w:t>
      </w:r>
    </w:p>
    <w:bookmarkEnd w:id="73"/>
    <w:p>
      <w:pPr>
        <w:pStyle w:val="Compact"/>
        <w:pStyle w:val="BlockQuote"/>
        <w:numPr>
          <w:numId w:val="65"/>
          <w:ilvl w:val="0"/>
        </w:numPr>
      </w:pPr>
      <w:r>
        <w:t xml:space="preserve">methodos (following after, pursuit, method, system): method, methodical, Methodist</w:t>
      </w:r>
    </w:p>
    <w:bookmarkStart w:id="74" w:name="τἣλε"/>
    <w:p>
      <w:pPr>
        <w:pStyle w:val="Heading2"/>
      </w:pPr>
      <w:r>
        <w:t xml:space="preserve">τἣλε</w:t>
      </w:r>
    </w:p>
    <w:bookmarkEnd w:id="74"/>
    <w:p>
      <w:pPr>
        <w:pStyle w:val="Compact"/>
        <w:pStyle w:val="BlockQuote"/>
        <w:numPr>
          <w:numId w:val="66"/>
          <w:ilvl w:val="0"/>
        </w:numPr>
      </w:pPr>
      <w:r>
        <w:t xml:space="preserve">tēle (afar, far off): telegram, telephone, television</w:t>
      </w:r>
    </w:p>
    <w:bookmarkStart w:id="75" w:name="θέσις"/>
    <w:p>
      <w:pPr>
        <w:pStyle w:val="Heading2"/>
      </w:pPr>
      <w:r>
        <w:t xml:space="preserve">θέσις</w:t>
      </w:r>
    </w:p>
    <w:bookmarkEnd w:id="75"/>
    <w:p>
      <w:pPr>
        <w:pStyle w:val="Compact"/>
        <w:pStyle w:val="BlockQuote"/>
        <w:numPr>
          <w:numId w:val="67"/>
          <w:ilvl w:val="0"/>
        </w:numPr>
      </w:pPr>
      <w:r>
        <w:t xml:space="preserve">thesis (placing, a proposition)</w:t>
      </w:r>
    </w:p>
    <w:bookmarkStart w:id="76" w:name="κόσμος"/>
    <w:p>
      <w:pPr>
        <w:pStyle w:val="Heading2"/>
      </w:pPr>
      <w:r>
        <w:t xml:space="preserve">κόσμος</w:t>
      </w:r>
    </w:p>
    <w:bookmarkEnd w:id="76"/>
    <w:p>
      <w:pPr>
        <w:pStyle w:val="Compact"/>
        <w:pStyle w:val="BlockQuote"/>
        <w:numPr>
          <w:numId w:val="68"/>
          <w:ilvl w:val="0"/>
        </w:numPr>
      </w:pPr>
      <w:r>
        <w:t xml:space="preserve">kosmos (order, the universe, ornament): cosmetic, cosmology, cosmic, cosmopolitan</w:t>
      </w:r>
    </w:p>
    <w:bookmarkStart w:id="77" w:name="ἀκαδημία"/>
    <w:p>
      <w:pPr>
        <w:pStyle w:val="Heading2"/>
      </w:pPr>
      <w:r>
        <w:t xml:space="preserve">Ἀκαδημία</w:t>
      </w:r>
    </w:p>
    <w:bookmarkEnd w:id="77"/>
    <w:p>
      <w:pPr>
        <w:pStyle w:val="Compact"/>
        <w:pStyle w:val="BlockQuote"/>
        <w:numPr>
          <w:numId w:val="69"/>
          <w:ilvl w:val="0"/>
        </w:numPr>
      </w:pPr>
      <w:r>
        <w:t xml:space="preserve">Akadēmia (gymnasium near Athens where Plato and his successors taught, school of philosophy founded by Plato)</w:t>
      </w:r>
    </w:p>
    <w:bookmarkStart w:id="78" w:name="βλάσφημος"/>
    <w:p>
      <w:pPr>
        <w:pStyle w:val="Heading2"/>
      </w:pPr>
      <w:r>
        <w:t xml:space="preserve">βλάσφημος</w:t>
      </w:r>
    </w:p>
    <w:bookmarkEnd w:id="78"/>
    <w:p>
      <w:pPr>
        <w:pStyle w:val="Compact"/>
        <w:pStyle w:val="BlockQuote"/>
        <w:numPr>
          <w:numId w:val="70"/>
          <w:ilvl w:val="0"/>
        </w:numPr>
      </w:pPr>
      <w:r>
        <w:t xml:space="preserve">blasphēmos (evil-speaking): blaspheme</w:t>
      </w:r>
    </w:p>
    <w:bookmarkStart w:id="79" w:name="ἀσθένεια"/>
    <w:p>
      <w:pPr>
        <w:pStyle w:val="Heading2"/>
      </w:pPr>
      <w:r>
        <w:t xml:space="preserve">ἀσθένεια</w:t>
      </w:r>
    </w:p>
    <w:bookmarkEnd w:id="79"/>
    <w:p>
      <w:pPr>
        <w:pStyle w:val="Compact"/>
        <w:pStyle w:val="BlockQuote"/>
        <w:numPr>
          <w:numId w:val="71"/>
          <w:ilvl w:val="0"/>
        </w:numPr>
      </w:pPr>
      <w:r>
        <w:t xml:space="preserve">astheneia (weakness): asthenia</w:t>
      </w:r>
    </w:p>
    <w:bookmarkStart w:id="80" w:name="βάρβαρος"/>
    <w:p>
      <w:pPr>
        <w:pStyle w:val="Heading2"/>
      </w:pPr>
      <w:r>
        <w:t xml:space="preserve">βάρβαρος</w:t>
      </w:r>
    </w:p>
    <w:bookmarkEnd w:id="80"/>
    <w:p>
      <w:pPr>
        <w:pStyle w:val="Compact"/>
        <w:pStyle w:val="BlockQuote"/>
        <w:numPr>
          <w:numId w:val="72"/>
          <w:ilvl w:val="0"/>
        </w:numPr>
      </w:pPr>
      <w:r>
        <w:t xml:space="preserve">barbaros (stranger): barbarian</w:t>
      </w:r>
    </w:p>
    <w:bookmarkStart w:id="81" w:name="σύμβολον"/>
    <w:p>
      <w:pPr>
        <w:pStyle w:val="Heading2"/>
      </w:pPr>
      <w:r>
        <w:t xml:space="preserve">σύμβολον</w:t>
      </w:r>
    </w:p>
    <w:bookmarkEnd w:id="81"/>
    <w:p>
      <w:pPr>
        <w:pStyle w:val="Compact"/>
        <w:pStyle w:val="BlockQuote"/>
        <w:numPr>
          <w:numId w:val="73"/>
          <w:ilvl w:val="0"/>
        </w:numPr>
      </w:pPr>
      <w:r>
        <w:t xml:space="preserve">sumbolon (symbol): symbolic, symbolism</w:t>
      </w:r>
    </w:p>
    <w:bookmarkStart w:id="82" w:name="ἀνταρκτικός"/>
    <w:p>
      <w:pPr>
        <w:pStyle w:val="Heading2"/>
      </w:pPr>
      <w:r>
        <w:t xml:space="preserve">ἀνταρκτικός</w:t>
      </w:r>
    </w:p>
    <w:bookmarkEnd w:id="82"/>
    <w:p>
      <w:pPr>
        <w:pStyle w:val="Compact"/>
        <w:pStyle w:val="BlockQuote"/>
        <w:numPr>
          <w:numId w:val="74"/>
          <w:ilvl w:val="0"/>
        </w:numPr>
      </w:pPr>
      <w:r>
        <w:t xml:space="preserve">antarktikos (Antarctic)</w:t>
      </w:r>
    </w:p>
    <w:bookmarkStart w:id="83" w:name="νίκη"/>
    <w:p>
      <w:pPr>
        <w:pStyle w:val="Heading2"/>
      </w:pPr>
      <w:r>
        <w:t xml:space="preserve">νίκη</w:t>
      </w:r>
    </w:p>
    <w:bookmarkEnd w:id="83"/>
    <w:p>
      <w:pPr>
        <w:pStyle w:val="Compact"/>
        <w:pStyle w:val="BlockQuote"/>
        <w:numPr>
          <w:numId w:val="75"/>
          <w:ilvl w:val="0"/>
        </w:numPr>
      </w:pPr>
      <w:r>
        <w:t xml:space="preserve">nikē (victory)</w:t>
      </w:r>
    </w:p>
    <w:bookmarkStart w:id="84" w:name="roots-part-ii"/>
    <w:p>
      <w:pPr>
        <w:pStyle w:val="Heading1"/>
      </w:pPr>
      <w:r>
        <w:t xml:space="preserve">Roots, Part II</w:t>
      </w:r>
    </w:p>
    <w:bookmarkEnd w:id="84"/>
    <w:bookmarkStart w:id="85" w:name="agra"/>
    <w:p>
      <w:pPr>
        <w:pStyle w:val="Heading2"/>
      </w:pPr>
      <w:r>
        <w:t xml:space="preserve">-AGRA</w:t>
      </w:r>
    </w:p>
    <w:bookmarkEnd w:id="85"/>
    <w:p>
      <w:pPr>
        <w:pStyle w:val="Compact"/>
        <w:numPr>
          <w:numId w:val="76"/>
          <w:ilvl w:val="0"/>
        </w:numPr>
      </w:pPr>
      <w:r>
        <w:t xml:space="preserve">‘</w:t>
      </w:r>
      <w:r>
        <w:t xml:space="preserve">painful seizure</w:t>
      </w:r>
      <w:r>
        <w:t xml:space="preserve">’</w:t>
      </w:r>
    </w:p>
    <w:p>
      <w:pPr>
        <w:pStyle w:val="Compact"/>
        <w:numPr>
          <w:numId w:val="76"/>
          <w:ilvl w:val="0"/>
        </w:numPr>
      </w:pPr>
      <w:r>
        <w:t xml:space="preserve">ARTH-AGRA, muscular pain in the joints; MEL-AGRA, muscular pain in the limbs</w:t>
      </w:r>
    </w:p>
    <w:bookmarkStart w:id="86" w:name="brachi-"/>
    <w:p>
      <w:pPr>
        <w:pStyle w:val="Heading2"/>
      </w:pPr>
      <w:r>
        <w:t xml:space="preserve">BRACHI-</w:t>
      </w:r>
    </w:p>
    <w:bookmarkEnd w:id="86"/>
    <w:p>
      <w:pPr>
        <w:pStyle w:val="Compact"/>
        <w:numPr>
          <w:numId w:val="77"/>
          <w:ilvl w:val="0"/>
        </w:numPr>
      </w:pPr>
      <w:r>
        <w:t xml:space="preserve">‘</w:t>
      </w:r>
      <w:r>
        <w:t xml:space="preserve">arm</w:t>
      </w:r>
      <w:r>
        <w:t xml:space="preserve">’</w:t>
      </w:r>
    </w:p>
    <w:p>
      <w:pPr>
        <w:pStyle w:val="Compact"/>
        <w:numPr>
          <w:numId w:val="77"/>
          <w:ilvl w:val="0"/>
        </w:numPr>
      </w:pPr>
      <w:r>
        <w:t xml:space="preserve">BRACHI-al, relating to the arm; MACRO-BRACH-ia, excessive development of the arms; MONO-BRACHI-us, an individual congenitally lacking one arm; BRACHIO-SAUR-us, a dinosaur with forelegs much longer than the hind legs</w:t>
      </w:r>
    </w:p>
    <w:bookmarkStart w:id="87" w:name="cente-"/>
    <w:p>
      <w:pPr>
        <w:pStyle w:val="Heading2"/>
      </w:pPr>
      <w:r>
        <w:t xml:space="preserve">CENTE-</w:t>
      </w:r>
    </w:p>
    <w:bookmarkEnd w:id="87"/>
    <w:p>
      <w:pPr>
        <w:pStyle w:val="Compact"/>
        <w:numPr>
          <w:numId w:val="78"/>
          <w:ilvl w:val="0"/>
        </w:numPr>
      </w:pPr>
      <w:r>
        <w:t xml:space="preserve">‘</w:t>
      </w:r>
      <w:r>
        <w:t xml:space="preserve">to puncture</w:t>
      </w:r>
      <w:r>
        <w:t xml:space="preserve">’</w:t>
      </w:r>
      <w:r>
        <w:t xml:space="preserve">,</w:t>
      </w:r>
      <w:r>
        <w:t xml:space="preserve"> </w:t>
      </w:r>
      <w:r>
        <w:t xml:space="preserve">‘</w:t>
      </w:r>
      <w:r>
        <w:t xml:space="preserve">to prick</w:t>
      </w:r>
      <w:r>
        <w:t xml:space="preserve">’</w:t>
      </w:r>
    </w:p>
    <w:p>
      <w:pPr>
        <w:pStyle w:val="Compact"/>
        <w:numPr>
          <w:numId w:val="78"/>
          <w:ilvl w:val="0"/>
        </w:numPr>
      </w:pPr>
      <w:r>
        <w:t xml:space="preserve">ENTERO-CENTE-sis, surgical puncture of the intestine; PNEUMONO-CENTE-sis, surgical puncturing of a lung;</w:t>
      </w:r>
      <w:r>
        <w:t xml:space="preserve"> </w:t>
      </w:r>
      <w:r>
        <w:rPr>
          <w:i/>
        </w:rPr>
        <w:t xml:space="preserve">centre</w:t>
      </w:r>
      <w:r>
        <w:t xml:space="preserve"> </w:t>
      </w:r>
      <w:r>
        <w:t xml:space="preserve">is also from this root (via</w:t>
      </w:r>
      <w:r>
        <w:t xml:space="preserve"> </w:t>
      </w:r>
      <w:r>
        <w:rPr>
          <w:i/>
        </w:rPr>
        <w:t xml:space="preserve">kentron</w:t>
      </w:r>
      <w:r>
        <w:t xml:space="preserve">,</w:t>
      </w:r>
      <w:r>
        <w:t xml:space="preserve"> </w:t>
      </w:r>
      <w:r>
        <w:t xml:space="preserve">‘</w:t>
      </w:r>
      <w:r>
        <w:t xml:space="preserve">sharp point, stationary point of a pair of compasses</w:t>
      </w:r>
      <w:r>
        <w:t xml:space="preserve">’</w:t>
      </w:r>
      <w:r>
        <w:t xml:space="preserve">)</w:t>
      </w:r>
    </w:p>
    <w:bookmarkStart w:id="88" w:name="chir--cheir"/>
    <w:p>
      <w:pPr>
        <w:pStyle w:val="Heading2"/>
      </w:pPr>
      <w:r>
        <w:t xml:space="preserve">CHIR-, CHEIR</w:t>
      </w:r>
    </w:p>
    <w:bookmarkEnd w:id="88"/>
    <w:p>
      <w:pPr>
        <w:pStyle w:val="Compact"/>
        <w:numPr>
          <w:numId w:val="79"/>
          <w:ilvl w:val="0"/>
        </w:numPr>
      </w:pPr>
      <w:r>
        <w:t xml:space="preserve">‘</w:t>
      </w:r>
      <w:r>
        <w:t xml:space="preserve">hand</w:t>
      </w:r>
      <w:r>
        <w:t xml:space="preserve">’</w:t>
      </w:r>
    </w:p>
    <w:p>
      <w:pPr>
        <w:pStyle w:val="Compact"/>
        <w:numPr>
          <w:numId w:val="79"/>
          <w:ilvl w:val="0"/>
        </w:numPr>
      </w:pPr>
      <w:r>
        <w:t xml:space="preserve">CHIRO-PRACT-ic; CHIRO-GRAPHY, handwriting; MEGALO-CHIR-ous, large-handed; POLY-CHEIR-ia state of having a supernumerary hand</w:t>
      </w:r>
    </w:p>
    <w:bookmarkStart w:id="89" w:name="surgeon"/>
    <w:p>
      <w:pPr>
        <w:pStyle w:val="Heading2"/>
      </w:pPr>
      <w:r>
        <w:t xml:space="preserve">Surgeon</w:t>
      </w:r>
    </w:p>
    <w:bookmarkEnd w:id="89"/>
    <w:p>
      <w:pPr>
        <w:pStyle w:val="Compact"/>
        <w:numPr>
          <w:numId w:val="80"/>
          <w:ilvl w:val="0"/>
        </w:numPr>
      </w:pPr>
      <w:r>
        <w:t xml:space="preserve">This word comes from CHEIR- + ERG-</w:t>
      </w:r>
      <w:r>
        <w:t xml:space="preserve"> </w:t>
      </w:r>
      <w:r>
        <w:t xml:space="preserve">‘</w:t>
      </w:r>
      <w:r>
        <w:t xml:space="preserve">work</w:t>
      </w:r>
      <w:r>
        <w:t xml:space="preserve">’</w:t>
      </w:r>
      <w:r>
        <w:t xml:space="preserve">, but from French surgien, meaning that the roots are hard to recognize.</w:t>
      </w:r>
    </w:p>
    <w:p>
      <w:pPr>
        <w:pStyle w:val="Compact"/>
        <w:numPr>
          <w:numId w:val="80"/>
          <w:ilvl w:val="0"/>
        </w:numPr>
      </w:pPr>
      <w:hyperlink r:id="rId90">
        <w:r>
          <w:rPr>
            <w:rStyle w:val="Link"/>
          </w:rPr>
          <w:t xml:space="preserve">Celsus,</w:t>
        </w:r>
        <w:r>
          <w:rPr>
            <w:rStyle w:val="Link"/>
          </w:rPr>
          <w:t xml:space="preserve"> </w:t>
        </w:r>
        <w:r>
          <w:rPr>
            <w:i/>
            <w:rStyle w:val="Link"/>
          </w:rPr>
          <w:t xml:space="preserve">De medicina</w:t>
        </w:r>
        <w:r>
          <w:rPr>
            <w:rStyle w:val="Link"/>
          </w:rPr>
          <w:t xml:space="preserve"> </w:t>
        </w:r>
        <w:r>
          <w:rPr>
            <w:rStyle w:val="Link"/>
          </w:rPr>
          <w:t xml:space="preserve">7.4</w:t>
        </w:r>
      </w:hyperlink>
      <w:r>
        <w:t xml:space="preserve">:</w:t>
      </w:r>
    </w:p>
    <w:p>
      <w:pPr>
        <w:pStyle w:val="BlockQuote"/>
      </w:pPr>
      <w:r>
        <w:t xml:space="preserve">Now a surgeon should be youthful or at any rate nearer youth than age; with a strong and steady hand which never trembles, and ready to use the left hand as well as the right; with vision sharp and clear, and spirit undaunted; filled with pity, so that he wishes to cure his patient, yet is not moved by his cries, to go too fast, or cut less than is necessary; but he does everything just as if the cries of pain cause him no emotion.</w:t>
      </w:r>
    </w:p>
    <w:bookmarkStart w:id="91" w:name="coeli--cel---coel"/>
    <w:p>
      <w:pPr>
        <w:pStyle w:val="Heading2"/>
      </w:pPr>
      <w:r>
        <w:t xml:space="preserve">COEL(I)-, (CEL-), -COEL</w:t>
      </w:r>
    </w:p>
    <w:bookmarkEnd w:id="91"/>
    <w:p>
      <w:pPr>
        <w:pStyle w:val="Compact"/>
        <w:numPr>
          <w:numId w:val="81"/>
          <w:ilvl w:val="0"/>
        </w:numPr>
      </w:pPr>
      <w:r>
        <w:t xml:space="preserve">‘</w:t>
      </w:r>
      <w:r>
        <w:t xml:space="preserve">cavity</w:t>
      </w:r>
      <w:r>
        <w:t xml:space="preserve">’</w:t>
      </w:r>
      <w:r>
        <w:t xml:space="preserve">,</w:t>
      </w:r>
      <w:r>
        <w:t xml:space="preserve"> </w:t>
      </w:r>
      <w:r>
        <w:t xml:space="preserve">‘</w:t>
      </w:r>
      <w:r>
        <w:t xml:space="preserve">abdominal cavity</w:t>
      </w:r>
      <w:r>
        <w:t xml:space="preserve">’</w:t>
      </w:r>
      <w:r>
        <w:t xml:space="preserve">,</w:t>
      </w:r>
      <w:r>
        <w:t xml:space="preserve"> </w:t>
      </w:r>
      <w:r>
        <w:t xml:space="preserve">‘</w:t>
      </w:r>
      <w:r>
        <w:t xml:space="preserve">belly</w:t>
      </w:r>
      <w:r>
        <w:t xml:space="preserve">’</w:t>
      </w:r>
    </w:p>
    <w:p>
      <w:pPr>
        <w:pStyle w:val="Compact"/>
        <w:numPr>
          <w:numId w:val="81"/>
          <w:ilvl w:val="0"/>
        </w:numPr>
      </w:pPr>
      <w:r>
        <w:t xml:space="preserve">COELI-ac, relating to the abdomen; COELIO-tomy, opening of the abdominal cavity; ENCEPHALO-COEL, cavity within the brain, cerebral ventricle (cf. encephalocele, a hernia of the brain)</w:t>
      </w:r>
    </w:p>
    <w:bookmarkStart w:id="92" w:name="dendr-"/>
    <w:p>
      <w:pPr>
        <w:pStyle w:val="Heading2"/>
      </w:pPr>
      <w:r>
        <w:t xml:space="preserve">DENDR-</w:t>
      </w:r>
    </w:p>
    <w:bookmarkEnd w:id="92"/>
    <w:p>
      <w:pPr>
        <w:pStyle w:val="Compact"/>
        <w:numPr>
          <w:numId w:val="82"/>
          <w:ilvl w:val="0"/>
        </w:numPr>
      </w:pPr>
      <w:r>
        <w:t xml:space="preserve">‘</w:t>
      </w:r>
      <w:r>
        <w:t xml:space="preserve">tree</w:t>
      </w:r>
      <w:r>
        <w:t xml:space="preserve">’</w:t>
      </w:r>
    </w:p>
    <w:p>
      <w:pPr>
        <w:pStyle w:val="Compact"/>
        <w:numPr>
          <w:numId w:val="82"/>
          <w:ilvl w:val="0"/>
        </w:numPr>
      </w:pPr>
      <w:r>
        <w:t xml:space="preserve">RHODO-DENDR-on (RHODO-, rose-coloured); DENDR-ite or DENDR-on, a short branched extension of a nerve cell</w:t>
      </w:r>
    </w:p>
    <w:bookmarkStart w:id="93" w:name="hyal-"/>
    <w:p>
      <w:pPr>
        <w:pStyle w:val="Heading2"/>
      </w:pPr>
      <w:r>
        <w:t xml:space="preserve">HYAL-</w:t>
      </w:r>
    </w:p>
    <w:bookmarkEnd w:id="93"/>
    <w:p>
      <w:pPr>
        <w:pStyle w:val="Compact"/>
        <w:numPr>
          <w:numId w:val="83"/>
          <w:ilvl w:val="0"/>
        </w:numPr>
      </w:pPr>
      <w:r>
        <w:t xml:space="preserve">‘</w:t>
      </w:r>
      <w:r>
        <w:t xml:space="preserve">glass</w:t>
      </w:r>
      <w:r>
        <w:t xml:space="preserve">’</w:t>
      </w:r>
      <w:r>
        <w:t xml:space="preserve">,</w:t>
      </w:r>
      <w:r>
        <w:t xml:space="preserve"> </w:t>
      </w:r>
      <w:r>
        <w:t xml:space="preserve">‘</w:t>
      </w:r>
      <w:r>
        <w:t xml:space="preserve">vitreous body of the eye</w:t>
      </w:r>
      <w:r>
        <w:t xml:space="preserve">’</w:t>
      </w:r>
    </w:p>
    <w:p>
      <w:pPr>
        <w:pStyle w:val="Compact"/>
        <w:numPr>
          <w:numId w:val="83"/>
          <w:ilvl w:val="0"/>
        </w:numPr>
      </w:pPr>
      <w:r>
        <w:t xml:space="preserve">HYAL-in, a clear substance produced especially by the degeneration of epithelial or connective tissues; HYAL-oid, glassy or transparent (e.g. hyaloid membrane); HYLALO-MERE, clear, homogeneous part of the blood</w:t>
      </w:r>
    </w:p>
    <w:bookmarkStart w:id="94" w:name="laryng-"/>
    <w:p>
      <w:pPr>
        <w:pStyle w:val="Heading2"/>
      </w:pPr>
      <w:r>
        <w:t xml:space="preserve">LARYNG-</w:t>
      </w:r>
    </w:p>
    <w:bookmarkEnd w:id="94"/>
    <w:p>
      <w:pPr>
        <w:pStyle w:val="Compact"/>
        <w:numPr>
          <w:numId w:val="84"/>
          <w:ilvl w:val="0"/>
        </w:numPr>
      </w:pPr>
      <w:r>
        <w:t xml:space="preserve">‘</w:t>
      </w:r>
      <w:r>
        <w:t xml:space="preserve">larynx</w:t>
      </w:r>
      <w:r>
        <w:t xml:space="preserve">’</w:t>
      </w:r>
    </w:p>
    <w:p>
      <w:pPr>
        <w:pStyle w:val="Compact"/>
        <w:numPr>
          <w:numId w:val="84"/>
          <w:ilvl w:val="0"/>
        </w:numPr>
      </w:pPr>
      <w:r>
        <w:t xml:space="preserve">LARYNG-itis, inflammation of the larynx; LARYNGE-al, relating to the larynx; LARYNGO-logy, the branch of medicine that deals with the larynx and its diseases; LARYNGO-tomy, surgical incision into the larynx</w:t>
      </w:r>
    </w:p>
    <w:bookmarkStart w:id="95" w:name="lei-"/>
    <w:p>
      <w:pPr>
        <w:pStyle w:val="Heading2"/>
      </w:pPr>
      <w:r>
        <w:t xml:space="preserve">LEI-</w:t>
      </w:r>
    </w:p>
    <w:bookmarkEnd w:id="95"/>
    <w:p>
      <w:pPr>
        <w:pStyle w:val="Compact"/>
        <w:numPr>
          <w:numId w:val="85"/>
          <w:ilvl w:val="0"/>
        </w:numPr>
      </w:pPr>
      <w:r>
        <w:t xml:space="preserve">‘</w:t>
      </w:r>
      <w:r>
        <w:t xml:space="preserve">smooth</w:t>
      </w:r>
      <w:r>
        <w:t xml:space="preserve">’</w:t>
      </w:r>
    </w:p>
    <w:p>
      <w:pPr>
        <w:pStyle w:val="Compact"/>
        <w:numPr>
          <w:numId w:val="85"/>
          <w:ilvl w:val="0"/>
        </w:numPr>
      </w:pPr>
      <w:r>
        <w:t xml:space="preserve">LEIO-DERM-ia, condition of abnormal smoothness and glossiness of skin; LEIO-THRIX, an Asian bird of the babbler family</w:t>
      </w:r>
    </w:p>
    <w:bookmarkStart w:id="96" w:name="malac-"/>
    <w:p>
      <w:pPr>
        <w:pStyle w:val="Heading2"/>
      </w:pPr>
      <w:r>
        <w:t xml:space="preserve">MALAC-</w:t>
      </w:r>
    </w:p>
    <w:bookmarkEnd w:id="96"/>
    <w:p>
      <w:pPr>
        <w:pStyle w:val="Compact"/>
        <w:numPr>
          <w:numId w:val="86"/>
          <w:ilvl w:val="0"/>
        </w:numPr>
      </w:pPr>
      <w:r>
        <w:t xml:space="preserve">‘</w:t>
      </w:r>
      <w:r>
        <w:t xml:space="preserve">soft</w:t>
      </w:r>
      <w:r>
        <w:t xml:space="preserve">’</w:t>
      </w:r>
    </w:p>
    <w:p>
      <w:pPr>
        <w:pStyle w:val="Compact"/>
        <w:numPr>
          <w:numId w:val="86"/>
          <w:ilvl w:val="0"/>
        </w:numPr>
      </w:pPr>
      <w:r>
        <w:t xml:space="preserve">MALACO-logy, study of molluscs; MALACO-PHIL-ous, adapted to pollination by snails</w:t>
      </w:r>
    </w:p>
    <w:bookmarkStart w:id="97" w:name="mastig-"/>
    <w:p>
      <w:pPr>
        <w:pStyle w:val="Heading2"/>
      </w:pPr>
      <w:r>
        <w:t xml:space="preserve">MASTIG-</w:t>
      </w:r>
    </w:p>
    <w:bookmarkEnd w:id="97"/>
    <w:p>
      <w:pPr>
        <w:pStyle w:val="Compact"/>
        <w:numPr>
          <w:numId w:val="87"/>
          <w:ilvl w:val="0"/>
        </w:numPr>
      </w:pPr>
      <w:r>
        <w:t xml:space="preserve">‘</w:t>
      </w:r>
      <w:r>
        <w:t xml:space="preserve">whip</w:t>
      </w:r>
      <w:r>
        <w:t xml:space="preserve">’</w:t>
      </w:r>
      <w:r>
        <w:t xml:space="preserve">,</w:t>
      </w:r>
      <w:r>
        <w:t xml:space="preserve"> </w:t>
      </w:r>
      <w:r>
        <w:t xml:space="preserve">‘</w:t>
      </w:r>
      <w:r>
        <w:t xml:space="preserve">flagellum</w:t>
      </w:r>
      <w:r>
        <w:t xml:space="preserve">’</w:t>
      </w:r>
    </w:p>
    <w:p>
      <w:pPr>
        <w:pStyle w:val="Compact"/>
        <w:numPr>
          <w:numId w:val="87"/>
          <w:ilvl w:val="0"/>
        </w:numPr>
      </w:pPr>
      <w:r>
        <w:t xml:space="preserve">MASTIG-ium, defensive posterior lash of certain larvae; HETERO-MASTIG-ate, having two different types of flagella (a</w:t>
      </w:r>
      <w:r>
        <w:t xml:space="preserve"> </w:t>
      </w:r>
      <w:r>
        <w:rPr>
          <w:i/>
        </w:rPr>
        <w:t xml:space="preserve">flagellum</w:t>
      </w:r>
      <w:r>
        <w:t xml:space="preserve"> </w:t>
      </w:r>
      <w:r>
        <w:t xml:space="preserve">is a slender thread-like structure, especially a microscopic whip-like appendage which enables many protozoa, bacteria, spermatozoa, etc. to swim)</w:t>
      </w:r>
    </w:p>
    <w:bookmarkStart w:id="98" w:name="mis-"/>
    <w:p>
      <w:pPr>
        <w:pStyle w:val="Heading2"/>
      </w:pPr>
      <w:r>
        <w:t xml:space="preserve">MIS-</w:t>
      </w:r>
    </w:p>
    <w:bookmarkEnd w:id="98"/>
    <w:p>
      <w:pPr>
        <w:pStyle w:val="Compact"/>
        <w:numPr>
          <w:numId w:val="88"/>
          <w:ilvl w:val="0"/>
        </w:numPr>
      </w:pPr>
      <w:r>
        <w:t xml:space="preserve">‘</w:t>
      </w:r>
      <w:r>
        <w:t xml:space="preserve">hate</w:t>
      </w:r>
      <w:r>
        <w:t xml:space="preserve">’</w:t>
      </w:r>
    </w:p>
    <w:p>
      <w:pPr>
        <w:pStyle w:val="Compact"/>
        <w:numPr>
          <w:numId w:val="88"/>
          <w:ilvl w:val="0"/>
        </w:numPr>
      </w:pPr>
      <w:r>
        <w:t xml:space="preserve">MIS-ANTHROP-y, a dislike of humankind; MISO-GYN-ist, a person who hates women; MISO-GAM-y, the hatred of marriage</w:t>
      </w:r>
    </w:p>
    <w:bookmarkStart w:id="99" w:name="pter--pteryg-"/>
    <w:p>
      <w:pPr>
        <w:pStyle w:val="Heading2"/>
      </w:pPr>
      <w:r>
        <w:t xml:space="preserve">PTER-, PTERYG-</w:t>
      </w:r>
    </w:p>
    <w:bookmarkEnd w:id="99"/>
    <w:p>
      <w:pPr>
        <w:pStyle w:val="Compact"/>
        <w:numPr>
          <w:numId w:val="89"/>
          <w:ilvl w:val="0"/>
        </w:numPr>
      </w:pPr>
      <w:r>
        <w:t xml:space="preserve">‘</w:t>
      </w:r>
      <w:r>
        <w:t xml:space="preserve">wing</w:t>
      </w:r>
      <w:r>
        <w:t xml:space="preserve">’</w:t>
      </w:r>
    </w:p>
    <w:p>
      <w:pPr>
        <w:pStyle w:val="Compact"/>
        <w:numPr>
          <w:numId w:val="89"/>
          <w:ilvl w:val="0"/>
        </w:numPr>
      </w:pPr>
      <w:r>
        <w:t xml:space="preserve">HELICO-PTER; PTERO-DACTYL; an-ISO-PTER-ous, unequally winged, applies to seeds; HYALO-PTER-ous, having transparent wings</w:t>
      </w:r>
    </w:p>
    <w:bookmarkStart w:id="100" w:name="schiz--schist-"/>
    <w:p>
      <w:pPr>
        <w:pStyle w:val="Heading2"/>
      </w:pPr>
      <w:r>
        <w:t xml:space="preserve">SCHIZ-, SCHIS(T)-</w:t>
      </w:r>
    </w:p>
    <w:bookmarkEnd w:id="100"/>
    <w:p>
      <w:pPr>
        <w:pStyle w:val="Compact"/>
        <w:numPr>
          <w:numId w:val="90"/>
          <w:ilvl w:val="0"/>
        </w:numPr>
      </w:pPr>
      <w:r>
        <w:t xml:space="preserve">‘</w:t>
      </w:r>
      <w:r>
        <w:t xml:space="preserve">to split</w:t>
      </w:r>
      <w:r>
        <w:t xml:space="preserve">’</w:t>
      </w:r>
    </w:p>
    <w:p>
      <w:pPr>
        <w:pStyle w:val="Compact"/>
        <w:numPr>
          <w:numId w:val="90"/>
          <w:ilvl w:val="0"/>
        </w:numPr>
      </w:pPr>
      <w:r>
        <w:t xml:space="preserve">SCHIZO-PHREN-ia, lit. having a split mind; ana-SCHIS-tic, applied to a type of tetrads which divides twice longitudinally in meiosis; SCHISTO-GLOSS-ia, condition of having a cleft tongue</w:t>
      </w:r>
    </w:p>
    <w:bookmarkStart w:id="101" w:name="splanchn-"/>
    <w:p>
      <w:pPr>
        <w:pStyle w:val="Heading2"/>
      </w:pPr>
      <w:r>
        <w:t xml:space="preserve">SPLANCHN-</w:t>
      </w:r>
    </w:p>
    <w:bookmarkEnd w:id="101"/>
    <w:p>
      <w:pPr>
        <w:pStyle w:val="Compact"/>
        <w:numPr>
          <w:numId w:val="91"/>
          <w:ilvl w:val="0"/>
        </w:numPr>
      </w:pPr>
      <w:r>
        <w:t xml:space="preserve">‘</w:t>
      </w:r>
      <w:r>
        <w:t xml:space="preserve">entrails</w:t>
      </w:r>
      <w:r>
        <w:t xml:space="preserve">’</w:t>
      </w:r>
      <w:r>
        <w:t xml:space="preserve">,</w:t>
      </w:r>
      <w:r>
        <w:t xml:space="preserve"> </w:t>
      </w:r>
      <w:r>
        <w:t xml:space="preserve">‘</w:t>
      </w:r>
      <w:r>
        <w:t xml:space="preserve">viscera</w:t>
      </w:r>
      <w:r>
        <w:t xml:space="preserve">’</w:t>
      </w:r>
    </w:p>
    <w:p>
      <w:pPr>
        <w:pStyle w:val="Compact"/>
        <w:numPr>
          <w:numId w:val="91"/>
          <w:ilvl w:val="0"/>
        </w:numPr>
      </w:pPr>
      <w:r>
        <w:t xml:space="preserve">SPLANCHN-ic, relating to the viscera or internal organs, especially those of the abdomen; SPLANCHNO-dia-STA-sis, displacement or separation of the viscera; SPLANCHNO-PLEURE, a layer of tissue in a vertebrate embryo comprising the endoderm and the inner layer of mesoderm (cf. somatopleure;</w:t>
      </w:r>
      <w:r>
        <w:t xml:space="preserve"> </w:t>
      </w:r>
      <w:r>
        <w:rPr>
          <w:i/>
        </w:rPr>
        <w:t xml:space="preserve">pleura</w:t>
      </w:r>
      <w:r>
        <w:t xml:space="preserve">,</w:t>
      </w:r>
      <w:r>
        <w:t xml:space="preserve"> </w:t>
      </w:r>
      <w:r>
        <w:t xml:space="preserve">‘</w:t>
      </w:r>
      <w:r>
        <w:t xml:space="preserve">side</w:t>
      </w:r>
      <w:r>
        <w:t xml:space="preserve">’</w:t>
      </w:r>
      <w:r>
        <w:t xml:space="preserve">)</w:t>
      </w:r>
    </w:p>
    <w:bookmarkStart w:id="102" w:name="thi-"/>
    <w:p>
      <w:pPr>
        <w:pStyle w:val="Heading2"/>
      </w:pPr>
      <w:r>
        <w:t xml:space="preserve">THI-</w:t>
      </w:r>
    </w:p>
    <w:bookmarkEnd w:id="102"/>
    <w:p>
      <w:pPr>
        <w:pStyle w:val="Compact"/>
        <w:numPr>
          <w:numId w:val="92"/>
          <w:ilvl w:val="0"/>
        </w:numPr>
      </w:pPr>
      <w:r>
        <w:t xml:space="preserve">‘</w:t>
      </w:r>
      <w:r>
        <w:t xml:space="preserve">sulphur</w:t>
      </w:r>
      <w:r>
        <w:t xml:space="preserve">’</w:t>
      </w:r>
    </w:p>
    <w:p>
      <w:pPr>
        <w:pStyle w:val="Compact"/>
        <w:numPr>
          <w:numId w:val="92"/>
          <w:ilvl w:val="0"/>
        </w:numPr>
      </w:pPr>
      <w:r>
        <w:t xml:space="preserve">THIO-BACTER-ia, bacteria which grow where decaying organic matter releases hydrogen sulphide; THIO-GEN-ic, applies to sulphur-producing bacteria</w:t>
      </w:r>
    </w:p>
    <w:bookmarkStart w:id="103" w:name="thorac-"/>
    <w:p>
      <w:pPr>
        <w:pStyle w:val="Heading2"/>
      </w:pPr>
      <w:r>
        <w:t xml:space="preserve">THORAC-</w:t>
      </w:r>
    </w:p>
    <w:bookmarkEnd w:id="103"/>
    <w:p>
      <w:pPr>
        <w:pStyle w:val="Compact"/>
        <w:numPr>
          <w:numId w:val="93"/>
          <w:ilvl w:val="0"/>
        </w:numPr>
      </w:pPr>
      <w:r>
        <w:t xml:space="preserve">‘</w:t>
      </w:r>
      <w:r>
        <w:t xml:space="preserve">chest</w:t>
      </w:r>
      <w:r>
        <w:t xml:space="preserve">’</w:t>
      </w:r>
      <w:r>
        <w:t xml:space="preserve">,</w:t>
      </w:r>
      <w:r>
        <w:t xml:space="preserve"> </w:t>
      </w:r>
      <w:r>
        <w:t xml:space="preserve">‘</w:t>
      </w:r>
      <w:r>
        <w:t xml:space="preserve">thorax</w:t>
      </w:r>
      <w:r>
        <w:t xml:space="preserve">’</w:t>
      </w:r>
    </w:p>
    <w:p>
      <w:pPr>
        <w:pStyle w:val="Compact"/>
        <w:numPr>
          <w:numId w:val="93"/>
          <w:ilvl w:val="0"/>
        </w:numPr>
      </w:pPr>
      <w:r>
        <w:t xml:space="preserve">THORAC-ic, relating to the thorax; THORACO-tomy, surgical incision into the chest wall; HEMO-THORAX, accumulation of blood in the pleural cavity; THORACO-MEL-us, parasitic limb attached to the thorax of a host</w:t>
      </w:r>
    </w:p>
    <w:bookmarkStart w:id="104" w:name="tox-"/>
    <w:p>
      <w:pPr>
        <w:pStyle w:val="Heading2"/>
      </w:pPr>
      <w:r>
        <w:t xml:space="preserve">TOX-</w:t>
      </w:r>
    </w:p>
    <w:bookmarkEnd w:id="104"/>
    <w:p>
      <w:pPr>
        <w:pStyle w:val="Compact"/>
        <w:numPr>
          <w:numId w:val="94"/>
          <w:ilvl w:val="0"/>
        </w:numPr>
      </w:pPr>
      <w:r>
        <w:t xml:space="preserve">‘</w:t>
      </w:r>
      <w:r>
        <w:t xml:space="preserve">poison</w:t>
      </w:r>
      <w:r>
        <w:t xml:space="preserve">’</w:t>
      </w:r>
    </w:p>
    <w:p>
      <w:pPr>
        <w:pStyle w:val="Compact"/>
        <w:numPr>
          <w:numId w:val="94"/>
          <w:ilvl w:val="0"/>
        </w:numPr>
      </w:pPr>
      <w:r>
        <w:t xml:space="preserve">TOX-ico-DERMAT-itis, skin inflammation due to poison; TOX-ico-DENDR-on, genus of plants including poison ivy and oak; TOX-ico-GNATH, poison fangs of the centipede</w:t>
      </w:r>
    </w:p>
    <w:bookmarkStart w:id="105" w:name="trich--thrix-"/>
    <w:p>
      <w:pPr>
        <w:pStyle w:val="Heading2"/>
      </w:pPr>
      <w:r>
        <w:t xml:space="preserve">TRICH-, (THRIX-)</w:t>
      </w:r>
    </w:p>
    <w:bookmarkEnd w:id="105"/>
    <w:p>
      <w:pPr>
        <w:pStyle w:val="Compact"/>
        <w:numPr>
          <w:numId w:val="95"/>
          <w:ilvl w:val="0"/>
        </w:numPr>
      </w:pPr>
      <w:r>
        <w:t xml:space="preserve">‘</w:t>
      </w:r>
      <w:r>
        <w:t xml:space="preserve">hair</w:t>
      </w:r>
      <w:r>
        <w:t xml:space="preserve">’</w:t>
      </w:r>
      <w:r>
        <w:t xml:space="preserve">;</w:t>
      </w:r>
      <w:r>
        <w:t xml:space="preserve"> </w:t>
      </w:r>
      <w:r>
        <w:t xml:space="preserve">‘</w:t>
      </w:r>
      <w:r>
        <w:t xml:space="preserve">be hairy</w:t>
      </w:r>
      <w:r>
        <w:t xml:space="preserve">’</w:t>
      </w:r>
    </w:p>
    <w:p>
      <w:pPr>
        <w:pStyle w:val="Compact"/>
        <w:numPr>
          <w:numId w:val="95"/>
          <w:ilvl w:val="0"/>
        </w:numPr>
      </w:pPr>
      <w:r>
        <w:t xml:space="preserve">TRICH-iasis, ingrowth or introversion of the eyelashes; amphi-TRICH-ous, with flagellum at each pole; SCHIZO-TRICH-ia, splitting of the hair; TRICHO-logy, the branch of medical and cosmetic study and practice concerned with the hair and scalp</w:t>
      </w:r>
    </w:p>
    <w:bookmarkStart w:id="106" w:name="xer-"/>
    <w:p>
      <w:pPr>
        <w:pStyle w:val="Heading2"/>
      </w:pPr>
      <w:r>
        <w:t xml:space="preserve">XER-</w:t>
      </w:r>
    </w:p>
    <w:bookmarkEnd w:id="106"/>
    <w:p>
      <w:pPr>
        <w:pStyle w:val="Compact"/>
        <w:numPr>
          <w:numId w:val="96"/>
          <w:ilvl w:val="0"/>
        </w:numPr>
      </w:pPr>
      <w:r>
        <w:t xml:space="preserve">‘</w:t>
      </w:r>
      <w:r>
        <w:t xml:space="preserve">dry</w:t>
      </w:r>
      <w:r>
        <w:t xml:space="preserve">’</w:t>
      </w:r>
    </w:p>
    <w:p>
      <w:pPr>
        <w:pStyle w:val="Compact"/>
        <w:numPr>
          <w:numId w:val="96"/>
          <w:ilvl w:val="0"/>
        </w:numPr>
      </w:pPr>
      <w:r>
        <w:t xml:space="preserve">XER-ic, containing little moisture; XERO-PHYTE, a plant which needs very little water; XERO-PHOB-ous, having little capacity to resist drought; XERO-THERM, a plant which survives drought and heat</w:t>
      </w:r>
    </w:p>
    <w:bookmarkStart w:id="108" w:name="soutis-2006"/>
    <w:p>
      <w:pPr>
        <w:pStyle w:val="Heading1"/>
      </w:pPr>
      <w:hyperlink r:id="rId107">
        <w:r>
          <w:rPr>
            <w:rStyle w:val="Link"/>
          </w:rPr>
          <w:t xml:space="preserve">Soutis (2006)</w:t>
        </w:r>
      </w:hyperlink>
    </w:p>
    <w:bookmarkEnd w:id="108"/>
    <w:bookmarkStart w:id="109" w:name="thorax"/>
    <w:p>
      <w:pPr>
        <w:pStyle w:val="Heading2"/>
      </w:pPr>
      <w:r>
        <w:t xml:space="preserve">Thorax</w:t>
      </w:r>
    </w:p>
    <w:bookmarkEnd w:id="109"/>
    <w:p>
      <w:pPr>
        <w:pStyle w:val="Compact"/>
        <w:numPr>
          <w:numId w:val="97"/>
          <w:ilvl w:val="0"/>
        </w:numPr>
      </w:pPr>
      <w:r>
        <w:t xml:space="preserve">The sort of description you should aim for in your final paper:</w:t>
      </w:r>
    </w:p>
    <w:p>
      <w:pPr>
        <w:pStyle w:val="BlockQuote"/>
      </w:pPr>
      <w:r>
        <w:t xml:space="preserve">In ancient Greece,</w:t>
      </w:r>
      <w:r>
        <w:t xml:space="preserve"> </w:t>
      </w:r>
      <w:r>
        <w:rPr>
          <w:i/>
        </w:rPr>
        <w:t xml:space="preserve">thorax</w:t>
      </w:r>
      <w:r>
        <w:t xml:space="preserve"> </w:t>
      </w:r>
      <w:r>
        <w:t xml:space="preserve">was the armor, the metallic or skin covering for the protection of the chest and the back of the warriors. Hippocrates was the first one who used the term</w:t>
      </w:r>
      <w:r>
        <w:t xml:space="preserve"> </w:t>
      </w:r>
      <w:r>
        <w:rPr>
          <w:i/>
        </w:rPr>
        <w:t xml:space="preserve">thorax</w:t>
      </w:r>
      <w:r>
        <w:t xml:space="preserve"> </w:t>
      </w:r>
      <w:r>
        <w:t xml:space="preserve">to describe the anatomical area protected by this armour. Since then, the word thorax is being used unaltered in medical terminology. Derivatives of this term are many words, such as thoracic, thoracotomy (thorax and -tomy), thoracopagus (thorax and -pagus [</w:t>
      </w:r>
      <w:r>
        <w:t xml:space="preserve">‘</w:t>
      </w:r>
      <w:r>
        <w:t xml:space="preserve">fixed</w:t>
      </w:r>
      <w:r>
        <w:t xml:space="preserve">’</w:t>
      </w:r>
      <w:r>
        <w:t xml:space="preserve">]), thoracoscopy (thorax and -scopy), or in complex words, such as pneumothorax (pneuma [</w:t>
      </w:r>
      <w:r>
        <w:t xml:space="preserve">‘</w:t>
      </w:r>
      <w:r>
        <w:t xml:space="preserve">the air</w:t>
      </w:r>
      <w:r>
        <w:t xml:space="preserve">’</w:t>
      </w:r>
      <w:r>
        <w:t xml:space="preserve">] and thorax) …</w:t>
      </w:r>
    </w:p>
    <w:bookmarkStart w:id="110" w:name="greek-plurals"/>
    <w:p>
      <w:pPr>
        <w:pStyle w:val="Heading1"/>
      </w:pPr>
      <w:r>
        <w:t xml:space="preserve">Greek Plurals</w:t>
      </w:r>
    </w:p>
    <w:bookmarkEnd w:id="110"/>
    <w:bookmarkStart w:id="111" w:name="how-are-greek-plurals-formed"/>
    <w:p>
      <w:pPr>
        <w:pStyle w:val="Heading2"/>
      </w:pPr>
      <w:r>
        <w:t xml:space="preserve">How are Greek plurals formed?</w:t>
      </w:r>
    </w:p>
    <w:bookmarkEnd w:id="111"/>
    <w:p>
      <w:pPr>
        <w:pStyle w:val="Compact"/>
        <w:numPr>
          <w:numId w:val="98"/>
          <w:ilvl w:val="0"/>
        </w:numPr>
      </w:pPr>
      <w:r>
        <w:t xml:space="preserve">Many English words that are derived from Greek still retain their Greek plural forms (as do many words derived from Latin).</w:t>
      </w:r>
    </w:p>
    <w:p>
      <w:pPr>
        <w:pStyle w:val="Compact"/>
        <w:numPr>
          <w:numId w:val="98"/>
          <w:ilvl w:val="0"/>
        </w:numPr>
      </w:pPr>
      <w:r>
        <w:t xml:space="preserve">Often, you can predict them based on a few simple rules. Sometimes, however you cannot: for example,</w:t>
      </w:r>
      <w:r>
        <w:t xml:space="preserve"> </w:t>
      </w:r>
      <w:r>
        <w:t xml:space="preserve">‘</w:t>
      </w:r>
      <w:r>
        <w:t xml:space="preserve">octopus</w:t>
      </w:r>
      <w:r>
        <w:t xml:space="preserve">’</w:t>
      </w:r>
      <w:r>
        <w:t xml:space="preserve"> </w:t>
      </w:r>
      <w:r>
        <w:t xml:space="preserve">can give the plural</w:t>
      </w:r>
      <w:r>
        <w:t xml:space="preserve"> </w:t>
      </w:r>
      <w:r>
        <w:t xml:space="preserve">‘</w:t>
      </w:r>
      <w:r>
        <w:t xml:space="preserve">octopodes</w:t>
      </w:r>
      <w:r>
        <w:t xml:space="preserve">’</w:t>
      </w:r>
      <w:r>
        <w:t xml:space="preserve">! (</w:t>
      </w:r>
      <w:r>
        <w:t xml:space="preserve">‘</w:t>
      </w:r>
      <w:r>
        <w:t xml:space="preserve">Octopuses</w:t>
      </w:r>
      <w:r>
        <w:t xml:space="preserve">’</w:t>
      </w:r>
      <w:r>
        <w:t xml:space="preserve"> </w:t>
      </w:r>
      <w:r>
        <w:t xml:space="preserve">is, however, now more common.</w:t>
      </w:r>
      <w:r>
        <w:t xml:space="preserve"> </w:t>
      </w:r>
      <w:r>
        <w:t xml:space="preserve">‘</w:t>
      </w:r>
      <w:r>
        <w:t xml:space="preserve">Octopi</w:t>
      </w:r>
      <w:r>
        <w:t xml:space="preserve">’</w:t>
      </w:r>
      <w:r>
        <w:t xml:space="preserve">, which would follow the rules for some Latin plurals, is incorrect.)</w:t>
      </w:r>
    </w:p>
    <w:bookmarkStart w:id="112" w:name="singular--ma-plural--mata"/>
    <w:p>
      <w:pPr>
        <w:pStyle w:val="Heading2"/>
      </w:pPr>
      <w:r>
        <w:t xml:space="preserve">singular</w:t>
      </w:r>
      <w:r>
        <w:t xml:space="preserve"> </w:t>
      </w:r>
      <w:r>
        <w:rPr>
          <w:i/>
        </w:rPr>
        <w:t xml:space="preserve">-ma</w:t>
      </w:r>
      <w:r>
        <w:t xml:space="preserve">, plural</w:t>
      </w:r>
      <w:r>
        <w:t xml:space="preserve"> </w:t>
      </w:r>
      <w:r>
        <w:rPr>
          <w:i/>
        </w:rPr>
        <w:t xml:space="preserve">-mata</w:t>
      </w:r>
    </w:p>
    <w:bookmarkEnd w:id="112"/>
    <w:p>
      <w:pPr>
        <w:pStyle w:val="Compact"/>
        <w:numPr>
          <w:numId w:val="99"/>
          <w:ilvl w:val="0"/>
        </w:numPr>
      </w:pPr>
      <w:r>
        <w:rPr>
          <w:i/>
        </w:rPr>
        <w:t xml:space="preserve">one</w:t>
      </w:r>
      <w:r>
        <w:t xml:space="preserve"> </w:t>
      </w:r>
      <w:r>
        <w:t xml:space="preserve">exanthema,</w:t>
      </w:r>
      <w:r>
        <w:t xml:space="preserve"> </w:t>
      </w:r>
      <w:r>
        <w:rPr>
          <w:i/>
        </w:rPr>
        <w:t xml:space="preserve">many</w:t>
      </w:r>
      <w:r>
        <w:t xml:space="preserve"> </w:t>
      </w:r>
      <w:r>
        <w:t xml:space="preserve">exanthemata</w:t>
      </w:r>
    </w:p>
    <w:p>
      <w:pPr>
        <w:pStyle w:val="Compact"/>
        <w:numPr>
          <w:numId w:val="99"/>
          <w:ilvl w:val="0"/>
        </w:numPr>
      </w:pPr>
      <w:r>
        <w:t xml:space="preserve">carcinoma,</w:t>
      </w:r>
      <w:r>
        <w:t xml:space="preserve"> </w:t>
      </w:r>
      <w:r>
        <w:rPr>
          <w:i/>
        </w:rPr>
        <w:t xml:space="preserve">pl.</w:t>
      </w:r>
      <w:r>
        <w:t xml:space="preserve"> </w:t>
      </w:r>
      <w:r>
        <w:t xml:space="preserve">carcinomata</w:t>
      </w:r>
    </w:p>
    <w:p>
      <w:pPr>
        <w:numPr>
          <w:numId w:val="99"/>
          <w:ilvl w:val="0"/>
        </w:numPr>
      </w:pPr>
      <w:r>
        <w:t xml:space="preserve">trauma,</w:t>
      </w:r>
      <w:r>
        <w:t xml:space="preserve"> </w:t>
      </w:r>
      <w:r>
        <w:rPr>
          <w:i/>
        </w:rPr>
        <w:t xml:space="preserve">pl.</w:t>
      </w:r>
      <w:r>
        <w:t xml:space="preserve"> </w:t>
      </w:r>
      <w:r>
        <w:t xml:space="preserve">traumata</w:t>
      </w:r>
    </w:p>
    <w:p>
      <w:pPr>
        <w:numPr>
          <w:numId w:val="99"/>
          <w:ilvl w:val="0"/>
        </w:numPr>
      </w:pPr>
      <w:r>
        <w:t xml:space="preserve">Both</w:t>
      </w:r>
      <w:r>
        <w:t xml:space="preserve"> </w:t>
      </w:r>
      <w:r>
        <w:t xml:space="preserve">‘</w:t>
      </w:r>
      <w:r>
        <w:t xml:space="preserve">carcinomas</w:t>
      </w:r>
      <w:r>
        <w:t xml:space="preserve">’</w:t>
      </w:r>
      <w:r>
        <w:t xml:space="preserve"> </w:t>
      </w:r>
      <w:r>
        <w:t xml:space="preserve">and</w:t>
      </w:r>
      <w:r>
        <w:t xml:space="preserve"> </w:t>
      </w:r>
      <w:r>
        <w:t xml:space="preserve">‘</w:t>
      </w:r>
      <w:r>
        <w:t xml:space="preserve">traumas</w:t>
      </w:r>
      <w:r>
        <w:t xml:space="preserve">’</w:t>
      </w:r>
      <w:r>
        <w:t xml:space="preserve"> </w:t>
      </w:r>
      <w:r>
        <w:t xml:space="preserve">are, however, acceptable English plurals.</w:t>
      </w:r>
    </w:p>
    <w:bookmarkStart w:id="113" w:name="singular--sis-plural--ses"/>
    <w:p>
      <w:pPr>
        <w:pStyle w:val="Heading2"/>
      </w:pPr>
      <w:r>
        <w:t xml:space="preserve">singular</w:t>
      </w:r>
      <w:r>
        <w:t xml:space="preserve"> </w:t>
      </w:r>
      <w:r>
        <w:rPr>
          <w:i/>
        </w:rPr>
        <w:t xml:space="preserve">-sis</w:t>
      </w:r>
      <w:r>
        <w:t xml:space="preserve">, plural</w:t>
      </w:r>
      <w:r>
        <w:t xml:space="preserve"> </w:t>
      </w:r>
      <w:r>
        <w:rPr>
          <w:i/>
        </w:rPr>
        <w:t xml:space="preserve">-ses</w:t>
      </w:r>
    </w:p>
    <w:bookmarkEnd w:id="113"/>
    <w:p>
      <w:pPr>
        <w:pStyle w:val="Compact"/>
        <w:numPr>
          <w:numId w:val="100"/>
          <w:ilvl w:val="0"/>
        </w:numPr>
      </w:pPr>
      <w:r>
        <w:t xml:space="preserve">analysis,</w:t>
      </w:r>
      <w:r>
        <w:t xml:space="preserve"> </w:t>
      </w:r>
      <w:r>
        <w:rPr>
          <w:i/>
        </w:rPr>
        <w:t xml:space="preserve">pl.</w:t>
      </w:r>
      <w:r>
        <w:t xml:space="preserve"> </w:t>
      </w:r>
      <w:r>
        <w:t xml:space="preserve">analyses</w:t>
      </w:r>
    </w:p>
    <w:p>
      <w:pPr>
        <w:pStyle w:val="Compact"/>
        <w:numPr>
          <w:numId w:val="100"/>
          <w:ilvl w:val="0"/>
        </w:numPr>
      </w:pPr>
      <w:r>
        <w:t xml:space="preserve">synthesis,</w:t>
      </w:r>
      <w:r>
        <w:t xml:space="preserve"> </w:t>
      </w:r>
      <w:r>
        <w:rPr>
          <w:i/>
        </w:rPr>
        <w:t xml:space="preserve">pl.</w:t>
      </w:r>
      <w:r>
        <w:t xml:space="preserve"> </w:t>
      </w:r>
      <w:r>
        <w:t xml:space="preserve">syntheses</w:t>
      </w:r>
    </w:p>
    <w:p>
      <w:pPr>
        <w:pStyle w:val="Compact"/>
        <w:numPr>
          <w:numId w:val="100"/>
          <w:ilvl w:val="0"/>
        </w:numPr>
      </w:pPr>
      <w:r>
        <w:t xml:space="preserve">diagnosis,</w:t>
      </w:r>
      <w:r>
        <w:t xml:space="preserve"> </w:t>
      </w:r>
      <w:r>
        <w:rPr>
          <w:i/>
        </w:rPr>
        <w:t xml:space="preserve">pl.</w:t>
      </w:r>
      <w:r>
        <w:t xml:space="preserve"> </w:t>
      </w:r>
      <w:r>
        <w:t xml:space="preserve">diagnoses</w:t>
      </w:r>
    </w:p>
    <w:bookmarkStart w:id="114" w:name="singular--on-plural--a"/>
    <w:p>
      <w:pPr>
        <w:pStyle w:val="Heading2"/>
      </w:pPr>
      <w:r>
        <w:t xml:space="preserve">singular</w:t>
      </w:r>
      <w:r>
        <w:t xml:space="preserve"> </w:t>
      </w:r>
      <w:r>
        <w:rPr>
          <w:i/>
        </w:rPr>
        <w:t xml:space="preserve">-on</w:t>
      </w:r>
      <w:r>
        <w:t xml:space="preserve">, plural</w:t>
      </w:r>
      <w:r>
        <w:t xml:space="preserve"> </w:t>
      </w:r>
      <w:r>
        <w:rPr>
          <w:i/>
        </w:rPr>
        <w:t xml:space="preserve">-a</w:t>
      </w:r>
    </w:p>
    <w:bookmarkEnd w:id="114"/>
    <w:p>
      <w:pPr>
        <w:pStyle w:val="Compact"/>
        <w:numPr>
          <w:numId w:val="101"/>
          <w:ilvl w:val="0"/>
        </w:numPr>
      </w:pPr>
      <w:r>
        <w:t xml:space="preserve">phenomenon,</w:t>
      </w:r>
      <w:r>
        <w:t xml:space="preserve"> </w:t>
      </w:r>
      <w:r>
        <w:rPr>
          <w:i/>
        </w:rPr>
        <w:t xml:space="preserve">pl.</w:t>
      </w:r>
      <w:r>
        <w:t xml:space="preserve"> </w:t>
      </w:r>
      <w:r>
        <w:t xml:space="preserve">phenomena</w:t>
      </w:r>
    </w:p>
    <w:p>
      <w:pPr>
        <w:pStyle w:val="Compact"/>
        <w:numPr>
          <w:numId w:val="101"/>
          <w:ilvl w:val="0"/>
        </w:numPr>
      </w:pPr>
      <w:r>
        <w:t xml:space="preserve">criterion,</w:t>
      </w:r>
      <w:r>
        <w:t xml:space="preserve"> </w:t>
      </w:r>
      <w:r>
        <w:rPr>
          <w:i/>
        </w:rPr>
        <w:t xml:space="preserve">pl.</w:t>
      </w:r>
      <w:r>
        <w:t xml:space="preserve"> </w:t>
      </w:r>
      <w:r>
        <w:t xml:space="preserve">criteria</w:t>
      </w:r>
    </w:p>
    <w:p>
      <w:pPr>
        <w:pStyle w:val="Compact"/>
        <w:numPr>
          <w:numId w:val="101"/>
          <w:ilvl w:val="0"/>
        </w:numPr>
      </w:pPr>
      <w:r>
        <w:t xml:space="preserve">protozoon,</w:t>
      </w:r>
      <w:r>
        <w:t xml:space="preserve"> </w:t>
      </w:r>
      <w:r>
        <w:rPr>
          <w:i/>
        </w:rPr>
        <w:t xml:space="preserve">pl.</w:t>
      </w:r>
      <w:r>
        <w:t xml:space="preserve"> </w:t>
      </w:r>
      <w:r>
        <w:t xml:space="preserve">protozoa</w:t>
      </w:r>
    </w:p>
    <w:bookmarkStart w:id="115" w:name="singular--itis-plural--itides"/>
    <w:p>
      <w:pPr>
        <w:pStyle w:val="Heading2"/>
      </w:pPr>
      <w:r>
        <w:t xml:space="preserve">singular</w:t>
      </w:r>
      <w:r>
        <w:t xml:space="preserve"> </w:t>
      </w:r>
      <w:r>
        <w:rPr>
          <w:i/>
        </w:rPr>
        <w:t xml:space="preserve">-itis</w:t>
      </w:r>
      <w:r>
        <w:t xml:space="preserve">, plural</w:t>
      </w:r>
      <w:r>
        <w:t xml:space="preserve"> </w:t>
      </w:r>
      <w:r>
        <w:rPr>
          <w:i/>
        </w:rPr>
        <w:t xml:space="preserve">-itides</w:t>
      </w:r>
    </w:p>
    <w:bookmarkEnd w:id="115"/>
    <w:p>
      <w:pPr>
        <w:pStyle w:val="Compact"/>
        <w:numPr>
          <w:numId w:val="102"/>
          <w:ilvl w:val="0"/>
        </w:numPr>
      </w:pPr>
      <w:r>
        <w:t xml:space="preserve">meningitis,</w:t>
      </w:r>
      <w:r>
        <w:t xml:space="preserve"> </w:t>
      </w:r>
      <w:r>
        <w:rPr>
          <w:i/>
        </w:rPr>
        <w:t xml:space="preserve">pl.</w:t>
      </w:r>
      <w:r>
        <w:t xml:space="preserve"> </w:t>
      </w:r>
      <w:r>
        <w:t xml:space="preserve">meningitides</w:t>
      </w:r>
    </w:p>
    <w:p>
      <w:pPr>
        <w:numPr>
          <w:numId w:val="102"/>
          <w:ilvl w:val="0"/>
        </w:numPr>
      </w:pPr>
      <w:r>
        <w:t xml:space="preserve">arthritis,</w:t>
      </w:r>
      <w:r>
        <w:t xml:space="preserve"> </w:t>
      </w:r>
      <w:r>
        <w:rPr>
          <w:i/>
        </w:rPr>
        <w:t xml:space="preserve">pl.</w:t>
      </w:r>
      <w:r>
        <w:t xml:space="preserve"> </w:t>
      </w:r>
      <w:r>
        <w:t xml:space="preserve">arthritides</w:t>
      </w:r>
    </w:p>
    <w:p>
      <w:pPr>
        <w:numPr>
          <w:numId w:val="102"/>
          <w:ilvl w:val="0"/>
        </w:numPr>
      </w:pPr>
      <w:r>
        <w:t xml:space="preserve">Only found in technical usage.</w:t>
      </w:r>
    </w:p>
    <w:bookmarkStart w:id="116" w:name="singular--x-plural--ces-when-preceded-by-a-vowel"/>
    <w:p>
      <w:pPr>
        <w:pStyle w:val="Heading2"/>
      </w:pPr>
      <w:r>
        <w:t xml:space="preserve">singular</w:t>
      </w:r>
      <w:r>
        <w:t xml:space="preserve"> </w:t>
      </w:r>
      <w:r>
        <w:rPr>
          <w:i/>
        </w:rPr>
        <w:t xml:space="preserve">-x</w:t>
      </w:r>
      <w:r>
        <w:t xml:space="preserve">, plural</w:t>
      </w:r>
      <w:r>
        <w:t xml:space="preserve"> </w:t>
      </w:r>
      <w:r>
        <w:rPr>
          <w:i/>
        </w:rPr>
        <w:t xml:space="preserve">-ces</w:t>
      </w:r>
      <w:r>
        <w:t xml:space="preserve"> </w:t>
      </w:r>
      <w:r>
        <w:t xml:space="preserve">(</w:t>
      </w:r>
      <w:r>
        <w:rPr>
          <w:i/>
        </w:rPr>
        <w:t xml:space="preserve">when preceded by a vowel</w:t>
      </w:r>
      <w:r>
        <w:t xml:space="preserve">)</w:t>
      </w:r>
    </w:p>
    <w:bookmarkEnd w:id="116"/>
    <w:p>
      <w:pPr>
        <w:pStyle w:val="Compact"/>
        <w:numPr>
          <w:numId w:val="103"/>
          <w:ilvl w:val="0"/>
        </w:numPr>
      </w:pPr>
      <w:r>
        <w:t xml:space="preserve">thorax,</w:t>
      </w:r>
      <w:r>
        <w:t xml:space="preserve"> </w:t>
      </w:r>
      <w:r>
        <w:rPr>
          <w:i/>
        </w:rPr>
        <w:t xml:space="preserve">pl.</w:t>
      </w:r>
      <w:r>
        <w:t xml:space="preserve"> </w:t>
      </w:r>
      <w:r>
        <w:t xml:space="preserve">thoraces (</w:t>
      </w:r>
      <w:r>
        <w:rPr>
          <w:i/>
        </w:rPr>
        <w:t xml:space="preserve">or</w:t>
      </w:r>
      <w:r>
        <w:t xml:space="preserve"> </w:t>
      </w:r>
      <w:r>
        <w:t xml:space="preserve">thoraxes)</w:t>
      </w:r>
    </w:p>
    <w:p>
      <w:pPr>
        <w:pStyle w:val="Compact"/>
        <w:numPr>
          <w:numId w:val="103"/>
          <w:ilvl w:val="0"/>
        </w:numPr>
      </w:pPr>
      <w:r>
        <w:t xml:space="preserve">helix,</w:t>
      </w:r>
      <w:r>
        <w:t xml:space="preserve"> </w:t>
      </w:r>
      <w:r>
        <w:rPr>
          <w:i/>
        </w:rPr>
        <w:t xml:space="preserve">pl.</w:t>
      </w:r>
      <w:r>
        <w:t xml:space="preserve"> </w:t>
      </w:r>
      <w:r>
        <w:t xml:space="preserve">helices</w:t>
      </w:r>
    </w:p>
    <w:bookmarkStart w:id="117" w:name="roots-part-iii"/>
    <w:p>
      <w:pPr>
        <w:pStyle w:val="Heading1"/>
      </w:pPr>
      <w:r>
        <w:t xml:space="preserve">Roots, Part III</w:t>
      </w:r>
    </w:p>
    <w:bookmarkEnd w:id="117"/>
    <w:bookmarkStart w:id="118" w:name="all-"/>
    <w:p>
      <w:pPr>
        <w:pStyle w:val="Heading2"/>
      </w:pPr>
      <w:r>
        <w:t xml:space="preserve">ALL-</w:t>
      </w:r>
    </w:p>
    <w:bookmarkEnd w:id="118"/>
    <w:p>
      <w:pPr>
        <w:pStyle w:val="Compact"/>
        <w:numPr>
          <w:numId w:val="104"/>
          <w:ilvl w:val="0"/>
        </w:numPr>
      </w:pPr>
      <w:r>
        <w:t xml:space="preserve">‘</w:t>
      </w:r>
      <w:r>
        <w:t xml:space="preserve">other</w:t>
      </w:r>
      <w:r>
        <w:t xml:space="preserve">’</w:t>
      </w:r>
      <w:r>
        <w:t xml:space="preserve">,</w:t>
      </w:r>
      <w:r>
        <w:t xml:space="preserve"> </w:t>
      </w:r>
      <w:r>
        <w:t xml:space="preserve">‘</w:t>
      </w:r>
      <w:r>
        <w:t xml:space="preserve">different</w:t>
      </w:r>
      <w:r>
        <w:t xml:space="preserve">’</w:t>
      </w:r>
    </w:p>
    <w:p>
      <w:pPr>
        <w:pStyle w:val="Compact"/>
        <w:numPr>
          <w:numId w:val="104"/>
          <w:ilvl w:val="0"/>
        </w:numPr>
      </w:pPr>
      <w:r>
        <w:t xml:space="preserve">ALLE-GOR-y, a story, poem, or picture which can be interpreted to reveal a hidden meaning, typically a moral or political one; ALLO-plasty, a plastic operation in which material outside the human body is used; ALLO-PATR-ic, animals or plans occurring in separate non-overlapping geographical areas</w:t>
      </w:r>
    </w:p>
    <w:bookmarkStart w:id="119" w:name="ankyl-"/>
    <w:p>
      <w:pPr>
        <w:pStyle w:val="Heading2"/>
      </w:pPr>
      <w:r>
        <w:t xml:space="preserve">ANKYL-</w:t>
      </w:r>
    </w:p>
    <w:bookmarkEnd w:id="119"/>
    <w:p>
      <w:pPr>
        <w:pStyle w:val="Compact"/>
        <w:numPr>
          <w:numId w:val="105"/>
          <w:ilvl w:val="0"/>
        </w:numPr>
      </w:pPr>
      <w:r>
        <w:t xml:space="preserve">‘</w:t>
      </w:r>
      <w:r>
        <w:t xml:space="preserve">bent</w:t>
      </w:r>
      <w:r>
        <w:t xml:space="preserve">’</w:t>
      </w:r>
      <w:r>
        <w:t xml:space="preserve">,</w:t>
      </w:r>
      <w:r>
        <w:t xml:space="preserve"> </w:t>
      </w:r>
      <w:r>
        <w:t xml:space="preserve">‘</w:t>
      </w:r>
      <w:r>
        <w:t xml:space="preserve">stiff</w:t>
      </w:r>
      <w:r>
        <w:t xml:space="preserve">’</w:t>
      </w:r>
      <w:r>
        <w:t xml:space="preserve">,</w:t>
      </w:r>
      <w:r>
        <w:t xml:space="preserve"> </w:t>
      </w:r>
      <w:r>
        <w:t xml:space="preserve">‘</w:t>
      </w:r>
      <w:r>
        <w:t xml:space="preserve">adhesion of parts</w:t>
      </w:r>
      <w:r>
        <w:t xml:space="preserve">’</w:t>
      </w:r>
    </w:p>
    <w:p>
      <w:pPr>
        <w:pStyle w:val="Compact"/>
        <w:numPr>
          <w:numId w:val="105"/>
          <w:ilvl w:val="0"/>
        </w:numPr>
      </w:pPr>
      <w:r>
        <w:t xml:space="preserve">ANKYLO-CHEIL-ia, adhesion of the lips; ANKYL-osis, abnormal stiffening and immobility of a joint due to fusion of the bones; ANKYLO-SAUR, a heavily built dinosaur</w:t>
      </w:r>
    </w:p>
    <w:bookmarkStart w:id="120" w:name="cycl-"/>
    <w:p>
      <w:pPr>
        <w:pStyle w:val="Heading2"/>
      </w:pPr>
      <w:r>
        <w:t xml:space="preserve">CYCL-</w:t>
      </w:r>
    </w:p>
    <w:bookmarkEnd w:id="120"/>
    <w:p>
      <w:pPr>
        <w:pStyle w:val="Compact"/>
        <w:numPr>
          <w:numId w:val="106"/>
          <w:ilvl w:val="0"/>
        </w:numPr>
      </w:pPr>
      <w:r>
        <w:t xml:space="preserve">‘</w:t>
      </w:r>
      <w:r>
        <w:t xml:space="preserve">circle</w:t>
      </w:r>
      <w:r>
        <w:t xml:space="preserve">’</w:t>
      </w:r>
      <w:r>
        <w:t xml:space="preserve">,</w:t>
      </w:r>
      <w:r>
        <w:t xml:space="preserve"> </w:t>
      </w:r>
      <w:r>
        <w:t xml:space="preserve">‘</w:t>
      </w:r>
      <w:r>
        <w:t xml:space="preserve">wheel</w:t>
      </w:r>
      <w:r>
        <w:t xml:space="preserve">’</w:t>
      </w:r>
    </w:p>
    <w:p>
      <w:pPr>
        <w:pStyle w:val="Compact"/>
        <w:numPr>
          <w:numId w:val="106"/>
          <w:ilvl w:val="0"/>
        </w:numPr>
      </w:pPr>
      <w:r>
        <w:t xml:space="preserve">BI-CYCLE; en-CYCLO-PED-ia; a-CYCL-ia, state of arrested circulation of bodily fluids; CYCLO-COEL-ic, with intestines coiled in one or more distinct spirals</w:t>
      </w:r>
    </w:p>
    <w:bookmarkStart w:id="121" w:name="er--erot-"/>
    <w:p>
      <w:pPr>
        <w:pStyle w:val="Heading2"/>
      </w:pPr>
      <w:r>
        <w:t xml:space="preserve">ER-, EROT-</w:t>
      </w:r>
    </w:p>
    <w:bookmarkEnd w:id="121"/>
    <w:p>
      <w:pPr>
        <w:pStyle w:val="Compact"/>
        <w:numPr>
          <w:numId w:val="107"/>
          <w:ilvl w:val="0"/>
        </w:numPr>
      </w:pPr>
      <w:r>
        <w:t xml:space="preserve">‘</w:t>
      </w:r>
      <w:r>
        <w:t xml:space="preserve">love</w:t>
      </w:r>
      <w:r>
        <w:t xml:space="preserve">’</w:t>
      </w:r>
      <w:r>
        <w:t xml:space="preserve">,</w:t>
      </w:r>
      <w:r>
        <w:t xml:space="preserve"> </w:t>
      </w:r>
      <w:r>
        <w:t xml:space="preserve">‘</w:t>
      </w:r>
      <w:r>
        <w:t xml:space="preserve">sexual love</w:t>
      </w:r>
      <w:r>
        <w:t xml:space="preserve">’</w:t>
      </w:r>
    </w:p>
    <w:p>
      <w:pPr>
        <w:pStyle w:val="Compact"/>
        <w:numPr>
          <w:numId w:val="107"/>
          <w:ilvl w:val="0"/>
        </w:numPr>
      </w:pPr>
      <w:r>
        <w:t xml:space="preserve">AUTO-EROT-ic, relating to sexual excitement generated by stimulating or fantasizing about one’s own body; ALLO-EROT-ism, sexual excitement induced by and directed toward another</w:t>
      </w:r>
    </w:p>
    <w:bookmarkStart w:id="122" w:name="geny--geni-"/>
    <w:p>
      <w:pPr>
        <w:pStyle w:val="Heading2"/>
      </w:pPr>
      <w:r>
        <w:t xml:space="preserve">GENY-; GENI-</w:t>
      </w:r>
    </w:p>
    <w:bookmarkEnd w:id="122"/>
    <w:p>
      <w:pPr>
        <w:pStyle w:val="Compact"/>
        <w:numPr>
          <w:numId w:val="108"/>
          <w:ilvl w:val="0"/>
        </w:numPr>
      </w:pPr>
      <w:r>
        <w:t xml:space="preserve">‘</w:t>
      </w:r>
      <w:r>
        <w:t xml:space="preserve">jaw</w:t>
      </w:r>
      <w:r>
        <w:t xml:space="preserve">’</w:t>
      </w:r>
      <w:r>
        <w:t xml:space="preserve">,</w:t>
      </w:r>
      <w:r>
        <w:t xml:space="preserve"> </w:t>
      </w:r>
      <w:r>
        <w:t xml:space="preserve">‘</w:t>
      </w:r>
      <w:r>
        <w:t xml:space="preserve">cheek</w:t>
      </w:r>
      <w:r>
        <w:t xml:space="preserve">’</w:t>
      </w:r>
      <w:r>
        <w:t xml:space="preserve">;</w:t>
      </w:r>
      <w:r>
        <w:t xml:space="preserve"> </w:t>
      </w:r>
      <w:r>
        <w:t xml:space="preserve">‘</w:t>
      </w:r>
      <w:r>
        <w:t xml:space="preserve">chin</w:t>
      </w:r>
      <w:r>
        <w:t xml:space="preserve">’</w:t>
      </w:r>
    </w:p>
    <w:p>
      <w:pPr>
        <w:pStyle w:val="Compact"/>
        <w:numPr>
          <w:numId w:val="108"/>
          <w:ilvl w:val="0"/>
        </w:numPr>
      </w:pPr>
      <w:r>
        <w:t xml:space="preserve">GENY-plasty, surgical reconstruction of the jaw; GENIO-GLOSS-us, muscle of the tongue arising from the mandible</w:t>
      </w:r>
    </w:p>
    <w:bookmarkStart w:id="123" w:name="hol-"/>
    <w:p>
      <w:pPr>
        <w:pStyle w:val="Heading2"/>
      </w:pPr>
      <w:r>
        <w:t xml:space="preserve">HOL-</w:t>
      </w:r>
    </w:p>
    <w:bookmarkEnd w:id="123"/>
    <w:p>
      <w:pPr>
        <w:pStyle w:val="Compact"/>
        <w:numPr>
          <w:numId w:val="109"/>
          <w:ilvl w:val="0"/>
        </w:numPr>
      </w:pPr>
      <w:r>
        <w:t xml:space="preserve">‘</w:t>
      </w:r>
      <w:r>
        <w:t xml:space="preserve">whole</w:t>
      </w:r>
      <w:r>
        <w:t xml:space="preserve">’</w:t>
      </w:r>
      <w:r>
        <w:t xml:space="preserve">,</w:t>
      </w:r>
      <w:r>
        <w:t xml:space="preserve"> </w:t>
      </w:r>
      <w:r>
        <w:t xml:space="preserve">‘</w:t>
      </w:r>
      <w:r>
        <w:t xml:space="preserve">entire</w:t>
      </w:r>
      <w:r>
        <w:t xml:space="preserve">’</w:t>
      </w:r>
    </w:p>
    <w:p>
      <w:pPr>
        <w:pStyle w:val="Compact"/>
        <w:numPr>
          <w:numId w:val="109"/>
          <w:ilvl w:val="0"/>
        </w:numPr>
      </w:pPr>
      <w:r>
        <w:t xml:space="preserve">CAT-HOL-ic (in respect of the whole); HOLO-CAUST (burning of the whole); HOLO-GASTRO-SCHIS-is, fissure involving the whole length of the abdomen</w:t>
      </w:r>
    </w:p>
    <w:bookmarkStart w:id="124" w:name="hom--home-"/>
    <w:p>
      <w:pPr>
        <w:pStyle w:val="Heading2"/>
      </w:pPr>
      <w:r>
        <w:t xml:space="preserve">HOM-, HOME-</w:t>
      </w:r>
    </w:p>
    <w:bookmarkEnd w:id="124"/>
    <w:p>
      <w:pPr>
        <w:pStyle w:val="Compact"/>
        <w:numPr>
          <w:numId w:val="110"/>
          <w:ilvl w:val="0"/>
        </w:numPr>
      </w:pPr>
      <w:r>
        <w:t xml:space="preserve">‘</w:t>
      </w:r>
      <w:r>
        <w:t xml:space="preserve">same</w:t>
      </w:r>
      <w:r>
        <w:t xml:space="preserve">’</w:t>
      </w:r>
      <w:r>
        <w:t xml:space="preserve">,</w:t>
      </w:r>
      <w:r>
        <w:t xml:space="preserve"> </w:t>
      </w:r>
      <w:r>
        <w:t xml:space="preserve">‘</w:t>
      </w:r>
      <w:r>
        <w:t xml:space="preserve">similar</w:t>
      </w:r>
      <w:r>
        <w:t xml:space="preserve">’</w:t>
      </w:r>
    </w:p>
    <w:p>
      <w:pPr>
        <w:pStyle w:val="Compact"/>
        <w:numPr>
          <w:numId w:val="110"/>
          <w:ilvl w:val="0"/>
        </w:numPr>
      </w:pPr>
      <w:r>
        <w:t xml:space="preserve">HOMO-CHROM-ous, of one colour; HOMO-PHONE, pronounced alike but different in meaning or derivation or spelling; HOMO-PTER-ous, having wings alike</w:t>
      </w:r>
    </w:p>
    <w:bookmarkStart w:id="125" w:name="hypn-"/>
    <w:p>
      <w:pPr>
        <w:pStyle w:val="Heading2"/>
      </w:pPr>
      <w:r>
        <w:t xml:space="preserve">HYPN-</w:t>
      </w:r>
    </w:p>
    <w:bookmarkEnd w:id="125"/>
    <w:p>
      <w:pPr>
        <w:pStyle w:val="Compact"/>
        <w:numPr>
          <w:numId w:val="111"/>
          <w:ilvl w:val="0"/>
        </w:numPr>
      </w:pPr>
      <w:r>
        <w:t xml:space="preserve">‘</w:t>
      </w:r>
      <w:r>
        <w:t xml:space="preserve">sleep</w:t>
      </w:r>
      <w:r>
        <w:t xml:space="preserve">’</w:t>
      </w:r>
    </w:p>
    <w:p>
      <w:pPr>
        <w:pStyle w:val="Compact"/>
        <w:numPr>
          <w:numId w:val="111"/>
          <w:ilvl w:val="0"/>
        </w:numPr>
      </w:pPr>
      <w:r>
        <w:t xml:space="preserve">HYPN-AGOG-ic, inducing sleep, pertaining to inception of sleep, applies to visions seen just before complete sleep</w:t>
      </w:r>
    </w:p>
    <w:bookmarkStart w:id="126" w:name="ide-"/>
    <w:p>
      <w:pPr>
        <w:pStyle w:val="Heading2"/>
      </w:pPr>
      <w:r>
        <w:t xml:space="preserve">IDE-</w:t>
      </w:r>
    </w:p>
    <w:bookmarkEnd w:id="126"/>
    <w:p>
      <w:pPr>
        <w:pStyle w:val="Compact"/>
        <w:numPr>
          <w:numId w:val="112"/>
          <w:ilvl w:val="0"/>
        </w:numPr>
      </w:pPr>
      <w:r>
        <w:t xml:space="preserve">‘</w:t>
      </w:r>
      <w:r>
        <w:t xml:space="preserve">idea</w:t>
      </w:r>
      <w:r>
        <w:t xml:space="preserve">’</w:t>
      </w:r>
      <w:r>
        <w:t xml:space="preserve">,</w:t>
      </w:r>
      <w:r>
        <w:t xml:space="preserve"> </w:t>
      </w:r>
      <w:r>
        <w:t xml:space="preserve">‘</w:t>
      </w:r>
      <w:r>
        <w:t xml:space="preserve">mental image</w:t>
      </w:r>
      <w:r>
        <w:t xml:space="preserve">’</w:t>
      </w:r>
    </w:p>
    <w:p>
      <w:pPr>
        <w:pStyle w:val="Compact"/>
        <w:numPr>
          <w:numId w:val="112"/>
          <w:ilvl w:val="0"/>
        </w:numPr>
      </w:pPr>
      <w:r>
        <w:t xml:space="preserve">MONO-IDE-ism, absorption in a single idea, as in mental depression, hypnosis or trance; IDEO-phobia, morbid fear of ideas</w:t>
      </w:r>
    </w:p>
    <w:bookmarkStart w:id="127" w:name="leuk--leuc-"/>
    <w:p>
      <w:pPr>
        <w:pStyle w:val="Heading2"/>
      </w:pPr>
      <w:r>
        <w:t xml:space="preserve">LEUK-, (LEUC-)</w:t>
      </w:r>
    </w:p>
    <w:bookmarkEnd w:id="127"/>
    <w:p>
      <w:pPr>
        <w:pStyle w:val="Compact"/>
        <w:numPr>
          <w:numId w:val="113"/>
          <w:ilvl w:val="0"/>
        </w:numPr>
      </w:pPr>
      <w:r>
        <w:t xml:space="preserve">‘</w:t>
      </w:r>
      <w:r>
        <w:t xml:space="preserve">white</w:t>
      </w:r>
      <w:r>
        <w:t xml:space="preserve">’</w:t>
      </w:r>
    </w:p>
    <w:p>
      <w:pPr>
        <w:pStyle w:val="Compact"/>
        <w:numPr>
          <w:numId w:val="113"/>
          <w:ilvl w:val="0"/>
        </w:numPr>
      </w:pPr>
      <w:r>
        <w:t xml:space="preserve">LEUK-AEM-ia; LEUKO-CYTE, a colourless cell which circulates in the blood; LEUKO-ENCEPHAL-itis, inflammation of the white substance of the brain</w:t>
      </w:r>
    </w:p>
    <w:bookmarkStart w:id="128" w:name="ont-"/>
    <w:p>
      <w:pPr>
        <w:pStyle w:val="Heading2"/>
      </w:pPr>
      <w:r>
        <w:t xml:space="preserve">ONT-</w:t>
      </w:r>
    </w:p>
    <w:bookmarkEnd w:id="128"/>
    <w:p>
      <w:pPr>
        <w:pStyle w:val="Compact"/>
        <w:numPr>
          <w:numId w:val="114"/>
          <w:ilvl w:val="0"/>
        </w:numPr>
      </w:pPr>
      <w:r>
        <w:t xml:space="preserve">‘</w:t>
      </w:r>
      <w:r>
        <w:t xml:space="preserve">being</w:t>
      </w:r>
      <w:r>
        <w:t xml:space="preserve">’</w:t>
      </w:r>
      <w:r>
        <w:t xml:space="preserve">,</w:t>
      </w:r>
      <w:r>
        <w:t xml:space="preserve"> </w:t>
      </w:r>
      <w:r>
        <w:t xml:space="preserve">‘</w:t>
      </w:r>
      <w:r>
        <w:t xml:space="preserve">individual</w:t>
      </w:r>
      <w:r>
        <w:t xml:space="preserve">’</w:t>
      </w:r>
    </w:p>
    <w:p>
      <w:pPr>
        <w:pStyle w:val="Compact"/>
        <w:numPr>
          <w:numId w:val="114"/>
          <w:ilvl w:val="0"/>
        </w:numPr>
      </w:pPr>
      <w:r>
        <w:t xml:space="preserve">ONTO-logy, the branch of metaphysics dealing with the nature of being; SCHIZ-ONT, a cell that divides by schizogony to form daughter cells (in biology,</w:t>
      </w:r>
      <w:r>
        <w:t xml:space="preserve"> </w:t>
      </w:r>
      <w:r>
        <w:rPr>
          <w:i/>
        </w:rPr>
        <w:t xml:space="preserve">-ont</w:t>
      </w:r>
      <w:r>
        <w:t xml:space="preserve"> </w:t>
      </w:r>
      <w:r>
        <w:t xml:space="preserve">denotes an individual or cell of a specified type)</w:t>
      </w:r>
    </w:p>
    <w:bookmarkStart w:id="129" w:name="phyl-"/>
    <w:p>
      <w:pPr>
        <w:pStyle w:val="Heading2"/>
      </w:pPr>
      <w:r>
        <w:t xml:space="preserve">PHYL-</w:t>
      </w:r>
    </w:p>
    <w:bookmarkEnd w:id="129"/>
    <w:p>
      <w:pPr>
        <w:pStyle w:val="Compact"/>
        <w:numPr>
          <w:numId w:val="115"/>
          <w:ilvl w:val="0"/>
        </w:numPr>
      </w:pPr>
      <w:r>
        <w:t xml:space="preserve">‘</w:t>
      </w:r>
      <w:r>
        <w:t xml:space="preserve">race</w:t>
      </w:r>
      <w:r>
        <w:t xml:space="preserve">’</w:t>
      </w:r>
    </w:p>
    <w:p>
      <w:pPr>
        <w:pStyle w:val="Compact"/>
        <w:numPr>
          <w:numId w:val="115"/>
          <w:ilvl w:val="0"/>
        </w:numPr>
      </w:pPr>
      <w:r>
        <w:t xml:space="preserve">PHYL-um, (in zoology) a principal taxonomic category that ranks above class and below kingdom; POLY-PHYL-etic, a group of organisms derived from more than one common evolutionary ancestor or ancestral group and therefore not suitable for placing in the same taxon</w:t>
      </w:r>
    </w:p>
    <w:bookmarkStart w:id="130" w:name="pyel-"/>
    <w:p>
      <w:pPr>
        <w:pStyle w:val="Heading2"/>
      </w:pPr>
      <w:r>
        <w:t xml:space="preserve">PYEL-</w:t>
      </w:r>
    </w:p>
    <w:bookmarkEnd w:id="130"/>
    <w:p>
      <w:pPr>
        <w:pStyle w:val="Compact"/>
        <w:numPr>
          <w:numId w:val="116"/>
          <w:ilvl w:val="0"/>
        </w:numPr>
      </w:pPr>
      <w:r>
        <w:t xml:space="preserve">‘</w:t>
      </w:r>
      <w:r>
        <w:t xml:space="preserve">pelvis (especially of the kidney)</w:t>
      </w:r>
      <w:r>
        <w:t xml:space="preserve">’</w:t>
      </w:r>
    </w:p>
    <w:p>
      <w:pPr>
        <w:pStyle w:val="Compact"/>
        <w:numPr>
          <w:numId w:val="116"/>
          <w:ilvl w:val="0"/>
        </w:numPr>
      </w:pPr>
      <w:r>
        <w:t xml:space="preserve">CYSTO-PYEL-itis, inflammation of the urinary bladder and pelvis of the kidney; PYELO-stomy, incision of the renal pelvis; PYELO-GRAPH-y, an X-ray technique for producing an image of the renal pelvis and urinary tract</w:t>
      </w:r>
    </w:p>
    <w:bookmarkStart w:id="131" w:name="pyg-"/>
    <w:p>
      <w:pPr>
        <w:pStyle w:val="Heading2"/>
      </w:pPr>
      <w:r>
        <w:t xml:space="preserve">PYG-</w:t>
      </w:r>
    </w:p>
    <w:bookmarkEnd w:id="131"/>
    <w:p>
      <w:pPr>
        <w:pStyle w:val="Compact"/>
        <w:numPr>
          <w:numId w:val="117"/>
          <w:ilvl w:val="0"/>
        </w:numPr>
      </w:pPr>
      <w:r>
        <w:t xml:space="preserve">‘</w:t>
      </w:r>
      <w:r>
        <w:t xml:space="preserve">rump</w:t>
      </w:r>
      <w:r>
        <w:t xml:space="preserve">’</w:t>
      </w:r>
    </w:p>
    <w:p>
      <w:pPr>
        <w:pStyle w:val="Compact"/>
        <w:numPr>
          <w:numId w:val="117"/>
          <w:ilvl w:val="0"/>
        </w:numPr>
      </w:pPr>
      <w:r>
        <w:t xml:space="preserve">PYG-id-ium, the terminal part or hind segment of the body in certain invertebrates; PYGO-POD-ous, having feet set far back, as some birds</w:t>
      </w:r>
    </w:p>
    <w:bookmarkStart w:id="132" w:name="stear--steat-"/>
    <w:p>
      <w:pPr>
        <w:pStyle w:val="Heading2"/>
      </w:pPr>
      <w:r>
        <w:t xml:space="preserve">STEAR-, STEAT-</w:t>
      </w:r>
    </w:p>
    <w:bookmarkEnd w:id="132"/>
    <w:p>
      <w:pPr>
        <w:pStyle w:val="Compact"/>
        <w:numPr>
          <w:numId w:val="118"/>
          <w:ilvl w:val="0"/>
        </w:numPr>
      </w:pPr>
      <w:r>
        <w:t xml:space="preserve">‘</w:t>
      </w:r>
      <w:r>
        <w:t xml:space="preserve">fat</w:t>
      </w:r>
      <w:r>
        <w:t xml:space="preserve">’</w:t>
      </w:r>
      <w:r>
        <w:t xml:space="preserve">,</w:t>
      </w:r>
      <w:r>
        <w:t xml:space="preserve"> </w:t>
      </w:r>
      <w:r>
        <w:t xml:space="preserve">‘</w:t>
      </w:r>
      <w:r>
        <w:t xml:space="preserve">tallow</w:t>
      </w:r>
      <w:r>
        <w:t xml:space="preserve">’</w:t>
      </w:r>
    </w:p>
    <w:p>
      <w:pPr>
        <w:pStyle w:val="Compact"/>
        <w:numPr>
          <w:numId w:val="118"/>
          <w:ilvl w:val="0"/>
        </w:numPr>
      </w:pPr>
      <w:r>
        <w:t xml:space="preserve">STEAT-itis, inflammation of adipose tissue; STEAT-oma, a sebaceous cyst or tumour of a sebaceous gland; STEAR-in, a white crystalline substance which is the main constituent of tallow and suet</w:t>
      </w:r>
    </w:p>
    <w:bookmarkStart w:id="133" w:name="strept--stroph-"/>
    <w:p>
      <w:pPr>
        <w:pStyle w:val="Heading2"/>
      </w:pPr>
      <w:r>
        <w:t xml:space="preserve">STREPT-, STROPH-</w:t>
      </w:r>
    </w:p>
    <w:bookmarkEnd w:id="133"/>
    <w:p>
      <w:pPr>
        <w:pStyle w:val="Compact"/>
        <w:numPr>
          <w:numId w:val="119"/>
          <w:ilvl w:val="0"/>
        </w:numPr>
      </w:pPr>
      <w:r>
        <w:t xml:space="preserve">‘</w:t>
      </w:r>
      <w:r>
        <w:t xml:space="preserve">turned</w:t>
      </w:r>
      <w:r>
        <w:t xml:space="preserve">’</w:t>
      </w:r>
      <w:r>
        <w:t xml:space="preserve">,</w:t>
      </w:r>
      <w:r>
        <w:t xml:space="preserve"> </w:t>
      </w:r>
      <w:r>
        <w:t xml:space="preserve">‘</w:t>
      </w:r>
      <w:r>
        <w:t xml:space="preserve">twisted</w:t>
      </w:r>
      <w:r>
        <w:t xml:space="preserve">’</w:t>
      </w:r>
    </w:p>
    <w:p>
      <w:pPr>
        <w:pStyle w:val="Compact"/>
        <w:numPr>
          <w:numId w:val="119"/>
          <w:ilvl w:val="0"/>
        </w:numPr>
      </w:pPr>
      <w:r>
        <w:t xml:space="preserve">PHLEBO-STREP-sis, the twisting of a vein; STREPTO-COCC-us, a bacterium of a genus that includes the agents of souring of milk and dental decay, and haemolytic pathogens causing various infections such as scarlet fever and pneumonia</w:t>
      </w:r>
    </w:p>
    <w:bookmarkStart w:id="134" w:name="thall-"/>
    <w:p>
      <w:pPr>
        <w:pStyle w:val="Heading2"/>
      </w:pPr>
      <w:r>
        <w:t xml:space="preserve">THALL-</w:t>
      </w:r>
    </w:p>
    <w:bookmarkEnd w:id="134"/>
    <w:p>
      <w:pPr>
        <w:pStyle w:val="Compact"/>
        <w:numPr>
          <w:numId w:val="120"/>
          <w:ilvl w:val="0"/>
        </w:numPr>
      </w:pPr>
      <w:r>
        <w:t xml:space="preserve">‘</w:t>
      </w:r>
      <w:r>
        <w:t xml:space="preserve">young shoot</w:t>
      </w:r>
      <w:r>
        <w:t xml:space="preserve">’</w:t>
      </w:r>
    </w:p>
    <w:p>
      <w:pPr>
        <w:pStyle w:val="Compact"/>
        <w:numPr>
          <w:numId w:val="120"/>
          <w:ilvl w:val="0"/>
        </w:numPr>
      </w:pPr>
      <w:r>
        <w:t xml:space="preserve">THALLO-PHYTE, plant not differentiated into stem and root, such as algae, fungi and lichens; THALL-us (</w:t>
      </w:r>
      <w:r>
        <w:rPr>
          <w:i/>
        </w:rPr>
        <w:t xml:space="preserve">pl.</w:t>
      </w:r>
      <w:r>
        <w:t xml:space="preserve"> </w:t>
      </w:r>
      <w:r>
        <w:t xml:space="preserve">thalli), a plant body that is not differentiated into stem and leaves and lacks true roots and a vascular system (i.e. algae, fungi, lichens, and some liverworts)</w:t>
      </w:r>
    </w:p>
    <w:bookmarkStart w:id="135" w:name="thym-"/>
    <w:p>
      <w:pPr>
        <w:pStyle w:val="Heading2"/>
      </w:pPr>
      <w:r>
        <w:t xml:space="preserve">THYM-</w:t>
      </w:r>
    </w:p>
    <w:bookmarkEnd w:id="135"/>
    <w:p>
      <w:pPr>
        <w:pStyle w:val="Compact"/>
        <w:numPr>
          <w:numId w:val="121"/>
          <w:ilvl w:val="0"/>
        </w:numPr>
      </w:pPr>
      <w:r>
        <w:t xml:space="preserve">‘</w:t>
      </w:r>
      <w:r>
        <w:t xml:space="preserve">mind</w:t>
      </w:r>
      <w:r>
        <w:t xml:space="preserve">’</w:t>
      </w:r>
      <w:r>
        <w:t xml:space="preserve">,</w:t>
      </w:r>
      <w:r>
        <w:t xml:space="preserve"> </w:t>
      </w:r>
      <w:r>
        <w:t xml:space="preserve">‘</w:t>
      </w:r>
      <w:r>
        <w:t xml:space="preserve">emotions</w:t>
      </w:r>
      <w:r>
        <w:t xml:space="preserve">’</w:t>
      </w:r>
    </w:p>
    <w:p>
      <w:pPr>
        <w:pStyle w:val="Compact"/>
        <w:numPr>
          <w:numId w:val="121"/>
          <w:ilvl w:val="0"/>
        </w:numPr>
      </w:pPr>
      <w:r>
        <w:t xml:space="preserve">eu-THYM-ia, a joyful but tranquil mood; hyper-THYM-ia, heightened emotional response; hypo-THYM-ia, subnormal emotional response and depression</w:t>
      </w:r>
    </w:p>
    <w:bookmarkStart w:id="136" w:name="trib--trip-"/>
    <w:p>
      <w:pPr>
        <w:pStyle w:val="Heading2"/>
      </w:pPr>
      <w:r>
        <w:t xml:space="preserve">TRIB-, TRIP-</w:t>
      </w:r>
    </w:p>
    <w:bookmarkEnd w:id="136"/>
    <w:p>
      <w:pPr>
        <w:pStyle w:val="Compact"/>
        <w:numPr>
          <w:numId w:val="122"/>
          <w:ilvl w:val="0"/>
        </w:numPr>
      </w:pPr>
      <w:r>
        <w:t xml:space="preserve">‘</w:t>
      </w:r>
      <w:r>
        <w:t xml:space="preserve">to rub</w:t>
      </w:r>
      <w:r>
        <w:t xml:space="preserve">’</w:t>
      </w:r>
      <w:r>
        <w:t xml:space="preserve">,</w:t>
      </w:r>
      <w:r>
        <w:t xml:space="preserve"> </w:t>
      </w:r>
      <w:r>
        <w:t xml:space="preserve">‘</w:t>
      </w:r>
      <w:r>
        <w:t xml:space="preserve">to crush</w:t>
      </w:r>
      <w:r>
        <w:t xml:space="preserve">’</w:t>
      </w:r>
    </w:p>
    <w:p>
      <w:pPr>
        <w:pStyle w:val="Compact"/>
        <w:numPr>
          <w:numId w:val="122"/>
          <w:ilvl w:val="0"/>
        </w:numPr>
      </w:pPr>
      <w:r>
        <w:t xml:space="preserve">OMPHALO-TRIP-sy, separation of the umbilical cord by a crushing instrument; XERO-TRIP-sis, dry friction</w:t>
      </w:r>
    </w:p>
    <w:bookmarkStart w:id="137" w:name="zyg-"/>
    <w:p>
      <w:pPr>
        <w:pStyle w:val="Heading2"/>
      </w:pPr>
      <w:r>
        <w:t xml:space="preserve">ZYG-</w:t>
      </w:r>
    </w:p>
    <w:bookmarkEnd w:id="137"/>
    <w:p>
      <w:pPr>
        <w:pStyle w:val="Compact"/>
        <w:numPr>
          <w:numId w:val="123"/>
          <w:ilvl w:val="0"/>
        </w:numPr>
      </w:pPr>
      <w:r>
        <w:t xml:space="preserve">‘</w:t>
      </w:r>
      <w:r>
        <w:t xml:space="preserve">yoke</w:t>
      </w:r>
      <w:r>
        <w:t xml:space="preserve">’</w:t>
      </w:r>
      <w:r>
        <w:t xml:space="preserve">; relating to joining or pairing</w:t>
      </w:r>
    </w:p>
    <w:p>
      <w:pPr>
        <w:pStyle w:val="Compact"/>
        <w:numPr>
          <w:numId w:val="123"/>
          <w:ilvl w:val="0"/>
        </w:numPr>
      </w:pPr>
      <w:r>
        <w:t xml:space="preserve">ZYG-ODONT, having molar teeth in which the four tubercles are united in pairs; ZYG-ote, cell formed by the union of two gametes or reproductive cells (a fertilized ovum)</w:t>
      </w:r>
    </w:p>
    <w:bookmarkStart w:id="138" w:name="counting-in-greek"/>
    <w:p>
      <w:pPr>
        <w:pStyle w:val="Heading1"/>
      </w:pPr>
      <w:r>
        <w:t xml:space="preserve">Counting in Greek</w:t>
      </w:r>
    </w:p>
    <w:bookmarkEnd w:id="138"/>
    <w:bookmarkStart w:id="139" w:name="hemi-"/>
    <w:p>
      <w:pPr>
        <w:pStyle w:val="Heading2"/>
      </w:pPr>
      <w:r>
        <w:t xml:space="preserve">HEMI-</w:t>
      </w:r>
    </w:p>
    <w:bookmarkEnd w:id="139"/>
    <w:p>
      <w:pPr>
        <w:pStyle w:val="Compact"/>
        <w:numPr>
          <w:numId w:val="124"/>
          <w:ilvl w:val="0"/>
        </w:numPr>
      </w:pPr>
      <w:r>
        <w:t xml:space="preserve">‘</w:t>
      </w:r>
      <w:r>
        <w:t xml:space="preserve">half</w:t>
      </w:r>
      <w:r>
        <w:t xml:space="preserve">’</w:t>
      </w:r>
    </w:p>
    <w:p>
      <w:pPr>
        <w:pStyle w:val="Compact"/>
        <w:numPr>
          <w:numId w:val="124"/>
          <w:ilvl w:val="0"/>
        </w:numPr>
      </w:pPr>
      <w:r>
        <w:t xml:space="preserve">HEMI-SPHERE, a half of a sphere; HEMI-BRANCH, a gill having filaments on one side only, a half-gill; HEMI-NEPHR-ectomy, removal of part of a kidney; HEMI-an-OP-ia or HEMI-an-OP-sia, blindness over half the field of vision; HEMI-ALG-ia, pain affecting one half of the body.</w:t>
      </w:r>
    </w:p>
    <w:bookmarkStart w:id="140" w:name="mon-"/>
    <w:p>
      <w:pPr>
        <w:pStyle w:val="Heading2"/>
      </w:pPr>
      <w:r>
        <w:t xml:space="preserve">MON-</w:t>
      </w:r>
    </w:p>
    <w:bookmarkEnd w:id="140"/>
    <w:p>
      <w:pPr>
        <w:pStyle w:val="Compact"/>
        <w:numPr>
          <w:numId w:val="125"/>
          <w:ilvl w:val="0"/>
        </w:numPr>
      </w:pPr>
      <w:r>
        <w:t xml:space="preserve">‘</w:t>
      </w:r>
      <w:r>
        <w:t xml:space="preserve">single</w:t>
      </w:r>
      <w:r>
        <w:t xml:space="preserve">’</w:t>
      </w:r>
      <w:r>
        <w:t xml:space="preserve">,</w:t>
      </w:r>
      <w:r>
        <w:t xml:space="preserve"> </w:t>
      </w:r>
      <w:r>
        <w:t xml:space="preserve">‘</w:t>
      </w:r>
      <w:r>
        <w:t xml:space="preserve">one</w:t>
      </w:r>
      <w:r>
        <w:t xml:space="preserve">’</w:t>
      </w:r>
    </w:p>
    <w:p>
      <w:pPr>
        <w:pStyle w:val="Compact"/>
        <w:numPr>
          <w:numId w:val="125"/>
          <w:ilvl w:val="0"/>
        </w:numPr>
      </w:pPr>
      <w:r>
        <w:t xml:space="preserve">MON-ARCH; MONO-GRAPH, a detailed written study of a single specialized subject or an aspect of it; MONO-CARP-ic, a plant flowering only once and then dying; MONO-TRICH-ous, having only one flagellum at one pole (opp. amphi-TRICH-ous)</w:t>
      </w:r>
    </w:p>
    <w:bookmarkStart w:id="141" w:name="prot-"/>
    <w:p>
      <w:pPr>
        <w:pStyle w:val="Heading2"/>
      </w:pPr>
      <w:r>
        <w:t xml:space="preserve">PROT-</w:t>
      </w:r>
    </w:p>
    <w:bookmarkEnd w:id="141"/>
    <w:p>
      <w:pPr>
        <w:pStyle w:val="Compact"/>
        <w:numPr>
          <w:numId w:val="126"/>
          <w:ilvl w:val="0"/>
        </w:numPr>
      </w:pPr>
      <w:r>
        <w:t xml:space="preserve">‘</w:t>
      </w:r>
      <w:r>
        <w:t xml:space="preserve">first</w:t>
      </w:r>
      <w:r>
        <w:t xml:space="preserve">’</w:t>
      </w:r>
      <w:r>
        <w:t xml:space="preserve">,</w:t>
      </w:r>
      <w:r>
        <w:t xml:space="preserve"> </w:t>
      </w:r>
      <w:r>
        <w:t xml:space="preserve">‘</w:t>
      </w:r>
      <w:r>
        <w:t xml:space="preserve">original</w:t>
      </w:r>
      <w:r>
        <w:t xml:space="preserve">’</w:t>
      </w:r>
      <w:r>
        <w:t xml:space="preserve">,</w:t>
      </w:r>
      <w:r>
        <w:t xml:space="preserve"> </w:t>
      </w:r>
      <w:r>
        <w:t xml:space="preserve">‘</w:t>
      </w:r>
      <w:r>
        <w:t xml:space="preserve">primitive</w:t>
      </w:r>
      <w:r>
        <w:t xml:space="preserve">’</w:t>
      </w:r>
    </w:p>
    <w:p>
      <w:pPr>
        <w:pStyle w:val="Compact"/>
        <w:numPr>
          <w:numId w:val="126"/>
          <w:ilvl w:val="0"/>
        </w:numPr>
      </w:pPr>
      <w:r>
        <w:t xml:space="preserve">PROTO-CEPHAL-on, first of six segments composing an insect’s head; PROTO-PHYTE, any plant of the lowest and most primitive type; PROTO-ZO-an, a unicellular or noncellular animal organism</w:t>
      </w:r>
    </w:p>
    <w:bookmarkStart w:id="142" w:name="di-"/>
    <w:p>
      <w:pPr>
        <w:pStyle w:val="Heading2"/>
      </w:pPr>
      <w:r>
        <w:t xml:space="preserve">DI-</w:t>
      </w:r>
    </w:p>
    <w:bookmarkEnd w:id="142"/>
    <w:p>
      <w:pPr>
        <w:pStyle w:val="Compact"/>
        <w:numPr>
          <w:numId w:val="127"/>
          <w:ilvl w:val="0"/>
        </w:numPr>
      </w:pPr>
      <w:r>
        <w:t xml:space="preserve">‘</w:t>
      </w:r>
      <w:r>
        <w:t xml:space="preserve">twice</w:t>
      </w:r>
      <w:r>
        <w:t xml:space="preserve">’</w:t>
      </w:r>
      <w:r>
        <w:t xml:space="preserve">,</w:t>
      </w:r>
      <w:r>
        <w:t xml:space="preserve"> </w:t>
      </w:r>
      <w:r>
        <w:t xml:space="preserve">‘</w:t>
      </w:r>
      <w:r>
        <w:t xml:space="preserve">double</w:t>
      </w:r>
      <w:r>
        <w:t xml:space="preserve">’</w:t>
      </w:r>
    </w:p>
    <w:p>
      <w:pPr>
        <w:pStyle w:val="Compact"/>
        <w:numPr>
          <w:numId w:val="127"/>
          <w:ilvl w:val="0"/>
        </w:numPr>
      </w:pPr>
      <w:r>
        <w:t xml:space="preserve">DI-LEM-ma, a situation in which a difficult choice has to be made between two or more alternatives; DI-PLO-ma (</w:t>
      </w:r>
      <w:r>
        <w:t xml:space="preserve">‘</w:t>
      </w:r>
      <w:r>
        <w:t xml:space="preserve">folded paper</w:t>
      </w:r>
      <w:r>
        <w:t xml:space="preserve">’</w:t>
      </w:r>
      <w:r>
        <w:t xml:space="preserve">); DI-ARTHR-osis, a freely movable articulation; DI-oecious, having sexes separate, usually refers to plants which have male and female flowers on different individuals</w:t>
      </w:r>
    </w:p>
    <w:bookmarkStart w:id="143" w:name="dich-"/>
    <w:p>
      <w:pPr>
        <w:pStyle w:val="Heading2"/>
      </w:pPr>
      <w:r>
        <w:t xml:space="preserve">DICH-</w:t>
      </w:r>
    </w:p>
    <w:bookmarkEnd w:id="143"/>
    <w:p>
      <w:pPr>
        <w:pStyle w:val="Compact"/>
        <w:numPr>
          <w:numId w:val="128"/>
          <w:ilvl w:val="0"/>
        </w:numPr>
      </w:pPr>
      <w:r>
        <w:t xml:space="preserve">‘</w:t>
      </w:r>
      <w:r>
        <w:t xml:space="preserve">in two</w:t>
      </w:r>
      <w:r>
        <w:t xml:space="preserve">’</w:t>
      </w:r>
    </w:p>
    <w:p>
      <w:pPr>
        <w:pStyle w:val="Compact"/>
        <w:numPr>
          <w:numId w:val="128"/>
          <w:ilvl w:val="0"/>
        </w:numPr>
      </w:pPr>
      <w:r>
        <w:t xml:space="preserve">DICHO-tomy, a division or contrast between two things (in botany, repeated branching into two equal parts); DICH-OP-tic, having the borders of the compound eyes separate, or having the eyes wide apart (of an insect)</w:t>
      </w:r>
    </w:p>
    <w:bookmarkStart w:id="144" w:name="deut--deuter-"/>
    <w:p>
      <w:pPr>
        <w:pStyle w:val="Heading2"/>
      </w:pPr>
      <w:r>
        <w:t xml:space="preserve">DEUT-, DEUTER-</w:t>
      </w:r>
    </w:p>
    <w:bookmarkEnd w:id="144"/>
    <w:p>
      <w:pPr>
        <w:pStyle w:val="Compact"/>
        <w:numPr>
          <w:numId w:val="129"/>
          <w:ilvl w:val="0"/>
        </w:numPr>
      </w:pPr>
      <w:r>
        <w:t xml:space="preserve">‘</w:t>
      </w:r>
      <w:r>
        <w:t xml:space="preserve">second</w:t>
      </w:r>
      <w:r>
        <w:t xml:space="preserve">’</w:t>
      </w:r>
    </w:p>
    <w:p>
      <w:pPr>
        <w:pStyle w:val="Compact"/>
        <w:numPr>
          <w:numId w:val="129"/>
          <w:ilvl w:val="0"/>
        </w:numPr>
      </w:pPr>
      <w:r>
        <w:t xml:space="preserve">DEUTER-AGON-ist, the person second in importance to the protagonist in a drama; DEUTERO-NOM-y (</w:t>
      </w:r>
      <w:r>
        <w:t xml:space="preserve">‘</w:t>
      </w:r>
      <w:r>
        <w:t xml:space="preserve">second law</w:t>
      </w:r>
      <w:r>
        <w:t xml:space="preserve">’</w:t>
      </w:r>
      <w:r>
        <w:t xml:space="preserve">); DEUTERO-GENE-sis, second phase of embryonic development</w:t>
      </w:r>
    </w:p>
    <w:bookmarkStart w:id="145" w:name="tri-"/>
    <w:p>
      <w:pPr>
        <w:pStyle w:val="Heading2"/>
      </w:pPr>
      <w:r>
        <w:t xml:space="preserve">TRI-</w:t>
      </w:r>
    </w:p>
    <w:bookmarkEnd w:id="145"/>
    <w:p>
      <w:pPr>
        <w:pStyle w:val="Compact"/>
        <w:numPr>
          <w:numId w:val="130"/>
          <w:ilvl w:val="0"/>
        </w:numPr>
      </w:pPr>
      <w:r>
        <w:t xml:space="preserve">‘</w:t>
      </w:r>
      <w:r>
        <w:t xml:space="preserve">three</w:t>
      </w:r>
      <w:r>
        <w:t xml:space="preserve">’</w:t>
      </w:r>
    </w:p>
    <w:p>
      <w:pPr>
        <w:pStyle w:val="Compact"/>
        <w:numPr>
          <w:numId w:val="130"/>
          <w:ilvl w:val="0"/>
        </w:numPr>
      </w:pPr>
      <w:r>
        <w:t xml:space="preserve">TRI-POD; TRI-CYCLE; TRI-CHROMAT-ic, able to perceive the three primary colours; TRI-DACTYL, having three digits; TRI-COCC-us, a three-carpel fruit</w:t>
      </w:r>
    </w:p>
    <w:bookmarkStart w:id="146" w:name="tetra-"/>
    <w:p>
      <w:pPr>
        <w:pStyle w:val="Heading2"/>
      </w:pPr>
      <w:r>
        <w:t xml:space="preserve">TETR(A)-</w:t>
      </w:r>
    </w:p>
    <w:bookmarkEnd w:id="146"/>
    <w:p>
      <w:pPr>
        <w:pStyle w:val="Compact"/>
        <w:numPr>
          <w:numId w:val="131"/>
          <w:ilvl w:val="0"/>
        </w:numPr>
      </w:pPr>
      <w:r>
        <w:t xml:space="preserve">‘</w:t>
      </w:r>
      <w:r>
        <w:t xml:space="preserve">four</w:t>
      </w:r>
      <w:r>
        <w:t xml:space="preserve">’</w:t>
      </w:r>
    </w:p>
    <w:p>
      <w:pPr>
        <w:pStyle w:val="Compact"/>
        <w:numPr>
          <w:numId w:val="131"/>
          <w:ilvl w:val="0"/>
        </w:numPr>
      </w:pPr>
      <w:r>
        <w:t xml:space="preserve">TETRA-MET-er; TETRA-CHEIR-ous, having four hands; TETRA-CYCL-ic, with four whorls</w:t>
      </w:r>
    </w:p>
    <w:bookmarkStart w:id="147" w:name="penta-"/>
    <w:p>
      <w:pPr>
        <w:pStyle w:val="Heading2"/>
      </w:pPr>
      <w:r>
        <w:t xml:space="preserve">PENT(A)-</w:t>
      </w:r>
    </w:p>
    <w:bookmarkEnd w:id="147"/>
    <w:p>
      <w:pPr>
        <w:pStyle w:val="Compact"/>
        <w:numPr>
          <w:numId w:val="132"/>
          <w:ilvl w:val="0"/>
        </w:numPr>
      </w:pPr>
      <w:r>
        <w:t xml:space="preserve">‘</w:t>
      </w:r>
      <w:r>
        <w:t xml:space="preserve">five</w:t>
      </w:r>
      <w:r>
        <w:t xml:space="preserve">’</w:t>
      </w:r>
    </w:p>
    <w:p>
      <w:pPr>
        <w:pStyle w:val="Compact"/>
        <w:numPr>
          <w:numId w:val="132"/>
          <w:ilvl w:val="0"/>
        </w:numPr>
      </w:pPr>
      <w:r>
        <w:t xml:space="preserve">PENTA-GON; PENTA-MET-er; PENTA-DACTYL, having all four limbs normally terminating in five digits</w:t>
      </w:r>
    </w:p>
    <w:bookmarkStart w:id="148" w:name="hexa-"/>
    <w:p>
      <w:pPr>
        <w:pStyle w:val="Heading2"/>
      </w:pPr>
      <w:r>
        <w:t xml:space="preserve">HEXA-</w:t>
      </w:r>
    </w:p>
    <w:bookmarkEnd w:id="148"/>
    <w:p>
      <w:pPr>
        <w:pStyle w:val="Compact"/>
        <w:numPr>
          <w:numId w:val="133"/>
          <w:ilvl w:val="0"/>
        </w:numPr>
      </w:pPr>
      <w:r>
        <w:t xml:space="preserve">‘</w:t>
      </w:r>
      <w:r>
        <w:t xml:space="preserve">six</w:t>
      </w:r>
      <w:r>
        <w:t xml:space="preserve">’</w:t>
      </w:r>
    </w:p>
    <w:p>
      <w:pPr>
        <w:pStyle w:val="Compact"/>
        <w:numPr>
          <w:numId w:val="133"/>
          <w:ilvl w:val="0"/>
        </w:numPr>
      </w:pPr>
      <w:r>
        <w:t xml:space="preserve">HEXA-GON-al; HEXA-MET-er; HEXA-GYN-ous, having six pistils; HEXA-hedron, a POLY-hedron having six faces; HEX-ose, any monosaccharide containing six carbon atoms</w:t>
      </w:r>
    </w:p>
    <w:bookmarkStart w:id="149" w:name="hepta-"/>
    <w:p>
      <w:pPr>
        <w:pStyle w:val="Heading2"/>
      </w:pPr>
      <w:r>
        <w:t xml:space="preserve">HEPT(A)-</w:t>
      </w:r>
    </w:p>
    <w:bookmarkEnd w:id="149"/>
    <w:p>
      <w:pPr>
        <w:pStyle w:val="Compact"/>
        <w:numPr>
          <w:numId w:val="134"/>
          <w:ilvl w:val="0"/>
        </w:numPr>
      </w:pPr>
      <w:r>
        <w:t xml:space="preserve">‘</w:t>
      </w:r>
      <w:r>
        <w:t xml:space="preserve">seven</w:t>
      </w:r>
      <w:r>
        <w:t xml:space="preserve">’</w:t>
      </w:r>
    </w:p>
    <w:p>
      <w:pPr>
        <w:pStyle w:val="Compact"/>
        <w:numPr>
          <w:numId w:val="134"/>
          <w:ilvl w:val="0"/>
        </w:numPr>
      </w:pPr>
      <w:r>
        <w:t xml:space="preserve">HEPTA-GYN-ous, having seven pistils; HEPTA-HYDR-ate, a compound with seven molecules of water</w:t>
      </w:r>
    </w:p>
    <w:bookmarkStart w:id="150" w:name="octa-"/>
    <w:p>
      <w:pPr>
        <w:pStyle w:val="Heading2"/>
      </w:pPr>
      <w:r>
        <w:t xml:space="preserve">OCT(A)-</w:t>
      </w:r>
    </w:p>
    <w:bookmarkEnd w:id="150"/>
    <w:p>
      <w:pPr>
        <w:pStyle w:val="Compact"/>
        <w:numPr>
          <w:numId w:val="135"/>
          <w:ilvl w:val="0"/>
        </w:numPr>
      </w:pPr>
      <w:r>
        <w:t xml:space="preserve">‘</w:t>
      </w:r>
      <w:r>
        <w:t xml:space="preserve">eight</w:t>
      </w:r>
      <w:r>
        <w:t xml:space="preserve">’</w:t>
      </w:r>
    </w:p>
    <w:p>
      <w:pPr>
        <w:pStyle w:val="Compact"/>
        <w:numPr>
          <w:numId w:val="135"/>
          <w:ilvl w:val="0"/>
        </w:numPr>
      </w:pPr>
      <w:r>
        <w:t xml:space="preserve">OCTO-PUS; OCT-ODONT, having eight teeth; OCT-OPTHALM-us, having eight eyes</w:t>
      </w:r>
    </w:p>
    <w:bookmarkStart w:id="151" w:name="ennea-"/>
    <w:p>
      <w:pPr>
        <w:pStyle w:val="Heading2"/>
      </w:pPr>
      <w:r>
        <w:t xml:space="preserve">ENNE(A)-</w:t>
      </w:r>
    </w:p>
    <w:bookmarkEnd w:id="151"/>
    <w:p>
      <w:pPr>
        <w:pStyle w:val="Compact"/>
        <w:numPr>
          <w:numId w:val="136"/>
          <w:ilvl w:val="0"/>
        </w:numPr>
      </w:pPr>
      <w:r>
        <w:t xml:space="preserve">‘</w:t>
      </w:r>
      <w:r>
        <w:t xml:space="preserve">nine</w:t>
      </w:r>
      <w:r>
        <w:t xml:space="preserve">’</w:t>
      </w:r>
    </w:p>
    <w:p>
      <w:pPr>
        <w:pStyle w:val="Compact"/>
        <w:numPr>
          <w:numId w:val="136"/>
          <w:ilvl w:val="0"/>
        </w:numPr>
      </w:pPr>
      <w:r>
        <w:t xml:space="preserve">ENNE-ad, a group of nine; ENNEA-GON, a nine-sided polyhedron; ENNE-ANDR-ous, having nine stamens</w:t>
      </w:r>
    </w:p>
    <w:bookmarkStart w:id="152" w:name="deca-"/>
    <w:p>
      <w:pPr>
        <w:pStyle w:val="Heading2"/>
      </w:pPr>
      <w:r>
        <w:t xml:space="preserve">DEC(A)-</w:t>
      </w:r>
    </w:p>
    <w:bookmarkEnd w:id="152"/>
    <w:p>
      <w:pPr>
        <w:pStyle w:val="Compact"/>
        <w:numPr>
          <w:numId w:val="137"/>
          <w:ilvl w:val="0"/>
        </w:numPr>
      </w:pPr>
      <w:r>
        <w:t xml:space="preserve">‘</w:t>
      </w:r>
      <w:r>
        <w:t xml:space="preserve">ten</w:t>
      </w:r>
      <w:r>
        <w:t xml:space="preserve">’</w:t>
      </w:r>
    </w:p>
    <w:p>
      <w:pPr>
        <w:pStyle w:val="Compact"/>
        <w:numPr>
          <w:numId w:val="137"/>
          <w:ilvl w:val="0"/>
        </w:numPr>
      </w:pPr>
      <w:r>
        <w:t xml:space="preserve">DECA-LOGUE, the Ten Commandments; DECA-HYDR-ate, compound with ten molecules of water; DECA-hedron, a ten-sided polyhedron; DECA-POD, having ten legs</w:t>
      </w:r>
    </w:p>
    <w:bookmarkStart w:id="153" w:name="hect-"/>
    <w:p>
      <w:pPr>
        <w:pStyle w:val="Heading2"/>
      </w:pPr>
      <w:r>
        <w:t xml:space="preserve">HECT-</w:t>
      </w:r>
    </w:p>
    <w:bookmarkEnd w:id="153"/>
    <w:p>
      <w:pPr>
        <w:pStyle w:val="Compact"/>
        <w:numPr>
          <w:numId w:val="138"/>
          <w:ilvl w:val="0"/>
        </w:numPr>
      </w:pPr>
      <w:r>
        <w:t xml:space="preserve">‘</w:t>
      </w:r>
      <w:r>
        <w:t xml:space="preserve">hundred</w:t>
      </w:r>
      <w:r>
        <w:t xml:space="preserve">’</w:t>
      </w:r>
    </w:p>
    <w:p>
      <w:pPr>
        <w:pStyle w:val="Compact"/>
        <w:numPr>
          <w:numId w:val="138"/>
          <w:ilvl w:val="0"/>
        </w:numPr>
      </w:pPr>
      <w:r>
        <w:t xml:space="preserve">HECT-ARE, one hundred ares (10,000 square metres); HECTO-GRAM, one hundred grams</w:t>
      </w:r>
    </w:p>
    <w:bookmarkStart w:id="154" w:name="kilo-"/>
    <w:p>
      <w:pPr>
        <w:pStyle w:val="Heading2"/>
      </w:pPr>
      <w:r>
        <w:t xml:space="preserve">KILO-</w:t>
      </w:r>
    </w:p>
    <w:bookmarkEnd w:id="154"/>
    <w:p>
      <w:pPr>
        <w:pStyle w:val="Compact"/>
        <w:numPr>
          <w:numId w:val="139"/>
          <w:ilvl w:val="0"/>
        </w:numPr>
      </w:pPr>
      <w:r>
        <w:t xml:space="preserve">‘</w:t>
      </w:r>
      <w:r>
        <w:t xml:space="preserve">one thousand</w:t>
      </w:r>
      <w:r>
        <w:t xml:space="preserve">’</w:t>
      </w:r>
    </w:p>
    <w:p>
      <w:pPr>
        <w:pStyle w:val="Compact"/>
        <w:numPr>
          <w:numId w:val="139"/>
          <w:ilvl w:val="0"/>
        </w:numPr>
      </w:pPr>
      <w:r>
        <w:t xml:space="preserve">KILO-CALOR-ie, one thousand calories (equal to one large calorie); KILO-GRAM, one thousand grams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18a4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1c28a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91af6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afe116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2"/>
  </w:num>
  <w:num w:numId="14">
    <w:abstractNumId w:val="2"/>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dx.doi.org/10.1016/j.jpedsurg.2006.03.011" TargetMode="External" /><Relationship Type="http://schemas.openxmlformats.org/officeDocument/2006/relationships/hyperlink" Id="rId90" Target="http://penelope.uchicago.edu/Thayer/E/Roman/Texts/Celsus/7*.html" TargetMode="External" /><Relationship Type="http://schemas.openxmlformats.org/officeDocument/2006/relationships/hyperlink" Id="rId59" Target="http://www.oxforddictionaries.com/words/ize-ise-or-yse" TargetMode="External" /></Relationships>
</file>

<file path=word/_rels/footnotes.xml.rels><?xml version="1.0" encoding="UTF-8"?>
<Relationships xmlns="http://schemas.openxmlformats.org/package/2006/relationships"><Relationship Type="http://schemas.openxmlformats.org/officeDocument/2006/relationships/hyperlink" Id="rId107" Target="http://dx.doi.org/10.1016/j.jpedsurg.2006.03.011" TargetMode="External" /><Relationship Type="http://schemas.openxmlformats.org/officeDocument/2006/relationships/hyperlink" Id="rId90" Target="http://penelope.uchicago.edu/Thayer/E/Roman/Texts/Celsus/7*.html" TargetMode="External" /><Relationship Type="http://schemas.openxmlformats.org/officeDocument/2006/relationships/hyperlink" Id="rId59" Target="http://www.oxforddictionaries.com/words/ize-ise-or-y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Greek and Latin in Scientific Terminology, Lecture 4</dc:title>
  <dc:creator>Andrew Dunning</dc:creator>
  <dcterms:created xsi:type="dcterms:W3CDTF">2014-07-17</dcterms:created>
  <dcterms:modified xsi:type="dcterms:W3CDTF">2014-07-17</dcterms:modified>
</cp:coreProperties>
</file>