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3EC" w:rsidRPr="00A643EC" w:rsidRDefault="00A643EC" w:rsidP="00A643EC">
      <w:pPr>
        <w:jc w:val="center"/>
        <w:rPr>
          <w:rStyle w:val="Bodytext149pt10"/>
          <w:rFonts w:asciiTheme="majorBidi" w:hAnsiTheme="majorBidi" w:cstheme="majorBidi"/>
          <w:b/>
          <w:sz w:val="24"/>
          <w:szCs w:val="24"/>
        </w:rPr>
      </w:pPr>
      <w:bookmarkStart w:id="0" w:name="bookmark819"/>
      <w:proofErr w:type="gramStart"/>
      <w:r w:rsidRPr="00607D67">
        <w:rPr>
          <w:rStyle w:val="Bodytext149pt10"/>
          <w:rFonts w:asciiTheme="majorBidi" w:hAnsiTheme="majorBidi" w:cstheme="majorBidi"/>
          <w:b/>
          <w:i w:val="0"/>
          <w:iCs w:val="0"/>
          <w:sz w:val="24"/>
          <w:szCs w:val="24"/>
        </w:rPr>
        <w:t>DCCXXVIII.</w:t>
      </w:r>
      <w:bookmarkEnd w:id="0"/>
      <w:proofErr w:type="gramEnd"/>
    </w:p>
    <w:p w:rsidR="00A643EC" w:rsidRPr="00A643EC" w:rsidRDefault="00A643EC" w:rsidP="00A643EC">
      <w:pPr>
        <w:jc w:val="center"/>
        <w:rPr>
          <w:rFonts w:asciiTheme="majorBidi" w:hAnsiTheme="majorBidi" w:cstheme="majorBidi"/>
          <w:b/>
          <w:szCs w:val="24"/>
        </w:rPr>
      </w:pPr>
    </w:p>
    <w:p w:rsidR="00A643EC" w:rsidRPr="00A643EC" w:rsidRDefault="00A643EC" w:rsidP="00A643EC">
      <w:pPr>
        <w:ind w:firstLine="720"/>
        <w:rPr>
          <w:rFonts w:asciiTheme="majorBidi" w:hAnsiTheme="majorBidi" w:cstheme="majorBidi"/>
          <w:szCs w:val="24"/>
        </w:rPr>
      </w:pPr>
      <w:proofErr w:type="gramStart"/>
      <w:r w:rsidRPr="00A643EC">
        <w:rPr>
          <w:rFonts w:asciiTheme="majorBidi" w:hAnsiTheme="majorBidi" w:cstheme="majorBidi"/>
          <w:szCs w:val="24"/>
        </w:rPr>
        <w:t xml:space="preserve">Vellum, about 10 in. by 6 5/8, consisting of 87 leaves, a few of which are slightly stained and torn, especially </w:t>
      </w:r>
      <w:proofErr w:type="spellStart"/>
      <w:r w:rsidRPr="00A643EC">
        <w:rPr>
          <w:rFonts w:asciiTheme="majorBidi" w:hAnsiTheme="majorBidi" w:cstheme="majorBidi"/>
          <w:szCs w:val="24"/>
        </w:rPr>
        <w:t>foll</w:t>
      </w:r>
      <w:proofErr w:type="spellEnd"/>
      <w:r w:rsidRPr="00A643EC">
        <w:rPr>
          <w:rFonts w:asciiTheme="majorBidi" w:hAnsiTheme="majorBidi" w:cstheme="majorBidi"/>
          <w:szCs w:val="24"/>
        </w:rPr>
        <w:t>.</w:t>
      </w:r>
      <w:proofErr w:type="gramEnd"/>
      <w:r w:rsidRPr="00A643EC">
        <w:rPr>
          <w:rFonts w:asciiTheme="majorBidi" w:hAnsiTheme="majorBidi" w:cstheme="majorBidi"/>
          <w:szCs w:val="24"/>
        </w:rPr>
        <w:t xml:space="preserve"> </w:t>
      </w:r>
      <w:proofErr w:type="gramStart"/>
      <w:r w:rsidRPr="00A643EC">
        <w:rPr>
          <w:rFonts w:asciiTheme="majorBidi" w:hAnsiTheme="majorBidi" w:cstheme="majorBidi"/>
          <w:szCs w:val="24"/>
        </w:rPr>
        <w:t>1, 54, and 60.</w:t>
      </w:r>
      <w:proofErr w:type="gramEnd"/>
      <w:r w:rsidRPr="00A643EC">
        <w:rPr>
          <w:rFonts w:asciiTheme="majorBidi" w:hAnsiTheme="majorBidi" w:cstheme="majorBidi"/>
          <w:szCs w:val="24"/>
        </w:rPr>
        <w:t xml:space="preserve"> The quires were originally at least 22 in number, but only</w:t>
      </w:r>
      <w:r w:rsidRPr="00A643EC">
        <w:rPr>
          <w:rStyle w:val="Bodytext939pt13"/>
          <w:rFonts w:asciiTheme="majorBidi" w:hAnsiTheme="majorBidi" w:cstheme="majorBidi"/>
          <w:sz w:val="24"/>
          <w:szCs w:val="24"/>
        </w:rPr>
        <w:t xml:space="preserve"> </w:t>
      </w:r>
      <w:r w:rsidR="00082070" w:rsidRPr="00082070">
        <w:rPr>
          <w:rStyle w:val="Bodytext939pt13"/>
          <w:rFonts w:asciiTheme="majorBidi" w:hAnsiTheme="majorBidi" w:cs="$"/>
          <w:iCs w:val="0"/>
          <w:color w:val="FF0000"/>
          <w:sz w:val="24"/>
          <w:szCs w:val="32"/>
        </w:rPr>
        <w:t>$</w:t>
      </w:r>
      <w:r w:rsidRPr="00082070">
        <w:rPr>
          <w:rStyle w:val="Bodytext939pt13"/>
          <w:rFonts w:asciiTheme="majorBidi" w:hAnsiTheme="majorBidi" w:hint="cs"/>
          <w:i w:val="0"/>
          <w:iCs w:val="0"/>
          <w:color w:val="FF0000"/>
          <w:sz w:val="32"/>
          <w:szCs w:val="32"/>
          <w:rtl/>
          <w:lang w:bidi="syr-SY"/>
        </w:rPr>
        <w:t>ܕ</w:t>
      </w:r>
      <w:r w:rsidRPr="00082070">
        <w:rPr>
          <w:rStyle w:val="Bodytext939pt13"/>
          <w:rFonts w:asciiTheme="majorBidi" w:hAnsiTheme="majorBidi" w:cstheme="majorBidi"/>
          <w:i w:val="0"/>
          <w:iCs w:val="0"/>
          <w:color w:val="FF0000"/>
          <w:sz w:val="32"/>
          <w:szCs w:val="32"/>
          <w:rtl/>
          <w:lang w:bidi="syr-SY"/>
        </w:rPr>
        <w:t xml:space="preserve"> </w:t>
      </w:r>
      <w:r w:rsidRPr="00082070">
        <w:rPr>
          <w:rStyle w:val="Bodytext939pt13"/>
          <w:rFonts w:ascii="Times New Roman" w:hAnsi="Times New Roman" w:cs="Times New Roman" w:hint="cs"/>
          <w:i w:val="0"/>
          <w:iCs w:val="0"/>
          <w:color w:val="FF0000"/>
          <w:sz w:val="32"/>
          <w:szCs w:val="32"/>
          <w:rtl/>
        </w:rPr>
        <w:t>ــ</w:t>
      </w:r>
      <w:r w:rsidRPr="00082070">
        <w:rPr>
          <w:rStyle w:val="Bodytext939pt13"/>
          <w:rFonts w:asciiTheme="majorBidi" w:hAnsiTheme="majorBidi" w:cstheme="majorBidi"/>
          <w:i w:val="0"/>
          <w:iCs w:val="0"/>
          <w:color w:val="FF0000"/>
          <w:sz w:val="32"/>
          <w:szCs w:val="32"/>
          <w:rtl/>
          <w:lang w:bidi="syr-SY"/>
        </w:rPr>
        <w:t xml:space="preserve"> </w:t>
      </w:r>
      <w:r w:rsidRPr="00082070">
        <w:rPr>
          <w:rStyle w:val="Bodytext939pt13"/>
          <w:rFonts w:asciiTheme="majorBidi" w:hAnsiTheme="majorBidi" w:hint="cs"/>
          <w:i w:val="0"/>
          <w:iCs w:val="0"/>
          <w:color w:val="FF0000"/>
          <w:sz w:val="32"/>
          <w:szCs w:val="32"/>
          <w:rtl/>
          <w:lang w:bidi="syr-SY"/>
        </w:rPr>
        <w:t>ܐ</w:t>
      </w:r>
      <w:r w:rsidRPr="00082070">
        <w:rPr>
          <w:rFonts w:asciiTheme="majorBidi" w:hAnsiTheme="majorBidi" w:cstheme="majorBidi"/>
          <w:sz w:val="32"/>
        </w:rPr>
        <w:t xml:space="preserve"> </w:t>
      </w:r>
      <w:r w:rsidRPr="00A643EC">
        <w:rPr>
          <w:rFonts w:asciiTheme="majorBidi" w:hAnsiTheme="majorBidi" w:cstheme="majorBidi"/>
          <w:szCs w:val="24"/>
        </w:rPr>
        <w:t>and</w:t>
      </w:r>
      <w:r w:rsidRPr="00A643EC">
        <w:rPr>
          <w:rStyle w:val="Bodytext939pt13"/>
          <w:rFonts w:asciiTheme="majorBidi" w:hAnsiTheme="majorBidi" w:cstheme="majorBidi"/>
          <w:sz w:val="24"/>
          <w:szCs w:val="24"/>
        </w:rPr>
        <w:t xml:space="preserve"> </w:t>
      </w:r>
      <w:r w:rsidR="00082070" w:rsidRPr="00082070">
        <w:rPr>
          <w:rStyle w:val="Bodytext939pt13"/>
          <w:rFonts w:asciiTheme="majorBidi" w:hAnsiTheme="majorBidi" w:cs="$"/>
          <w:iCs w:val="0"/>
          <w:color w:val="FF0000"/>
          <w:sz w:val="24"/>
          <w:szCs w:val="32"/>
        </w:rPr>
        <w:t>$</w:t>
      </w:r>
      <w:r w:rsidRPr="00082070">
        <w:rPr>
          <w:rStyle w:val="Bodytext939pt13"/>
          <w:rFonts w:asciiTheme="majorBidi" w:hAnsiTheme="majorBidi" w:hint="cs"/>
          <w:i w:val="0"/>
          <w:iCs w:val="0"/>
          <w:color w:val="FF0000"/>
          <w:sz w:val="32"/>
          <w:szCs w:val="32"/>
          <w:rtl/>
          <w:lang w:bidi="syr-SY"/>
        </w:rPr>
        <w:t>ܟܐ</w:t>
      </w:r>
      <w:r w:rsidRPr="00082070">
        <w:rPr>
          <w:rStyle w:val="Bodytext939pt13"/>
          <w:rFonts w:asciiTheme="majorBidi" w:hAnsiTheme="majorBidi" w:cstheme="majorBidi"/>
          <w:i w:val="0"/>
          <w:iCs w:val="0"/>
          <w:color w:val="FF0000"/>
          <w:sz w:val="32"/>
          <w:szCs w:val="32"/>
          <w:rtl/>
          <w:lang w:bidi="syr-SY"/>
        </w:rPr>
        <w:t xml:space="preserve"> </w:t>
      </w:r>
      <w:r w:rsidRPr="00082070">
        <w:rPr>
          <w:rStyle w:val="Bodytext939pt13"/>
          <w:rFonts w:ascii="Times New Roman" w:hAnsi="Times New Roman" w:cs="Times New Roman" w:hint="cs"/>
          <w:i w:val="0"/>
          <w:iCs w:val="0"/>
          <w:color w:val="FF0000"/>
          <w:sz w:val="32"/>
          <w:szCs w:val="32"/>
          <w:rtl/>
        </w:rPr>
        <w:t>ــ</w:t>
      </w:r>
      <w:r w:rsidRPr="00082070">
        <w:rPr>
          <w:rStyle w:val="Bodytext939pt13"/>
          <w:rFonts w:asciiTheme="majorBidi" w:hAnsiTheme="majorBidi" w:cstheme="majorBidi"/>
          <w:i w:val="0"/>
          <w:iCs w:val="0"/>
          <w:color w:val="FF0000"/>
          <w:sz w:val="32"/>
          <w:szCs w:val="32"/>
          <w:rtl/>
          <w:lang w:bidi="syr-SY"/>
        </w:rPr>
        <w:t xml:space="preserve"> </w:t>
      </w:r>
      <w:r w:rsidRPr="00082070">
        <w:rPr>
          <w:rStyle w:val="Bodytext939pt13"/>
          <w:rFonts w:asciiTheme="majorBidi" w:hAnsiTheme="majorBidi" w:hint="cs"/>
          <w:i w:val="0"/>
          <w:iCs w:val="0"/>
          <w:color w:val="FF0000"/>
          <w:sz w:val="32"/>
          <w:szCs w:val="32"/>
          <w:rtl/>
          <w:lang w:bidi="syr-SY"/>
        </w:rPr>
        <w:t>ܝ</w:t>
      </w:r>
      <w:proofErr w:type="gramStart"/>
      <w:r w:rsidRPr="00082070">
        <w:rPr>
          <w:rStyle w:val="Bodytext939pt13"/>
          <w:rFonts w:asciiTheme="majorBidi" w:hAnsiTheme="majorBidi" w:hint="cs"/>
          <w:i w:val="0"/>
          <w:iCs w:val="0"/>
          <w:color w:val="FF0000"/>
          <w:sz w:val="32"/>
          <w:szCs w:val="32"/>
          <w:rtl/>
          <w:lang w:bidi="syr-SY"/>
        </w:rPr>
        <w:t>ܗ</w:t>
      </w:r>
      <w:r w:rsidRPr="00A643EC">
        <w:rPr>
          <w:rStyle w:val="Bodytext939pt13"/>
          <w:rFonts w:asciiTheme="majorBidi" w:hAnsiTheme="majorBidi" w:cstheme="majorBidi"/>
          <w:color w:val="FF0000"/>
          <w:sz w:val="24"/>
          <w:szCs w:val="24"/>
          <w:rtl/>
          <w:lang w:bidi="syr-SY"/>
        </w:rPr>
        <w:t xml:space="preserve"> </w:t>
      </w:r>
      <w:r w:rsidRPr="00A643EC">
        <w:rPr>
          <w:rFonts w:asciiTheme="majorBidi" w:hAnsiTheme="majorBidi" w:cstheme="majorBidi"/>
          <w:szCs w:val="24"/>
        </w:rPr>
        <w:t xml:space="preserve"> are</w:t>
      </w:r>
      <w:proofErr w:type="gramEnd"/>
      <w:r w:rsidRPr="00A643EC">
        <w:rPr>
          <w:rFonts w:asciiTheme="majorBidi" w:hAnsiTheme="majorBidi" w:cstheme="majorBidi"/>
          <w:szCs w:val="24"/>
        </w:rPr>
        <w:t xml:space="preserve"> now left, and of these several are im</w:t>
      </w:r>
      <w:r w:rsidRPr="00A643EC">
        <w:rPr>
          <w:rFonts w:asciiTheme="majorBidi" w:hAnsiTheme="majorBidi" w:cstheme="majorBidi"/>
          <w:szCs w:val="24"/>
        </w:rPr>
        <w:softHyphen/>
        <w:t xml:space="preserve">perfect. They are signed with both letters and arithmetical figures, e.g. </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fol. 38</w:t>
      </w:r>
      <w:r w:rsidRPr="00A643EC">
        <w:rPr>
          <w:rStyle w:val="Bodytext939pt12"/>
          <w:rFonts w:asciiTheme="majorBidi" w:hAnsiTheme="majorBidi" w:cstheme="majorBidi"/>
          <w:sz w:val="24"/>
          <w:szCs w:val="24"/>
        </w:rPr>
        <w:t xml:space="preserve"> a, </w:t>
      </w:r>
      <w:r w:rsidR="00082070" w:rsidRPr="00082070">
        <w:rPr>
          <w:rStyle w:val="Bodytext939pt12"/>
          <w:rFonts w:asciiTheme="majorBidi" w:hAnsiTheme="majorBidi" w:cs="$"/>
          <w:color w:val="FF0000"/>
          <w:sz w:val="24"/>
          <w:szCs w:val="32"/>
        </w:rPr>
        <w:t>$</w:t>
      </w:r>
      <w:commentRangeStart w:id="1"/>
      <w:r w:rsidRPr="00082070">
        <w:rPr>
          <w:rStyle w:val="Bodytext939pt12"/>
          <w:rFonts w:asciiTheme="majorBidi" w:hAnsiTheme="majorBidi" w:cstheme="majorBidi"/>
          <w:color w:val="FF0000"/>
          <w:sz w:val="32"/>
          <w:szCs w:val="32"/>
          <w:rtl/>
          <w:lang w:bidi="syr-SY"/>
        </w:rPr>
        <w:t xml:space="preserve"> </w:t>
      </w:r>
      <w:r w:rsidRPr="00082070">
        <w:rPr>
          <w:rStyle w:val="Bodytext939pt12"/>
          <w:rFonts w:asciiTheme="majorBidi" w:hAnsiTheme="majorBidi" w:hint="cs"/>
          <w:color w:val="FF0000"/>
          <w:sz w:val="32"/>
          <w:szCs w:val="32"/>
          <w:rtl/>
          <w:lang w:bidi="syr-SY"/>
        </w:rPr>
        <w:t>ܝܘ</w:t>
      </w:r>
      <w:r w:rsidRPr="00A643EC">
        <w:rPr>
          <w:rFonts w:asciiTheme="majorBidi" w:hAnsiTheme="majorBidi" w:cstheme="majorBidi"/>
          <w:szCs w:val="24"/>
        </w:rPr>
        <w:t>;</w:t>
      </w:r>
      <w:commentRangeEnd w:id="1"/>
      <w:r w:rsidR="00607D67">
        <w:rPr>
          <w:rStyle w:val="CommentReference"/>
        </w:rPr>
        <w:commentReference w:id="1"/>
      </w:r>
      <w:r w:rsidRPr="00A643EC">
        <w:rPr>
          <w:rFonts w:asciiTheme="majorBidi" w:hAnsiTheme="majorBidi" w:cstheme="majorBidi"/>
          <w:szCs w:val="24"/>
        </w:rPr>
        <w:t xml:space="preserve"> </w:t>
      </w:r>
    </w:p>
    <w:p w:rsidR="00A643EC" w:rsidRPr="00A643EC" w:rsidRDefault="00A643EC" w:rsidP="00A643EC">
      <w:pPr>
        <w:ind w:firstLine="720"/>
        <w:rPr>
          <w:rFonts w:asciiTheme="majorBidi" w:hAnsiTheme="majorBidi" w:cstheme="majorBidi"/>
          <w:szCs w:val="24"/>
        </w:rPr>
      </w:pPr>
      <w:proofErr w:type="gramStart"/>
      <w:r w:rsidRPr="00A643EC">
        <w:rPr>
          <w:rFonts w:asciiTheme="majorBidi" w:hAnsiTheme="majorBidi" w:cstheme="majorBidi"/>
          <w:szCs w:val="24"/>
        </w:rPr>
        <w:t>fol</w:t>
      </w:r>
      <w:proofErr w:type="gramEnd"/>
      <w:r w:rsidRPr="00A643EC">
        <w:rPr>
          <w:rFonts w:asciiTheme="majorBidi" w:hAnsiTheme="majorBidi" w:cstheme="majorBidi"/>
          <w:szCs w:val="24"/>
        </w:rPr>
        <w:t>. 80</w:t>
      </w:r>
      <w:r w:rsidRPr="00A643EC">
        <w:rPr>
          <w:rStyle w:val="Bodytext995pt1"/>
          <w:rFonts w:asciiTheme="majorBidi" w:hAnsiTheme="majorBidi" w:cstheme="majorBidi"/>
          <w:sz w:val="24"/>
          <w:szCs w:val="24"/>
        </w:rPr>
        <w:t xml:space="preserve"> a,</w:t>
      </w:r>
      <w:r w:rsidRPr="00A643EC">
        <w:rPr>
          <w:rStyle w:val="Bodytext939pt13"/>
          <w:rFonts w:asciiTheme="majorBidi" w:hAnsiTheme="majorBidi" w:cstheme="majorBidi"/>
          <w:sz w:val="24"/>
          <w:szCs w:val="24"/>
        </w:rPr>
        <w:t xml:space="preserve"> </w:t>
      </w:r>
      <w:r w:rsidR="00082070" w:rsidRPr="00082070">
        <w:rPr>
          <w:rStyle w:val="Bodytext939pt13"/>
          <w:rFonts w:asciiTheme="majorBidi" w:hAnsiTheme="majorBidi" w:cs="$"/>
          <w:iCs w:val="0"/>
          <w:color w:val="FF0000"/>
          <w:sz w:val="24"/>
          <w:szCs w:val="32"/>
        </w:rPr>
        <w:t>$</w:t>
      </w:r>
      <w:commentRangeStart w:id="2"/>
      <w:r w:rsidRPr="00A643EC">
        <w:rPr>
          <w:rStyle w:val="Bodytext939pt13"/>
          <w:rFonts w:asciiTheme="majorBidi" w:hAnsiTheme="majorBidi" w:cstheme="majorBidi"/>
          <w:color w:val="FF0000"/>
          <w:sz w:val="24"/>
          <w:szCs w:val="24"/>
          <w:rtl/>
          <w:lang w:bidi="syr-SY"/>
        </w:rPr>
        <w:t xml:space="preserve"> </w:t>
      </w:r>
      <w:r w:rsidRPr="00082070">
        <w:rPr>
          <w:rStyle w:val="Bodytext939pt13"/>
          <w:rFonts w:asciiTheme="majorBidi" w:hAnsiTheme="majorBidi" w:hint="cs"/>
          <w:i w:val="0"/>
          <w:iCs w:val="0"/>
          <w:color w:val="FF0000"/>
          <w:sz w:val="32"/>
          <w:szCs w:val="32"/>
          <w:rtl/>
          <w:lang w:bidi="syr-SY"/>
        </w:rPr>
        <w:t>ܟܐ</w:t>
      </w:r>
      <w:commentRangeEnd w:id="2"/>
      <w:r w:rsidR="00607D67">
        <w:rPr>
          <w:rStyle w:val="CommentReference"/>
        </w:rPr>
        <w:commentReference w:id="2"/>
      </w:r>
      <w:r w:rsidRPr="00A643EC">
        <w:rPr>
          <w:rFonts w:asciiTheme="majorBidi" w:hAnsiTheme="majorBidi" w:cstheme="majorBidi"/>
          <w:szCs w:val="24"/>
        </w:rPr>
        <w:t xml:space="preserve">. Leaves are wanting after </w:t>
      </w:r>
      <w:proofErr w:type="spellStart"/>
      <w:r w:rsidRPr="00A643EC">
        <w:rPr>
          <w:rFonts w:asciiTheme="majorBidi" w:hAnsiTheme="majorBidi" w:cstheme="majorBidi"/>
          <w:szCs w:val="24"/>
        </w:rPr>
        <w:t>foll</w:t>
      </w:r>
      <w:proofErr w:type="spellEnd"/>
      <w:r w:rsidRPr="00A643EC">
        <w:rPr>
          <w:rFonts w:asciiTheme="majorBidi" w:hAnsiTheme="majorBidi" w:cstheme="majorBidi"/>
          <w:szCs w:val="24"/>
        </w:rPr>
        <w:t xml:space="preserve">. </w:t>
      </w:r>
      <w:proofErr w:type="gramStart"/>
      <w:r w:rsidRPr="00A643EC">
        <w:rPr>
          <w:rFonts w:asciiTheme="majorBidi" w:hAnsiTheme="majorBidi" w:cstheme="majorBidi"/>
          <w:szCs w:val="24"/>
        </w:rPr>
        <w:t>37, 71, and 87.</w:t>
      </w:r>
      <w:proofErr w:type="gramEnd"/>
      <w:r w:rsidRPr="00A643EC">
        <w:rPr>
          <w:rFonts w:asciiTheme="majorBidi" w:hAnsiTheme="majorBidi" w:cstheme="majorBidi"/>
          <w:szCs w:val="24"/>
        </w:rPr>
        <w:t xml:space="preserve"> Each page is divided into two columns, of from 26 to 33 lines. This volume is written in a fine, regular </w:t>
      </w:r>
      <w:proofErr w:type="spellStart"/>
      <w:r w:rsidRPr="00A643EC">
        <w:rPr>
          <w:rFonts w:asciiTheme="majorBidi" w:hAnsiTheme="majorBidi" w:cstheme="majorBidi"/>
          <w:szCs w:val="24"/>
        </w:rPr>
        <w:t>Estrangělā</w:t>
      </w:r>
      <w:proofErr w:type="spellEnd"/>
      <w:r w:rsidRPr="00A643EC">
        <w:rPr>
          <w:rFonts w:asciiTheme="majorBidi" w:hAnsiTheme="majorBidi" w:cstheme="majorBidi"/>
          <w:szCs w:val="24"/>
        </w:rPr>
        <w:t xml:space="preserve"> of the </w:t>
      </w:r>
      <w:proofErr w:type="spellStart"/>
      <w:r w:rsidRPr="00A643EC">
        <w:rPr>
          <w:rFonts w:asciiTheme="majorBidi" w:hAnsiTheme="majorBidi" w:cstheme="majorBidi"/>
          <w:szCs w:val="24"/>
        </w:rPr>
        <w:t>vi</w:t>
      </w:r>
      <w:r w:rsidRPr="00A643EC">
        <w:rPr>
          <w:rFonts w:asciiTheme="majorBidi" w:hAnsiTheme="majorBidi" w:cstheme="majorBidi"/>
          <w:szCs w:val="24"/>
          <w:vertAlign w:val="superscript"/>
        </w:rPr>
        <w:t>th</w:t>
      </w:r>
      <w:proofErr w:type="spellEnd"/>
      <w:r w:rsidRPr="00A643EC">
        <w:rPr>
          <w:rFonts w:asciiTheme="majorBidi" w:hAnsiTheme="majorBidi" w:cstheme="majorBidi"/>
          <w:szCs w:val="24"/>
        </w:rPr>
        <w:t xml:space="preserve"> cent., perhaps A. Gr. 862, A.D. 551 (see below). It contains—</w:t>
      </w:r>
    </w:p>
    <w:p w:rsidR="00082070" w:rsidRDefault="00A643EC" w:rsidP="00A643EC">
      <w:pPr>
        <w:ind w:firstLine="720"/>
        <w:rPr>
          <w:rStyle w:val="Bodytext71Spacing1pt3"/>
          <w:rFonts w:asciiTheme="majorBidi" w:hAnsiTheme="majorBidi"/>
          <w:sz w:val="24"/>
          <w:szCs w:val="24"/>
          <w:rtl/>
          <w:lang w:bidi="syr-SY"/>
        </w:rPr>
      </w:pPr>
      <w:r w:rsidRPr="00A643EC">
        <w:rPr>
          <w:rFonts w:asciiTheme="majorBidi" w:hAnsiTheme="majorBidi" w:cstheme="majorBidi"/>
          <w:szCs w:val="24"/>
        </w:rPr>
        <w:t xml:space="preserve">1. A discourse on the Faith by Proclus </w:t>
      </w:r>
      <w:r w:rsidRPr="00082070">
        <w:rPr>
          <w:rStyle w:val="Bodytext932"/>
          <w:rFonts w:asciiTheme="majorBidi" w:hAnsiTheme="majorBidi" w:cstheme="majorBidi"/>
          <w:strike w:val="0"/>
          <w:sz w:val="24"/>
          <w:szCs w:val="24"/>
        </w:rPr>
        <w:t>of Constantinople,</w:t>
      </w:r>
      <w:r w:rsidRPr="00A643EC">
        <w:rPr>
          <w:rStyle w:val="Bodytext71Spacing1pt3"/>
          <w:rFonts w:asciiTheme="majorBidi" w:hAnsiTheme="majorBidi" w:cstheme="majorBidi"/>
          <w:sz w:val="24"/>
          <w:szCs w:val="24"/>
        </w:rPr>
        <w:t xml:space="preserve"> </w:t>
      </w:r>
    </w:p>
    <w:p w:rsidR="00082070" w:rsidRDefault="00082070" w:rsidP="00082070">
      <w:pPr>
        <w:bidi/>
        <w:ind w:firstLine="720"/>
        <w:rPr>
          <w:color w:val="FF0000"/>
          <w:rtl/>
          <w:lang w:bidi="syr-SY"/>
        </w:rPr>
      </w:pPr>
      <w:r w:rsidRPr="00082070">
        <w:rPr>
          <w:color w:val="FF0000"/>
        </w:rPr>
        <w:t>$</w:t>
      </w:r>
      <w:r>
        <w:rPr>
          <w:rFonts w:hint="cs"/>
          <w:color w:val="FF0000"/>
          <w:rtl/>
          <w:lang w:bidi="syr-SY"/>
        </w:rPr>
        <w:t>ܫܪܒܐ ܕܥܠ ܗܝܡܢܘܬܐ ܕܐܡܝܪ ܠܡܪܝ ܦܪܘܩܠܘܣ ܐܦܣܩܦܐ</w:t>
      </w:r>
    </w:p>
    <w:p w:rsidR="00082070" w:rsidRPr="00082070" w:rsidRDefault="00082070" w:rsidP="00082070">
      <w:pPr>
        <w:bidi/>
        <w:ind w:firstLine="720"/>
        <w:rPr>
          <w:rStyle w:val="Bodytext932"/>
          <w:strike w:val="0"/>
          <w:sz w:val="24"/>
          <w:szCs w:val="32"/>
          <w:rtl/>
          <w:lang w:bidi="syr-SY"/>
        </w:rPr>
      </w:pPr>
      <w:r w:rsidRPr="00082070">
        <w:rPr>
          <w:rStyle w:val="Bodytext932"/>
          <w:rFonts w:asciiTheme="majorBidi" w:hAnsiTheme="majorBidi" w:cs="$"/>
          <w:strike w:val="0"/>
          <w:color w:val="FF0000"/>
          <w:sz w:val="24"/>
          <w:szCs w:val="32"/>
        </w:rPr>
        <w:t>$</w:t>
      </w:r>
      <w:r>
        <w:rPr>
          <w:rStyle w:val="Bodytext932"/>
          <w:rFonts w:asciiTheme="majorBidi" w:hAnsiTheme="majorBidi" w:hint="cs"/>
          <w:strike w:val="0"/>
          <w:color w:val="FF0000"/>
          <w:sz w:val="24"/>
          <w:szCs w:val="32"/>
          <w:rtl/>
          <w:lang w:bidi="syr-SY"/>
        </w:rPr>
        <w:t>ܕܩܘܣܛܢܛܝܢܦܣ</w:t>
      </w:r>
      <w:r w:rsidR="00A643EC" w:rsidRPr="00082070">
        <w:rPr>
          <w:rStyle w:val="Bodytext932"/>
          <w:rFonts w:asciiTheme="majorBidi" w:hAnsiTheme="majorBidi" w:cstheme="majorBidi"/>
          <w:strike w:val="0"/>
          <w:sz w:val="24"/>
          <w:szCs w:val="24"/>
        </w:rPr>
        <w:t xml:space="preserve">. </w:t>
      </w:r>
      <w:r>
        <w:rPr>
          <w:rStyle w:val="Bodytext932"/>
          <w:rFonts w:asciiTheme="majorBidi" w:hAnsiTheme="majorBidi" w:cstheme="majorBidi"/>
          <w:strike w:val="0"/>
          <w:sz w:val="24"/>
          <w:szCs w:val="24"/>
        </w:rPr>
        <w:t>(</w:t>
      </w:r>
      <w:proofErr w:type="gramStart"/>
      <w:r>
        <w:rPr>
          <w:rStyle w:val="Bodytext932"/>
          <w:rFonts w:asciiTheme="majorBidi" w:hAnsiTheme="majorBidi" w:cstheme="majorBidi"/>
          <w:strike w:val="0"/>
          <w:sz w:val="24"/>
          <w:szCs w:val="24"/>
        </w:rPr>
        <w:t>sic</w:t>
      </w:r>
      <w:proofErr w:type="gramEnd"/>
      <w:r>
        <w:rPr>
          <w:rStyle w:val="Bodytext932"/>
          <w:rFonts w:asciiTheme="majorBidi" w:hAnsiTheme="majorBidi" w:cstheme="majorBidi"/>
          <w:strike w:val="0"/>
          <w:sz w:val="24"/>
          <w:szCs w:val="24"/>
        </w:rPr>
        <w:t xml:space="preserve">) </w:t>
      </w:r>
    </w:p>
    <w:p w:rsidR="00A643EC" w:rsidRPr="00A643EC" w:rsidRDefault="00A643EC" w:rsidP="00A643EC">
      <w:pPr>
        <w:ind w:firstLine="720"/>
        <w:rPr>
          <w:rFonts w:asciiTheme="majorBidi" w:hAnsiTheme="majorBidi" w:cstheme="majorBidi"/>
          <w:szCs w:val="24"/>
        </w:rPr>
      </w:pPr>
      <w:r w:rsidRPr="00082070">
        <w:rPr>
          <w:rStyle w:val="Bodytext932"/>
          <w:rFonts w:asciiTheme="majorBidi" w:hAnsiTheme="majorBidi" w:cstheme="majorBidi"/>
          <w:strike w:val="0"/>
          <w:sz w:val="24"/>
          <w:szCs w:val="24"/>
        </w:rPr>
        <w:t>Beginning, fol.</w:t>
      </w:r>
      <w:r w:rsidRPr="00082070">
        <w:rPr>
          <w:rStyle w:val="Bodytext57Spacing0pt10"/>
          <w:rFonts w:asciiTheme="majorBidi" w:hAnsiTheme="majorBidi" w:cstheme="majorBidi"/>
          <w:strike w:val="0"/>
          <w:sz w:val="24"/>
          <w:szCs w:val="24"/>
        </w:rPr>
        <w:t xml:space="preserve"> 2 b</w:t>
      </w:r>
      <w:r w:rsidRPr="00C56747">
        <w:t xml:space="preserve">: </w:t>
      </w:r>
      <w:r w:rsidR="00082070" w:rsidRPr="00C56747">
        <w:rPr>
          <w:color w:val="FF0000"/>
        </w:rPr>
        <w:t>$</w:t>
      </w:r>
      <w:r w:rsidR="00C56747">
        <w:rPr>
          <w:rFonts w:hint="cs"/>
          <w:color w:val="FF0000"/>
          <w:rtl/>
          <w:lang w:bidi="syr-SY"/>
        </w:rPr>
        <w:t xml:space="preserve">ܗܟܢܐ ܩܒ̇ܠܬ ܘܝ̇ܠܦܬ ܘܗܝܡܢܬ܆ ܡܢ ܟܬ̈ܒܐ ܐܠܗ̈ܝܐ ܘܡܢ ܡܠܦܢܘܬܐ ܫܠܝܚܝܬܐ ܘܪܘܚܢܝܬܐ̣. ܕܒܡܬܝܬܗ ܕܡܫܝܚܐ ܐܠܗܢ ܐܬ݂ܟܪܙܬ ܠܢ. ܕܐܝܚܝܕܝܐ ܐܠܗܐ ܗ̇ܘ ܕܐܝܬܘܗܝ ܐܝܟ ܐܒܐ ܒܟܘܠܡܕܡ ܒܐܠܗܘܬܐ ܘܒܡܪܘܬܐ: ܘܒܫܘܠܛܢܐ ܘܒܟܝܢܐ ܘܒܨܒܝܢܐ ܘܒܥܒ̇ܘܕܘܬܐ ܘܒܟܠܗܝܢ ܕܐܝܬܘܬܐ̣. ܣ̇ܪܩ ܢܦܫܗ ܗ̣ܘ ܒܨܒܝܢܗ ܡܛܠ ܦܘܪܩܢܐ ܕܒܢܝ̈ܢܫܐ ܘܫ̣ܪܐ ܒܡܪܒܥܐ ܕܒܬܘܠܬܐ ܩܕܝܫܬܐ ܘܐܬ݁ܓܫܡ ܒܗ̣̇ ܘܡܢܗ̇. ܏ܘܫ. </w:t>
      </w:r>
      <w:r w:rsidRPr="00C56747">
        <w:t>.</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2. </w:t>
      </w:r>
      <w:r w:rsidRPr="00A643EC">
        <w:rPr>
          <w:rStyle w:val="Bodytext14105pt9"/>
          <w:rFonts w:asciiTheme="majorBidi" w:hAnsiTheme="majorBidi" w:cstheme="majorBidi"/>
          <w:sz w:val="24"/>
          <w:szCs w:val="24"/>
        </w:rPr>
        <w:t xml:space="preserve">Homily of Basil on Deut. xv. 9: </w:t>
      </w:r>
      <w:r w:rsidR="00082070" w:rsidRPr="00082070">
        <w:rPr>
          <w:rStyle w:val="Bodytext91"/>
          <w:rFonts w:asciiTheme="majorBidi" w:hAnsiTheme="majorBidi" w:cs="$"/>
          <w:color w:val="FF0000"/>
          <w:sz w:val="24"/>
          <w:szCs w:val="32"/>
        </w:rPr>
        <w:t>$</w:t>
      </w:r>
      <w:r w:rsidR="00C56747">
        <w:rPr>
          <w:rStyle w:val="Bodytext91"/>
          <w:rFonts w:asciiTheme="majorBidi" w:hAnsiTheme="majorBidi" w:hint="cs"/>
          <w:color w:val="FF0000"/>
          <w:sz w:val="24"/>
          <w:szCs w:val="32"/>
          <w:rtl/>
          <w:lang w:bidi="syr-SY"/>
        </w:rPr>
        <w:t>ܕܩܕܝܫܐ ܘܠܒܝܫ ܠܐܠܗܐ ܡܪܝ ܒܣܝܠܝܘܣ ܪܒܐ ܐܚܘܗܝ ܕܓܪܝܓܪܝܘܣ ܕܢܘܣܐ. ܬܘܪܓܡܐ ܕܐܬܡܠܠ ܥܠ ܦܬܓܡܐ ܕܡܢ ܬܢܝܢ ܢܡܘܣܐ ܕܐܡܝܪ ܕܐܙܕܗܪ ܕܠܡܐ ܢܗܘܐ ܦܬܓܡܐ ܕܥܘܼܠܐ ܒܠܒܟ ܠܡܚܙܐ ܢܦܫܟ ܘܠܡܬܒܩܝܘ ܒܩܢܘܡܟ ܘܥܠ ܫܪ̈ܒܐ ܐܚܪ̈ܢܐ</w:t>
      </w:r>
      <w:r w:rsidRPr="00607D67">
        <w:rPr>
          <w:rStyle w:val="Bodytext932"/>
          <w:rFonts w:asciiTheme="majorBidi" w:hAnsiTheme="majorBidi" w:cstheme="majorBidi"/>
          <w:strike w:val="0"/>
          <w:sz w:val="24"/>
          <w:szCs w:val="24"/>
        </w:rPr>
        <w:t xml:space="preserve">. </w:t>
      </w:r>
      <w:proofErr w:type="gramStart"/>
      <w:r w:rsidRPr="00607D67">
        <w:rPr>
          <w:rStyle w:val="Bodytext932"/>
          <w:rFonts w:asciiTheme="majorBidi" w:hAnsiTheme="majorBidi" w:cstheme="majorBidi"/>
          <w:strike w:val="0"/>
          <w:sz w:val="24"/>
          <w:szCs w:val="24"/>
        </w:rPr>
        <w:t>Fol. 31</w:t>
      </w:r>
      <w:r w:rsidRPr="00607D67">
        <w:rPr>
          <w:rStyle w:val="Bodytext57Spacing0pt10"/>
          <w:rFonts w:asciiTheme="majorBidi" w:hAnsiTheme="majorBidi" w:cstheme="majorBidi"/>
          <w:strike w:val="0"/>
          <w:sz w:val="24"/>
          <w:szCs w:val="24"/>
        </w:rPr>
        <w:t xml:space="preserve"> b.</w:t>
      </w:r>
      <w:proofErr w:type="gramEnd"/>
      <w:r w:rsidRPr="00A643EC">
        <w:rPr>
          <w:rFonts w:asciiTheme="majorBidi" w:hAnsiTheme="majorBidi" w:cstheme="majorBidi"/>
          <w:szCs w:val="24"/>
        </w:rPr>
        <w:t xml:space="preserve"> See Opera, t. </w:t>
      </w:r>
      <w:proofErr w:type="gramStart"/>
      <w:r w:rsidRPr="00A643EC">
        <w:rPr>
          <w:rFonts w:asciiTheme="majorBidi" w:hAnsiTheme="majorBidi" w:cstheme="majorBidi"/>
          <w:szCs w:val="24"/>
        </w:rPr>
        <w:t>ii.,</w:t>
      </w:r>
      <w:proofErr w:type="gramEnd"/>
      <w:r w:rsidRPr="00A643EC">
        <w:rPr>
          <w:rFonts w:asciiTheme="majorBidi" w:hAnsiTheme="majorBidi" w:cstheme="majorBidi"/>
          <w:szCs w:val="24"/>
        </w:rPr>
        <w:t xml:space="preserve"> p. 22. </w:t>
      </w:r>
      <w:proofErr w:type="gramStart"/>
      <w:r w:rsidRPr="00A643EC">
        <w:rPr>
          <w:rFonts w:asciiTheme="majorBidi" w:hAnsiTheme="majorBidi" w:cstheme="majorBidi"/>
          <w:szCs w:val="24"/>
        </w:rPr>
        <w:t>Imperfect in the middle.</w:t>
      </w:r>
      <w:proofErr w:type="gramEnd"/>
      <w:r w:rsidRPr="00A643EC">
        <w:rPr>
          <w:rFonts w:asciiTheme="majorBidi" w:hAnsiTheme="majorBidi" w:cstheme="majorBidi"/>
          <w:szCs w:val="24"/>
        </w:rPr>
        <w:t xml:space="preserve"> The greater part of the original writing on fol. 31</w:t>
      </w:r>
      <w:r w:rsidRPr="00A643EC">
        <w:rPr>
          <w:rStyle w:val="Bodytext995pt1"/>
          <w:rFonts w:asciiTheme="majorBidi" w:hAnsiTheme="majorBidi" w:cstheme="majorBidi"/>
          <w:sz w:val="24"/>
          <w:szCs w:val="24"/>
        </w:rPr>
        <w:t xml:space="preserve"> b</w:t>
      </w:r>
      <w:r w:rsidRPr="00A643EC">
        <w:rPr>
          <w:rFonts w:asciiTheme="majorBidi" w:hAnsiTheme="majorBidi" w:cstheme="majorBidi"/>
          <w:szCs w:val="24"/>
        </w:rPr>
        <w:t xml:space="preserve"> has been carefully effaced, and the title and first few lines of the above homily have been inserted by a later hand. In fact no less than ten quires are wanting between </w:t>
      </w:r>
      <w:proofErr w:type="spellStart"/>
      <w:r w:rsidRPr="00A643EC">
        <w:rPr>
          <w:rFonts w:asciiTheme="majorBidi" w:hAnsiTheme="majorBidi" w:cstheme="majorBidi"/>
          <w:szCs w:val="24"/>
        </w:rPr>
        <w:t>foll</w:t>
      </w:r>
      <w:proofErr w:type="spellEnd"/>
      <w:r w:rsidRPr="00A643EC">
        <w:rPr>
          <w:rFonts w:asciiTheme="majorBidi" w:hAnsiTheme="majorBidi" w:cstheme="majorBidi"/>
          <w:szCs w:val="24"/>
        </w:rPr>
        <w:t xml:space="preserve">. </w:t>
      </w:r>
      <w:proofErr w:type="gramStart"/>
      <w:r w:rsidRPr="00A643EC">
        <w:rPr>
          <w:rFonts w:asciiTheme="majorBidi" w:hAnsiTheme="majorBidi" w:cstheme="majorBidi"/>
          <w:szCs w:val="24"/>
        </w:rPr>
        <w:t>31 and 32.</w:t>
      </w:r>
      <w:proofErr w:type="gramEnd"/>
    </w:p>
    <w:p w:rsidR="00A643EC" w:rsidRPr="00A643EC" w:rsidRDefault="00A643EC" w:rsidP="00C56747">
      <w:pPr>
        <w:ind w:firstLine="720"/>
        <w:rPr>
          <w:rFonts w:asciiTheme="majorBidi" w:hAnsiTheme="majorBidi" w:cstheme="majorBidi"/>
          <w:szCs w:val="24"/>
        </w:rPr>
      </w:pPr>
      <w:r w:rsidRPr="00A643EC">
        <w:rPr>
          <w:rFonts w:asciiTheme="majorBidi" w:hAnsiTheme="majorBidi" w:cstheme="majorBidi"/>
          <w:szCs w:val="24"/>
        </w:rPr>
        <w:t>3. Testimonies from the writings of</w:t>
      </w:r>
      <w:bookmarkStart w:id="3" w:name="bookmark820"/>
      <w:r w:rsidRPr="00A643EC">
        <w:rPr>
          <w:rFonts w:asciiTheme="majorBidi" w:hAnsiTheme="majorBidi" w:cstheme="majorBidi"/>
          <w:szCs w:val="24"/>
        </w:rPr>
        <w:t xml:space="preserve"> </w:t>
      </w:r>
      <w:r w:rsidRPr="00A643EC">
        <w:rPr>
          <w:rStyle w:val="Bodytext57105pt5"/>
          <w:rFonts w:asciiTheme="majorBidi" w:hAnsiTheme="majorBidi" w:cstheme="majorBidi"/>
          <w:sz w:val="24"/>
          <w:szCs w:val="24"/>
        </w:rPr>
        <w:t xml:space="preserve">Gregory </w:t>
      </w:r>
      <w:proofErr w:type="spellStart"/>
      <w:r w:rsidRPr="00A643EC">
        <w:rPr>
          <w:rStyle w:val="Bodytext57105pt5"/>
          <w:rFonts w:asciiTheme="majorBidi" w:hAnsiTheme="majorBidi" w:cstheme="majorBidi"/>
          <w:sz w:val="24"/>
          <w:szCs w:val="24"/>
        </w:rPr>
        <w:t>Thaumaturgus</w:t>
      </w:r>
      <w:proofErr w:type="spellEnd"/>
      <w:r w:rsidRPr="00A643EC">
        <w:rPr>
          <w:rStyle w:val="Bodytext57105pt5"/>
          <w:rFonts w:asciiTheme="majorBidi" w:hAnsiTheme="majorBidi" w:cstheme="majorBidi"/>
          <w:sz w:val="24"/>
          <w:szCs w:val="24"/>
        </w:rPr>
        <w:t xml:space="preserve">, </w:t>
      </w:r>
      <w:r w:rsidR="00082070" w:rsidRPr="00082070">
        <w:rPr>
          <w:rStyle w:val="Bodytext57105pt5"/>
          <w:rFonts w:asciiTheme="majorBidi" w:hAnsiTheme="majorBidi" w:cs="$"/>
          <w:color w:val="FF0000"/>
          <w:sz w:val="24"/>
          <w:szCs w:val="32"/>
        </w:rPr>
        <w:t>$</w:t>
      </w:r>
      <w:r w:rsidR="00C56747">
        <w:rPr>
          <w:rStyle w:val="Bodytext57105pt5"/>
          <w:rFonts w:asciiTheme="majorBidi" w:hAnsiTheme="majorBidi" w:hint="cs"/>
          <w:color w:val="FF0000"/>
          <w:sz w:val="24"/>
          <w:szCs w:val="32"/>
          <w:rtl/>
          <w:lang w:bidi="syr-SY"/>
        </w:rPr>
        <w:t>ܓܪܝܓܪܝܘܣ ܐܦܝܣܩܦܐ ܕܢܐܩܣܪܝܐ</w:t>
      </w:r>
      <w:r w:rsidRPr="00A643EC">
        <w:rPr>
          <w:rStyle w:val="Bodytext57105pt5"/>
          <w:rFonts w:asciiTheme="majorBidi" w:hAnsiTheme="majorBidi" w:cstheme="majorBidi"/>
          <w:sz w:val="24"/>
          <w:szCs w:val="24"/>
        </w:rPr>
        <w:t xml:space="preserve">, </w:t>
      </w:r>
      <w:bookmarkEnd w:id="3"/>
      <w:r w:rsidRPr="00A643EC">
        <w:rPr>
          <w:rFonts w:asciiTheme="majorBidi" w:hAnsiTheme="majorBidi" w:cstheme="majorBidi"/>
          <w:szCs w:val="24"/>
        </w:rPr>
        <w:t>Basil, John Chrysostom, and Proclus, read at the Council of Ephesus. Title, fol. 50</w:t>
      </w:r>
      <w:r w:rsidRPr="00A643EC">
        <w:rPr>
          <w:rStyle w:val="Bodytext939pt10"/>
          <w:rFonts w:asciiTheme="majorBidi" w:hAnsiTheme="majorBidi" w:cstheme="majorBidi"/>
          <w:sz w:val="24"/>
          <w:szCs w:val="24"/>
        </w:rPr>
        <w:t xml:space="preserve"> a</w:t>
      </w:r>
      <w:r w:rsidRPr="00A643EC">
        <w:rPr>
          <w:rFonts w:asciiTheme="majorBidi" w:hAnsiTheme="majorBidi" w:cstheme="majorBidi"/>
          <w:szCs w:val="24"/>
        </w:rPr>
        <w:t xml:space="preserve">: </w:t>
      </w:r>
      <w:r w:rsidR="00082070" w:rsidRPr="00082070">
        <w:rPr>
          <w:rFonts w:asciiTheme="majorBidi" w:hAnsiTheme="majorBidi" w:cs="$"/>
          <w:color w:val="FF0000"/>
        </w:rPr>
        <w:t>$</w:t>
      </w:r>
      <w:r w:rsidR="00C56747">
        <w:rPr>
          <w:rFonts w:asciiTheme="majorBidi" w:hAnsiTheme="majorBidi" w:hint="cs"/>
          <w:color w:val="FF0000"/>
          <w:rtl/>
          <w:lang w:bidi="syr-SY"/>
        </w:rPr>
        <w:t>ܣܗܕܘܬܐ ܕܡܢ ܐܒ̈ܗܬܐ ܕܐܬܩܪ̈ܝ ܒܐܦܝܣܣ</w:t>
      </w:r>
      <w:r w:rsidRPr="00A643EC">
        <w:rPr>
          <w:rStyle w:val="Bodytext1411pt3"/>
          <w:rFonts w:asciiTheme="majorBidi" w:hAnsiTheme="majorBidi" w:cstheme="majorBidi"/>
          <w:sz w:val="24"/>
          <w:szCs w:val="24"/>
        </w:rPr>
        <w:t>. Subscrip</w:t>
      </w:r>
      <w:r w:rsidRPr="00A643EC">
        <w:rPr>
          <w:rStyle w:val="Bodytext1411pt3"/>
          <w:rFonts w:asciiTheme="majorBidi" w:hAnsiTheme="majorBidi" w:cstheme="majorBidi"/>
          <w:sz w:val="24"/>
          <w:szCs w:val="24"/>
        </w:rPr>
        <w:softHyphen/>
        <w:t>tion, fol. 51</w:t>
      </w:r>
      <w:r w:rsidRPr="00A643EC">
        <w:rPr>
          <w:rStyle w:val="Bodytext14105pt7"/>
          <w:rFonts w:asciiTheme="majorBidi" w:hAnsiTheme="majorBidi" w:cstheme="majorBidi"/>
          <w:sz w:val="24"/>
          <w:szCs w:val="24"/>
        </w:rPr>
        <w:t xml:space="preserve"> a: </w:t>
      </w:r>
      <w:r w:rsidR="00082070" w:rsidRPr="00082070">
        <w:rPr>
          <w:rStyle w:val="Bodytext14105pt7"/>
          <w:rFonts w:asciiTheme="majorBidi" w:hAnsiTheme="majorBidi" w:cs="$"/>
          <w:iCs w:val="0"/>
          <w:color w:val="FF0000"/>
          <w:sz w:val="24"/>
          <w:szCs w:val="32"/>
        </w:rPr>
        <w:t>$</w:t>
      </w:r>
      <w:r w:rsidR="00C56747">
        <w:rPr>
          <w:rStyle w:val="Bodytext14105pt7"/>
          <w:rFonts w:asciiTheme="majorBidi" w:hAnsiTheme="majorBidi" w:hint="cs"/>
          <w:iCs w:val="0"/>
          <w:color w:val="FF0000"/>
          <w:sz w:val="24"/>
          <w:szCs w:val="32"/>
          <w:rtl/>
          <w:lang w:bidi="syr-SY"/>
        </w:rPr>
        <w:t xml:space="preserve"> ܫܠܡ ܠܡܟܬܒ ܟܪ̈ܣܝܣ ܕܐܒ̈ܗܬܐ.</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4. A collection of </w:t>
      </w:r>
      <w:proofErr w:type="gramStart"/>
      <w:r w:rsidRPr="00A643EC">
        <w:rPr>
          <w:rFonts w:asciiTheme="majorBidi" w:hAnsiTheme="majorBidi" w:cstheme="majorBidi"/>
          <w:szCs w:val="24"/>
        </w:rPr>
        <w:t>Canons ;</w:t>
      </w:r>
      <w:proofErr w:type="gramEnd"/>
      <w:r w:rsidRPr="00A643EC">
        <w:rPr>
          <w:rFonts w:asciiTheme="majorBidi" w:hAnsiTheme="majorBidi" w:cstheme="majorBidi"/>
          <w:szCs w:val="24"/>
        </w:rPr>
        <w:t xml:space="preserve"> viz.</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t xml:space="preserve">a. </w:t>
      </w:r>
      <w:r w:rsidRPr="00A643EC">
        <w:rPr>
          <w:rFonts w:asciiTheme="majorBidi" w:hAnsiTheme="majorBidi" w:cstheme="majorBidi"/>
          <w:szCs w:val="24"/>
        </w:rPr>
        <w:t xml:space="preserve">Canons of </w:t>
      </w:r>
      <w:proofErr w:type="spellStart"/>
      <w:r w:rsidRPr="00A643EC">
        <w:rPr>
          <w:rFonts w:asciiTheme="majorBidi" w:hAnsiTheme="majorBidi" w:cstheme="majorBidi"/>
          <w:szCs w:val="24"/>
        </w:rPr>
        <w:t>Timotheus</w:t>
      </w:r>
      <w:proofErr w:type="spellEnd"/>
      <w:r w:rsidRPr="00A643EC">
        <w:rPr>
          <w:rFonts w:asciiTheme="majorBidi" w:hAnsiTheme="majorBidi" w:cstheme="majorBidi"/>
          <w:szCs w:val="24"/>
        </w:rPr>
        <w:t xml:space="preserve"> of Alexandria, six in number: </w:t>
      </w:r>
      <w:r w:rsidR="00082070" w:rsidRPr="00082070">
        <w:rPr>
          <w:rFonts w:asciiTheme="majorBidi" w:hAnsiTheme="majorBidi" w:cs="$"/>
          <w:color w:val="FF0000"/>
        </w:rPr>
        <w:t>$</w:t>
      </w:r>
      <w:r w:rsidR="000F16E4">
        <w:rPr>
          <w:rFonts w:asciiTheme="majorBidi" w:hAnsiTheme="majorBidi" w:hint="cs"/>
          <w:color w:val="FF0000"/>
          <w:rtl/>
          <w:lang w:bidi="syr-SY"/>
        </w:rPr>
        <w:t>ܬܘܒ ܩܢ̈ܘܢܐ ܕܣܝܡܝܢ ܠܡܪܝ ܛܝܡܬܐܘܣ</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51 a.</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t xml:space="preserve">b. </w:t>
      </w:r>
      <w:r w:rsidRPr="00A643EC">
        <w:rPr>
          <w:rFonts w:asciiTheme="majorBidi" w:hAnsiTheme="majorBidi" w:cstheme="majorBidi"/>
          <w:szCs w:val="24"/>
        </w:rPr>
        <w:t xml:space="preserve">Canons of the Fathers, </w:t>
      </w:r>
      <w:r w:rsidR="00082070" w:rsidRPr="00082070">
        <w:rPr>
          <w:rFonts w:asciiTheme="majorBidi" w:hAnsiTheme="majorBidi" w:cs="$"/>
          <w:color w:val="FF0000"/>
        </w:rPr>
        <w:t>$</w:t>
      </w:r>
      <w:r w:rsidR="000F16E4">
        <w:rPr>
          <w:rFonts w:asciiTheme="majorBidi" w:hAnsiTheme="majorBidi" w:hint="cs"/>
          <w:color w:val="FF0000"/>
          <w:rtl/>
          <w:lang w:bidi="syr-SY"/>
        </w:rPr>
        <w:t>ܩܢ̈ܘܢܐ ܕܐܒ̈ܗܬܐ</w:t>
      </w:r>
      <w:r w:rsidRPr="00A643EC">
        <w:rPr>
          <w:rFonts w:asciiTheme="majorBidi" w:hAnsiTheme="majorBidi" w:cstheme="majorBidi"/>
          <w:szCs w:val="24"/>
        </w:rPr>
        <w:t xml:space="preserve">, nine in number. </w:t>
      </w:r>
      <w:proofErr w:type="gramStart"/>
      <w:r w:rsidRPr="00A643EC">
        <w:rPr>
          <w:rFonts w:asciiTheme="majorBidi" w:hAnsiTheme="majorBidi" w:cstheme="majorBidi"/>
          <w:szCs w:val="24"/>
        </w:rPr>
        <w:t>Fol. 51</w:t>
      </w:r>
      <w:r w:rsidRPr="00A643EC">
        <w:rPr>
          <w:rStyle w:val="Bodytext57Spacing0pt9"/>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t xml:space="preserve">c. </w:t>
      </w:r>
      <w:r w:rsidRPr="00A643EC">
        <w:rPr>
          <w:rStyle w:val="Bodytext1411pt3"/>
          <w:rFonts w:asciiTheme="majorBidi" w:hAnsiTheme="majorBidi" w:cstheme="majorBidi"/>
          <w:sz w:val="24"/>
          <w:szCs w:val="24"/>
        </w:rPr>
        <w:t xml:space="preserve">Canons of Theodosius of Alexandria, five in number: </w:t>
      </w:r>
      <w:r w:rsidR="00082070" w:rsidRPr="000F16E4">
        <w:rPr>
          <w:color w:val="FF0000"/>
        </w:rPr>
        <w:t>$</w:t>
      </w:r>
      <w:r w:rsidR="000F16E4">
        <w:rPr>
          <w:rFonts w:hint="cs"/>
          <w:color w:val="FF0000"/>
          <w:rtl/>
          <w:lang w:bidi="syr-SY"/>
        </w:rPr>
        <w:t>ܩܢ̈ܘܢܐ ܕܣܝ̣ܡܝܢ ܠܩܕܝܫܐ ܘܛܘܒܬܢܐ ܪܫܐ ܕܐܦܝ̈ܣܩܦܐ ܡܪܝ ܬܐܘܕܣܝܣ. ܕܐܬܥܒܕܘ ܡܢܗ ܒܩܘܣܛܢܛܝܢܦܘܠܝܣ̣. ܟܕ ܪܕܝܦ ܡܢ ܟܘܪܣܝܐ ܕܪܚܡܬ ܠܡܫܝܚܐ ܐܠܟܣܢܕܪܝܐ</w:t>
      </w:r>
      <w:r w:rsidRPr="000F16E4">
        <w:t xml:space="preserve">. </w:t>
      </w:r>
      <w:proofErr w:type="gramStart"/>
      <w:r w:rsidRPr="00A643EC">
        <w:rPr>
          <w:rStyle w:val="Bodytext1411pt3"/>
          <w:rFonts w:asciiTheme="majorBidi" w:hAnsiTheme="majorBidi" w:cstheme="majorBidi"/>
          <w:sz w:val="24"/>
          <w:szCs w:val="24"/>
        </w:rPr>
        <w:t>Fol. 52 a.</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5. Writings of John Chrysostom; viz.</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lastRenderedPageBreak/>
        <w:t xml:space="preserve">a. </w:t>
      </w:r>
      <w:r w:rsidRPr="00A643EC">
        <w:rPr>
          <w:rStyle w:val="Bodytext1411pt3"/>
          <w:rFonts w:asciiTheme="majorBidi" w:hAnsiTheme="majorBidi" w:cstheme="majorBidi"/>
          <w:sz w:val="24"/>
          <w:szCs w:val="24"/>
        </w:rPr>
        <w:t xml:space="preserve">The second epistle to Theodore: </w:t>
      </w:r>
      <w:r w:rsidR="00082070" w:rsidRPr="00082070">
        <w:rPr>
          <w:rStyle w:val="Bodytext1411pt3"/>
          <w:rFonts w:asciiTheme="majorBidi" w:hAnsiTheme="majorBidi" w:cs="$"/>
          <w:color w:val="FF0000"/>
          <w:sz w:val="24"/>
          <w:szCs w:val="32"/>
        </w:rPr>
        <w:t>$</w:t>
      </w:r>
      <w:r w:rsidR="000F16E4">
        <w:rPr>
          <w:rStyle w:val="Bodytext1411pt3"/>
          <w:rFonts w:asciiTheme="majorBidi" w:hAnsiTheme="majorBidi" w:hint="cs"/>
          <w:color w:val="FF0000"/>
          <w:sz w:val="24"/>
          <w:szCs w:val="32"/>
          <w:rtl/>
          <w:lang w:bidi="syr-SY"/>
        </w:rPr>
        <w:t>ܐܓܪܬܐ ܕܩܕܝܫܐ ܝܘܚܢܢ ܐܦܝܣܩܘܦܐ ܕܩܘܣܛܢܛܝܢܘ ܦܘܠܝܣ ܠܘܬ ܐܢܫ ܕܫܡܗ ܬܐܕܘܪܐ ܕܗܘܐ ܒܙܒܢ ܕܝܪܝܐ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53 b.</w:t>
      </w:r>
      <w:proofErr w:type="gramEnd"/>
      <w:r w:rsidRPr="00A643EC">
        <w:rPr>
          <w:rFonts w:asciiTheme="majorBidi" w:hAnsiTheme="majorBidi" w:cstheme="majorBidi"/>
          <w:szCs w:val="24"/>
        </w:rPr>
        <w:t xml:space="preserve"> See Opera, t. i., p. 42.</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t xml:space="preserve">b. </w:t>
      </w:r>
      <w:r w:rsidRPr="00A643EC">
        <w:rPr>
          <w:rFonts w:asciiTheme="majorBidi" w:hAnsiTheme="majorBidi" w:cstheme="majorBidi"/>
          <w:szCs w:val="24"/>
        </w:rPr>
        <w:t xml:space="preserve">Three discourses on the Prodigal Son, </w:t>
      </w:r>
      <w:r w:rsidR="00082070" w:rsidRPr="00082070">
        <w:rPr>
          <w:rFonts w:asciiTheme="majorBidi" w:hAnsiTheme="majorBidi" w:cs="$"/>
          <w:color w:val="FF0000"/>
        </w:rPr>
        <w:t>$</w:t>
      </w:r>
      <w:r w:rsidR="000F16E4">
        <w:rPr>
          <w:rFonts w:asciiTheme="majorBidi" w:hAnsiTheme="majorBidi" w:hint="cs"/>
          <w:color w:val="FF0000"/>
          <w:rtl/>
          <w:lang w:bidi="syr-SY"/>
        </w:rPr>
        <w:t>ܡܛܘܠ ܗ̇ܘ ܒܪܐ ܕܦܪܚ ܢܟ̈ܣܘܗܝ</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62</w:t>
      </w:r>
      <w:r w:rsidRPr="00A643EC">
        <w:rPr>
          <w:rStyle w:val="Bodytext57Spacing0pt9"/>
          <w:rFonts w:asciiTheme="majorBidi" w:hAnsiTheme="majorBidi" w:cstheme="majorBidi"/>
          <w:sz w:val="24"/>
          <w:szCs w:val="24"/>
        </w:rPr>
        <w:t xml:space="preserve"> a.</w:t>
      </w:r>
      <w:proofErr w:type="gramEnd"/>
      <w:r w:rsidRPr="00A643EC">
        <w:rPr>
          <w:rStyle w:val="Bodytext57Spacing0pt9"/>
          <w:rFonts w:asciiTheme="majorBidi" w:hAnsiTheme="majorBidi" w:cstheme="majorBidi"/>
          <w:sz w:val="24"/>
          <w:szCs w:val="24"/>
        </w:rPr>
        <w:t xml:space="preserve"> </w:t>
      </w:r>
      <w:r w:rsidRPr="00A643EC">
        <w:rPr>
          <w:rFonts w:asciiTheme="majorBidi" w:hAnsiTheme="majorBidi" w:cstheme="majorBidi"/>
          <w:szCs w:val="24"/>
        </w:rPr>
        <w:t xml:space="preserve">See Opera, t. </w:t>
      </w:r>
      <w:proofErr w:type="gramStart"/>
      <w:r w:rsidRPr="00A643EC">
        <w:rPr>
          <w:rFonts w:asciiTheme="majorBidi" w:hAnsiTheme="majorBidi" w:cstheme="majorBidi"/>
          <w:szCs w:val="24"/>
        </w:rPr>
        <w:t>viii.,</w:t>
      </w:r>
      <w:proofErr w:type="gramEnd"/>
      <w:r w:rsidRPr="00A643EC">
        <w:rPr>
          <w:rFonts w:asciiTheme="majorBidi" w:hAnsiTheme="majorBidi" w:cstheme="majorBidi"/>
          <w:szCs w:val="24"/>
        </w:rPr>
        <w:t xml:space="preserve"> p. 650.</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6. The Creed of Severus of Antioch, </w:t>
      </w:r>
      <w:r w:rsidR="00082070" w:rsidRPr="00082070">
        <w:rPr>
          <w:rStyle w:val="Bodytext149pt9"/>
          <w:rFonts w:asciiTheme="majorBidi" w:hAnsiTheme="majorBidi" w:cs="$"/>
          <w:color w:val="FF0000"/>
          <w:sz w:val="24"/>
          <w:szCs w:val="32"/>
        </w:rPr>
        <w:t>$</w:t>
      </w:r>
      <w:r w:rsidR="000F16E4">
        <w:rPr>
          <w:rStyle w:val="Bodytext149pt9"/>
          <w:rFonts w:asciiTheme="majorBidi" w:hAnsiTheme="majorBidi" w:hint="cs"/>
          <w:color w:val="FF0000"/>
          <w:sz w:val="24"/>
          <w:szCs w:val="32"/>
          <w:rtl/>
          <w:lang w:bidi="syr-SY"/>
        </w:rPr>
        <w:t xml:space="preserve"> ܗܝܡܢܘܬܐ ܕܡܪܝ ܣܐܘܪܐ</w:t>
      </w:r>
      <w:r w:rsidRPr="00A643EC">
        <w:rPr>
          <w:rFonts w:asciiTheme="majorBidi" w:hAnsiTheme="majorBidi" w:cstheme="majorBidi"/>
          <w:szCs w:val="24"/>
        </w:rPr>
        <w:t xml:space="preserve">, beginning, fol. </w:t>
      </w:r>
      <w:r w:rsidRPr="00A643EC">
        <w:rPr>
          <w:rStyle w:val="Bodytext149pt9"/>
          <w:rFonts w:asciiTheme="majorBidi" w:hAnsiTheme="majorBidi" w:cstheme="majorBidi"/>
          <w:sz w:val="24"/>
          <w:szCs w:val="24"/>
        </w:rPr>
        <w:t>71</w:t>
      </w:r>
      <w:r w:rsidRPr="00A643EC">
        <w:rPr>
          <w:rStyle w:val="Bodytext939pt10"/>
          <w:rFonts w:asciiTheme="majorBidi" w:hAnsiTheme="majorBidi" w:cstheme="majorBidi"/>
          <w:sz w:val="24"/>
          <w:szCs w:val="24"/>
        </w:rPr>
        <w:t xml:space="preserve"> a:</w:t>
      </w:r>
      <w:r w:rsidRPr="00A643EC">
        <w:rPr>
          <w:rStyle w:val="Bodytext149pt9"/>
          <w:rFonts w:asciiTheme="majorBidi" w:hAnsiTheme="majorBidi" w:cstheme="majorBidi"/>
          <w:sz w:val="24"/>
          <w:szCs w:val="24"/>
        </w:rPr>
        <w:t xml:space="preserve"> </w:t>
      </w:r>
      <w:r w:rsidR="00082070" w:rsidRPr="00082070">
        <w:rPr>
          <w:rStyle w:val="Bodytext149pt9"/>
          <w:rFonts w:asciiTheme="majorBidi" w:hAnsiTheme="majorBidi" w:cs="$"/>
          <w:color w:val="FF0000"/>
          <w:sz w:val="24"/>
          <w:szCs w:val="32"/>
        </w:rPr>
        <w:t>$</w:t>
      </w:r>
      <w:r w:rsidR="000F16E4">
        <w:rPr>
          <w:rStyle w:val="Bodytext149pt9"/>
          <w:rFonts w:asciiTheme="majorBidi" w:hAnsiTheme="majorBidi" w:hint="cs"/>
          <w:color w:val="FF0000"/>
          <w:sz w:val="24"/>
          <w:szCs w:val="32"/>
          <w:rtl/>
          <w:lang w:bidi="syr-SY"/>
        </w:rPr>
        <w:t xml:space="preserve">ܡܢ ܕܠܦܓܪܗ ܘܕܡܗ ܕܡܪܢ ܝܫܘܥ ܡܫܝܚܐ: ܗ̇ܘ ܕܥܠ ܡܕܒ̈ܚܐ ܩܕܝ̈ܫܐ ܒܥ̈ܕܬܐ ܒܡܘܬܗ ܘܒܩܝܡܬܗ ܡܬܟܗܢ ܘܡܫܬܡܠܐ: ܡܬܚܒܠܢܐ ܐܡ̇ܪ ܕܐܝܬܘܗܝ ܐܘ ܚܫܘܫܐ ܐܘ ܡܝܘܬܐ: ܘܠܘ ܠܐ ܡܬܚܒܠܢܐ ܘܠܐ ܚܫܘܫܐ ܘܠܐ ܡܝܘܬܐ̣. ܘܝܗܘܒܐ ܕܠܐ ܡܬܚܒܠܢܘܬܐ ܘܠܐ ܡܝܘܬܘܬܐ ܘܠܐ ܚܫܘܫܘܬܐ ܢܗܘܐ ܚܪܡ .. </w:t>
      </w:r>
      <w:r w:rsidRPr="00A643EC">
        <w:rPr>
          <w:rStyle w:val="Bodytext1411pt3"/>
          <w:rFonts w:asciiTheme="majorBidi" w:hAnsiTheme="majorBidi" w:cstheme="majorBidi"/>
          <w:sz w:val="24"/>
          <w:szCs w:val="24"/>
        </w:rPr>
        <w:t xml:space="preserve">. </w:t>
      </w:r>
      <w:proofErr w:type="gramStart"/>
      <w:r w:rsidRPr="00A643EC">
        <w:rPr>
          <w:rStyle w:val="Bodytext1411pt3"/>
          <w:rFonts w:asciiTheme="majorBidi" w:hAnsiTheme="majorBidi" w:cstheme="majorBidi"/>
          <w:sz w:val="24"/>
          <w:szCs w:val="24"/>
        </w:rPr>
        <w:t>Imperfect.</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7. Metrical discourses of Jacob of </w:t>
      </w:r>
      <w:proofErr w:type="spellStart"/>
      <w:r w:rsidRPr="00A643EC">
        <w:rPr>
          <w:rFonts w:asciiTheme="majorBidi" w:hAnsiTheme="majorBidi" w:cstheme="majorBidi"/>
          <w:szCs w:val="24"/>
        </w:rPr>
        <w:t>Batnae</w:t>
      </w:r>
      <w:proofErr w:type="spellEnd"/>
      <w:r w:rsidRPr="00A643EC">
        <w:rPr>
          <w:rFonts w:asciiTheme="majorBidi" w:hAnsiTheme="majorBidi" w:cstheme="majorBidi"/>
          <w:szCs w:val="24"/>
        </w:rPr>
        <w:t>; viz.</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t xml:space="preserve">a. </w:t>
      </w:r>
      <w:r w:rsidRPr="00A643EC">
        <w:rPr>
          <w:rFonts w:asciiTheme="majorBidi" w:hAnsiTheme="majorBidi" w:cstheme="majorBidi"/>
          <w:szCs w:val="24"/>
        </w:rPr>
        <w:t xml:space="preserve">Two discourses on the Crucifixion, </w:t>
      </w:r>
      <w:r w:rsidR="00082070" w:rsidRPr="00082070">
        <w:rPr>
          <w:rFonts w:asciiTheme="majorBidi" w:hAnsiTheme="majorBidi" w:cs="$"/>
          <w:color w:val="FF0000"/>
        </w:rPr>
        <w:t>$</w:t>
      </w:r>
      <w:r w:rsidR="000F16E4">
        <w:rPr>
          <w:rFonts w:asciiTheme="majorBidi" w:hAnsiTheme="majorBidi" w:hint="cs"/>
          <w:color w:val="FF0000"/>
          <w:rtl/>
          <w:lang w:bidi="syr-SY"/>
        </w:rPr>
        <w:t>ܥܠ ܙܩܝܦܘܬܗ ܕܡܪܢ</w:t>
      </w:r>
      <w:r w:rsidRPr="00A643EC">
        <w:rPr>
          <w:rFonts w:asciiTheme="majorBidi" w:hAnsiTheme="majorBidi" w:cstheme="majorBidi"/>
          <w:szCs w:val="24"/>
        </w:rPr>
        <w:t xml:space="preserve">. </w:t>
      </w:r>
      <w:proofErr w:type="spellStart"/>
      <w:proofErr w:type="gramStart"/>
      <w:r w:rsidRPr="00A643EC">
        <w:rPr>
          <w:rFonts w:asciiTheme="majorBidi" w:hAnsiTheme="majorBidi" w:cstheme="majorBidi"/>
          <w:szCs w:val="24"/>
        </w:rPr>
        <w:t>Foll</w:t>
      </w:r>
      <w:proofErr w:type="spellEnd"/>
      <w:r w:rsidRPr="00A643EC">
        <w:rPr>
          <w:rFonts w:asciiTheme="majorBidi" w:hAnsiTheme="majorBidi" w:cstheme="majorBidi"/>
          <w:szCs w:val="24"/>
        </w:rPr>
        <w:t>.</w:t>
      </w:r>
      <w:proofErr w:type="gramEnd"/>
      <w:r w:rsidRPr="00A643EC">
        <w:rPr>
          <w:rFonts w:asciiTheme="majorBidi" w:hAnsiTheme="majorBidi" w:cstheme="majorBidi"/>
          <w:szCs w:val="24"/>
        </w:rPr>
        <w:t xml:space="preserve"> </w:t>
      </w:r>
      <w:proofErr w:type="gramStart"/>
      <w:r w:rsidRPr="00A643EC">
        <w:rPr>
          <w:rFonts w:asciiTheme="majorBidi" w:hAnsiTheme="majorBidi" w:cstheme="majorBidi"/>
          <w:szCs w:val="24"/>
        </w:rPr>
        <w:t>72 a, 75 a.</w:t>
      </w:r>
      <w:proofErr w:type="gramEnd"/>
      <w:r w:rsidRPr="00A643EC">
        <w:rPr>
          <w:rFonts w:asciiTheme="majorBidi" w:hAnsiTheme="majorBidi" w:cstheme="majorBidi"/>
          <w:szCs w:val="24"/>
        </w:rPr>
        <w:t xml:space="preserve"> See </w:t>
      </w:r>
      <w:proofErr w:type="spellStart"/>
      <w:r w:rsidRPr="00A643EC">
        <w:rPr>
          <w:rFonts w:asciiTheme="majorBidi" w:hAnsiTheme="majorBidi" w:cstheme="majorBidi"/>
          <w:szCs w:val="24"/>
        </w:rPr>
        <w:t>Assemani</w:t>
      </w:r>
      <w:proofErr w:type="spellEnd"/>
      <w:r w:rsidRPr="00A643EC">
        <w:rPr>
          <w:rFonts w:asciiTheme="majorBidi" w:hAnsiTheme="majorBidi" w:cstheme="majorBidi"/>
          <w:szCs w:val="24"/>
        </w:rPr>
        <w:t xml:space="preserve">, Bibl. Or., t. i., p. 325, no. 164, </w:t>
      </w:r>
      <w:proofErr w:type="spellStart"/>
      <w:r w:rsidRPr="00A643EC">
        <w:rPr>
          <w:rFonts w:asciiTheme="majorBidi" w:hAnsiTheme="majorBidi" w:cstheme="majorBidi"/>
          <w:szCs w:val="24"/>
        </w:rPr>
        <w:t>sermm</w:t>
      </w:r>
      <w:proofErr w:type="spellEnd"/>
      <w:r w:rsidRPr="00A643EC">
        <w:rPr>
          <w:rFonts w:asciiTheme="majorBidi" w:hAnsiTheme="majorBidi" w:cstheme="majorBidi"/>
          <w:szCs w:val="24"/>
        </w:rPr>
        <w:t xml:space="preserve">. </w:t>
      </w:r>
      <w:proofErr w:type="gramStart"/>
      <w:r w:rsidRPr="00A643EC">
        <w:rPr>
          <w:rFonts w:asciiTheme="majorBidi" w:hAnsiTheme="majorBidi" w:cstheme="majorBidi"/>
          <w:szCs w:val="24"/>
        </w:rPr>
        <w:t>i</w:t>
      </w:r>
      <w:proofErr w:type="gramEnd"/>
      <w:r w:rsidRPr="00A643EC">
        <w:rPr>
          <w:rFonts w:asciiTheme="majorBidi" w:hAnsiTheme="majorBidi" w:cstheme="majorBidi"/>
          <w:szCs w:val="24"/>
        </w:rPr>
        <w:t>. and ii.</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t xml:space="preserve">b. </w:t>
      </w:r>
      <w:r w:rsidRPr="00A643EC">
        <w:rPr>
          <w:rFonts w:asciiTheme="majorBidi" w:hAnsiTheme="majorBidi" w:cstheme="majorBidi"/>
          <w:szCs w:val="24"/>
        </w:rPr>
        <w:t xml:space="preserve">On the Resurrection, </w:t>
      </w:r>
      <w:r w:rsidR="00082070" w:rsidRPr="00082070">
        <w:rPr>
          <w:rFonts w:asciiTheme="majorBidi" w:hAnsiTheme="majorBidi" w:cs="$"/>
          <w:color w:val="FF0000"/>
        </w:rPr>
        <w:t>$</w:t>
      </w:r>
      <w:r w:rsidR="000F16E4">
        <w:rPr>
          <w:rFonts w:asciiTheme="majorBidi" w:hAnsiTheme="majorBidi" w:hint="cs"/>
          <w:color w:val="FF0000"/>
          <w:rtl/>
          <w:lang w:bidi="syr-SY"/>
        </w:rPr>
        <w:t>ܥܠ ܩܝܡܬܗ ܕܡܪܢ</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80</w:t>
      </w:r>
      <w:r w:rsidRPr="00A643EC">
        <w:rPr>
          <w:rStyle w:val="Bodytext57Spacing0pt9"/>
          <w:rFonts w:asciiTheme="majorBidi" w:hAnsiTheme="majorBidi" w:cstheme="majorBidi"/>
          <w:sz w:val="24"/>
          <w:szCs w:val="24"/>
        </w:rPr>
        <w:t xml:space="preserve"> b.</w:t>
      </w:r>
      <w:proofErr w:type="gramEnd"/>
      <w:r w:rsidRPr="00A643EC">
        <w:rPr>
          <w:rFonts w:asciiTheme="majorBidi" w:hAnsiTheme="majorBidi" w:cstheme="majorBidi"/>
          <w:szCs w:val="24"/>
        </w:rPr>
        <w:t xml:space="preserve"> See </w:t>
      </w:r>
      <w:proofErr w:type="spellStart"/>
      <w:r w:rsidRPr="00A643EC">
        <w:rPr>
          <w:rFonts w:asciiTheme="majorBidi" w:hAnsiTheme="majorBidi" w:cstheme="majorBidi"/>
          <w:szCs w:val="24"/>
        </w:rPr>
        <w:t>Assemani</w:t>
      </w:r>
      <w:proofErr w:type="spellEnd"/>
      <w:r w:rsidRPr="00A643EC">
        <w:rPr>
          <w:rFonts w:asciiTheme="majorBidi" w:hAnsiTheme="majorBidi" w:cstheme="majorBidi"/>
          <w:szCs w:val="24"/>
        </w:rPr>
        <w:t xml:space="preserve">, p. 326, no. 175, </w:t>
      </w:r>
      <w:proofErr w:type="spellStart"/>
      <w:r w:rsidRPr="00A643EC">
        <w:rPr>
          <w:rFonts w:asciiTheme="majorBidi" w:hAnsiTheme="majorBidi" w:cstheme="majorBidi"/>
          <w:szCs w:val="24"/>
        </w:rPr>
        <w:t>serm</w:t>
      </w:r>
      <w:proofErr w:type="spellEnd"/>
      <w:r w:rsidRPr="00A643EC">
        <w:rPr>
          <w:rFonts w:asciiTheme="majorBidi" w:hAnsiTheme="majorBidi" w:cstheme="majorBidi"/>
          <w:szCs w:val="24"/>
        </w:rPr>
        <w:t xml:space="preserve">. </w:t>
      </w:r>
      <w:proofErr w:type="gramStart"/>
      <w:r w:rsidRPr="00A643EC">
        <w:rPr>
          <w:rFonts w:asciiTheme="majorBidi" w:hAnsiTheme="majorBidi" w:cstheme="majorBidi"/>
          <w:szCs w:val="24"/>
        </w:rPr>
        <w:t>ii</w:t>
      </w:r>
      <w:proofErr w:type="gramEnd"/>
      <w:r w:rsidRPr="00A643EC">
        <w:rPr>
          <w:rFonts w:asciiTheme="majorBidi" w:hAnsiTheme="majorBidi" w:cstheme="majorBidi"/>
          <w:szCs w:val="24"/>
        </w:rPr>
        <w:t>.</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t xml:space="preserve">c. </w:t>
      </w:r>
      <w:r w:rsidRPr="00A643EC">
        <w:rPr>
          <w:rFonts w:asciiTheme="majorBidi" w:hAnsiTheme="majorBidi" w:cstheme="majorBidi"/>
          <w:iCs/>
          <w:szCs w:val="24"/>
        </w:rPr>
        <w:t>F</w:t>
      </w:r>
      <w:r w:rsidRPr="00A643EC">
        <w:rPr>
          <w:rFonts w:asciiTheme="majorBidi" w:hAnsiTheme="majorBidi" w:cstheme="majorBidi"/>
          <w:szCs w:val="24"/>
        </w:rPr>
        <w:t xml:space="preserve">uneral sermon, </w:t>
      </w:r>
      <w:r w:rsidR="00082070" w:rsidRPr="00082070">
        <w:rPr>
          <w:rFonts w:asciiTheme="majorBidi" w:hAnsiTheme="majorBidi" w:cs="$"/>
          <w:color w:val="FF0000"/>
        </w:rPr>
        <w:t>$</w:t>
      </w:r>
      <w:r w:rsidR="000F16E4">
        <w:rPr>
          <w:rFonts w:asciiTheme="majorBidi" w:hAnsiTheme="majorBidi" w:hint="cs"/>
          <w:color w:val="FF0000"/>
          <w:rtl/>
          <w:lang w:bidi="syr-SY"/>
        </w:rPr>
        <w:t>ܡܐܡܪܐ ܕܥܢ̈ܝܕܐ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85</w:t>
      </w:r>
      <w:r w:rsidRPr="00A643EC">
        <w:rPr>
          <w:rStyle w:val="Bodytext57Spacing0pt9"/>
          <w:rFonts w:asciiTheme="majorBidi" w:hAnsiTheme="majorBidi" w:cstheme="majorBidi"/>
          <w:sz w:val="24"/>
          <w:szCs w:val="24"/>
        </w:rPr>
        <w:t xml:space="preserve"> b.</w:t>
      </w:r>
      <w:r w:rsidRPr="00A643EC">
        <w:rPr>
          <w:rFonts w:asciiTheme="majorBidi" w:hAnsiTheme="majorBidi" w:cstheme="majorBidi"/>
          <w:szCs w:val="24"/>
        </w:rPr>
        <w:t xml:space="preserve"> Imperfect.</w:t>
      </w:r>
      <w:proofErr w:type="gramEnd"/>
      <w:r w:rsidRPr="00A643EC">
        <w:rPr>
          <w:rFonts w:asciiTheme="majorBidi" w:hAnsiTheme="majorBidi" w:cstheme="majorBidi"/>
          <w:szCs w:val="24"/>
        </w:rPr>
        <w:t xml:space="preserve"> See </w:t>
      </w:r>
      <w:proofErr w:type="spellStart"/>
      <w:r w:rsidRPr="00A643EC">
        <w:rPr>
          <w:rFonts w:asciiTheme="majorBidi" w:hAnsiTheme="majorBidi" w:cstheme="majorBidi"/>
          <w:szCs w:val="24"/>
        </w:rPr>
        <w:t>Assemani</w:t>
      </w:r>
      <w:proofErr w:type="spellEnd"/>
      <w:r w:rsidRPr="00A643EC">
        <w:rPr>
          <w:rFonts w:asciiTheme="majorBidi" w:hAnsiTheme="majorBidi" w:cstheme="majorBidi"/>
          <w:szCs w:val="24"/>
        </w:rPr>
        <w:t xml:space="preserve">, p. 313, no. 44, </w:t>
      </w:r>
      <w:proofErr w:type="spellStart"/>
      <w:r w:rsidRPr="00A643EC">
        <w:rPr>
          <w:rFonts w:asciiTheme="majorBidi" w:hAnsiTheme="majorBidi" w:cstheme="majorBidi"/>
          <w:szCs w:val="24"/>
        </w:rPr>
        <w:t>serm</w:t>
      </w:r>
      <w:proofErr w:type="spellEnd"/>
      <w:r w:rsidRPr="00A643EC">
        <w:rPr>
          <w:rFonts w:asciiTheme="majorBidi" w:hAnsiTheme="majorBidi" w:cstheme="majorBidi"/>
          <w:szCs w:val="24"/>
        </w:rPr>
        <w:t xml:space="preserve">. </w:t>
      </w:r>
      <w:proofErr w:type="gramStart"/>
      <w:r w:rsidRPr="00A643EC">
        <w:rPr>
          <w:rFonts w:asciiTheme="majorBidi" w:hAnsiTheme="majorBidi" w:cstheme="majorBidi"/>
          <w:szCs w:val="24"/>
        </w:rPr>
        <w:t>v</w:t>
      </w:r>
      <w:proofErr w:type="gramEnd"/>
      <w:r w:rsidRPr="00A643EC">
        <w:rPr>
          <w:rFonts w:asciiTheme="majorBidi" w:hAnsiTheme="majorBidi" w:cstheme="majorBidi"/>
          <w:szCs w:val="24"/>
        </w:rPr>
        <w:t>.</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On fol. 1 </w:t>
      </w:r>
      <w:proofErr w:type="spellStart"/>
      <w:r w:rsidRPr="00A643EC">
        <w:rPr>
          <w:rFonts w:asciiTheme="majorBidi" w:hAnsiTheme="majorBidi" w:cstheme="majorBidi"/>
          <w:szCs w:val="24"/>
        </w:rPr>
        <w:t>a</w:t>
      </w:r>
      <w:proofErr w:type="spellEnd"/>
      <w:r w:rsidRPr="00A643EC">
        <w:rPr>
          <w:rFonts w:asciiTheme="majorBidi" w:hAnsiTheme="majorBidi" w:cstheme="majorBidi"/>
          <w:szCs w:val="24"/>
        </w:rPr>
        <w:t xml:space="preserve"> there is a table, </w:t>
      </w:r>
      <w:r w:rsidR="00082070" w:rsidRPr="00082070">
        <w:rPr>
          <w:rFonts w:asciiTheme="majorBidi" w:hAnsiTheme="majorBidi" w:cs="$"/>
          <w:color w:val="FF0000"/>
        </w:rPr>
        <w:t>$</w:t>
      </w:r>
      <w:r w:rsidR="000F16E4">
        <w:rPr>
          <w:rFonts w:asciiTheme="majorBidi" w:hAnsiTheme="majorBidi" w:hint="cs"/>
          <w:color w:val="FF0000"/>
          <w:rtl/>
          <w:lang w:bidi="syr-SY"/>
        </w:rPr>
        <w:t>ܠܘܚܐ</w:t>
      </w:r>
      <w:r w:rsidRPr="00A643EC">
        <w:rPr>
          <w:rFonts w:asciiTheme="majorBidi" w:hAnsiTheme="majorBidi" w:cstheme="majorBidi"/>
          <w:szCs w:val="24"/>
        </w:rPr>
        <w:t>, for finding the days of various festivals, etc., the explanation of which is given on fol.</w:t>
      </w:r>
      <w:r w:rsidRPr="00A643EC">
        <w:rPr>
          <w:rStyle w:val="Bodytext57Spacing0pt9"/>
          <w:rFonts w:asciiTheme="majorBidi" w:hAnsiTheme="majorBidi" w:cstheme="majorBidi"/>
          <w:sz w:val="24"/>
          <w:szCs w:val="24"/>
        </w:rPr>
        <w:t xml:space="preserve"> 2 a.</w:t>
      </w:r>
      <w:r w:rsidRPr="00A643EC">
        <w:rPr>
          <w:rFonts w:asciiTheme="majorBidi" w:hAnsiTheme="majorBidi" w:cstheme="majorBidi"/>
          <w:szCs w:val="24"/>
        </w:rPr>
        <w:t xml:space="preserve"> It commences with the year 862, A.D. 551. </w:t>
      </w:r>
      <w:r w:rsidR="00082070" w:rsidRPr="00082070">
        <w:rPr>
          <w:rStyle w:val="Heading512"/>
          <w:rFonts w:asciiTheme="majorBidi" w:hAnsiTheme="majorBidi" w:cs="$"/>
          <w:color w:val="FF0000"/>
          <w:sz w:val="24"/>
          <w:szCs w:val="32"/>
        </w:rPr>
        <w:t>$</w:t>
      </w:r>
      <w:r w:rsidR="000F16E4">
        <w:rPr>
          <w:rStyle w:val="Heading512"/>
          <w:rFonts w:asciiTheme="majorBidi" w:hAnsiTheme="majorBidi" w:hint="cs"/>
          <w:color w:val="FF0000"/>
          <w:sz w:val="24"/>
          <w:szCs w:val="32"/>
          <w:rtl/>
          <w:lang w:bidi="syr-SY"/>
        </w:rPr>
        <w:t>ܫܢܬܐ ܗܟܝܠ ܩܕܡ</w:t>
      </w:r>
      <w:r w:rsidR="00CA4D62">
        <w:rPr>
          <w:rStyle w:val="Heading512"/>
          <w:rFonts w:asciiTheme="majorBidi" w:hAnsiTheme="majorBidi" w:hint="cs"/>
          <w:color w:val="FF0000"/>
          <w:sz w:val="24"/>
          <w:szCs w:val="32"/>
          <w:rtl/>
          <w:lang w:bidi="syr-SY"/>
        </w:rPr>
        <w:t>ܝܬܐ ܕܗܠܝܢ ܐܝܬܝܗ̇ ܫܢܬ ܬܡܢܡܐܐ ܘܫܬ̣</w:t>
      </w:r>
      <w:r w:rsidR="000F16E4">
        <w:rPr>
          <w:rStyle w:val="Heading512"/>
          <w:rFonts w:asciiTheme="majorBidi" w:hAnsiTheme="majorBidi" w:hint="cs"/>
          <w:color w:val="FF0000"/>
          <w:sz w:val="24"/>
          <w:szCs w:val="32"/>
          <w:rtl/>
          <w:lang w:bidi="syr-SY"/>
        </w:rPr>
        <w:t>ܝܢ ܘܬܪ̈ܬܝܢ ܕܒܗܝܢ ܡܘܕܥ̣ ܗܟܢܐ. ܣܕܪܐ ܥܠܝܐ ܡܢܝܢܐ ܕܣܘܪ̈ܓܕܐ .. ܣܕܪܐ ܕܬܪ̈ܝܢ ܝܬܝܪ̈ܐ. ܗܠܝܢ ܕܡܬܩܪ̈ܝܢ ܐܦܩ̈ܛܐ .. ܣܕܪܐ ܕܬܠܬܐ̣. ܕܒܐܝܢܐ ܝܪܚܐ ܥܐ̇ܠ ܨܘܡܐ .. ܣܕܪܐ ܕܐܪ̈ܒܥܐ̣</w:t>
      </w:r>
      <w:r w:rsidR="006B7F7A">
        <w:rPr>
          <w:rStyle w:val="Heading512"/>
          <w:rFonts w:asciiTheme="majorBidi" w:hAnsiTheme="majorBidi" w:hint="cs"/>
          <w:color w:val="FF0000"/>
          <w:sz w:val="24"/>
          <w:szCs w:val="32"/>
          <w:rtl/>
          <w:lang w:bidi="syr-SY"/>
        </w:rPr>
        <w:t>. ܕܒܟܡܐ ܒܡܢܝܢܐ ܕܝܪܚܐ ܥܐܠ ܨܘܡܐ .. ܣܕܪܐ ܕܚܡܫܐ ܕܒܐܝܢܐ ܝܪܚܐ ܗ̇ܘܐ ܦܨܚܐ ܕܝܗ̣̈ܘܕܝܐ .. ܘ܏ܫ.</w:t>
      </w:r>
      <w:r w:rsidRPr="00A643EC">
        <w:rPr>
          <w:rStyle w:val="Heading512"/>
          <w:rFonts w:asciiTheme="majorBidi" w:hAnsiTheme="majorBidi" w:cstheme="majorBidi"/>
          <w:sz w:val="24"/>
          <w:szCs w:val="24"/>
        </w:rPr>
        <w:t>.</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The lower part of fol. 1 a, the whole of the verso, and the upper and outer margins of fol. 2</w:t>
      </w:r>
      <w:r w:rsidRPr="00A643EC">
        <w:rPr>
          <w:rStyle w:val="Bodytext57Spacing0pt9"/>
          <w:rFonts w:asciiTheme="majorBidi" w:hAnsiTheme="majorBidi" w:cstheme="majorBidi"/>
          <w:sz w:val="24"/>
          <w:szCs w:val="24"/>
        </w:rPr>
        <w:t xml:space="preserve"> a,</w:t>
      </w:r>
      <w:r w:rsidRPr="00A643EC">
        <w:rPr>
          <w:rFonts w:asciiTheme="majorBidi" w:hAnsiTheme="majorBidi" w:cstheme="majorBidi"/>
          <w:szCs w:val="24"/>
        </w:rPr>
        <w:t xml:space="preserve"> are covered with a hymn (canon), written in a later and inelegant hand.</w:t>
      </w:r>
    </w:p>
    <w:p w:rsidR="00A643EC" w:rsidRPr="00A643EC" w:rsidRDefault="00A643EC" w:rsidP="00A643EC">
      <w:pPr>
        <w:jc w:val="right"/>
        <w:rPr>
          <w:rFonts w:asciiTheme="majorBidi" w:hAnsiTheme="majorBidi" w:cstheme="majorBidi"/>
          <w:szCs w:val="24"/>
        </w:rPr>
      </w:pPr>
      <w:r w:rsidRPr="00A643EC">
        <w:rPr>
          <w:rFonts w:asciiTheme="majorBidi" w:hAnsiTheme="majorBidi" w:cstheme="majorBidi"/>
          <w:szCs w:val="24"/>
        </w:rPr>
        <w:t>[Add. 14,610.]</w:t>
      </w:r>
    </w:p>
    <w:p w:rsidR="00A643EC" w:rsidRPr="00A643EC" w:rsidRDefault="00A643EC" w:rsidP="00A643EC">
      <w:pPr>
        <w:ind w:firstLine="720"/>
        <w:rPr>
          <w:rFonts w:asciiTheme="majorBidi" w:hAnsiTheme="majorBidi" w:cstheme="majorBidi"/>
          <w:szCs w:val="24"/>
        </w:rPr>
      </w:pPr>
    </w:p>
    <w:p w:rsidR="00A643EC" w:rsidRPr="00A643EC" w:rsidRDefault="00A643EC" w:rsidP="00A643EC">
      <w:pPr>
        <w:jc w:val="center"/>
        <w:rPr>
          <w:rStyle w:val="Heading69pt"/>
          <w:rFonts w:asciiTheme="majorBidi" w:hAnsiTheme="majorBidi" w:cstheme="majorBidi"/>
          <w:b/>
          <w:sz w:val="24"/>
          <w:szCs w:val="24"/>
        </w:rPr>
      </w:pPr>
    </w:p>
    <w:p w:rsidR="00A643EC" w:rsidRPr="00A643EC" w:rsidRDefault="00A643EC" w:rsidP="00A643EC">
      <w:pPr>
        <w:jc w:val="center"/>
        <w:rPr>
          <w:rStyle w:val="Heading69pt"/>
          <w:rFonts w:asciiTheme="majorBidi" w:hAnsiTheme="majorBidi" w:cstheme="majorBidi"/>
          <w:b/>
          <w:sz w:val="24"/>
          <w:szCs w:val="24"/>
        </w:rPr>
      </w:pPr>
    </w:p>
    <w:p w:rsidR="00A643EC" w:rsidRPr="00A643EC" w:rsidRDefault="00A643EC" w:rsidP="00A643EC">
      <w:pPr>
        <w:jc w:val="center"/>
        <w:rPr>
          <w:rStyle w:val="Heading69pt"/>
          <w:rFonts w:asciiTheme="majorBidi" w:hAnsiTheme="majorBidi" w:cstheme="majorBidi"/>
          <w:b/>
          <w:sz w:val="24"/>
          <w:szCs w:val="24"/>
        </w:rPr>
      </w:pPr>
      <w:proofErr w:type="gramStart"/>
      <w:r w:rsidRPr="00A643EC">
        <w:rPr>
          <w:rStyle w:val="Heading69pt"/>
          <w:rFonts w:asciiTheme="majorBidi" w:hAnsiTheme="majorBidi" w:cstheme="majorBidi"/>
          <w:b/>
          <w:sz w:val="24"/>
          <w:szCs w:val="24"/>
        </w:rPr>
        <w:t>DCCXXIX.</w:t>
      </w:r>
      <w:proofErr w:type="gramEnd"/>
    </w:p>
    <w:p w:rsidR="00A643EC" w:rsidRPr="00A643EC" w:rsidRDefault="00A643EC" w:rsidP="00A643EC">
      <w:pPr>
        <w:jc w:val="center"/>
        <w:rPr>
          <w:rFonts w:asciiTheme="majorBidi" w:hAnsiTheme="majorBidi" w:cstheme="majorBidi"/>
          <w:b/>
          <w:szCs w:val="24"/>
        </w:rPr>
      </w:pP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Vellum, about 12 1/8 in. by 9 3/8, consisting of 137 leaves, some of which, especially near  the beginning, are slightly stained and torn. The quires, 18 in number, are signed with letters. One leaf is wanting at the "beginning, and four leaves after fol. 8. Each page is divided into three columns, of from 43 to 51 lines. This volume is written in a fine, </w:t>
      </w:r>
      <w:proofErr w:type="spellStart"/>
      <w:r w:rsidRPr="00A643EC">
        <w:rPr>
          <w:rFonts w:asciiTheme="majorBidi" w:hAnsiTheme="majorBidi" w:cstheme="majorBidi"/>
          <w:szCs w:val="24"/>
        </w:rPr>
        <w:t>Edessene</w:t>
      </w:r>
      <w:proofErr w:type="spellEnd"/>
      <w:r w:rsidRPr="00A643EC">
        <w:rPr>
          <w:rFonts w:asciiTheme="majorBidi" w:hAnsiTheme="majorBidi" w:cstheme="majorBidi"/>
          <w:szCs w:val="24"/>
        </w:rPr>
        <w:t xml:space="preserve"> hand of the </w:t>
      </w:r>
      <w:proofErr w:type="spellStart"/>
      <w:r w:rsidRPr="00A643EC">
        <w:rPr>
          <w:rFonts w:asciiTheme="majorBidi" w:hAnsiTheme="majorBidi" w:cstheme="majorBidi"/>
          <w:szCs w:val="24"/>
        </w:rPr>
        <w:t>vi</w:t>
      </w:r>
      <w:r w:rsidRPr="00A643EC">
        <w:rPr>
          <w:rFonts w:asciiTheme="majorBidi" w:hAnsiTheme="majorBidi" w:cstheme="majorBidi"/>
          <w:szCs w:val="24"/>
          <w:vertAlign w:val="superscript"/>
        </w:rPr>
        <w:t>tk</w:t>
      </w:r>
      <w:proofErr w:type="spellEnd"/>
      <w:r w:rsidRPr="00A643EC">
        <w:rPr>
          <w:rFonts w:asciiTheme="majorBidi" w:hAnsiTheme="majorBidi" w:cstheme="majorBidi"/>
          <w:szCs w:val="24"/>
        </w:rPr>
        <w:t xml:space="preserve"> cent., before A. Gr. 873, A.D. 562, and contains—</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I. A compilation, consisting of treatises, letters, and extracts from various authors, directed chiefly against the doctrines of the </w:t>
      </w:r>
      <w:proofErr w:type="spellStart"/>
      <w:r w:rsidRPr="00A643EC">
        <w:rPr>
          <w:rFonts w:asciiTheme="majorBidi" w:hAnsiTheme="majorBidi" w:cstheme="majorBidi"/>
          <w:szCs w:val="24"/>
        </w:rPr>
        <w:t>Diphysites</w:t>
      </w:r>
      <w:proofErr w:type="spellEnd"/>
      <w:r w:rsidRPr="00A643EC">
        <w:rPr>
          <w:rFonts w:asciiTheme="majorBidi" w:hAnsiTheme="majorBidi" w:cstheme="majorBidi"/>
          <w:szCs w:val="24"/>
        </w:rPr>
        <w:t xml:space="preserve"> and the Council of Chalcedon. As the most important of these documents were composed by </w:t>
      </w:r>
      <w:proofErr w:type="spellStart"/>
      <w:r w:rsidRPr="00A643EC">
        <w:rPr>
          <w:rFonts w:asciiTheme="majorBidi" w:hAnsiTheme="majorBidi" w:cstheme="majorBidi"/>
          <w:szCs w:val="24"/>
        </w:rPr>
        <w:t>Timotheus</w:t>
      </w:r>
      <w:proofErr w:type="spellEnd"/>
      <w:r w:rsidRPr="00A643EC">
        <w:rPr>
          <w:rFonts w:asciiTheme="majorBidi" w:hAnsiTheme="majorBidi" w:cstheme="majorBidi"/>
          <w:szCs w:val="24"/>
        </w:rPr>
        <w:t xml:space="preserve"> (</w:t>
      </w:r>
      <w:proofErr w:type="spellStart"/>
      <w:r w:rsidRPr="00A643EC">
        <w:rPr>
          <w:rFonts w:asciiTheme="majorBidi" w:hAnsiTheme="majorBidi" w:cstheme="majorBidi"/>
          <w:szCs w:val="24"/>
        </w:rPr>
        <w:t>Aelurus</w:t>
      </w:r>
      <w:proofErr w:type="spellEnd"/>
      <w:r w:rsidRPr="00A643EC">
        <w:rPr>
          <w:rFonts w:asciiTheme="majorBidi" w:hAnsiTheme="majorBidi" w:cstheme="majorBidi"/>
          <w:szCs w:val="24"/>
        </w:rPr>
        <w:t xml:space="preserve">), bishop of Alexandria, under whose direction, or at whose orders, the work was drawn up, it is entitled "the </w:t>
      </w:r>
      <w:r w:rsidRPr="00A643EC">
        <w:rPr>
          <w:rFonts w:asciiTheme="majorBidi" w:hAnsiTheme="majorBidi" w:cstheme="majorBidi"/>
          <w:szCs w:val="24"/>
        </w:rPr>
        <w:lastRenderedPageBreak/>
        <w:t xml:space="preserve">Book of </w:t>
      </w:r>
      <w:proofErr w:type="spellStart"/>
      <w:r w:rsidRPr="00A643EC">
        <w:rPr>
          <w:rFonts w:asciiTheme="majorBidi" w:hAnsiTheme="majorBidi" w:cstheme="majorBidi"/>
          <w:szCs w:val="24"/>
        </w:rPr>
        <w:t>Timotheus</w:t>
      </w:r>
      <w:proofErr w:type="spellEnd"/>
      <w:r w:rsidRPr="00A643EC">
        <w:rPr>
          <w:rFonts w:asciiTheme="majorBidi" w:hAnsiTheme="majorBidi" w:cstheme="majorBidi"/>
          <w:szCs w:val="24"/>
        </w:rPr>
        <w:t xml:space="preserve"> against the Council of Chalcedon:" </w:t>
      </w:r>
      <w:r w:rsidR="00082070" w:rsidRPr="00082070">
        <w:rPr>
          <w:rFonts w:asciiTheme="majorBidi" w:hAnsiTheme="majorBidi" w:cs="$"/>
          <w:color w:val="FF0000"/>
        </w:rPr>
        <w:t>$</w:t>
      </w:r>
      <w:r w:rsidR="00B3211F" w:rsidRPr="00726AA9">
        <w:rPr>
          <w:rFonts w:asciiTheme="majorBidi" w:hAnsiTheme="majorBidi" w:hint="cs"/>
          <w:color w:val="FF0000"/>
          <w:rtl/>
          <w:lang w:bidi="syr-SY"/>
        </w:rPr>
        <w:t>ܟܬܒܐ ܕܥܒܝܕ ܠܡܪܝ ܛܝܡܬܐܘܣ ܐܦܣܩܘܦܐ ܕܐܠܟܣܢܕܪܝܐ ܠܘܩܒܠ ܣܘܢܗܕܘܣ [ܪܫܝܥܬܐ] ܕܟܠܩܝܕܘܢܐ</w:t>
      </w:r>
      <w:proofErr w:type="gramStart"/>
      <w:r w:rsidR="00B3211F" w:rsidRPr="00726AA9">
        <w:rPr>
          <w:rFonts w:asciiTheme="majorBidi" w:hAnsiTheme="majorBidi" w:hint="cs"/>
          <w:color w:val="FF0000"/>
          <w:rtl/>
          <w:lang w:bidi="syr-SY"/>
        </w:rPr>
        <w:t>.</w:t>
      </w:r>
      <w:r w:rsidRPr="00726AA9">
        <w:rPr>
          <w:rFonts w:asciiTheme="majorBidi" w:hAnsiTheme="majorBidi" w:cstheme="majorBidi"/>
          <w:szCs w:val="24"/>
        </w:rPr>
        <w:t>.</w:t>
      </w:r>
      <w:proofErr w:type="gramEnd"/>
      <w:r w:rsidRPr="00A643EC">
        <w:rPr>
          <w:rFonts w:asciiTheme="majorBidi" w:hAnsiTheme="majorBidi" w:cstheme="majorBidi"/>
          <w:szCs w:val="24"/>
        </w:rPr>
        <w:t xml:space="preserve"> It comprises—</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1. A treatise of </w:t>
      </w:r>
      <w:proofErr w:type="spellStart"/>
      <w:r w:rsidRPr="00A643EC">
        <w:rPr>
          <w:rFonts w:asciiTheme="majorBidi" w:hAnsiTheme="majorBidi" w:cstheme="majorBidi"/>
          <w:szCs w:val="24"/>
        </w:rPr>
        <w:t>Timotheus</w:t>
      </w:r>
      <w:proofErr w:type="spellEnd"/>
      <w:r w:rsidRPr="00A643EC">
        <w:rPr>
          <w:rFonts w:asciiTheme="majorBidi" w:hAnsiTheme="majorBidi" w:cstheme="majorBidi"/>
          <w:szCs w:val="24"/>
        </w:rPr>
        <w:t xml:space="preserve"> against the </w:t>
      </w:r>
      <w:proofErr w:type="spellStart"/>
      <w:r w:rsidRPr="00A643EC">
        <w:rPr>
          <w:rFonts w:asciiTheme="majorBidi" w:hAnsiTheme="majorBidi" w:cstheme="majorBidi"/>
          <w:szCs w:val="24"/>
        </w:rPr>
        <w:t>Diphysites</w:t>
      </w:r>
      <w:proofErr w:type="spellEnd"/>
      <w:r w:rsidRPr="00A643EC">
        <w:rPr>
          <w:rFonts w:asciiTheme="majorBidi" w:hAnsiTheme="majorBidi" w:cstheme="majorBidi"/>
          <w:szCs w:val="24"/>
        </w:rPr>
        <w:t xml:space="preserve">, </w:t>
      </w:r>
      <w:r w:rsidR="00082070" w:rsidRPr="00082070">
        <w:rPr>
          <w:rFonts w:asciiTheme="majorBidi" w:hAnsiTheme="majorBidi" w:cs="$"/>
          <w:color w:val="FF0000"/>
        </w:rPr>
        <w:t>$</w:t>
      </w:r>
      <w:r w:rsidR="00B3211F">
        <w:rPr>
          <w:rFonts w:asciiTheme="majorBidi" w:hAnsiTheme="majorBidi" w:hint="cs"/>
          <w:color w:val="FF0000"/>
          <w:rtl/>
          <w:lang w:bidi="syr-SY"/>
        </w:rPr>
        <w:t>ܕܛܝܡܬܐܘܣ ܐܦܣܩܘܦܐ̣. ܠܘܩܒܠ ܐܝܠܝܢ ܕܐܡܪܝܢ ܬܪ̈ܝܢ ܟܝ̈ܢܝܢ</w:t>
      </w:r>
      <w:r w:rsidRPr="00A643EC">
        <w:rPr>
          <w:rFonts w:asciiTheme="majorBidi" w:hAnsiTheme="majorBidi" w:cstheme="majorBidi"/>
          <w:szCs w:val="24"/>
        </w:rPr>
        <w:t xml:space="preserve"> (</w:t>
      </w:r>
      <w:proofErr w:type="spellStart"/>
      <w:r w:rsidRPr="00A643EC">
        <w:rPr>
          <w:rFonts w:asciiTheme="majorBidi" w:hAnsiTheme="majorBidi" w:cstheme="majorBidi"/>
          <w:szCs w:val="24"/>
        </w:rPr>
        <w:t>foll</w:t>
      </w:r>
      <w:proofErr w:type="spellEnd"/>
      <w:r w:rsidRPr="00A643EC">
        <w:rPr>
          <w:rFonts w:asciiTheme="majorBidi" w:hAnsiTheme="majorBidi" w:cstheme="majorBidi"/>
          <w:szCs w:val="24"/>
        </w:rPr>
        <w:t xml:space="preserve">. </w:t>
      </w:r>
      <w:proofErr w:type="gramStart"/>
      <w:r w:rsidRPr="00A643EC">
        <w:rPr>
          <w:rFonts w:asciiTheme="majorBidi" w:hAnsiTheme="majorBidi" w:cstheme="majorBidi"/>
          <w:szCs w:val="24"/>
        </w:rPr>
        <w:t>18 b, 26 b), imperfect at the beginning.</w:t>
      </w:r>
      <w:proofErr w:type="gramEnd"/>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1</w:t>
      </w:r>
      <w:r w:rsidRPr="00A643EC">
        <w:rPr>
          <w:rStyle w:val="Bodytext21Spacing0pt2"/>
          <w:rFonts w:asciiTheme="majorBidi" w:hAnsiTheme="majorBidi" w:cstheme="majorBidi"/>
          <w:sz w:val="24"/>
          <w:szCs w:val="24"/>
        </w:rPr>
        <w:t xml:space="preserve"> a.</w:t>
      </w:r>
      <w:proofErr w:type="gramEnd"/>
      <w:r w:rsidRPr="00A643EC">
        <w:rPr>
          <w:rFonts w:asciiTheme="majorBidi" w:hAnsiTheme="majorBidi" w:cstheme="majorBidi"/>
          <w:szCs w:val="24"/>
        </w:rPr>
        <w:t xml:space="preserve"> We here find a large collection of testimonies from the Fathers, </w:t>
      </w:r>
      <w:r w:rsidR="00082070" w:rsidRPr="00082070">
        <w:rPr>
          <w:rFonts w:asciiTheme="majorBidi" w:hAnsiTheme="majorBidi" w:cs="$"/>
          <w:color w:val="FF0000"/>
        </w:rPr>
        <w:t>$</w:t>
      </w:r>
      <w:r w:rsidR="00B3211F">
        <w:rPr>
          <w:rFonts w:asciiTheme="majorBidi" w:hAnsiTheme="majorBidi" w:hint="cs"/>
          <w:color w:val="FF0000"/>
          <w:rtl/>
          <w:lang w:bidi="syr-SY"/>
        </w:rPr>
        <w:t>ܣܗ̈ܕܘܬܐ ܕܐܒ̈ܗܬܐ ܠܘܩܒܠ ܕܐܡܪܝܢ ܬܪ̈ܝܢ ܟܝ̈ܢܝܢ</w:t>
      </w:r>
      <w:r w:rsidRPr="00A643EC">
        <w:rPr>
          <w:rFonts w:asciiTheme="majorBidi" w:hAnsiTheme="majorBidi" w:cstheme="majorBidi"/>
          <w:szCs w:val="24"/>
        </w:rPr>
        <w:t xml:space="preserve"> (fol. 6</w:t>
      </w:r>
      <w:r w:rsidRPr="00A643EC">
        <w:rPr>
          <w:rStyle w:val="Bodytext21Spacing0pt2"/>
          <w:rFonts w:asciiTheme="majorBidi" w:hAnsiTheme="majorBidi" w:cstheme="majorBidi"/>
          <w:sz w:val="24"/>
          <w:szCs w:val="24"/>
        </w:rPr>
        <w:t xml:space="preserve"> b)</w:t>
      </w:r>
      <w:r w:rsidRPr="00A643EC">
        <w:rPr>
          <w:rFonts w:asciiTheme="majorBidi" w:hAnsiTheme="majorBidi" w:cstheme="majorBidi"/>
          <w:szCs w:val="24"/>
        </w:rPr>
        <w:t>; viz.</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Cs/>
          <w:szCs w:val="24"/>
        </w:rPr>
        <w:t xml:space="preserve">a. </w:t>
      </w:r>
      <w:r w:rsidRPr="00A643EC">
        <w:rPr>
          <w:rFonts w:asciiTheme="majorBidi" w:hAnsiTheme="majorBidi" w:cstheme="majorBidi"/>
          <w:szCs w:val="24"/>
        </w:rPr>
        <w:t xml:space="preserve">Ignatius: from the epistles to the </w:t>
      </w:r>
      <w:proofErr w:type="spellStart"/>
      <w:r w:rsidRPr="00A643EC">
        <w:rPr>
          <w:rFonts w:asciiTheme="majorBidi" w:hAnsiTheme="majorBidi" w:cstheme="majorBidi"/>
          <w:szCs w:val="24"/>
        </w:rPr>
        <w:t>Smyrniotes</w:t>
      </w:r>
      <w:proofErr w:type="spellEnd"/>
      <w:r w:rsidRPr="00A643EC">
        <w:rPr>
          <w:rFonts w:asciiTheme="majorBidi" w:hAnsiTheme="majorBidi" w:cstheme="majorBidi"/>
          <w:szCs w:val="24"/>
        </w:rPr>
        <w:t xml:space="preserve">, imperfect, and to the Romans, </w:t>
      </w:r>
      <w:r w:rsidR="00082070" w:rsidRPr="00082070">
        <w:rPr>
          <w:rFonts w:asciiTheme="majorBidi" w:hAnsiTheme="majorBidi" w:cs="$"/>
          <w:color w:val="FF0000"/>
        </w:rPr>
        <w:t>$</w:t>
      </w:r>
      <w:r w:rsidR="00B3211F">
        <w:rPr>
          <w:rFonts w:asciiTheme="majorBidi" w:hAnsiTheme="majorBidi" w:hint="cs"/>
          <w:color w:val="FF0000"/>
          <w:rtl/>
          <w:lang w:bidi="syr-SY"/>
        </w:rPr>
        <w:t>ܡܢ ܐܓܪܬܐ ܕܠܘܬ ܪ̈ܗܘܡܝܐ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1 a.</w:t>
      </w:r>
      <w:proofErr w:type="gramEnd"/>
      <w:r w:rsidRPr="00A643EC">
        <w:rPr>
          <w:rStyle w:val="Bodytext95Spacing0pt6"/>
          <w:rFonts w:asciiTheme="majorBidi" w:hAnsiTheme="majorBidi" w:cstheme="majorBidi"/>
          <w:sz w:val="24"/>
          <w:szCs w:val="24"/>
        </w:rPr>
        <w:t xml:space="preserve"> </w:t>
      </w:r>
      <w:r w:rsidRPr="00A643EC">
        <w:rPr>
          <w:rFonts w:asciiTheme="majorBidi" w:hAnsiTheme="majorBidi" w:cstheme="majorBidi"/>
          <w:szCs w:val="24"/>
        </w:rPr>
        <w:t xml:space="preserve">See </w:t>
      </w:r>
      <w:proofErr w:type="spellStart"/>
      <w:r w:rsidRPr="00A643EC">
        <w:rPr>
          <w:rFonts w:asciiTheme="majorBidi" w:hAnsiTheme="majorBidi" w:cstheme="majorBidi"/>
          <w:szCs w:val="24"/>
        </w:rPr>
        <w:t>Cureton's</w:t>
      </w:r>
      <w:proofErr w:type="spellEnd"/>
      <w:r w:rsidRPr="00A643EC">
        <w:rPr>
          <w:rFonts w:asciiTheme="majorBidi" w:hAnsiTheme="majorBidi" w:cstheme="majorBidi"/>
          <w:szCs w:val="24"/>
        </w:rPr>
        <w:t xml:space="preserve"> Corpus </w:t>
      </w:r>
      <w:proofErr w:type="spellStart"/>
      <w:r w:rsidRPr="00A643EC">
        <w:rPr>
          <w:rFonts w:asciiTheme="majorBidi" w:hAnsiTheme="majorBidi" w:cstheme="majorBidi"/>
          <w:szCs w:val="24"/>
        </w:rPr>
        <w:t>Ignatianum</w:t>
      </w:r>
      <w:proofErr w:type="spellEnd"/>
      <w:r w:rsidRPr="00A643EC">
        <w:rPr>
          <w:rFonts w:asciiTheme="majorBidi" w:hAnsiTheme="majorBidi" w:cstheme="majorBidi"/>
          <w:szCs w:val="24"/>
        </w:rPr>
        <w:t>, p. 210.</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Cs/>
          <w:szCs w:val="24"/>
        </w:rPr>
        <w:t xml:space="preserve">b. </w:t>
      </w:r>
      <w:proofErr w:type="spellStart"/>
      <w:r w:rsidRPr="00A643EC">
        <w:rPr>
          <w:rFonts w:asciiTheme="majorBidi" w:hAnsiTheme="majorBidi" w:cstheme="majorBidi"/>
          <w:szCs w:val="24"/>
        </w:rPr>
        <w:t>Irenaeus</w:t>
      </w:r>
      <w:proofErr w:type="spellEnd"/>
      <w:r w:rsidRPr="00A643EC">
        <w:rPr>
          <w:rFonts w:asciiTheme="majorBidi" w:hAnsiTheme="majorBidi" w:cstheme="majorBidi"/>
          <w:szCs w:val="24"/>
        </w:rPr>
        <w:t xml:space="preserve">: </w:t>
      </w:r>
      <w:r w:rsidR="00082070" w:rsidRPr="00082070">
        <w:rPr>
          <w:rFonts w:asciiTheme="majorBidi" w:hAnsiTheme="majorBidi" w:cs="$"/>
          <w:color w:val="FF0000"/>
        </w:rPr>
        <w:t>$</w:t>
      </w:r>
      <w:r w:rsidR="00B3211F">
        <w:rPr>
          <w:rFonts w:asciiTheme="majorBidi" w:hAnsiTheme="majorBidi" w:hint="cs"/>
          <w:color w:val="FF0000"/>
          <w:rtl/>
          <w:lang w:bidi="syr-SY"/>
        </w:rPr>
        <w:t>ܕܛܘܒܢܐ ܐܝܪܝܢܐܘܣ ܗܘ ܕܢܩܝܦ ܗܘܐ ܠܫ̈ܠܝܚܐ ܘܗܘ̣ܐ ܐܦܣܩܘܦܐ</w:t>
      </w:r>
      <w:proofErr w:type="gramStart"/>
      <w:r w:rsidR="00B3211F">
        <w:rPr>
          <w:rFonts w:asciiTheme="majorBidi" w:hAnsiTheme="majorBidi" w:hint="cs"/>
          <w:color w:val="FF0000"/>
          <w:rtl/>
          <w:lang w:bidi="syr-SY"/>
        </w:rPr>
        <w:t>.</w:t>
      </w:r>
      <w:r w:rsidRPr="00A643EC">
        <w:rPr>
          <w:rFonts w:asciiTheme="majorBidi" w:hAnsiTheme="majorBidi" w:cstheme="majorBidi"/>
          <w:szCs w:val="24"/>
        </w:rPr>
        <w:t>.</w:t>
      </w:r>
      <w:proofErr w:type="gramEnd"/>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1</w:t>
      </w:r>
      <w:r w:rsidRPr="00A643EC">
        <w:rPr>
          <w:rStyle w:val="Bodytext21Spacing0pt2"/>
          <w:rFonts w:asciiTheme="majorBidi" w:hAnsiTheme="majorBidi" w:cstheme="majorBidi"/>
          <w:sz w:val="24"/>
          <w:szCs w:val="24"/>
        </w:rPr>
        <w:t xml:space="preserve"> a.</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Cs/>
          <w:szCs w:val="24"/>
        </w:rPr>
        <w:t xml:space="preserve">c. </w:t>
      </w:r>
      <w:r w:rsidRPr="00A643EC">
        <w:rPr>
          <w:rFonts w:asciiTheme="majorBidi" w:hAnsiTheme="majorBidi" w:cstheme="majorBidi"/>
          <w:szCs w:val="24"/>
        </w:rPr>
        <w:t xml:space="preserve">Felix, </w:t>
      </w:r>
      <w:r w:rsidR="00082070" w:rsidRPr="00082070">
        <w:rPr>
          <w:rFonts w:asciiTheme="majorBidi" w:hAnsiTheme="majorBidi" w:cs="$"/>
          <w:color w:val="FF0000"/>
        </w:rPr>
        <w:t>$</w:t>
      </w:r>
      <w:r w:rsidR="00B3211F">
        <w:rPr>
          <w:rFonts w:asciiTheme="majorBidi" w:hAnsiTheme="majorBidi" w:hint="cs"/>
          <w:color w:val="FF0000"/>
          <w:rtl/>
          <w:lang w:bidi="syr-SY"/>
        </w:rPr>
        <w:t>ܦܝܠܟܣ</w:t>
      </w:r>
      <w:r w:rsidRPr="00A643EC">
        <w:rPr>
          <w:rFonts w:asciiTheme="majorBidi" w:hAnsiTheme="majorBidi" w:cstheme="majorBidi"/>
          <w:szCs w:val="24"/>
        </w:rPr>
        <w:t xml:space="preserve">, of Rome: </w:t>
      </w:r>
      <w:r w:rsidR="00082070" w:rsidRPr="00082070">
        <w:rPr>
          <w:rFonts w:asciiTheme="majorBidi" w:hAnsiTheme="majorBidi" w:cs="$"/>
          <w:color w:val="FF0000"/>
        </w:rPr>
        <w:t>$</w:t>
      </w:r>
      <w:r w:rsidR="00B3211F">
        <w:rPr>
          <w:rFonts w:asciiTheme="majorBidi" w:hAnsiTheme="majorBidi" w:hint="cs"/>
          <w:color w:val="FF0000"/>
          <w:rtl/>
          <w:lang w:bidi="syr-SY"/>
        </w:rPr>
        <w:t>ܡܢ ܐܓܪܬܐ ܕܠܘܬ ܡܟܣܝܡܘܣ ܐܦܣܩܘܦܐ ܘܩܠܝܪܘܣ ܕܐܠܟܣܢܕܪܝܐ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1</w:t>
      </w:r>
      <w:r w:rsidRPr="00A643EC">
        <w:rPr>
          <w:rStyle w:val="Bodytext21Spacing0pt2"/>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Cs/>
          <w:szCs w:val="24"/>
        </w:rPr>
        <w:t xml:space="preserve">d. </w:t>
      </w:r>
      <w:r w:rsidRPr="00A643EC">
        <w:rPr>
          <w:rFonts w:asciiTheme="majorBidi" w:hAnsiTheme="majorBidi" w:cstheme="majorBidi"/>
          <w:szCs w:val="24"/>
        </w:rPr>
        <w:t xml:space="preserve">Peter of Alexandria: </w:t>
      </w:r>
      <w:r w:rsidR="00082070" w:rsidRPr="00082070">
        <w:rPr>
          <w:rFonts w:asciiTheme="majorBidi" w:hAnsiTheme="majorBidi" w:cs="$"/>
          <w:color w:val="FF0000"/>
        </w:rPr>
        <w:t>$</w:t>
      </w:r>
      <w:r w:rsidR="00B3211F">
        <w:rPr>
          <w:rFonts w:asciiTheme="majorBidi" w:hAnsiTheme="majorBidi" w:hint="cs"/>
          <w:color w:val="FF0000"/>
          <w:rtl/>
          <w:lang w:bidi="syr-SY"/>
        </w:rPr>
        <w:t>ܡܢ ܡܐܡܪܐ ܕܥܠ ܐܠܗܘܬܐ</w:t>
      </w:r>
      <w:r w:rsidR="00B3211F">
        <w:rPr>
          <w:rFonts w:asciiTheme="majorBidi" w:hAnsiTheme="majorBidi"/>
          <w:color w:val="FF0000"/>
          <w:lang w:bidi="syr-SY"/>
        </w:rPr>
        <w:t xml:space="preserve"> and </w:t>
      </w:r>
      <w:r w:rsidR="00B3211F">
        <w:rPr>
          <w:rFonts w:asciiTheme="majorBidi" w:hAnsiTheme="majorBidi" w:hint="cs"/>
          <w:color w:val="FF0000"/>
          <w:rtl/>
          <w:lang w:bidi="syr-SY"/>
        </w:rPr>
        <w:t>ܡܢ ܡܐܡܪܐ ܕܥܠ ܩܝܡܬܐ</w:t>
      </w:r>
      <w:r w:rsidRPr="00A643EC">
        <w:rPr>
          <w:rStyle w:val="Bodytext711"/>
          <w:rFonts w:asciiTheme="majorBidi" w:hAnsiTheme="majorBidi" w:cstheme="majorBidi"/>
          <w:sz w:val="24"/>
          <w:szCs w:val="24"/>
        </w:rPr>
        <w:t>.</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1</w:t>
      </w:r>
      <w:r w:rsidRPr="00A643EC">
        <w:rPr>
          <w:rStyle w:val="Bodytext21Spacing0pt2"/>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proofErr w:type="gramStart"/>
      <w:r w:rsidRPr="00A643EC">
        <w:rPr>
          <w:rFonts w:asciiTheme="majorBidi" w:hAnsiTheme="majorBidi" w:cstheme="majorBidi"/>
          <w:iCs/>
          <w:szCs w:val="24"/>
        </w:rPr>
        <w:t>e</w:t>
      </w:r>
      <w:proofErr w:type="gramEnd"/>
      <w:r w:rsidRPr="00A643EC">
        <w:rPr>
          <w:rFonts w:asciiTheme="majorBidi" w:hAnsiTheme="majorBidi" w:cstheme="majorBidi"/>
          <w:iCs/>
          <w:szCs w:val="24"/>
        </w:rPr>
        <w:t>.</w:t>
      </w:r>
      <w:r w:rsidRPr="00A643EC">
        <w:rPr>
          <w:rFonts w:asciiTheme="majorBidi" w:hAnsiTheme="majorBidi" w:cstheme="majorBidi"/>
          <w:i/>
          <w:iCs/>
          <w:szCs w:val="24"/>
        </w:rPr>
        <w:t xml:space="preserve"> </w:t>
      </w:r>
      <w:r w:rsidRPr="00A643EC">
        <w:rPr>
          <w:rFonts w:asciiTheme="majorBidi" w:hAnsiTheme="majorBidi" w:cstheme="majorBidi"/>
          <w:szCs w:val="24"/>
        </w:rPr>
        <w:t xml:space="preserve">Gregory </w:t>
      </w:r>
      <w:proofErr w:type="spellStart"/>
      <w:r w:rsidRPr="00A643EC">
        <w:rPr>
          <w:rFonts w:asciiTheme="majorBidi" w:hAnsiTheme="majorBidi" w:cstheme="majorBidi"/>
          <w:szCs w:val="24"/>
        </w:rPr>
        <w:t>Thaumaturgus</w:t>
      </w:r>
      <w:proofErr w:type="spellEnd"/>
      <w:r w:rsidRPr="00A643EC">
        <w:rPr>
          <w:rFonts w:asciiTheme="majorBidi" w:hAnsiTheme="majorBidi" w:cstheme="majorBidi"/>
          <w:szCs w:val="24"/>
        </w:rPr>
        <w:t>:</w:t>
      </w:r>
      <w:r w:rsidRPr="00A643EC">
        <w:rPr>
          <w:rStyle w:val="Bodytext8010pt10"/>
          <w:rFonts w:asciiTheme="majorBidi" w:hAnsiTheme="majorBidi" w:cstheme="majorBidi"/>
          <w:sz w:val="24"/>
          <w:szCs w:val="24"/>
        </w:rPr>
        <w:t xml:space="preserve"> </w:t>
      </w:r>
      <w:r w:rsidR="00082070" w:rsidRPr="00082070">
        <w:rPr>
          <w:rStyle w:val="Bodytext8010pt10"/>
          <w:rFonts w:asciiTheme="majorBidi" w:hAnsiTheme="majorBidi" w:cs="$"/>
          <w:color w:val="FF0000"/>
          <w:sz w:val="24"/>
          <w:szCs w:val="32"/>
        </w:rPr>
        <w:t>$</w:t>
      </w:r>
      <w:r w:rsidR="00B3211F">
        <w:rPr>
          <w:rStyle w:val="Bodytext8010pt10"/>
          <w:rFonts w:asciiTheme="majorBidi" w:hAnsiTheme="majorBidi" w:hint="cs"/>
          <w:color w:val="FF0000"/>
          <w:sz w:val="24"/>
          <w:szCs w:val="32"/>
          <w:rtl/>
          <w:lang w:bidi="syr-SY"/>
        </w:rPr>
        <w:t>ܡܢ ܡܐܡܪܐ ܕܥܠ ܩܝܡܬܐ</w:t>
      </w:r>
      <w:r w:rsidR="00B3211F">
        <w:rPr>
          <w:rStyle w:val="Bodytext8010pt10"/>
          <w:rFonts w:asciiTheme="majorBidi" w:hAnsiTheme="majorBidi"/>
          <w:color w:val="FF0000"/>
          <w:sz w:val="24"/>
          <w:szCs w:val="32"/>
          <w:lang w:bidi="syr-SY"/>
        </w:rPr>
        <w:t xml:space="preserve">; </w:t>
      </w:r>
      <w:r w:rsidR="00B3211F">
        <w:rPr>
          <w:rStyle w:val="Bodytext8010pt10"/>
          <w:rFonts w:asciiTheme="majorBidi" w:hAnsiTheme="majorBidi" w:hint="cs"/>
          <w:color w:val="FF0000"/>
          <w:sz w:val="24"/>
          <w:szCs w:val="32"/>
          <w:rtl/>
          <w:lang w:bidi="syr-SY"/>
        </w:rPr>
        <w:t>ܡܢ ܡܐܡܪܐ ܕܥܠ ܗܝܡܢܘܬܐ</w:t>
      </w:r>
      <w:r w:rsidR="00B3211F">
        <w:rPr>
          <w:rStyle w:val="Bodytext8010pt10"/>
          <w:rFonts w:asciiTheme="majorBidi" w:hAnsiTheme="majorBidi"/>
          <w:color w:val="FF0000"/>
          <w:sz w:val="24"/>
          <w:szCs w:val="32"/>
          <w:lang w:bidi="syr-SY"/>
        </w:rPr>
        <w:t xml:space="preserve">; and </w:t>
      </w:r>
      <w:r w:rsidR="00B3211F">
        <w:rPr>
          <w:rStyle w:val="Bodytext8010pt10"/>
          <w:rFonts w:asciiTheme="majorBidi" w:hAnsiTheme="majorBidi" w:hint="cs"/>
          <w:color w:val="FF0000"/>
          <w:sz w:val="24"/>
          <w:szCs w:val="32"/>
          <w:rtl/>
          <w:lang w:bidi="syr-SY"/>
        </w:rPr>
        <w:t>ܡܢ ܡܐܡܪܐ ܕܥܠ ܡܬܓܫܡܢܘܬܐ ܘܗܝܡܢܘܬܐ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2 a.</w:t>
      </w:r>
      <w:proofErr w:type="gramEnd"/>
      <w:r w:rsidRPr="00A643EC">
        <w:rPr>
          <w:rFonts w:asciiTheme="majorBidi" w:hAnsiTheme="majorBidi" w:cstheme="majorBidi"/>
          <w:szCs w:val="24"/>
        </w:rPr>
        <w:t xml:space="preserve"> See de </w:t>
      </w:r>
      <w:proofErr w:type="spellStart"/>
      <w:r w:rsidRPr="00A643EC">
        <w:rPr>
          <w:rFonts w:asciiTheme="majorBidi" w:hAnsiTheme="majorBidi" w:cstheme="majorBidi"/>
          <w:szCs w:val="24"/>
        </w:rPr>
        <w:t>Lagarde</w:t>
      </w:r>
      <w:proofErr w:type="spellEnd"/>
      <w:r w:rsidRPr="00A643EC">
        <w:rPr>
          <w:rFonts w:asciiTheme="majorBidi" w:hAnsiTheme="majorBidi" w:cstheme="majorBidi"/>
          <w:szCs w:val="24"/>
        </w:rPr>
        <w:t xml:space="preserve">, </w:t>
      </w:r>
      <w:proofErr w:type="spellStart"/>
      <w:r w:rsidRPr="00A643EC">
        <w:rPr>
          <w:rFonts w:asciiTheme="majorBidi" w:hAnsiTheme="majorBidi" w:cstheme="majorBidi"/>
          <w:szCs w:val="24"/>
        </w:rPr>
        <w:t>Analecta</w:t>
      </w:r>
      <w:proofErr w:type="spellEnd"/>
      <w:r w:rsidRPr="00A643EC">
        <w:rPr>
          <w:rFonts w:asciiTheme="majorBidi" w:hAnsiTheme="majorBidi" w:cstheme="majorBidi"/>
          <w:szCs w:val="24"/>
        </w:rPr>
        <w:t xml:space="preserve"> </w:t>
      </w:r>
      <w:proofErr w:type="spellStart"/>
      <w:r w:rsidRPr="00A643EC">
        <w:rPr>
          <w:rFonts w:asciiTheme="majorBidi" w:hAnsiTheme="majorBidi" w:cstheme="majorBidi"/>
          <w:szCs w:val="24"/>
        </w:rPr>
        <w:t>Syriaca</w:t>
      </w:r>
      <w:proofErr w:type="spellEnd"/>
      <w:r w:rsidRPr="00A643EC">
        <w:rPr>
          <w:rFonts w:asciiTheme="majorBidi" w:hAnsiTheme="majorBidi" w:cstheme="majorBidi"/>
          <w:szCs w:val="24"/>
        </w:rPr>
        <w:t>, pp. 64—66.</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Cs/>
          <w:szCs w:val="24"/>
        </w:rPr>
        <w:t>f.</w:t>
      </w:r>
      <w:r w:rsidRPr="00A643EC">
        <w:rPr>
          <w:rFonts w:asciiTheme="majorBidi" w:hAnsiTheme="majorBidi" w:cstheme="majorBidi"/>
          <w:i/>
          <w:iCs/>
          <w:szCs w:val="24"/>
        </w:rPr>
        <w:t xml:space="preserve"> </w:t>
      </w:r>
      <w:proofErr w:type="spellStart"/>
      <w:r w:rsidRPr="00A643EC">
        <w:rPr>
          <w:rFonts w:asciiTheme="majorBidi" w:hAnsiTheme="majorBidi" w:cstheme="majorBidi"/>
          <w:szCs w:val="24"/>
        </w:rPr>
        <w:t>Simplicius</w:t>
      </w:r>
      <w:proofErr w:type="spellEnd"/>
      <w:r w:rsidRPr="00A643EC">
        <w:rPr>
          <w:rFonts w:asciiTheme="majorBidi" w:hAnsiTheme="majorBidi" w:cstheme="majorBidi"/>
          <w:szCs w:val="24"/>
        </w:rPr>
        <w:t xml:space="preserve"> of Rome: </w:t>
      </w:r>
      <w:r w:rsidR="00082070" w:rsidRPr="00082070">
        <w:rPr>
          <w:rFonts w:asciiTheme="majorBidi" w:hAnsiTheme="majorBidi" w:cs="$"/>
          <w:color w:val="FF0000"/>
        </w:rPr>
        <w:t>$</w:t>
      </w:r>
      <w:r w:rsidR="00B3211F">
        <w:rPr>
          <w:rFonts w:asciiTheme="majorBidi" w:hAnsiTheme="majorBidi" w:hint="cs"/>
          <w:color w:val="FF0000"/>
          <w:rtl/>
          <w:lang w:bidi="syr-SY"/>
        </w:rPr>
        <w:t>ܚܪ̈ܡܐ ܚܪ̈</w:t>
      </w:r>
      <w:r w:rsidR="00726AA9">
        <w:rPr>
          <w:rFonts w:asciiTheme="majorBidi" w:hAnsiTheme="majorBidi" w:hint="cs"/>
          <w:color w:val="FF0000"/>
          <w:rtl/>
          <w:lang w:bidi="syr-SY"/>
        </w:rPr>
        <w:t>ܢܐ ܕܛܘܒܢܐ ܣܝܡܝܦܠܝܩܝܣ. ܕܗܘ̣ܐ ܐܦܝܣ</w:t>
      </w:r>
      <w:r w:rsidR="00B3211F">
        <w:rPr>
          <w:rFonts w:asciiTheme="majorBidi" w:hAnsiTheme="majorBidi" w:hint="cs"/>
          <w:color w:val="FF0000"/>
          <w:rtl/>
          <w:lang w:bidi="syr-SY"/>
        </w:rPr>
        <w:t>ܩܘܦܐ ܕܪܗܘܡܐ</w:t>
      </w:r>
      <w:r w:rsidR="00B3211F">
        <w:rPr>
          <w:rFonts w:asciiTheme="majorBidi" w:hAnsiTheme="majorBidi"/>
          <w:color w:val="FF0000"/>
          <w:lang w:bidi="syr-SY"/>
        </w:rPr>
        <w:t xml:space="preserve"> </w:t>
      </w:r>
      <w:commentRangeStart w:id="4"/>
      <w:r w:rsidR="00B3211F">
        <w:rPr>
          <w:rFonts w:asciiTheme="majorBidi" w:hAnsiTheme="majorBidi"/>
          <w:color w:val="FF0000"/>
          <w:lang w:bidi="syr-SY"/>
        </w:rPr>
        <w:t>seven anathemas</w:t>
      </w:r>
      <w:commentRangeEnd w:id="4"/>
      <w:r w:rsidR="00315C17">
        <w:rPr>
          <w:rStyle w:val="CommentReference"/>
        </w:rPr>
        <w:commentReference w:id="4"/>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2</w:t>
      </w:r>
      <w:r w:rsidRPr="00A643EC">
        <w:rPr>
          <w:rStyle w:val="Bodytext21Spacing0pt2"/>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Cs/>
          <w:szCs w:val="24"/>
        </w:rPr>
        <w:t>g.</w:t>
      </w:r>
      <w:r w:rsidRPr="00A643EC">
        <w:rPr>
          <w:rFonts w:asciiTheme="majorBidi" w:hAnsiTheme="majorBidi" w:cstheme="majorBidi"/>
          <w:i/>
          <w:iCs/>
          <w:szCs w:val="24"/>
        </w:rPr>
        <w:t xml:space="preserve"> </w:t>
      </w:r>
      <w:r w:rsidRPr="00A643EC">
        <w:rPr>
          <w:rFonts w:asciiTheme="majorBidi" w:hAnsiTheme="majorBidi" w:cstheme="majorBidi"/>
          <w:szCs w:val="24"/>
        </w:rPr>
        <w:t>Cyprian:</w:t>
      </w:r>
      <w:r w:rsidRPr="00A643EC">
        <w:rPr>
          <w:rStyle w:val="Bodytext8010pt10"/>
          <w:rFonts w:asciiTheme="majorBidi" w:hAnsiTheme="majorBidi" w:cstheme="majorBidi"/>
          <w:sz w:val="24"/>
          <w:szCs w:val="24"/>
        </w:rPr>
        <w:t xml:space="preserve"> </w:t>
      </w:r>
      <w:r w:rsidR="00082070" w:rsidRPr="00082070">
        <w:rPr>
          <w:rStyle w:val="Bodytext8010pt10"/>
          <w:rFonts w:asciiTheme="majorBidi" w:hAnsiTheme="majorBidi" w:cs="$"/>
          <w:color w:val="FF0000"/>
          <w:sz w:val="24"/>
          <w:szCs w:val="32"/>
        </w:rPr>
        <w:t>$</w:t>
      </w:r>
      <w:r w:rsidR="00315C17">
        <w:rPr>
          <w:rStyle w:val="Bodytext8010pt10"/>
          <w:rFonts w:asciiTheme="majorBidi" w:hAnsiTheme="majorBidi" w:hint="cs"/>
          <w:color w:val="FF0000"/>
          <w:sz w:val="24"/>
          <w:szCs w:val="32"/>
          <w:rtl/>
          <w:lang w:bidi="syr-SY"/>
        </w:rPr>
        <w:t>ܡܢ ܡܐܡܪܐ ܕܥܠ ܙܕܩܬܐ ܦܘܫܩܐ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3 a.</w:t>
      </w:r>
      <w:proofErr w:type="gramEnd"/>
    </w:p>
    <w:p w:rsidR="00A643EC" w:rsidRPr="00A643EC" w:rsidRDefault="00A643EC" w:rsidP="00A643EC">
      <w:pPr>
        <w:ind w:firstLine="720"/>
        <w:rPr>
          <w:rFonts w:asciiTheme="majorBidi" w:hAnsiTheme="majorBidi" w:cstheme="majorBidi"/>
          <w:szCs w:val="24"/>
        </w:rPr>
      </w:pPr>
      <w:r w:rsidRPr="00292A6D">
        <w:rPr>
          <w:rFonts w:asciiTheme="majorBidi" w:hAnsiTheme="majorBidi" w:cstheme="majorBidi"/>
          <w:i/>
          <w:iCs/>
          <w:szCs w:val="24"/>
          <w:highlight w:val="lightGray"/>
        </w:rPr>
        <w:t xml:space="preserve">h. </w:t>
      </w:r>
      <w:r w:rsidRPr="00292A6D">
        <w:rPr>
          <w:rStyle w:val="Bodytext8011"/>
          <w:rFonts w:asciiTheme="majorBidi" w:hAnsiTheme="majorBidi" w:cstheme="majorBidi"/>
          <w:sz w:val="24"/>
          <w:szCs w:val="24"/>
          <w:highlight w:val="lightGray"/>
        </w:rPr>
        <w:t>Dionysius of Alexandria:</w:t>
      </w:r>
      <w:r w:rsidRPr="00292A6D">
        <w:rPr>
          <w:rStyle w:val="Bodytext711"/>
          <w:rFonts w:asciiTheme="majorBidi" w:hAnsiTheme="majorBidi" w:cstheme="majorBidi"/>
          <w:sz w:val="24"/>
          <w:szCs w:val="24"/>
          <w:highlight w:val="lightGray"/>
        </w:rPr>
        <w:t xml:space="preserve"> </w:t>
      </w:r>
      <w:r w:rsidR="00082070" w:rsidRPr="00292A6D">
        <w:rPr>
          <w:rStyle w:val="Bodytext711"/>
          <w:rFonts w:asciiTheme="majorBidi" w:hAnsiTheme="majorBidi" w:cs="$"/>
          <w:color w:val="FF0000"/>
          <w:sz w:val="24"/>
          <w:szCs w:val="32"/>
          <w:highlight w:val="lightGray"/>
        </w:rPr>
        <w:t>$</w:t>
      </w:r>
      <w:r w:rsidR="00315C17" w:rsidRPr="00292A6D">
        <w:rPr>
          <w:rStyle w:val="Bodytext711"/>
          <w:rFonts w:asciiTheme="majorBidi" w:hAnsiTheme="majorBidi" w:hint="cs"/>
          <w:color w:val="FF0000"/>
          <w:sz w:val="24"/>
          <w:szCs w:val="32"/>
          <w:highlight w:val="lightGray"/>
          <w:rtl/>
          <w:lang w:bidi="syr-SY"/>
        </w:rPr>
        <w:t>ܡܢ ܐܓܪܬܐ ܕܠܘܬ ܣܛܦܢܘܣ ܪܫܐ ܕܐܦܝܣ̈ܩܘܦܐ ܕܪܗܘܡܐ</w:t>
      </w:r>
      <w:r w:rsidRPr="00292A6D">
        <w:rPr>
          <w:rStyle w:val="Bodytext8011"/>
          <w:rFonts w:asciiTheme="majorBidi" w:hAnsiTheme="majorBidi" w:cstheme="majorBidi"/>
          <w:sz w:val="24"/>
          <w:szCs w:val="24"/>
          <w:highlight w:val="lightGray"/>
        </w:rPr>
        <w:t xml:space="preserve">. </w:t>
      </w:r>
      <w:proofErr w:type="gramStart"/>
      <w:r w:rsidRPr="00292A6D">
        <w:rPr>
          <w:rStyle w:val="Bodytext8011"/>
          <w:rFonts w:asciiTheme="majorBidi" w:hAnsiTheme="majorBidi" w:cstheme="majorBidi"/>
          <w:sz w:val="24"/>
          <w:szCs w:val="24"/>
          <w:highlight w:val="lightGray"/>
        </w:rPr>
        <w:t>Fol. 3 a.</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t xml:space="preserve">i. </w:t>
      </w:r>
      <w:r w:rsidRPr="00A643EC">
        <w:rPr>
          <w:rFonts w:asciiTheme="majorBidi" w:hAnsiTheme="majorBidi" w:cstheme="majorBidi"/>
          <w:szCs w:val="24"/>
        </w:rPr>
        <w:t xml:space="preserve">Julius of Rome: </w:t>
      </w:r>
      <w:r w:rsidR="00082070" w:rsidRPr="00082070">
        <w:rPr>
          <w:rFonts w:asciiTheme="majorBidi" w:hAnsiTheme="majorBidi" w:cs="$"/>
          <w:color w:val="FF0000"/>
        </w:rPr>
        <w:t>$</w:t>
      </w:r>
      <w:r w:rsidR="00315C17">
        <w:rPr>
          <w:rFonts w:asciiTheme="majorBidi" w:hAnsiTheme="majorBidi" w:hint="cs"/>
          <w:color w:val="FF0000"/>
          <w:rtl/>
          <w:lang w:bidi="syr-SY"/>
        </w:rPr>
        <w:t>ܠܡܪܝ ܘܚܒܝܒ ܒܪ ܩܫܝܫܘܬܝ ܕܝܘܢܘܣܝܘܣ. ܝܘܠܝܘܣ ܐܦܝܣܩܘܦܐ ܕܪܗܘܡܐ ܒܡܪܢ ܫܠܡ</w:t>
      </w:r>
      <w:r w:rsidRPr="00A643EC">
        <w:rPr>
          <w:rFonts w:asciiTheme="majorBidi" w:hAnsiTheme="majorBidi" w:cstheme="majorBidi"/>
          <w:szCs w:val="24"/>
        </w:rPr>
        <w:t xml:space="preserve">, fol. </w:t>
      </w:r>
      <w:proofErr w:type="gramStart"/>
      <w:r w:rsidRPr="00A643EC">
        <w:rPr>
          <w:rFonts w:asciiTheme="majorBidi" w:hAnsiTheme="majorBidi" w:cstheme="majorBidi"/>
          <w:szCs w:val="24"/>
        </w:rPr>
        <w:t xml:space="preserve">3 a, </w:t>
      </w:r>
      <w:r w:rsidR="00082070" w:rsidRPr="00082070">
        <w:rPr>
          <w:rFonts w:asciiTheme="majorBidi" w:hAnsiTheme="majorBidi" w:cs="$"/>
          <w:color w:val="FF0000"/>
        </w:rPr>
        <w:t>$</w:t>
      </w:r>
      <w:r w:rsidR="00315C17">
        <w:rPr>
          <w:rFonts w:asciiTheme="majorBidi" w:hAnsiTheme="majorBidi" w:hint="cs"/>
          <w:color w:val="FF0000"/>
          <w:rtl/>
          <w:lang w:bidi="syr-SY"/>
        </w:rPr>
        <w:t>ܐܓܪܬܐ ܕܠܘܬ ܦܪܘܣܕܩܝܘܣ</w:t>
      </w:r>
      <w:r w:rsidRPr="00A643EC">
        <w:rPr>
          <w:rFonts w:asciiTheme="majorBidi" w:hAnsiTheme="majorBidi" w:cstheme="majorBidi"/>
          <w:szCs w:val="24"/>
        </w:rPr>
        <w:t>, fol. 4</w:t>
      </w:r>
      <w:r w:rsidRPr="00A643EC">
        <w:rPr>
          <w:rStyle w:val="Bodytext21Spacing0pt2"/>
          <w:rFonts w:asciiTheme="majorBidi" w:hAnsiTheme="majorBidi" w:cstheme="majorBidi"/>
          <w:sz w:val="24"/>
          <w:szCs w:val="24"/>
        </w:rPr>
        <w:t xml:space="preserve"> b;</w:t>
      </w:r>
      <w:r w:rsidRPr="00A643EC">
        <w:rPr>
          <w:rFonts w:asciiTheme="majorBidi" w:hAnsiTheme="majorBidi" w:cstheme="majorBidi"/>
          <w:szCs w:val="24"/>
        </w:rPr>
        <w:t xml:space="preserve"> another extract, fol. 5</w:t>
      </w:r>
      <w:r w:rsidRPr="00A643EC">
        <w:rPr>
          <w:rStyle w:val="Bodytext93Italic5"/>
          <w:rFonts w:asciiTheme="majorBidi" w:hAnsiTheme="majorBidi" w:cstheme="majorBidi"/>
          <w:sz w:val="24"/>
          <w:szCs w:val="24"/>
        </w:rPr>
        <w:t xml:space="preserve"> a</w:t>
      </w:r>
      <w:r w:rsidRPr="00A643EC">
        <w:rPr>
          <w:rFonts w:asciiTheme="majorBidi" w:hAnsiTheme="majorBidi" w:cstheme="majorBidi"/>
          <w:szCs w:val="24"/>
        </w:rPr>
        <w:t xml:space="preserve">; </w:t>
      </w:r>
      <w:r w:rsidR="00082070" w:rsidRPr="00082070">
        <w:rPr>
          <w:rFonts w:asciiTheme="majorBidi" w:hAnsiTheme="majorBidi" w:cs="$"/>
          <w:color w:val="FF0000"/>
        </w:rPr>
        <w:t>$</w:t>
      </w:r>
      <w:r w:rsidR="00543774">
        <w:rPr>
          <w:rFonts w:asciiTheme="majorBidi" w:hAnsiTheme="majorBidi" w:hint="cs"/>
          <w:color w:val="FF0000"/>
          <w:rtl/>
          <w:lang w:bidi="syr-SY"/>
        </w:rPr>
        <w:t>ܡܢ ܐܓܪܬܐ ܐܢܩܘܩܠܝܘܢ</w:t>
      </w:r>
      <w:r w:rsidRPr="00A643EC">
        <w:rPr>
          <w:rStyle w:val="Bodytext937pt2"/>
          <w:rFonts w:asciiTheme="majorBidi" w:hAnsiTheme="majorBidi" w:cstheme="majorBidi"/>
          <w:sz w:val="24"/>
          <w:szCs w:val="24"/>
        </w:rPr>
        <w:t>,</w:t>
      </w:r>
      <w:r w:rsidRPr="00A643EC">
        <w:rPr>
          <w:rFonts w:asciiTheme="majorBidi" w:hAnsiTheme="majorBidi" w:cstheme="majorBidi"/>
          <w:szCs w:val="24"/>
        </w:rPr>
        <w:t xml:space="preserve"> fol. 5 a; another extract, fol. 5 a.</w:t>
      </w:r>
      <w:proofErr w:type="gramEnd"/>
      <w:r w:rsidRPr="00A643EC">
        <w:rPr>
          <w:rFonts w:asciiTheme="majorBidi" w:hAnsiTheme="majorBidi" w:cstheme="majorBidi"/>
          <w:szCs w:val="24"/>
        </w:rPr>
        <w:t xml:space="preserve"> See de </w:t>
      </w:r>
      <w:proofErr w:type="spellStart"/>
      <w:r w:rsidRPr="00A643EC">
        <w:rPr>
          <w:rFonts w:asciiTheme="majorBidi" w:hAnsiTheme="majorBidi" w:cstheme="majorBidi"/>
          <w:szCs w:val="24"/>
        </w:rPr>
        <w:t>Lagarde</w:t>
      </w:r>
      <w:proofErr w:type="spellEnd"/>
      <w:r w:rsidRPr="00A643EC">
        <w:rPr>
          <w:rFonts w:asciiTheme="majorBidi" w:hAnsiTheme="majorBidi" w:cstheme="majorBidi"/>
          <w:szCs w:val="24"/>
        </w:rPr>
        <w:t xml:space="preserve">, </w:t>
      </w:r>
      <w:proofErr w:type="spellStart"/>
      <w:r w:rsidRPr="00A643EC">
        <w:rPr>
          <w:rFonts w:asciiTheme="majorBidi" w:hAnsiTheme="majorBidi" w:cstheme="majorBidi"/>
          <w:szCs w:val="24"/>
        </w:rPr>
        <w:t>Analecta</w:t>
      </w:r>
      <w:proofErr w:type="spellEnd"/>
      <w:r w:rsidRPr="00A643EC">
        <w:rPr>
          <w:rFonts w:asciiTheme="majorBidi" w:hAnsiTheme="majorBidi" w:cstheme="majorBidi"/>
          <w:szCs w:val="24"/>
        </w:rPr>
        <w:t xml:space="preserve"> </w:t>
      </w:r>
      <w:proofErr w:type="spellStart"/>
      <w:r w:rsidRPr="00A643EC">
        <w:rPr>
          <w:rFonts w:asciiTheme="majorBidi" w:hAnsiTheme="majorBidi" w:cstheme="majorBidi"/>
          <w:szCs w:val="24"/>
        </w:rPr>
        <w:t>Syriaca</w:t>
      </w:r>
      <w:proofErr w:type="spellEnd"/>
      <w:r w:rsidRPr="00A643EC">
        <w:rPr>
          <w:rFonts w:asciiTheme="majorBidi" w:hAnsiTheme="majorBidi" w:cstheme="majorBidi"/>
          <w:szCs w:val="24"/>
        </w:rPr>
        <w:t xml:space="preserve">, pp. 67—73, and his edition of the Greek text of Titus </w:t>
      </w:r>
      <w:proofErr w:type="spellStart"/>
      <w:r w:rsidRPr="00A643EC">
        <w:rPr>
          <w:rFonts w:asciiTheme="majorBidi" w:hAnsiTheme="majorBidi" w:cstheme="majorBidi"/>
          <w:szCs w:val="24"/>
        </w:rPr>
        <w:t>Bostrenus</w:t>
      </w:r>
      <w:proofErr w:type="spellEnd"/>
      <w:r w:rsidRPr="00A643EC">
        <w:rPr>
          <w:rFonts w:asciiTheme="majorBidi" w:hAnsiTheme="majorBidi" w:cstheme="majorBidi"/>
          <w:szCs w:val="24"/>
        </w:rPr>
        <w:t xml:space="preserve"> contra </w:t>
      </w:r>
      <w:proofErr w:type="spellStart"/>
      <w:r w:rsidRPr="00A643EC">
        <w:rPr>
          <w:rFonts w:asciiTheme="majorBidi" w:hAnsiTheme="majorBidi" w:cstheme="majorBidi"/>
          <w:szCs w:val="24"/>
        </w:rPr>
        <w:t>Manichaeos</w:t>
      </w:r>
      <w:proofErr w:type="spellEnd"/>
      <w:r w:rsidRPr="00A643EC">
        <w:rPr>
          <w:rFonts w:asciiTheme="majorBidi" w:hAnsiTheme="majorBidi" w:cstheme="majorBidi"/>
          <w:szCs w:val="24"/>
        </w:rPr>
        <w:t>, 1859, p. 114 seqq.</w:t>
      </w:r>
    </w:p>
    <w:p w:rsidR="00A643EC" w:rsidRPr="00A643EC" w:rsidRDefault="00A643EC" w:rsidP="00A643EC">
      <w:pPr>
        <w:ind w:firstLine="720"/>
        <w:rPr>
          <w:rStyle w:val="Bodytext21Spacing0pt2"/>
          <w:rFonts w:asciiTheme="majorBidi" w:hAnsiTheme="majorBidi" w:cstheme="majorBidi"/>
          <w:sz w:val="24"/>
          <w:szCs w:val="24"/>
        </w:rPr>
      </w:pPr>
      <w:r w:rsidRPr="00A643EC">
        <w:rPr>
          <w:rStyle w:val="Bodytext21Spacing0pt2"/>
          <w:rFonts w:asciiTheme="majorBidi" w:hAnsiTheme="majorBidi" w:cstheme="majorBidi"/>
          <w:sz w:val="24"/>
          <w:szCs w:val="24"/>
        </w:rPr>
        <w:t>j.</w:t>
      </w:r>
      <w:r w:rsidRPr="00A643EC">
        <w:rPr>
          <w:rFonts w:asciiTheme="majorBidi" w:hAnsiTheme="majorBidi" w:cstheme="majorBidi"/>
          <w:szCs w:val="24"/>
        </w:rPr>
        <w:t xml:space="preserve"> Alexander of Alexandria. </w:t>
      </w:r>
      <w:proofErr w:type="gramStart"/>
      <w:r w:rsidRPr="00A643EC">
        <w:rPr>
          <w:rFonts w:asciiTheme="majorBidi" w:hAnsiTheme="majorBidi" w:cstheme="majorBidi"/>
          <w:szCs w:val="24"/>
        </w:rPr>
        <w:t>Fol. 5</w:t>
      </w:r>
      <w:r w:rsidRPr="00A643EC">
        <w:rPr>
          <w:rStyle w:val="Bodytext21Spacing0pt2"/>
          <w:rFonts w:asciiTheme="majorBidi" w:hAnsiTheme="majorBidi" w:cstheme="majorBidi"/>
          <w:sz w:val="24"/>
          <w:szCs w:val="24"/>
        </w:rPr>
        <w:t xml:space="preserve"> b.</w:t>
      </w:r>
      <w:proofErr w:type="gramEnd"/>
      <w:r w:rsidRPr="00A643EC">
        <w:rPr>
          <w:rStyle w:val="Bodytext21Spacing0pt2"/>
          <w:rFonts w:asciiTheme="majorBidi" w:hAnsiTheme="majorBidi" w:cstheme="majorBidi"/>
          <w:sz w:val="24"/>
          <w:szCs w:val="24"/>
        </w:rPr>
        <w:t xml:space="preserve"> </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k. Athanasius: </w:t>
      </w:r>
      <w:r w:rsidR="00082070" w:rsidRPr="00082070">
        <w:rPr>
          <w:rFonts w:asciiTheme="majorBidi" w:hAnsiTheme="majorBidi" w:cs="$"/>
          <w:color w:val="FF0000"/>
        </w:rPr>
        <w:t>$</w:t>
      </w:r>
      <w:r w:rsidR="00543774">
        <w:rPr>
          <w:rFonts w:asciiTheme="majorBidi" w:hAnsiTheme="majorBidi" w:hint="cs"/>
          <w:color w:val="FF0000"/>
          <w:rtl/>
          <w:lang w:bidi="syr-SY"/>
        </w:rPr>
        <w:t>ܡܢ ܡܐܡܪܐ ܕܠܘܩܒܠ ܐܦܘܠܝܢܪܝܣ</w:t>
      </w:r>
      <w:r w:rsidRPr="00A643EC">
        <w:rPr>
          <w:rFonts w:asciiTheme="majorBidi" w:hAnsiTheme="majorBidi" w:cstheme="majorBidi"/>
          <w:szCs w:val="24"/>
        </w:rPr>
        <w:t>, fol. 5</w:t>
      </w:r>
      <w:r w:rsidRPr="00A643EC">
        <w:rPr>
          <w:rStyle w:val="Bodytext21Spacing0pt2"/>
          <w:rFonts w:asciiTheme="majorBidi" w:hAnsiTheme="majorBidi" w:cstheme="majorBidi"/>
          <w:sz w:val="24"/>
          <w:szCs w:val="24"/>
        </w:rPr>
        <w:t xml:space="preserve"> b</w:t>
      </w:r>
      <w:r w:rsidRPr="00A643EC">
        <w:rPr>
          <w:rFonts w:asciiTheme="majorBidi" w:hAnsiTheme="majorBidi" w:cstheme="majorBidi"/>
          <w:szCs w:val="24"/>
        </w:rPr>
        <w:t xml:space="preserve">; </w:t>
      </w:r>
      <w:r w:rsidR="00082070" w:rsidRPr="00082070">
        <w:rPr>
          <w:rFonts w:asciiTheme="majorBidi" w:hAnsiTheme="majorBidi" w:cs="$"/>
          <w:color w:val="FF0000"/>
        </w:rPr>
        <w:t>$</w:t>
      </w:r>
      <w:r w:rsidR="00543774">
        <w:rPr>
          <w:rFonts w:asciiTheme="majorBidi" w:hAnsiTheme="majorBidi" w:hint="cs"/>
          <w:color w:val="FF0000"/>
          <w:rtl/>
          <w:lang w:bidi="syr-SY"/>
        </w:rPr>
        <w:t>ܡܢ ܡܐܡܪܐ ܕܥܠ ܪܘܚܐ ܕܩܘܕܫܐ</w:t>
      </w:r>
      <w:r w:rsidRPr="00A643EC">
        <w:rPr>
          <w:rFonts w:asciiTheme="majorBidi" w:hAnsiTheme="majorBidi" w:cstheme="majorBidi"/>
          <w:szCs w:val="24"/>
        </w:rPr>
        <w:t xml:space="preserve">, fol. 6 a; </w:t>
      </w:r>
      <w:r w:rsidR="00082070" w:rsidRPr="00082070">
        <w:rPr>
          <w:rFonts w:asciiTheme="majorBidi" w:hAnsiTheme="majorBidi" w:cs="$"/>
          <w:color w:val="FF0000"/>
        </w:rPr>
        <w:t>$</w:t>
      </w:r>
      <w:r w:rsidR="00543774">
        <w:rPr>
          <w:rFonts w:asciiTheme="majorBidi" w:hAnsiTheme="majorBidi" w:hint="cs"/>
          <w:color w:val="FF0000"/>
          <w:rtl/>
          <w:lang w:bidi="syr-SY"/>
        </w:rPr>
        <w:t>ܡܢ ܡܐܡܪܐ ܕܠܘܬ ܐܪ̈ܝܢܐ</w:t>
      </w:r>
      <w:r w:rsidRPr="00A643EC">
        <w:rPr>
          <w:rFonts w:asciiTheme="majorBidi" w:hAnsiTheme="majorBidi" w:cstheme="majorBidi"/>
          <w:szCs w:val="24"/>
        </w:rPr>
        <w:t xml:space="preserve">, fol. 6 a; </w:t>
      </w:r>
      <w:r w:rsidR="00082070" w:rsidRPr="00082070">
        <w:rPr>
          <w:rFonts w:asciiTheme="majorBidi" w:hAnsiTheme="majorBidi" w:cs="$"/>
          <w:color w:val="FF0000"/>
        </w:rPr>
        <w:t>$</w:t>
      </w:r>
      <w:r w:rsidR="00543774">
        <w:rPr>
          <w:rFonts w:asciiTheme="majorBidi" w:hAnsiTheme="majorBidi" w:hint="cs"/>
          <w:color w:val="FF0000"/>
          <w:rtl/>
          <w:lang w:bidi="syr-SY"/>
        </w:rPr>
        <w:t>ܡܢ ܐܓܪܬܐ ܕܠܘܬ ܐܦܝܩܛܝܛܣ</w:t>
      </w:r>
      <w:r w:rsidRPr="00A643EC">
        <w:rPr>
          <w:rFonts w:asciiTheme="majorBidi" w:hAnsiTheme="majorBidi" w:cstheme="majorBidi"/>
          <w:szCs w:val="24"/>
        </w:rPr>
        <w:t>, fol. 6</w:t>
      </w:r>
      <w:r w:rsidRPr="00A643EC">
        <w:rPr>
          <w:rStyle w:val="Bodytext21Spacing0pt2"/>
          <w:rFonts w:asciiTheme="majorBidi" w:hAnsiTheme="majorBidi" w:cstheme="majorBidi"/>
          <w:sz w:val="24"/>
          <w:szCs w:val="24"/>
        </w:rPr>
        <w:t xml:space="preserve"> b; </w:t>
      </w:r>
      <w:r w:rsidR="00082070" w:rsidRPr="00082070">
        <w:rPr>
          <w:rStyle w:val="Bodytext21Spacing0pt2"/>
          <w:rFonts w:asciiTheme="majorBidi" w:hAnsiTheme="majorBidi" w:cs="$"/>
          <w:color w:val="FF0000"/>
          <w:sz w:val="24"/>
          <w:szCs w:val="32"/>
        </w:rPr>
        <w:t>$</w:t>
      </w:r>
      <w:r w:rsidR="00543774">
        <w:rPr>
          <w:rStyle w:val="Bodytext21Spacing0pt2"/>
          <w:rFonts w:asciiTheme="majorBidi" w:hAnsiTheme="majorBidi" w:hint="cs"/>
          <w:color w:val="FF0000"/>
          <w:sz w:val="24"/>
          <w:szCs w:val="32"/>
          <w:rtl/>
          <w:lang w:bidi="syr-SY"/>
        </w:rPr>
        <w:t>ܡܢ ܡܐܡܪܐ ܕܥܠ ܙܩܝܦܐ</w:t>
      </w:r>
      <w:r w:rsidRPr="00A643EC">
        <w:rPr>
          <w:rFonts w:asciiTheme="majorBidi" w:hAnsiTheme="majorBidi" w:cstheme="majorBidi"/>
          <w:szCs w:val="24"/>
        </w:rPr>
        <w:t>, fol. 6</w:t>
      </w:r>
      <w:r w:rsidRPr="00A643EC">
        <w:rPr>
          <w:rStyle w:val="Bodytext21Spacing0pt2"/>
          <w:rFonts w:asciiTheme="majorBidi" w:hAnsiTheme="majorBidi" w:cstheme="majorBidi"/>
          <w:sz w:val="24"/>
          <w:szCs w:val="24"/>
        </w:rPr>
        <w:t xml:space="preserve"> b;</w:t>
      </w:r>
      <w:r w:rsidRPr="00A643EC">
        <w:rPr>
          <w:rFonts w:asciiTheme="majorBidi" w:hAnsiTheme="majorBidi" w:cstheme="majorBidi"/>
          <w:szCs w:val="24"/>
        </w:rPr>
        <w:t xml:space="preserve"> </w:t>
      </w:r>
      <w:r w:rsidR="00082070" w:rsidRPr="00082070">
        <w:rPr>
          <w:rFonts w:asciiTheme="majorBidi" w:hAnsiTheme="majorBidi" w:cs="$"/>
          <w:color w:val="FF0000"/>
        </w:rPr>
        <w:t>$</w:t>
      </w:r>
      <w:r w:rsidR="00543774">
        <w:rPr>
          <w:rFonts w:asciiTheme="majorBidi" w:hAnsiTheme="majorBidi" w:hint="cs"/>
          <w:color w:val="FF0000"/>
          <w:rtl/>
          <w:lang w:bidi="syr-SY"/>
        </w:rPr>
        <w:t>ܡܢ ܐܓܪܬܐ ܕܐܝܠܝܢ ܕ</w:t>
      </w:r>
      <w:proofErr w:type="gramStart"/>
      <w:r w:rsidR="00543774">
        <w:rPr>
          <w:rFonts w:asciiTheme="majorBidi" w:hAnsiTheme="majorBidi" w:hint="cs"/>
          <w:color w:val="FF0000"/>
          <w:rtl/>
          <w:lang w:bidi="syr-SY"/>
        </w:rPr>
        <w:t>ܐ[</w:t>
      </w:r>
      <w:proofErr w:type="gramEnd"/>
      <w:r w:rsidR="00543774">
        <w:rPr>
          <w:rFonts w:asciiTheme="majorBidi" w:hAnsiTheme="majorBidi" w:hint="cs"/>
          <w:color w:val="FF0000"/>
          <w:rtl/>
          <w:lang w:bidi="syr-SY"/>
        </w:rPr>
        <w:t>ܝܬ] ܒܐܦܪܝܩܐ</w:t>
      </w:r>
      <w:r w:rsidRPr="00A643EC">
        <w:rPr>
          <w:rFonts w:asciiTheme="majorBidi" w:hAnsiTheme="majorBidi" w:cstheme="majorBidi"/>
          <w:szCs w:val="24"/>
        </w:rPr>
        <w:t>, fol. 6</w:t>
      </w:r>
      <w:r w:rsidRPr="00A643EC">
        <w:rPr>
          <w:rStyle w:val="Bodytext21Spacing0pt2"/>
          <w:rFonts w:asciiTheme="majorBidi" w:hAnsiTheme="majorBidi" w:cstheme="majorBidi"/>
          <w:sz w:val="24"/>
          <w:szCs w:val="24"/>
        </w:rPr>
        <w:t xml:space="preserve"> b.</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l. </w:t>
      </w:r>
      <w:proofErr w:type="spellStart"/>
      <w:r w:rsidRPr="00A643EC">
        <w:rPr>
          <w:rFonts w:asciiTheme="majorBidi" w:hAnsiTheme="majorBidi" w:cstheme="majorBidi"/>
          <w:szCs w:val="24"/>
        </w:rPr>
        <w:t>Epiphanius</w:t>
      </w:r>
      <w:proofErr w:type="spellEnd"/>
      <w:r w:rsidRPr="00A643EC">
        <w:rPr>
          <w:rFonts w:asciiTheme="majorBidi" w:hAnsiTheme="majorBidi" w:cstheme="majorBidi"/>
          <w:szCs w:val="24"/>
        </w:rPr>
        <w:t xml:space="preserve">, </w:t>
      </w:r>
      <w:r w:rsidR="00082070" w:rsidRPr="00082070">
        <w:rPr>
          <w:rFonts w:asciiTheme="majorBidi" w:hAnsiTheme="majorBidi" w:cs="$"/>
          <w:color w:val="FF0000"/>
        </w:rPr>
        <w:t>$</w:t>
      </w:r>
      <w:r w:rsidR="00543774">
        <w:rPr>
          <w:rFonts w:asciiTheme="majorBidi" w:hAnsiTheme="majorBidi" w:hint="cs"/>
          <w:color w:val="FF0000"/>
          <w:rtl/>
          <w:lang w:bidi="syr-SY"/>
        </w:rPr>
        <w:t>ܐܦܝܦܐܢܝܘܣ</w:t>
      </w:r>
      <w:r w:rsidRPr="00A643EC">
        <w:rPr>
          <w:rFonts w:asciiTheme="majorBidi" w:hAnsiTheme="majorBidi" w:cstheme="majorBidi"/>
          <w:szCs w:val="24"/>
        </w:rPr>
        <w:t xml:space="preserve">, of Cyprus: </w:t>
      </w:r>
      <w:r w:rsidR="00082070" w:rsidRPr="00082070">
        <w:rPr>
          <w:rFonts w:asciiTheme="majorBidi" w:hAnsiTheme="majorBidi" w:cs="$"/>
          <w:color w:val="FF0000"/>
        </w:rPr>
        <w:t>$</w:t>
      </w:r>
      <w:r w:rsidR="00543774">
        <w:rPr>
          <w:rFonts w:asciiTheme="majorBidi" w:hAnsiTheme="majorBidi" w:hint="cs"/>
          <w:color w:val="FF0000"/>
          <w:rtl/>
          <w:lang w:bidi="syr-SY"/>
        </w:rPr>
        <w:t>ܡܢ ܡܐܡܪܐ ܕܥܠ ܬܠܝܬܝܘܬܐ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7 a.</w:t>
      </w:r>
      <w:proofErr w:type="gramEnd"/>
    </w:p>
    <w:p w:rsidR="00A643EC" w:rsidRPr="00A643EC" w:rsidRDefault="00A643EC" w:rsidP="00A643EC">
      <w:pPr>
        <w:ind w:firstLine="720"/>
        <w:rPr>
          <w:rStyle w:val="Bodytext70105pt3"/>
          <w:rFonts w:asciiTheme="majorBidi" w:hAnsiTheme="majorBidi" w:cstheme="majorBidi"/>
          <w:sz w:val="24"/>
          <w:szCs w:val="24"/>
        </w:rPr>
      </w:pPr>
      <w:r w:rsidRPr="00A643EC">
        <w:rPr>
          <w:rFonts w:asciiTheme="majorBidi" w:hAnsiTheme="majorBidi" w:cstheme="majorBidi"/>
          <w:szCs w:val="24"/>
        </w:rPr>
        <w:t xml:space="preserve">m. </w:t>
      </w:r>
      <w:proofErr w:type="spellStart"/>
      <w:r w:rsidRPr="00A643EC">
        <w:rPr>
          <w:rFonts w:asciiTheme="majorBidi" w:hAnsiTheme="majorBidi" w:cstheme="majorBidi"/>
          <w:szCs w:val="24"/>
        </w:rPr>
        <w:t>Ambrosius</w:t>
      </w:r>
      <w:proofErr w:type="spellEnd"/>
      <w:r w:rsidRPr="00A643EC">
        <w:rPr>
          <w:rFonts w:asciiTheme="majorBidi" w:hAnsiTheme="majorBidi" w:cstheme="majorBidi"/>
          <w:szCs w:val="24"/>
        </w:rPr>
        <w:t xml:space="preserve"> of Milan:</w:t>
      </w:r>
      <w:r w:rsidRPr="00A643EC">
        <w:rPr>
          <w:rStyle w:val="Bodytext9395pt15"/>
          <w:rFonts w:asciiTheme="majorBidi" w:hAnsiTheme="majorBidi" w:cstheme="majorBidi"/>
          <w:sz w:val="24"/>
          <w:szCs w:val="24"/>
        </w:rPr>
        <w:t xml:space="preserve"> </w:t>
      </w:r>
      <w:r w:rsidR="00082070" w:rsidRPr="00082070">
        <w:rPr>
          <w:rStyle w:val="Bodytext9395pt15"/>
          <w:rFonts w:asciiTheme="majorBidi" w:hAnsiTheme="majorBidi" w:cs="$"/>
          <w:color w:val="FF0000"/>
          <w:sz w:val="24"/>
          <w:szCs w:val="32"/>
        </w:rPr>
        <w:t>$</w:t>
      </w:r>
      <w:r w:rsidR="00543774">
        <w:rPr>
          <w:rStyle w:val="Bodytext9395pt15"/>
          <w:rFonts w:asciiTheme="majorBidi" w:hAnsiTheme="majorBidi" w:hint="cs"/>
          <w:color w:val="FF0000"/>
          <w:sz w:val="24"/>
          <w:szCs w:val="32"/>
          <w:rtl/>
          <w:lang w:bidi="syr-SY"/>
        </w:rPr>
        <w:t>ܕܛܘܒܢܐ ܐܡܒܪܘܣܝܣ ܐܦܣܩܦܐ ܕܡܐܕܝܘܠܐܢܣ</w:t>
      </w:r>
      <w:proofErr w:type="gramStart"/>
      <w:r w:rsidR="00543774">
        <w:rPr>
          <w:rStyle w:val="Bodytext9395pt15"/>
          <w:rFonts w:asciiTheme="majorBidi" w:hAnsiTheme="majorBidi" w:hint="cs"/>
          <w:color w:val="FF0000"/>
          <w:sz w:val="24"/>
          <w:szCs w:val="32"/>
          <w:rtl/>
          <w:lang w:bidi="syr-SY"/>
        </w:rPr>
        <w:t>.</w:t>
      </w:r>
      <w:r w:rsidRPr="00A643EC">
        <w:rPr>
          <w:rStyle w:val="Bodytext9395pt15"/>
          <w:rFonts w:asciiTheme="majorBidi" w:hAnsiTheme="majorBidi" w:cstheme="majorBidi"/>
          <w:sz w:val="24"/>
          <w:szCs w:val="24"/>
        </w:rPr>
        <w:t>.</w:t>
      </w:r>
      <w:bookmarkStart w:id="5" w:name="bookmark824"/>
      <w:proofErr w:type="gramEnd"/>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7</w:t>
      </w:r>
      <w:r w:rsidRPr="00A643EC">
        <w:rPr>
          <w:rStyle w:val="Bodytext70105pt3"/>
          <w:rFonts w:asciiTheme="majorBidi" w:hAnsiTheme="majorBidi" w:cstheme="majorBidi"/>
          <w:sz w:val="24"/>
          <w:szCs w:val="24"/>
        </w:rPr>
        <w:t xml:space="preserve"> b.</w:t>
      </w:r>
      <w:bookmarkEnd w:id="5"/>
      <w:proofErr w:type="gramEnd"/>
    </w:p>
    <w:p w:rsidR="00A643EC" w:rsidRPr="00A643EC" w:rsidRDefault="00A643EC" w:rsidP="00A643EC">
      <w:pPr>
        <w:ind w:firstLine="720"/>
        <w:rPr>
          <w:rFonts w:asciiTheme="majorBidi" w:hAnsiTheme="majorBidi" w:cstheme="majorBidi"/>
          <w:szCs w:val="24"/>
        </w:rPr>
      </w:pPr>
      <w:r w:rsidRPr="00A643EC">
        <w:rPr>
          <w:rStyle w:val="Bodytext70105pt3"/>
          <w:rFonts w:asciiTheme="majorBidi" w:hAnsiTheme="majorBidi" w:cstheme="majorBidi"/>
          <w:sz w:val="24"/>
          <w:szCs w:val="24"/>
        </w:rPr>
        <w:t>n.</w:t>
      </w:r>
      <w:r w:rsidRPr="00A643EC">
        <w:rPr>
          <w:rFonts w:asciiTheme="majorBidi" w:hAnsiTheme="majorBidi" w:cstheme="majorBidi"/>
          <w:szCs w:val="24"/>
        </w:rPr>
        <w:t xml:space="preserve"> </w:t>
      </w:r>
      <w:proofErr w:type="spellStart"/>
      <w:r w:rsidRPr="00A643EC">
        <w:rPr>
          <w:rFonts w:asciiTheme="majorBidi" w:hAnsiTheme="majorBidi" w:cstheme="majorBidi"/>
          <w:szCs w:val="24"/>
        </w:rPr>
        <w:t>V</w:t>
      </w:r>
      <w:r w:rsidRPr="00A643EC">
        <w:rPr>
          <w:rStyle w:val="Bodytext9310pt2"/>
          <w:rFonts w:asciiTheme="majorBidi" w:hAnsiTheme="majorBidi" w:cstheme="majorBidi"/>
          <w:sz w:val="24"/>
          <w:szCs w:val="24"/>
        </w:rPr>
        <w:t>italius</w:t>
      </w:r>
      <w:proofErr w:type="spellEnd"/>
      <w:r w:rsidRPr="00A643EC">
        <w:rPr>
          <w:rStyle w:val="Bodytext9310pt2"/>
          <w:rFonts w:asciiTheme="majorBidi" w:hAnsiTheme="majorBidi" w:cstheme="majorBidi"/>
          <w:sz w:val="24"/>
          <w:szCs w:val="24"/>
        </w:rPr>
        <w:t>,</w:t>
      </w:r>
      <w:r w:rsidRPr="00A643EC">
        <w:rPr>
          <w:rStyle w:val="Bodytext1512"/>
          <w:rFonts w:asciiTheme="majorBidi" w:hAnsiTheme="majorBidi" w:cstheme="majorBidi"/>
          <w:sz w:val="24"/>
          <w:szCs w:val="24"/>
        </w:rPr>
        <w:t xml:space="preserve"> </w:t>
      </w:r>
      <w:r w:rsidR="00082070" w:rsidRPr="00082070">
        <w:rPr>
          <w:rStyle w:val="Bodytext1512"/>
          <w:rFonts w:asciiTheme="majorBidi" w:hAnsiTheme="majorBidi" w:cs="$"/>
          <w:color w:val="FF0000"/>
          <w:sz w:val="24"/>
          <w:szCs w:val="32"/>
        </w:rPr>
        <w:t>$</w:t>
      </w:r>
      <w:r w:rsidR="00543774">
        <w:rPr>
          <w:rStyle w:val="Bodytext1512"/>
          <w:rFonts w:asciiTheme="majorBidi" w:hAnsiTheme="majorBidi" w:hint="cs"/>
          <w:color w:val="FF0000"/>
          <w:sz w:val="24"/>
          <w:szCs w:val="32"/>
          <w:rtl/>
          <w:lang w:bidi="syr-SY"/>
        </w:rPr>
        <w:t>ܐܘܝܛܐܠܝܘܣ</w:t>
      </w:r>
      <w:r w:rsidRPr="00A643EC">
        <w:rPr>
          <w:rStyle w:val="Bodytext9310pt3"/>
          <w:rFonts w:asciiTheme="majorBidi" w:hAnsiTheme="majorBidi" w:cstheme="majorBidi"/>
          <w:sz w:val="24"/>
          <w:szCs w:val="24"/>
        </w:rPr>
        <w:t xml:space="preserve">, </w:t>
      </w:r>
      <w:proofErr w:type="spellStart"/>
      <w:r w:rsidRPr="00A643EC">
        <w:rPr>
          <w:rStyle w:val="Bodytext9310pt2"/>
          <w:rFonts w:asciiTheme="majorBidi" w:hAnsiTheme="majorBidi" w:cstheme="majorBidi"/>
          <w:color w:val="00B050"/>
          <w:sz w:val="24"/>
          <w:szCs w:val="24"/>
        </w:rPr>
        <w:t>Ο</w:t>
      </w:r>
      <w:r w:rsidRPr="00A643EC">
        <w:rPr>
          <w:rStyle w:val="Bodytext9310pt2"/>
          <w:rFonts w:ascii="Cambria Math" w:hAnsi="Cambria Math" w:cs="Cambria Math"/>
          <w:color w:val="00B050"/>
          <w:sz w:val="24"/>
          <w:szCs w:val="24"/>
        </w:rPr>
        <w:t>ὐ</w:t>
      </w:r>
      <w:r w:rsidRPr="00A643EC">
        <w:rPr>
          <w:rStyle w:val="Bodytext9310pt2"/>
          <w:rFonts w:asciiTheme="majorBidi" w:hAnsiTheme="majorBidi" w:cstheme="majorBidi"/>
          <w:color w:val="00B050"/>
          <w:sz w:val="24"/>
          <w:szCs w:val="24"/>
        </w:rPr>
        <w:t>ιτάλιος</w:t>
      </w:r>
      <w:proofErr w:type="spellEnd"/>
      <w:r w:rsidRPr="00A643EC">
        <w:rPr>
          <w:rStyle w:val="Bodytext9310pt2"/>
          <w:rFonts w:asciiTheme="majorBidi" w:hAnsiTheme="majorBidi" w:cstheme="majorBidi"/>
          <w:sz w:val="24"/>
          <w:szCs w:val="24"/>
        </w:rPr>
        <w:t>, bishop of Rome:</w:t>
      </w:r>
      <w:r w:rsidRPr="00A643EC">
        <w:rPr>
          <w:rStyle w:val="Bodytext71Spacing1pt3"/>
          <w:rFonts w:asciiTheme="majorBidi" w:hAnsiTheme="majorBidi" w:cstheme="majorBidi"/>
          <w:sz w:val="24"/>
          <w:szCs w:val="24"/>
        </w:rPr>
        <w:t xml:space="preserve"> </w:t>
      </w:r>
      <w:r w:rsidR="00082070" w:rsidRPr="00543774">
        <w:rPr>
          <w:color w:val="FF0000"/>
        </w:rPr>
        <w:t>$</w:t>
      </w:r>
      <w:r w:rsidR="00543774">
        <w:rPr>
          <w:rFonts w:hint="cs"/>
          <w:color w:val="FF0000"/>
          <w:rtl/>
          <w:lang w:bidi="syr-SY"/>
        </w:rPr>
        <w:t>ܡܢ ܡܐܡܪܐ ܕܥ</w:t>
      </w:r>
      <w:proofErr w:type="gramStart"/>
      <w:r w:rsidR="00543774">
        <w:rPr>
          <w:rFonts w:hint="cs"/>
          <w:color w:val="FF0000"/>
          <w:rtl/>
          <w:lang w:bidi="syr-SY"/>
        </w:rPr>
        <w:t>ܠ  ܗ</w:t>
      </w:r>
      <w:proofErr w:type="gramEnd"/>
      <w:r w:rsidR="00543774">
        <w:rPr>
          <w:rFonts w:hint="cs"/>
          <w:color w:val="FF0000"/>
          <w:rtl/>
          <w:lang w:bidi="syr-SY"/>
        </w:rPr>
        <w:t>ܝܡܢܘܬܐ</w:t>
      </w:r>
      <w:r w:rsidRPr="00543774">
        <w:t>,</w:t>
      </w:r>
      <w:r w:rsidRPr="00A643EC">
        <w:rPr>
          <w:rFonts w:asciiTheme="majorBidi" w:hAnsiTheme="majorBidi" w:cstheme="majorBidi"/>
          <w:szCs w:val="24"/>
        </w:rPr>
        <w:t xml:space="preserve"> containing five anathemas. </w:t>
      </w:r>
      <w:proofErr w:type="gramStart"/>
      <w:r w:rsidRPr="00A643EC">
        <w:rPr>
          <w:rFonts w:asciiTheme="majorBidi" w:hAnsiTheme="majorBidi" w:cstheme="majorBidi"/>
          <w:szCs w:val="24"/>
        </w:rPr>
        <w:t>Fol. 7 b.</w:t>
      </w:r>
      <w:proofErr w:type="gramEnd"/>
    </w:p>
    <w:p w:rsidR="00A643EC" w:rsidRPr="00543774" w:rsidRDefault="00A643EC" w:rsidP="00543774">
      <w:r w:rsidRPr="00543774">
        <w:lastRenderedPageBreak/>
        <w:t xml:space="preserve">o. Basil: </w:t>
      </w:r>
      <w:r w:rsidR="00082070" w:rsidRPr="00543774">
        <w:rPr>
          <w:color w:val="FF0000"/>
        </w:rPr>
        <w:t>$</w:t>
      </w:r>
      <w:r w:rsidR="000D2A9D">
        <w:rPr>
          <w:rFonts w:hint="cs"/>
          <w:color w:val="FF0000"/>
          <w:rtl/>
          <w:lang w:bidi="syr-SY"/>
        </w:rPr>
        <w:t>ܡܢ ܡܐܡܪܐ ܕܥܠ ܪܘܚܐ ܕܩܘܕܫܐ</w:t>
      </w:r>
      <w:r w:rsidRPr="00543774">
        <w:rPr>
          <w:color w:val="auto"/>
        </w:rPr>
        <w:t>,</w:t>
      </w:r>
      <w:r w:rsidRPr="00543774">
        <w:t xml:space="preserve"> fol. 7 b; </w:t>
      </w:r>
      <w:r w:rsidR="00082070" w:rsidRPr="000D2A9D">
        <w:rPr>
          <w:color w:val="FF0000"/>
        </w:rPr>
        <w:t>$</w:t>
      </w:r>
      <w:r w:rsidR="000D2A9D">
        <w:rPr>
          <w:rFonts w:hint="cs"/>
          <w:color w:val="FF0000"/>
          <w:rtl/>
          <w:lang w:bidi="syr-SY"/>
        </w:rPr>
        <w:t>ܡܢ ܡܐܡܪܐ ܗ̇ܘ ܕܐܝܬܘܗܝ ܪܫܗ̣. ܕܐܢ ܒܟܝܢܐ ܐܠܗܐ ܗܘ ܒܪܐ</w:t>
      </w:r>
      <w:r w:rsidRPr="00543774">
        <w:t xml:space="preserve">, fol. 8 a; </w:t>
      </w:r>
      <w:r w:rsidR="00082070" w:rsidRPr="00543774">
        <w:rPr>
          <w:color w:val="FF0000"/>
        </w:rPr>
        <w:t>$</w:t>
      </w:r>
      <w:r w:rsidR="000D2A9D">
        <w:rPr>
          <w:rFonts w:hint="cs"/>
          <w:color w:val="FF0000"/>
          <w:rtl/>
          <w:lang w:bidi="syr-SY"/>
        </w:rPr>
        <w:t>ܡܢ ܢܨܚܢܐ ܕܥܠ ܛܘܒܢܝܬܐ ܣܗܕܬܐ ܝܘܠܝܛܐ</w:t>
      </w:r>
      <w:r w:rsidRPr="00543774">
        <w:t>, fol. 8 a; other extracts, fol. 8 a.</w:t>
      </w:r>
    </w:p>
    <w:p w:rsidR="00A643EC" w:rsidRPr="00543774" w:rsidRDefault="00A643EC" w:rsidP="00543774">
      <w:proofErr w:type="gramStart"/>
      <w:r w:rsidRPr="00543774">
        <w:t>p</w:t>
      </w:r>
      <w:proofErr w:type="gramEnd"/>
      <w:r w:rsidRPr="00543774">
        <w:t xml:space="preserve">. Gregory </w:t>
      </w:r>
      <w:proofErr w:type="spellStart"/>
      <w:r w:rsidRPr="00543774">
        <w:t>Nazianzen</w:t>
      </w:r>
      <w:proofErr w:type="spellEnd"/>
      <w:r w:rsidRPr="00543774">
        <w:t xml:space="preserve">, </w:t>
      </w:r>
      <w:r w:rsidR="00082070" w:rsidRPr="000D2A9D">
        <w:rPr>
          <w:color w:val="FF0000"/>
        </w:rPr>
        <w:t>$</w:t>
      </w:r>
      <w:r w:rsidR="000D2A9D">
        <w:rPr>
          <w:rFonts w:hint="cs"/>
          <w:color w:val="FF0000"/>
          <w:rtl/>
          <w:lang w:bidi="syr-SY"/>
        </w:rPr>
        <w:t>ܡܢ: ܕܢܐܙܝܐܢܙܘܣ ܡܐܡܪܐ ܕܥܠ ܒܪܐ</w:t>
      </w:r>
      <w:r w:rsidRPr="00543774">
        <w:t xml:space="preserve">, fol. 8 a; </w:t>
      </w:r>
      <w:r w:rsidR="00082070" w:rsidRPr="000D2A9D">
        <w:rPr>
          <w:color w:val="FF0000"/>
        </w:rPr>
        <w:t>$</w:t>
      </w:r>
      <w:r w:rsidR="000D2A9D">
        <w:rPr>
          <w:rFonts w:hint="cs"/>
          <w:color w:val="FF0000"/>
          <w:rtl/>
          <w:lang w:bidi="syr-SY"/>
        </w:rPr>
        <w:t>ܡܢ ܡܐܡܪܐ ܕܥܠ ܪܘܚܐ ܕܩܘܕܫܐ</w:t>
      </w:r>
      <w:r w:rsidRPr="00543774">
        <w:t xml:space="preserve">, fol. 8 b; </w:t>
      </w:r>
      <w:r w:rsidR="00082070" w:rsidRPr="000D2A9D">
        <w:rPr>
          <w:color w:val="FF0000"/>
        </w:rPr>
        <w:t>$</w:t>
      </w:r>
      <w:r w:rsidR="000D2A9D">
        <w:rPr>
          <w:rFonts w:hint="cs"/>
          <w:color w:val="FF0000"/>
          <w:rtl/>
          <w:lang w:bidi="syr-SY"/>
        </w:rPr>
        <w:t>ܡܢ ܡܐܡܪܐ ܕܥܠ ܡܝܬܪܘܬܐ</w:t>
      </w:r>
      <w:r w:rsidRPr="00543774">
        <w:t xml:space="preserve">, fol. 8 b; </w:t>
      </w:r>
      <w:r w:rsidR="00082070" w:rsidRPr="000D2A9D">
        <w:rPr>
          <w:color w:val="FF0000"/>
        </w:rPr>
        <w:t>$</w:t>
      </w:r>
      <w:r w:rsidR="000D2A9D">
        <w:rPr>
          <w:rFonts w:hint="cs"/>
          <w:color w:val="FF0000"/>
          <w:rtl/>
          <w:lang w:bidi="syr-SY"/>
        </w:rPr>
        <w:t>ܥܠ ܦܨܚܐ ܩܕܝܫܐ</w:t>
      </w:r>
      <w:r w:rsidRPr="00543774">
        <w:t xml:space="preserve">, fol. 8 b; </w:t>
      </w:r>
      <w:r w:rsidR="00082070" w:rsidRPr="000D2A9D">
        <w:rPr>
          <w:color w:val="FF0000"/>
        </w:rPr>
        <w:t>$</w:t>
      </w:r>
      <w:r w:rsidR="00292A6D">
        <w:rPr>
          <w:rFonts w:hint="cs"/>
          <w:color w:val="FF0000"/>
          <w:rtl/>
          <w:lang w:bidi="syr-SY"/>
        </w:rPr>
        <w:t>ܡܢ ܡܐܡܪܐ ܕܥܠ ܦܢܛ</w:t>
      </w:r>
      <w:r w:rsidR="000D2A9D">
        <w:rPr>
          <w:rFonts w:hint="cs"/>
          <w:color w:val="FF0000"/>
          <w:rtl/>
          <w:lang w:bidi="syr-SY"/>
        </w:rPr>
        <w:t>ܩܘܣܛܐ</w:t>
      </w:r>
      <w:r w:rsidRPr="00543774">
        <w:t xml:space="preserve">, fol. 8 b; </w:t>
      </w:r>
      <w:r w:rsidR="00082070" w:rsidRPr="000D2A9D">
        <w:rPr>
          <w:color w:val="FF0000"/>
        </w:rPr>
        <w:t>$</w:t>
      </w:r>
      <w:r w:rsidR="000D2A9D">
        <w:rPr>
          <w:rFonts w:hint="cs"/>
          <w:color w:val="FF0000"/>
          <w:rtl/>
          <w:lang w:bidi="syr-SY"/>
        </w:rPr>
        <w:t>ܡܢ ܡܐܡܪܐ ܕܠܘܬ ܬܪ̈ܝܢܐ</w:t>
      </w:r>
      <w:r w:rsidRPr="00543774">
        <w:t xml:space="preserve">, fol. 8 b; </w:t>
      </w:r>
      <w:r w:rsidR="00082070" w:rsidRPr="000D2A9D">
        <w:rPr>
          <w:color w:val="FF0000"/>
        </w:rPr>
        <w:t>$</w:t>
      </w:r>
      <w:r w:rsidR="000D2A9D">
        <w:rPr>
          <w:rFonts w:hint="cs"/>
          <w:color w:val="FF0000"/>
          <w:rtl/>
          <w:lang w:bidi="syr-SY"/>
        </w:rPr>
        <w:t>ܥܠ ܕܢܚܐ ܐܠܗܝܐ</w:t>
      </w:r>
      <w:r w:rsidRPr="00543774">
        <w:t>, fol. 8 b, imperfect. Here four leaves are wanting in the manuscript.</w:t>
      </w:r>
    </w:p>
    <w:p w:rsidR="00A643EC" w:rsidRPr="00543774" w:rsidRDefault="00A643EC" w:rsidP="00543774">
      <w:r w:rsidRPr="00543774">
        <w:t xml:space="preserve">q. Cyril of Alexandria: imperfect extract, fol. 9 a; </w:t>
      </w:r>
      <w:r w:rsidR="00082070" w:rsidRPr="000D2A9D">
        <w:rPr>
          <w:color w:val="FF0000"/>
        </w:rPr>
        <w:t>$</w:t>
      </w:r>
      <w:r w:rsidR="000D2A9D">
        <w:rPr>
          <w:rFonts w:hint="cs"/>
          <w:color w:val="FF0000"/>
          <w:rtl/>
          <w:lang w:bidi="syr-SY"/>
        </w:rPr>
        <w:t>ܡܢ ܐܓܪܬܐ ܕܐܬܟܬܒܬ ܠܘܬ ܢܣܛܘܪܝܣ</w:t>
      </w:r>
      <w:r w:rsidRPr="00543774">
        <w:t>, containing the twelve anathemas, fol. 9 a.</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r. </w:t>
      </w:r>
      <w:proofErr w:type="spellStart"/>
      <w:r w:rsidRPr="00A643EC">
        <w:rPr>
          <w:rFonts w:asciiTheme="majorBidi" w:hAnsiTheme="majorBidi" w:cstheme="majorBidi"/>
          <w:szCs w:val="24"/>
        </w:rPr>
        <w:t>Theodotus</w:t>
      </w:r>
      <w:proofErr w:type="spellEnd"/>
      <w:r w:rsidRPr="00A643EC">
        <w:rPr>
          <w:rFonts w:asciiTheme="majorBidi" w:hAnsiTheme="majorBidi" w:cstheme="majorBidi"/>
          <w:szCs w:val="24"/>
        </w:rPr>
        <w:t xml:space="preserve"> of Ancyra,</w:t>
      </w:r>
      <w:r w:rsidRPr="00A643EC">
        <w:rPr>
          <w:rStyle w:val="Bodytext70Spacing1pt3"/>
          <w:rFonts w:asciiTheme="majorBidi" w:hAnsiTheme="majorBidi" w:cstheme="majorBidi"/>
          <w:sz w:val="24"/>
          <w:szCs w:val="24"/>
        </w:rPr>
        <w:t xml:space="preserve"> </w:t>
      </w:r>
      <w:r w:rsidR="00082070" w:rsidRPr="000D2A9D">
        <w:rPr>
          <w:color w:val="FF0000"/>
        </w:rPr>
        <w:t>$</w:t>
      </w:r>
      <w:r w:rsidR="000D2A9D">
        <w:rPr>
          <w:rFonts w:hint="cs"/>
          <w:color w:val="FF0000"/>
          <w:rtl/>
          <w:lang w:bidi="syr-SY"/>
        </w:rPr>
        <w:t>ܡܢ ܡܐܡܪܐ ܕܥܠ ܝܠܕܗ ܕܡܫܝܚܐ</w:t>
      </w:r>
      <w:r w:rsidRPr="00A643EC">
        <w:rPr>
          <w:rFonts w:asciiTheme="majorBidi" w:hAnsiTheme="majorBidi" w:cstheme="majorBidi"/>
          <w:szCs w:val="24"/>
        </w:rPr>
        <w:t>, fol. 9 b; other extracts, fol. 10</w:t>
      </w:r>
      <w:r w:rsidRPr="00A643EC">
        <w:rPr>
          <w:rStyle w:val="Bodytext9395pt13"/>
          <w:rFonts w:asciiTheme="majorBidi" w:hAnsiTheme="majorBidi" w:cstheme="majorBidi"/>
          <w:sz w:val="24"/>
          <w:szCs w:val="24"/>
        </w:rPr>
        <w:t xml:space="preserve"> a.</w:t>
      </w:r>
    </w:p>
    <w:p w:rsidR="00A643EC" w:rsidRPr="00A643EC" w:rsidRDefault="00A643EC" w:rsidP="00A643EC">
      <w:pPr>
        <w:ind w:firstLine="720"/>
        <w:rPr>
          <w:rFonts w:asciiTheme="majorBidi" w:hAnsiTheme="majorBidi" w:cstheme="majorBidi"/>
          <w:szCs w:val="24"/>
        </w:rPr>
      </w:pPr>
      <w:r w:rsidRPr="00A643EC">
        <w:rPr>
          <w:rStyle w:val="Bodytext9395pt13"/>
          <w:rFonts w:asciiTheme="majorBidi" w:hAnsiTheme="majorBidi" w:cstheme="majorBidi"/>
          <w:sz w:val="24"/>
          <w:szCs w:val="24"/>
        </w:rPr>
        <w:t>s.</w:t>
      </w:r>
      <w:r w:rsidRPr="00A643EC">
        <w:rPr>
          <w:rFonts w:asciiTheme="majorBidi" w:hAnsiTheme="majorBidi" w:cstheme="majorBidi"/>
          <w:szCs w:val="24"/>
        </w:rPr>
        <w:t xml:space="preserve"> Proclus of Constantinople:</w:t>
      </w:r>
      <w:r w:rsidRPr="00A643EC">
        <w:rPr>
          <w:rStyle w:val="Bodytext70Spacing1pt3"/>
          <w:rFonts w:asciiTheme="majorBidi" w:hAnsiTheme="majorBidi" w:cstheme="majorBidi"/>
          <w:sz w:val="24"/>
          <w:szCs w:val="24"/>
        </w:rPr>
        <w:t xml:space="preserve"> </w:t>
      </w:r>
      <w:r w:rsidR="00082070" w:rsidRPr="00082070">
        <w:rPr>
          <w:rStyle w:val="Bodytext70Spacing1pt3"/>
          <w:rFonts w:asciiTheme="majorBidi" w:hAnsiTheme="majorBidi" w:cs="$"/>
          <w:color w:val="FF0000"/>
          <w:sz w:val="24"/>
          <w:szCs w:val="32"/>
        </w:rPr>
        <w:t>$</w:t>
      </w:r>
      <w:r w:rsidR="000D2A9D" w:rsidRPr="000D2A9D">
        <w:rPr>
          <w:rFonts w:hint="cs"/>
          <w:rtl/>
          <w:lang w:bidi="syr-SY"/>
        </w:rPr>
        <w:t>ܡܢ ܬܘܪܓܡܐ ܕܥܠ ܝܠܕܗ ܕܡܫܝܚܐ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10</w:t>
      </w:r>
      <w:r w:rsidRPr="00A643EC">
        <w:rPr>
          <w:rStyle w:val="Bodytext9395pt13"/>
          <w:rFonts w:asciiTheme="majorBidi" w:hAnsiTheme="majorBidi" w:cstheme="majorBidi"/>
          <w:sz w:val="24"/>
          <w:szCs w:val="24"/>
        </w:rPr>
        <w:t xml:space="preserve"> a.</w:t>
      </w:r>
      <w:proofErr w:type="gramEnd"/>
    </w:p>
    <w:p w:rsidR="006C417D" w:rsidRDefault="00A643EC" w:rsidP="006C417D">
      <w:pPr>
        <w:ind w:firstLine="720"/>
        <w:rPr>
          <w:rStyle w:val="Bodytext70Spacing1pt3"/>
          <w:rFonts w:asciiTheme="majorBidi" w:hAnsiTheme="majorBidi"/>
          <w:sz w:val="24"/>
          <w:szCs w:val="24"/>
          <w:rtl/>
          <w:lang w:bidi="syr-SY"/>
        </w:rPr>
      </w:pPr>
      <w:r w:rsidRPr="00A643EC">
        <w:rPr>
          <w:rStyle w:val="Bodytext70105pt3"/>
          <w:rFonts w:asciiTheme="majorBidi" w:hAnsiTheme="majorBidi" w:cstheme="majorBidi"/>
          <w:sz w:val="24"/>
          <w:szCs w:val="24"/>
        </w:rPr>
        <w:t>t.</w:t>
      </w:r>
      <w:r w:rsidRPr="00A643EC">
        <w:rPr>
          <w:rFonts w:asciiTheme="majorBidi" w:hAnsiTheme="majorBidi" w:cstheme="majorBidi"/>
          <w:szCs w:val="24"/>
        </w:rPr>
        <w:t xml:space="preserve"> </w:t>
      </w:r>
      <w:proofErr w:type="spellStart"/>
      <w:r w:rsidRPr="00A643EC">
        <w:rPr>
          <w:rFonts w:asciiTheme="majorBidi" w:hAnsiTheme="majorBidi" w:cstheme="majorBidi"/>
          <w:szCs w:val="24"/>
        </w:rPr>
        <w:t>Dioscorus</w:t>
      </w:r>
      <w:proofErr w:type="spellEnd"/>
      <w:r w:rsidRPr="00A643EC">
        <w:rPr>
          <w:rFonts w:asciiTheme="majorBidi" w:hAnsiTheme="majorBidi" w:cstheme="majorBidi"/>
          <w:szCs w:val="24"/>
        </w:rPr>
        <w:t xml:space="preserve"> of Alexandria:</w:t>
      </w:r>
      <w:r w:rsidRPr="00A643EC">
        <w:rPr>
          <w:rStyle w:val="Bodytext70Spacing1pt3"/>
          <w:rFonts w:asciiTheme="majorBidi" w:hAnsiTheme="majorBidi" w:cstheme="majorBidi"/>
          <w:sz w:val="24"/>
          <w:szCs w:val="24"/>
        </w:rPr>
        <w:t xml:space="preserve"> </w:t>
      </w:r>
    </w:p>
    <w:p w:rsidR="006C417D" w:rsidRDefault="00A643EC" w:rsidP="006C417D">
      <w:pPr>
        <w:ind w:firstLine="720"/>
        <w:rPr>
          <w:rStyle w:val="Bodytext71Spacing1pt3"/>
          <w:rFonts w:asciiTheme="majorBidi" w:hAnsiTheme="majorBidi"/>
          <w:sz w:val="24"/>
          <w:szCs w:val="24"/>
          <w:rtl/>
          <w:lang w:bidi="syr-SY"/>
        </w:rPr>
      </w:pPr>
      <w:r w:rsidRPr="00A643EC">
        <w:rPr>
          <w:rStyle w:val="Bodytext71Spacing1pt3"/>
          <w:rFonts w:asciiTheme="majorBidi" w:hAnsiTheme="majorBidi" w:cstheme="majorBidi"/>
          <w:sz w:val="24"/>
          <w:szCs w:val="24"/>
        </w:rPr>
        <w:t>(</w:t>
      </w:r>
      <w:proofErr w:type="spellStart"/>
      <w:proofErr w:type="gramStart"/>
      <w:r w:rsidRPr="00A643EC">
        <w:rPr>
          <w:rStyle w:val="Bodytext71Spacing1pt3"/>
          <w:rFonts w:ascii="Cambria Math" w:hAnsi="Cambria Math" w:cs="Cambria Math"/>
          <w:color w:val="00B050"/>
          <w:sz w:val="24"/>
          <w:szCs w:val="24"/>
        </w:rPr>
        <w:t>ἐ</w:t>
      </w:r>
      <w:r w:rsidRPr="00A643EC">
        <w:rPr>
          <w:rStyle w:val="Bodytext71Spacing1pt3"/>
          <w:rFonts w:asciiTheme="majorBidi" w:hAnsiTheme="majorBidi" w:cstheme="majorBidi"/>
          <w:color w:val="00B050"/>
          <w:sz w:val="24"/>
          <w:szCs w:val="24"/>
        </w:rPr>
        <w:t>ξορί</w:t>
      </w:r>
      <w:proofErr w:type="spellEnd"/>
      <w:r w:rsidRPr="00A643EC">
        <w:rPr>
          <w:rStyle w:val="Bodytext71Spacing1pt3"/>
          <w:rFonts w:asciiTheme="majorBidi" w:hAnsiTheme="majorBidi" w:cstheme="majorBidi"/>
          <w:color w:val="00B050"/>
          <w:sz w:val="24"/>
          <w:szCs w:val="24"/>
        </w:rPr>
        <w:t>α</w:t>
      </w:r>
      <w:proofErr w:type="gramEnd"/>
      <w:r w:rsidRPr="00A643EC">
        <w:rPr>
          <w:rStyle w:val="Bodytext71Spacing1pt3"/>
          <w:rFonts w:asciiTheme="majorBidi" w:hAnsiTheme="majorBidi" w:cstheme="majorBidi"/>
          <w:sz w:val="24"/>
          <w:szCs w:val="24"/>
        </w:rPr>
        <w:t xml:space="preserve">) </w:t>
      </w:r>
      <w:r w:rsidR="00082070" w:rsidRPr="00082070">
        <w:rPr>
          <w:rStyle w:val="Bodytext71Spacing1pt3"/>
          <w:rFonts w:asciiTheme="majorBidi" w:hAnsiTheme="majorBidi" w:cs="$"/>
          <w:color w:val="FF0000"/>
          <w:sz w:val="24"/>
          <w:szCs w:val="32"/>
        </w:rPr>
        <w:t>$</w:t>
      </w:r>
      <w:r w:rsidR="006C417D" w:rsidRPr="006D4D52">
        <w:rPr>
          <w:rFonts w:hint="cs"/>
          <w:rtl/>
          <w:lang w:bidi="syr-SY"/>
        </w:rPr>
        <w:t>ܡܢ</w:t>
      </w:r>
      <w:r w:rsidR="006C417D" w:rsidRPr="006D4D52">
        <w:rPr>
          <w:rFonts w:hint="cs"/>
          <w:rtl/>
        </w:rPr>
        <w:t xml:space="preserve"> </w:t>
      </w:r>
      <w:r w:rsidR="006C417D" w:rsidRPr="006D4D52">
        <w:rPr>
          <w:rFonts w:hint="cs"/>
          <w:rtl/>
          <w:lang w:bidi="syr-SY"/>
        </w:rPr>
        <w:t>ܐܓܪܬܐ</w:t>
      </w:r>
      <w:r w:rsidR="006C417D" w:rsidRPr="006D4D52">
        <w:rPr>
          <w:rFonts w:hint="cs"/>
          <w:rtl/>
        </w:rPr>
        <w:t xml:space="preserve"> </w:t>
      </w:r>
      <w:r w:rsidR="006C417D" w:rsidRPr="006D4D52">
        <w:rPr>
          <w:rFonts w:hint="cs"/>
          <w:rtl/>
          <w:lang w:bidi="syr-SY"/>
        </w:rPr>
        <w:t>ܕܐܬܟܬܒܬ</w:t>
      </w:r>
      <w:r w:rsidR="006C417D" w:rsidRPr="006D4D52">
        <w:rPr>
          <w:rFonts w:hint="cs"/>
          <w:rtl/>
        </w:rPr>
        <w:t xml:space="preserve"> </w:t>
      </w:r>
      <w:r w:rsidR="006C417D" w:rsidRPr="006D4D52">
        <w:rPr>
          <w:rFonts w:hint="cs"/>
          <w:rtl/>
          <w:lang w:bidi="syr-SY"/>
        </w:rPr>
        <w:t>ܡܢ</w:t>
      </w:r>
      <w:r w:rsidR="006C417D" w:rsidRPr="006D4D52">
        <w:rPr>
          <w:rFonts w:hint="cs"/>
          <w:rtl/>
        </w:rPr>
        <w:t xml:space="preserve"> </w:t>
      </w:r>
      <w:r w:rsidR="006C417D" w:rsidRPr="006D4D52">
        <w:rPr>
          <w:rFonts w:hint="cs"/>
          <w:rtl/>
          <w:lang w:bidi="syr-SY"/>
        </w:rPr>
        <w:t>ܐܟܣܘܪܝܐ</w:t>
      </w:r>
      <w:r w:rsidRPr="00A643EC">
        <w:rPr>
          <w:rStyle w:val="Bodytext71Spacing1pt3"/>
          <w:rFonts w:asciiTheme="majorBidi" w:hAnsiTheme="majorBidi" w:cstheme="majorBidi"/>
          <w:sz w:val="24"/>
          <w:szCs w:val="24"/>
        </w:rPr>
        <w:t xml:space="preserve"> </w:t>
      </w:r>
    </w:p>
    <w:p w:rsidR="006D4D52" w:rsidRDefault="006C417D" w:rsidP="006C417D">
      <w:pPr>
        <w:ind w:firstLine="720"/>
        <w:rPr>
          <w:rStyle w:val="Bodytext71Spacing1pt3"/>
          <w:rFonts w:asciiTheme="majorBidi" w:hAnsiTheme="majorBidi"/>
          <w:sz w:val="24"/>
          <w:szCs w:val="24"/>
          <w:rtl/>
          <w:lang w:bidi="syr-SY"/>
        </w:rPr>
      </w:pPr>
      <w:r>
        <w:rPr>
          <w:rStyle w:val="Bodytext9310pt2"/>
          <w:rFonts w:asciiTheme="majorBidi" w:hAnsiTheme="majorBidi" w:cstheme="majorBidi" w:hint="cs"/>
          <w:sz w:val="24"/>
          <w:szCs w:val="24"/>
          <w:rtl/>
          <w:lang w:bidi="syr-SY"/>
        </w:rPr>
        <w:t xml:space="preserve"> </w:t>
      </w:r>
      <w:r w:rsidRPr="006D4D52">
        <w:rPr>
          <w:rFonts w:hint="cs"/>
          <w:rtl/>
          <w:lang w:bidi="syr-SY"/>
        </w:rPr>
        <w:t>ܠܘܬ ܕܝܪ̈ܝܐ ܕܗܐܢܐܛܘܢ</w:t>
      </w:r>
      <w:r w:rsidR="00A643EC" w:rsidRPr="00A643EC">
        <w:rPr>
          <w:rStyle w:val="Bodytext9310pt2"/>
          <w:rFonts w:asciiTheme="majorBidi" w:hAnsiTheme="majorBidi" w:cstheme="majorBidi"/>
          <w:sz w:val="24"/>
          <w:szCs w:val="24"/>
        </w:rPr>
        <w:t>(</w:t>
      </w:r>
      <w:proofErr w:type="spellStart"/>
      <w:r w:rsidR="00A643EC" w:rsidRPr="00A643EC">
        <w:rPr>
          <w:rStyle w:val="Bodytext9310pt2"/>
          <w:rFonts w:asciiTheme="majorBidi" w:hAnsiTheme="majorBidi" w:cstheme="majorBidi"/>
          <w:sz w:val="24"/>
          <w:szCs w:val="24"/>
        </w:rPr>
        <w:t>Gangra</w:t>
      </w:r>
      <w:proofErr w:type="spellEnd"/>
      <w:r w:rsidR="00A643EC" w:rsidRPr="00A643EC">
        <w:rPr>
          <w:rStyle w:val="Bodytext9310pt2"/>
          <w:rFonts w:asciiTheme="majorBidi" w:hAnsiTheme="majorBidi" w:cstheme="majorBidi"/>
          <w:sz w:val="24"/>
          <w:szCs w:val="24"/>
        </w:rPr>
        <w:t>)</w:t>
      </w:r>
      <w:r w:rsidR="00A643EC" w:rsidRPr="00A643EC">
        <w:rPr>
          <w:rStyle w:val="Bodytext71Spacing1pt3"/>
          <w:rFonts w:asciiTheme="majorBidi" w:hAnsiTheme="majorBidi" w:cstheme="majorBidi"/>
          <w:sz w:val="24"/>
          <w:szCs w:val="24"/>
        </w:rPr>
        <w:t xml:space="preserve"> </w:t>
      </w:r>
      <w:r w:rsidR="00082070" w:rsidRPr="00082070">
        <w:rPr>
          <w:rStyle w:val="Bodytext71Spacing1pt3"/>
          <w:rFonts w:asciiTheme="majorBidi" w:hAnsiTheme="majorBidi" w:cs="$"/>
          <w:color w:val="FF0000"/>
          <w:sz w:val="24"/>
          <w:szCs w:val="32"/>
        </w:rPr>
        <w:t>$</w:t>
      </w:r>
      <w:r w:rsidRPr="006D4D52">
        <w:rPr>
          <w:rFonts w:hint="cs"/>
          <w:rtl/>
          <w:lang w:bidi="syr-SY"/>
        </w:rPr>
        <w:t>ܕܒܓܢܓܪܐ</w:t>
      </w:r>
      <w:r w:rsidR="00A643EC" w:rsidRPr="00A643EC">
        <w:rPr>
          <w:rStyle w:val="Bodytext71Spacing1pt3"/>
          <w:rFonts w:asciiTheme="majorBidi" w:hAnsiTheme="majorBidi" w:cstheme="majorBidi"/>
          <w:sz w:val="24"/>
          <w:szCs w:val="24"/>
        </w:rPr>
        <w:t xml:space="preserve"> </w:t>
      </w:r>
    </w:p>
    <w:p w:rsidR="00A643EC" w:rsidRPr="006C417D" w:rsidRDefault="00A643EC" w:rsidP="006C417D">
      <w:pPr>
        <w:ind w:firstLine="720"/>
        <w:rPr>
          <w:rFonts w:asciiTheme="majorBidi" w:hAnsiTheme="majorBidi"/>
          <w:szCs w:val="24"/>
          <w:lang w:bidi="syr-SY"/>
        </w:rPr>
      </w:pPr>
      <w:r w:rsidRPr="00A643EC">
        <w:rPr>
          <w:rStyle w:val="Bodytext71Spacing1pt3"/>
          <w:rFonts w:asciiTheme="majorBidi" w:hAnsiTheme="majorBidi" w:cstheme="majorBidi"/>
          <w:sz w:val="24"/>
          <w:szCs w:val="24"/>
        </w:rPr>
        <w:t>(</w:t>
      </w:r>
      <w:proofErr w:type="spellStart"/>
      <w:proofErr w:type="gramStart"/>
      <w:r w:rsidRPr="00A643EC">
        <w:rPr>
          <w:rStyle w:val="Bodytext71Spacing1pt3"/>
          <w:rFonts w:asciiTheme="majorBidi" w:hAnsiTheme="majorBidi" w:cstheme="majorBidi"/>
          <w:color w:val="00B050"/>
          <w:sz w:val="24"/>
          <w:szCs w:val="24"/>
        </w:rPr>
        <w:t>τ</w:t>
      </w:r>
      <w:r w:rsidRPr="00A643EC">
        <w:rPr>
          <w:rStyle w:val="Bodytext71Spacing1pt3"/>
          <w:rFonts w:ascii="Cambria Math" w:hAnsi="Cambria Math" w:cs="Cambria Math"/>
          <w:color w:val="00B050"/>
          <w:sz w:val="24"/>
          <w:szCs w:val="24"/>
        </w:rPr>
        <w:t>ὀ</w:t>
      </w:r>
      <w:proofErr w:type="spellEnd"/>
      <w:proofErr w:type="gramEnd"/>
      <w:r w:rsidRPr="00A643EC">
        <w:rPr>
          <w:rStyle w:val="Bodytext71Spacing1pt3"/>
          <w:rFonts w:asciiTheme="majorBidi" w:hAnsiTheme="majorBidi" w:cstheme="majorBidi"/>
          <w:color w:val="00B050"/>
          <w:sz w:val="24"/>
          <w:szCs w:val="24"/>
        </w:rPr>
        <w:t xml:space="preserve"> </w:t>
      </w:r>
      <w:proofErr w:type="spellStart"/>
      <w:r w:rsidRPr="00A643EC">
        <w:rPr>
          <w:rStyle w:val="Bodytext71Spacing1pt3"/>
          <w:rFonts w:ascii="Cambria Math" w:hAnsi="Cambria Math" w:cs="Cambria Math"/>
          <w:color w:val="00B050"/>
          <w:sz w:val="24"/>
          <w:szCs w:val="24"/>
        </w:rPr>
        <w:t>ἔ</w:t>
      </w:r>
      <w:r w:rsidRPr="00A643EC">
        <w:rPr>
          <w:rStyle w:val="Bodytext71Spacing1pt3"/>
          <w:rFonts w:asciiTheme="majorBidi" w:hAnsiTheme="majorBidi" w:cstheme="majorBidi"/>
          <w:color w:val="00B050"/>
          <w:sz w:val="24"/>
          <w:szCs w:val="24"/>
        </w:rPr>
        <w:t>ν</w:t>
      </w:r>
      <w:proofErr w:type="spellEnd"/>
      <w:r w:rsidRPr="00A643EC">
        <w:rPr>
          <w:rStyle w:val="Bodytext71Spacing1pt3"/>
          <w:rFonts w:asciiTheme="majorBidi" w:hAnsiTheme="majorBidi" w:cstheme="majorBidi"/>
          <w:color w:val="00B050"/>
          <w:sz w:val="24"/>
          <w:szCs w:val="24"/>
        </w:rPr>
        <w:t>ατον</w:t>
      </w:r>
      <w:r w:rsidRPr="00A643EC">
        <w:rPr>
          <w:rStyle w:val="Bodytext71Spacing1pt3"/>
          <w:rFonts w:asciiTheme="majorBidi" w:hAnsiTheme="majorBidi" w:cstheme="majorBidi"/>
          <w:sz w:val="24"/>
          <w:szCs w:val="24"/>
        </w:rPr>
        <w:t>)</w:t>
      </w:r>
      <w:r w:rsidRPr="00A643EC">
        <w:rPr>
          <w:rStyle w:val="Bodytext9310pt2"/>
          <w:rFonts w:asciiTheme="majorBidi" w:hAnsiTheme="majorBidi" w:cstheme="majorBidi"/>
          <w:sz w:val="24"/>
          <w:szCs w:val="24"/>
        </w:rPr>
        <w:t xml:space="preserve">. </w:t>
      </w:r>
      <w:proofErr w:type="gramStart"/>
      <w:r w:rsidRPr="00A643EC">
        <w:rPr>
          <w:rStyle w:val="Bodytext9310pt2"/>
          <w:rFonts w:asciiTheme="majorBidi" w:hAnsiTheme="majorBidi" w:cstheme="majorBidi"/>
          <w:sz w:val="24"/>
          <w:szCs w:val="24"/>
        </w:rPr>
        <w:t>Fol. 10</w:t>
      </w:r>
      <w:r w:rsidRPr="00A643EC">
        <w:rPr>
          <w:rStyle w:val="Bodytext939pt6"/>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proofErr w:type="gramStart"/>
      <w:r w:rsidRPr="00A643EC">
        <w:rPr>
          <w:rFonts w:asciiTheme="majorBidi" w:hAnsiTheme="majorBidi" w:cstheme="majorBidi"/>
          <w:szCs w:val="24"/>
        </w:rPr>
        <w:t xml:space="preserve">On </w:t>
      </w:r>
      <w:proofErr w:type="spellStart"/>
      <w:r w:rsidRPr="00A643EC">
        <w:rPr>
          <w:rFonts w:asciiTheme="majorBidi" w:hAnsiTheme="majorBidi" w:cstheme="majorBidi"/>
          <w:szCs w:val="24"/>
        </w:rPr>
        <w:t>foll</w:t>
      </w:r>
      <w:proofErr w:type="spellEnd"/>
      <w:r w:rsidRPr="00A643EC">
        <w:rPr>
          <w:rFonts w:asciiTheme="majorBidi" w:hAnsiTheme="majorBidi" w:cstheme="majorBidi"/>
          <w:szCs w:val="24"/>
        </w:rPr>
        <w:t>.</w:t>
      </w:r>
      <w:proofErr w:type="gramEnd"/>
      <w:r w:rsidRPr="00A643EC">
        <w:rPr>
          <w:rFonts w:asciiTheme="majorBidi" w:hAnsiTheme="majorBidi" w:cstheme="majorBidi"/>
          <w:szCs w:val="24"/>
        </w:rPr>
        <w:t xml:space="preserve"> 13</w:t>
      </w:r>
      <w:r w:rsidRPr="00A643EC">
        <w:rPr>
          <w:rStyle w:val="Bodytext9395pt13"/>
          <w:rFonts w:asciiTheme="majorBidi" w:hAnsiTheme="majorBidi" w:cstheme="majorBidi"/>
          <w:sz w:val="24"/>
          <w:szCs w:val="24"/>
        </w:rPr>
        <w:t xml:space="preserve"> b</w:t>
      </w:r>
      <w:r w:rsidRPr="00A643EC">
        <w:rPr>
          <w:rFonts w:asciiTheme="majorBidi" w:hAnsiTheme="majorBidi" w:cstheme="majorBidi"/>
          <w:szCs w:val="24"/>
        </w:rPr>
        <w:t>—15</w:t>
      </w:r>
      <w:r w:rsidRPr="00A643EC">
        <w:rPr>
          <w:rStyle w:val="Bodytext9395pt13"/>
          <w:rFonts w:asciiTheme="majorBidi" w:hAnsiTheme="majorBidi" w:cstheme="majorBidi"/>
          <w:sz w:val="24"/>
          <w:szCs w:val="24"/>
        </w:rPr>
        <w:t xml:space="preserve"> </w:t>
      </w:r>
      <w:proofErr w:type="spellStart"/>
      <w:proofErr w:type="gramStart"/>
      <w:r w:rsidRPr="00A643EC">
        <w:rPr>
          <w:rStyle w:val="Bodytext9395pt13"/>
          <w:rFonts w:asciiTheme="majorBidi" w:hAnsiTheme="majorBidi" w:cstheme="majorBidi"/>
          <w:sz w:val="24"/>
          <w:szCs w:val="24"/>
        </w:rPr>
        <w:t>a</w:t>
      </w:r>
      <w:proofErr w:type="spellEnd"/>
      <w:proofErr w:type="gramEnd"/>
      <w:r w:rsidRPr="00A643EC">
        <w:rPr>
          <w:rFonts w:asciiTheme="majorBidi" w:hAnsiTheme="majorBidi" w:cstheme="majorBidi"/>
          <w:szCs w:val="24"/>
        </w:rPr>
        <w:t xml:space="preserve"> are extracts from the letter of Leo and from the Acts of the Council of Chalcedon.</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2. Extracts from a letter of </w:t>
      </w:r>
      <w:proofErr w:type="spellStart"/>
      <w:r w:rsidRPr="00A643EC">
        <w:rPr>
          <w:rFonts w:asciiTheme="majorBidi" w:hAnsiTheme="majorBidi" w:cstheme="majorBidi"/>
          <w:szCs w:val="24"/>
        </w:rPr>
        <w:t>Timotheus</w:t>
      </w:r>
      <w:proofErr w:type="spellEnd"/>
      <w:r w:rsidRPr="00A643EC">
        <w:rPr>
          <w:rFonts w:asciiTheme="majorBidi" w:hAnsiTheme="majorBidi" w:cstheme="majorBidi"/>
          <w:szCs w:val="24"/>
        </w:rPr>
        <w:t xml:space="preserve"> to the city of Constantinople, fol. 29</w:t>
      </w:r>
      <w:r w:rsidRPr="00A643EC">
        <w:rPr>
          <w:rStyle w:val="Bodytext70105pt3"/>
          <w:rFonts w:asciiTheme="majorBidi" w:hAnsiTheme="majorBidi" w:cstheme="majorBidi"/>
          <w:sz w:val="24"/>
          <w:szCs w:val="24"/>
        </w:rPr>
        <w:t xml:space="preserve"> b:</w:t>
      </w:r>
      <w:r w:rsidRPr="00A643EC">
        <w:rPr>
          <w:rFonts w:asciiTheme="majorBidi" w:hAnsiTheme="majorBidi" w:cstheme="majorBidi"/>
          <w:szCs w:val="24"/>
        </w:rPr>
        <w:t xml:space="preserve"> </w:t>
      </w:r>
      <w:r w:rsidR="00082070" w:rsidRPr="006D4D52">
        <w:rPr>
          <w:color w:val="FF0000"/>
        </w:rPr>
        <w:t>$</w:t>
      </w:r>
      <w:r w:rsidR="006D4D52">
        <w:rPr>
          <w:rFonts w:hint="cs"/>
          <w:color w:val="FF0000"/>
          <w:rtl/>
          <w:lang w:bidi="syr-SY"/>
        </w:rPr>
        <w:t>ܐܓܪܬܐ ܕܐܬܟܬܒܬ ܠܡܕܝܢܬܐ ܩܘܣܛܢܛܝܢ</w:t>
      </w:r>
      <w:r w:rsidR="00292A6D">
        <w:rPr>
          <w:rFonts w:hint="cs"/>
          <w:color w:val="FF0000"/>
          <w:rtl/>
          <w:lang w:bidi="syr-SY"/>
        </w:rPr>
        <w:t>ܘܦܘܠܝܣ̣. ܠܘܩܒܠ ܗܪ̈ܛܝܩܘ ܐܝܠܝܢ ܕܠܐ</w:t>
      </w:r>
      <w:r w:rsidR="006D4D52">
        <w:rPr>
          <w:rFonts w:hint="cs"/>
          <w:color w:val="FF0000"/>
          <w:rtl/>
          <w:lang w:bidi="syr-SY"/>
        </w:rPr>
        <w:t xml:space="preserve"> ܡܘܕܝܢ܇ ܕܒܪ ܟܝܢܐ ܕܝܠܢ ܐܝܬܘܗܝ ܒܒܣܪ ܐܠܗܐ ܡܠܬܐ܇ ܗ̇ܘ ܕܐܝܬܘܗܝ ܒܪ ܟܝܢܐ ܕܐܒܘܗܝ ܒܐܠܗܘܬܗ. ܘܠܘܩܒܠ ܐܝܠܝܢ ܕܐܡܪܝܢ ܬܪ̈ܝܢ ܟܝ̈ܢܝܢ</w:t>
      </w:r>
      <w:r w:rsidRPr="00A643EC">
        <w:rPr>
          <w:rFonts w:asciiTheme="majorBidi" w:hAnsiTheme="majorBidi" w:cstheme="majorBidi"/>
          <w:szCs w:val="24"/>
        </w:rPr>
        <w:t>. In this letter are cited—</w:t>
      </w:r>
    </w:p>
    <w:p w:rsidR="00A643EC" w:rsidRPr="00A643EC" w:rsidRDefault="00A643EC" w:rsidP="006D4D52">
      <w:pPr>
        <w:ind w:firstLine="720"/>
        <w:rPr>
          <w:rFonts w:asciiTheme="majorBidi" w:hAnsiTheme="majorBidi" w:cstheme="majorBidi"/>
          <w:szCs w:val="24"/>
        </w:rPr>
      </w:pPr>
      <w:r w:rsidRPr="00A643EC">
        <w:rPr>
          <w:rFonts w:asciiTheme="majorBidi" w:hAnsiTheme="majorBidi" w:cstheme="majorBidi"/>
          <w:i/>
          <w:iCs/>
          <w:szCs w:val="24"/>
        </w:rPr>
        <w:t xml:space="preserve">a. </w:t>
      </w:r>
      <w:r w:rsidRPr="00A643EC">
        <w:rPr>
          <w:rFonts w:asciiTheme="majorBidi" w:hAnsiTheme="majorBidi" w:cstheme="majorBidi"/>
          <w:szCs w:val="24"/>
        </w:rPr>
        <w:t>Athanasius:</w:t>
      </w:r>
      <w:r w:rsidRPr="00A643EC">
        <w:rPr>
          <w:rStyle w:val="Bodytext70Spacing1pt3"/>
          <w:rFonts w:asciiTheme="majorBidi" w:hAnsiTheme="majorBidi" w:cstheme="majorBidi"/>
          <w:sz w:val="24"/>
          <w:szCs w:val="24"/>
        </w:rPr>
        <w:t xml:space="preserve"> </w:t>
      </w:r>
      <w:r w:rsidR="00082070" w:rsidRPr="006D4D52">
        <w:rPr>
          <w:color w:val="FF0000"/>
        </w:rPr>
        <w:t>$</w:t>
      </w:r>
      <w:r w:rsidR="006D4D52">
        <w:rPr>
          <w:rFonts w:hint="cs"/>
          <w:color w:val="FF0000"/>
          <w:rtl/>
          <w:lang w:bidi="syr-SY"/>
        </w:rPr>
        <w:t>ܡܢ ܡܐܡܪܐ ܕܥܠ ܐܪ̈ܝܢܐ</w:t>
      </w:r>
      <w:r w:rsidRPr="00A643EC">
        <w:rPr>
          <w:rFonts w:asciiTheme="majorBidi" w:hAnsiTheme="majorBidi" w:cstheme="majorBidi"/>
          <w:szCs w:val="24"/>
        </w:rPr>
        <w:t>, and</w:t>
      </w:r>
      <w:r w:rsidRPr="00A643EC">
        <w:rPr>
          <w:rStyle w:val="Bodytext14105pt4"/>
          <w:rFonts w:asciiTheme="majorBidi" w:hAnsiTheme="majorBidi" w:cstheme="majorBidi"/>
          <w:sz w:val="24"/>
          <w:szCs w:val="24"/>
        </w:rPr>
        <w:t xml:space="preserve"> </w:t>
      </w:r>
      <w:r w:rsidR="00082070" w:rsidRPr="00082070">
        <w:rPr>
          <w:rFonts w:asciiTheme="majorBidi" w:hAnsiTheme="majorBidi" w:cs="$"/>
          <w:color w:val="FF0000"/>
        </w:rPr>
        <w:t>$</w:t>
      </w:r>
      <w:r w:rsidR="006D4D52" w:rsidRPr="006D4D52">
        <w:rPr>
          <w:rFonts w:hint="cs"/>
          <w:color w:val="FF0000"/>
          <w:rtl/>
          <w:lang w:bidi="syr-SY"/>
        </w:rPr>
        <w:t xml:space="preserve"> </w:t>
      </w:r>
      <w:r w:rsidR="006D4D52">
        <w:rPr>
          <w:rFonts w:hint="cs"/>
          <w:color w:val="FF0000"/>
          <w:rtl/>
          <w:lang w:bidi="syr-SY"/>
        </w:rPr>
        <w:t>ܡܢ ܐܓܪܬܐ ܕܠܘܬ ܐܦܝܩܛܝܛܘܣ</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30</w:t>
      </w:r>
      <w:r w:rsidRPr="00A643EC">
        <w:rPr>
          <w:rStyle w:val="Bodytext70105pt3"/>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t xml:space="preserve">b. </w:t>
      </w:r>
      <w:r w:rsidRPr="00A643EC">
        <w:rPr>
          <w:rFonts w:asciiTheme="majorBidi" w:hAnsiTheme="majorBidi" w:cstheme="majorBidi"/>
          <w:szCs w:val="24"/>
        </w:rPr>
        <w:t xml:space="preserve">Julius of Rome: </w:t>
      </w:r>
      <w:r w:rsidR="00082070" w:rsidRPr="00082070">
        <w:rPr>
          <w:rFonts w:asciiTheme="majorBidi" w:hAnsiTheme="majorBidi" w:cs="$"/>
          <w:color w:val="FF0000"/>
        </w:rPr>
        <w:t>$</w:t>
      </w:r>
      <w:r w:rsidR="006D4D52" w:rsidRPr="006D4D52">
        <w:rPr>
          <w:rFonts w:asciiTheme="majorBidi" w:hAnsiTheme="majorBidi" w:hint="cs"/>
          <w:color w:val="FF0000"/>
          <w:rtl/>
          <w:lang w:bidi="syr-SY"/>
        </w:rPr>
        <w:t xml:space="preserve"> </w:t>
      </w:r>
      <w:r w:rsidR="006D4D52">
        <w:rPr>
          <w:rFonts w:asciiTheme="majorBidi" w:hAnsiTheme="majorBidi" w:hint="cs"/>
          <w:color w:val="FF0000"/>
          <w:rtl/>
          <w:lang w:bidi="syr-SY"/>
        </w:rPr>
        <w:t>ܡܢ ܡܐܡܪܐ ܕܥܠ ܡܬܓܫܡܢܘܬܐ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31</w:t>
      </w:r>
      <w:r w:rsidRPr="00A643EC">
        <w:rPr>
          <w:rStyle w:val="Bodytext9395pt13"/>
          <w:rFonts w:asciiTheme="majorBidi" w:hAnsiTheme="majorBidi" w:cstheme="majorBidi"/>
          <w:sz w:val="24"/>
          <w:szCs w:val="24"/>
        </w:rPr>
        <w:t xml:space="preserve"> a.</w:t>
      </w:r>
      <w:proofErr w:type="gramEnd"/>
      <w:r w:rsidRPr="00A643EC">
        <w:rPr>
          <w:rFonts w:asciiTheme="majorBidi" w:hAnsiTheme="majorBidi" w:cstheme="majorBidi"/>
          <w:szCs w:val="24"/>
        </w:rPr>
        <w:t xml:space="preserve"> See de </w:t>
      </w:r>
      <w:proofErr w:type="spellStart"/>
      <w:r w:rsidRPr="00A643EC">
        <w:rPr>
          <w:rFonts w:asciiTheme="majorBidi" w:hAnsiTheme="majorBidi" w:cstheme="majorBidi"/>
          <w:szCs w:val="24"/>
        </w:rPr>
        <w:t>Lagarde</w:t>
      </w:r>
      <w:proofErr w:type="spellEnd"/>
      <w:r w:rsidRPr="00A643EC">
        <w:rPr>
          <w:rFonts w:asciiTheme="majorBidi" w:hAnsiTheme="majorBidi" w:cstheme="majorBidi"/>
          <w:szCs w:val="24"/>
        </w:rPr>
        <w:t>, Anal. Syr., p. 73.</w:t>
      </w:r>
    </w:p>
    <w:p w:rsidR="00A643EC" w:rsidRPr="00A643EC" w:rsidRDefault="00A643EC" w:rsidP="00A643EC">
      <w:pPr>
        <w:ind w:firstLine="720"/>
        <w:rPr>
          <w:rFonts w:asciiTheme="majorBidi" w:hAnsiTheme="majorBidi" w:cstheme="majorBidi"/>
          <w:szCs w:val="24"/>
        </w:rPr>
      </w:pPr>
      <w:proofErr w:type="gramStart"/>
      <w:r w:rsidRPr="00A643EC">
        <w:rPr>
          <w:rFonts w:asciiTheme="majorBidi" w:hAnsiTheme="majorBidi" w:cstheme="majorBidi"/>
          <w:i/>
          <w:iCs/>
          <w:szCs w:val="24"/>
        </w:rPr>
        <w:t>c</w:t>
      </w:r>
      <w:proofErr w:type="gramEnd"/>
      <w:r w:rsidRPr="00A643EC">
        <w:rPr>
          <w:rFonts w:asciiTheme="majorBidi" w:hAnsiTheme="majorBidi" w:cstheme="majorBidi"/>
          <w:i/>
          <w:iCs/>
          <w:szCs w:val="24"/>
        </w:rPr>
        <w:t xml:space="preserve">. </w:t>
      </w:r>
      <w:r w:rsidRPr="00A643EC">
        <w:rPr>
          <w:rFonts w:asciiTheme="majorBidi" w:hAnsiTheme="majorBidi" w:cstheme="majorBidi"/>
          <w:szCs w:val="24"/>
        </w:rPr>
        <w:t xml:space="preserve">Gregory </w:t>
      </w:r>
      <w:proofErr w:type="spellStart"/>
      <w:r w:rsidRPr="00A643EC">
        <w:rPr>
          <w:rFonts w:asciiTheme="majorBidi" w:hAnsiTheme="majorBidi" w:cstheme="majorBidi"/>
          <w:szCs w:val="24"/>
        </w:rPr>
        <w:t>Thaumaturgus</w:t>
      </w:r>
      <w:proofErr w:type="spellEnd"/>
      <w:r w:rsidRPr="00A643EC">
        <w:rPr>
          <w:rFonts w:asciiTheme="majorBidi" w:hAnsiTheme="majorBidi" w:cstheme="majorBidi"/>
          <w:szCs w:val="24"/>
        </w:rPr>
        <w:t xml:space="preserve">: </w:t>
      </w:r>
      <w:r w:rsidR="00082070" w:rsidRPr="00082070">
        <w:rPr>
          <w:rFonts w:asciiTheme="majorBidi" w:hAnsiTheme="majorBidi" w:cs="$"/>
          <w:color w:val="FF0000"/>
        </w:rPr>
        <w:t>$</w:t>
      </w:r>
      <w:r w:rsidR="006D4D52">
        <w:rPr>
          <w:rFonts w:asciiTheme="majorBidi" w:hAnsiTheme="majorBidi" w:hint="cs"/>
          <w:color w:val="FF0000"/>
          <w:rtl/>
          <w:lang w:bidi="syr-SY"/>
        </w:rPr>
        <w:t>ܡܢ ܫܘܠܡܐ ܕܪ̈ܫܐ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31</w:t>
      </w:r>
      <w:r w:rsidRPr="00A643EC">
        <w:rPr>
          <w:rStyle w:val="Bodytext9395pt13"/>
          <w:rFonts w:asciiTheme="majorBidi" w:hAnsiTheme="majorBidi" w:cstheme="majorBidi"/>
          <w:sz w:val="24"/>
          <w:szCs w:val="24"/>
        </w:rPr>
        <w:t xml:space="preserve"> a.</w:t>
      </w:r>
      <w:proofErr w:type="gramEnd"/>
      <w:r w:rsidRPr="00A643EC">
        <w:rPr>
          <w:rFonts w:asciiTheme="majorBidi" w:hAnsiTheme="majorBidi" w:cstheme="majorBidi"/>
          <w:szCs w:val="24"/>
        </w:rPr>
        <w:t xml:space="preserve"> See de </w:t>
      </w:r>
      <w:proofErr w:type="spellStart"/>
      <w:r w:rsidRPr="00A643EC">
        <w:rPr>
          <w:rFonts w:asciiTheme="majorBidi" w:hAnsiTheme="majorBidi" w:cstheme="majorBidi"/>
          <w:szCs w:val="24"/>
        </w:rPr>
        <w:t>Lagarde</w:t>
      </w:r>
      <w:proofErr w:type="spellEnd"/>
      <w:r w:rsidRPr="00A643EC">
        <w:rPr>
          <w:rFonts w:asciiTheme="majorBidi" w:hAnsiTheme="majorBidi" w:cstheme="majorBidi"/>
          <w:szCs w:val="24"/>
        </w:rPr>
        <w:t>, Anal. Syr., p. 66.</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t xml:space="preserve">d. </w:t>
      </w:r>
      <w:r w:rsidRPr="00A643EC">
        <w:rPr>
          <w:rFonts w:asciiTheme="majorBidi" w:hAnsiTheme="majorBidi" w:cstheme="majorBidi"/>
          <w:szCs w:val="24"/>
        </w:rPr>
        <w:t xml:space="preserve">Basil: </w:t>
      </w:r>
      <w:r w:rsidR="00082070" w:rsidRPr="00082070">
        <w:rPr>
          <w:rFonts w:asciiTheme="majorBidi" w:hAnsiTheme="majorBidi" w:cs="$"/>
          <w:color w:val="FF0000"/>
        </w:rPr>
        <w:t>$</w:t>
      </w:r>
      <w:r w:rsidR="006D4D52">
        <w:rPr>
          <w:rFonts w:asciiTheme="majorBidi" w:hAnsiTheme="majorBidi" w:hint="cs"/>
          <w:color w:val="FF0000"/>
          <w:rtl/>
          <w:lang w:bidi="syr-SY"/>
        </w:rPr>
        <w:t>ܡܢ ܡܐܡܪܐ ܗ̇ܘ ܕܐܝܬܘܗܝ ܪܫܗ ܕܐܢ ܒܟܝܢܐ ܐܠܗܐ ܗܘ ܒܪܐ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31</w:t>
      </w:r>
      <w:r w:rsidRPr="00A643EC">
        <w:rPr>
          <w:rStyle w:val="Bodytext9395pt13"/>
          <w:rFonts w:asciiTheme="majorBidi" w:hAnsiTheme="majorBidi" w:cstheme="majorBidi"/>
          <w:sz w:val="24"/>
          <w:szCs w:val="24"/>
        </w:rPr>
        <w:t xml:space="preserve"> a.</w:t>
      </w:r>
      <w:proofErr w:type="gramEnd"/>
    </w:p>
    <w:p w:rsidR="00A643EC" w:rsidRPr="00A643EC" w:rsidRDefault="00A643EC" w:rsidP="00A643EC">
      <w:pPr>
        <w:ind w:firstLine="720"/>
        <w:rPr>
          <w:rFonts w:asciiTheme="majorBidi" w:hAnsiTheme="majorBidi" w:cstheme="majorBidi"/>
          <w:szCs w:val="24"/>
        </w:rPr>
      </w:pPr>
      <w:proofErr w:type="gramStart"/>
      <w:r w:rsidRPr="00A643EC">
        <w:rPr>
          <w:rFonts w:asciiTheme="majorBidi" w:hAnsiTheme="majorBidi" w:cstheme="majorBidi"/>
          <w:i/>
          <w:iCs/>
          <w:szCs w:val="24"/>
        </w:rPr>
        <w:t>e</w:t>
      </w:r>
      <w:proofErr w:type="gramEnd"/>
      <w:r w:rsidRPr="00A643EC">
        <w:rPr>
          <w:rFonts w:asciiTheme="majorBidi" w:hAnsiTheme="majorBidi" w:cstheme="majorBidi"/>
          <w:i/>
          <w:iCs/>
          <w:szCs w:val="24"/>
        </w:rPr>
        <w:t xml:space="preserve">. </w:t>
      </w:r>
      <w:r w:rsidRPr="00A643EC">
        <w:rPr>
          <w:rFonts w:asciiTheme="majorBidi" w:hAnsiTheme="majorBidi" w:cstheme="majorBidi"/>
          <w:szCs w:val="24"/>
        </w:rPr>
        <w:t xml:space="preserve">Gregory </w:t>
      </w:r>
      <w:proofErr w:type="spellStart"/>
      <w:r w:rsidRPr="00A643EC">
        <w:rPr>
          <w:rFonts w:asciiTheme="majorBidi" w:hAnsiTheme="majorBidi" w:cstheme="majorBidi"/>
          <w:szCs w:val="24"/>
        </w:rPr>
        <w:t>Nyssen</w:t>
      </w:r>
      <w:proofErr w:type="spellEnd"/>
      <w:r w:rsidRPr="00A643EC">
        <w:rPr>
          <w:rFonts w:asciiTheme="majorBidi" w:hAnsiTheme="majorBidi" w:cstheme="majorBidi"/>
          <w:szCs w:val="24"/>
        </w:rPr>
        <w:t xml:space="preserve">: </w:t>
      </w:r>
      <w:r w:rsidR="00082070" w:rsidRPr="00082070">
        <w:rPr>
          <w:rFonts w:asciiTheme="majorBidi" w:hAnsiTheme="majorBidi" w:cs="$"/>
          <w:color w:val="FF0000"/>
        </w:rPr>
        <w:t>$</w:t>
      </w:r>
      <w:r w:rsidR="006D4D52">
        <w:rPr>
          <w:rFonts w:asciiTheme="majorBidi" w:hAnsiTheme="majorBidi" w:hint="cs"/>
          <w:color w:val="FF0000"/>
          <w:rtl/>
          <w:lang w:bidi="syr-SY"/>
        </w:rPr>
        <w:t>ܡܢ ܡܐܡܪܐ ܕܬܘܠܡܕܐ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31</w:t>
      </w:r>
      <w:r w:rsidRPr="00A643EC">
        <w:rPr>
          <w:rStyle w:val="Bodytext70105pt3"/>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t xml:space="preserve">f. </w:t>
      </w:r>
      <w:r w:rsidRPr="00A643EC">
        <w:rPr>
          <w:rFonts w:asciiTheme="majorBidi" w:hAnsiTheme="majorBidi" w:cstheme="majorBidi"/>
          <w:szCs w:val="24"/>
        </w:rPr>
        <w:t xml:space="preserve">Ambrose of Milan. </w:t>
      </w:r>
      <w:proofErr w:type="gramStart"/>
      <w:r w:rsidRPr="00A643EC">
        <w:rPr>
          <w:rFonts w:asciiTheme="majorBidi" w:hAnsiTheme="majorBidi" w:cstheme="majorBidi"/>
          <w:szCs w:val="24"/>
        </w:rPr>
        <w:t>Fol. 31</w:t>
      </w:r>
      <w:r w:rsidRPr="00A643EC">
        <w:rPr>
          <w:rStyle w:val="Bodytext70105pt3"/>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t xml:space="preserve">g. </w:t>
      </w:r>
      <w:proofErr w:type="spellStart"/>
      <w:r w:rsidRPr="00A643EC">
        <w:rPr>
          <w:rFonts w:asciiTheme="majorBidi" w:hAnsiTheme="majorBidi" w:cstheme="majorBidi"/>
          <w:szCs w:val="24"/>
        </w:rPr>
        <w:t>Theophilus</w:t>
      </w:r>
      <w:proofErr w:type="spellEnd"/>
      <w:r w:rsidRPr="00A643EC">
        <w:rPr>
          <w:rFonts w:asciiTheme="majorBidi" w:hAnsiTheme="majorBidi" w:cstheme="majorBidi"/>
          <w:szCs w:val="24"/>
        </w:rPr>
        <w:t xml:space="preserve"> of Alexandria: </w:t>
      </w:r>
      <w:r w:rsidR="00082070" w:rsidRPr="00082070">
        <w:rPr>
          <w:rFonts w:asciiTheme="majorBidi" w:hAnsiTheme="majorBidi" w:cs="$"/>
          <w:color w:val="FF0000"/>
        </w:rPr>
        <w:t>$</w:t>
      </w:r>
      <w:r w:rsidR="006D4D52">
        <w:rPr>
          <w:rFonts w:asciiTheme="majorBidi" w:hAnsiTheme="majorBidi" w:hint="cs"/>
          <w:color w:val="FF0000"/>
          <w:rtl/>
          <w:lang w:bidi="syr-SY"/>
        </w:rPr>
        <w:t>ܡܢ ܐܓܪܬܐ ܕܥܣܪܝܢ ܘܚܕܐ ܕܥܐܕܐ</w:t>
      </w:r>
      <w:r w:rsidRPr="00A643EC">
        <w:rPr>
          <w:rFonts w:asciiTheme="majorBidi" w:hAnsiTheme="majorBidi" w:cstheme="majorBidi"/>
          <w:szCs w:val="24"/>
        </w:rPr>
        <w:t>, and</w:t>
      </w:r>
      <w:r w:rsidRPr="00A643EC">
        <w:rPr>
          <w:rStyle w:val="Bodytext14105pt4"/>
          <w:rFonts w:asciiTheme="majorBidi" w:hAnsiTheme="majorBidi" w:cstheme="majorBidi"/>
          <w:sz w:val="24"/>
          <w:szCs w:val="24"/>
        </w:rPr>
        <w:t xml:space="preserve"> </w:t>
      </w:r>
      <w:r w:rsidR="00082070" w:rsidRPr="00082070">
        <w:rPr>
          <w:rStyle w:val="Bodytext14105pt4"/>
          <w:rFonts w:asciiTheme="majorBidi" w:hAnsiTheme="majorBidi" w:cs="$"/>
          <w:iCs w:val="0"/>
          <w:color w:val="FF0000"/>
          <w:sz w:val="24"/>
          <w:szCs w:val="32"/>
        </w:rPr>
        <w:t>$</w:t>
      </w:r>
      <w:r w:rsidR="006D4D52">
        <w:rPr>
          <w:rStyle w:val="Bodytext14105pt4"/>
          <w:rFonts w:asciiTheme="majorBidi" w:hAnsiTheme="majorBidi" w:hint="cs"/>
          <w:iCs w:val="0"/>
          <w:color w:val="FF0000"/>
          <w:sz w:val="24"/>
          <w:szCs w:val="32"/>
          <w:rtl/>
          <w:lang w:bidi="syr-SY"/>
        </w:rPr>
        <w:t>ܡܢ ܐܓܪܬܐ ܕܥܣܪܝܢ ܘܬܪ̈ܬܝܢ ܕܥܐܕܐ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31</w:t>
      </w:r>
      <w:r w:rsidRPr="00A643EC">
        <w:rPr>
          <w:rStyle w:val="Bodytext70105pt3"/>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t xml:space="preserve">h. </w:t>
      </w:r>
      <w:r w:rsidRPr="00A643EC">
        <w:rPr>
          <w:rFonts w:asciiTheme="majorBidi" w:hAnsiTheme="majorBidi" w:cstheme="majorBidi"/>
          <w:szCs w:val="24"/>
        </w:rPr>
        <w:t xml:space="preserve">Cyril of Alexandria: </w:t>
      </w:r>
      <w:r w:rsidR="00082070" w:rsidRPr="00082070">
        <w:rPr>
          <w:rFonts w:asciiTheme="majorBidi" w:hAnsiTheme="majorBidi" w:cs="$"/>
          <w:color w:val="FF0000"/>
        </w:rPr>
        <w:t>$</w:t>
      </w:r>
      <w:r w:rsidR="006D4D52">
        <w:rPr>
          <w:rFonts w:asciiTheme="majorBidi" w:hAnsiTheme="majorBidi" w:hint="cs"/>
          <w:color w:val="FF0000"/>
          <w:rtl/>
          <w:lang w:bidi="syr-SY"/>
        </w:rPr>
        <w:t>ܡܢ ܪܝܫܐ ܕܬܪ̈ܝܢ ܕܠܘܩܒܠ</w:t>
      </w:r>
      <w:r w:rsidR="00071A45">
        <w:rPr>
          <w:rFonts w:asciiTheme="majorBidi" w:hAnsiTheme="majorBidi" w:hint="cs"/>
          <w:color w:val="FF0000"/>
          <w:rtl/>
          <w:lang w:bidi="syr-SY"/>
        </w:rPr>
        <w:t xml:space="preserve"> ܬܐܕܘܪܘܣ</w:t>
      </w:r>
      <w:r w:rsidRPr="00A643EC">
        <w:rPr>
          <w:rFonts w:asciiTheme="majorBidi" w:hAnsiTheme="majorBidi" w:cstheme="majorBidi"/>
          <w:szCs w:val="24"/>
        </w:rPr>
        <w:t xml:space="preserve">, and </w:t>
      </w:r>
      <w:r w:rsidR="00082070" w:rsidRPr="00082070">
        <w:rPr>
          <w:rFonts w:asciiTheme="majorBidi" w:hAnsiTheme="majorBidi" w:cs="$"/>
          <w:color w:val="FF0000"/>
        </w:rPr>
        <w:t>$</w:t>
      </w:r>
      <w:r w:rsidR="00071A45">
        <w:rPr>
          <w:rFonts w:asciiTheme="majorBidi" w:hAnsiTheme="majorBidi" w:hint="cs"/>
          <w:color w:val="FF0000"/>
          <w:rtl/>
          <w:lang w:bidi="syr-SY"/>
        </w:rPr>
        <w:t>ܡܢ ܡܐܡܪܐ ܕܬܠܬܐ ܕܠܘܩܒܠ ܢܣܛܘܪܝܣ</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31</w:t>
      </w:r>
      <w:r w:rsidRPr="00A643EC">
        <w:rPr>
          <w:rStyle w:val="Bodytext70105pt3"/>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proofErr w:type="gramStart"/>
      <w:r w:rsidRPr="00A643EC">
        <w:rPr>
          <w:rFonts w:asciiTheme="majorBidi" w:hAnsiTheme="majorBidi" w:cstheme="majorBidi"/>
          <w:i/>
          <w:iCs/>
          <w:szCs w:val="24"/>
        </w:rPr>
        <w:t>i</w:t>
      </w:r>
      <w:proofErr w:type="gramEnd"/>
      <w:r w:rsidRPr="00A643EC">
        <w:rPr>
          <w:rFonts w:asciiTheme="majorBidi" w:hAnsiTheme="majorBidi" w:cstheme="majorBidi"/>
          <w:i/>
          <w:iCs/>
          <w:szCs w:val="24"/>
        </w:rPr>
        <w:t xml:space="preserve">. </w:t>
      </w:r>
      <w:r w:rsidRPr="00A643EC">
        <w:rPr>
          <w:rFonts w:asciiTheme="majorBidi" w:hAnsiTheme="majorBidi" w:cstheme="majorBidi"/>
          <w:szCs w:val="24"/>
        </w:rPr>
        <w:t xml:space="preserve">Gregory </w:t>
      </w:r>
      <w:proofErr w:type="spellStart"/>
      <w:r w:rsidRPr="00A643EC">
        <w:rPr>
          <w:rFonts w:asciiTheme="majorBidi" w:hAnsiTheme="majorBidi" w:cstheme="majorBidi"/>
          <w:szCs w:val="24"/>
        </w:rPr>
        <w:t>Nazianzen</w:t>
      </w:r>
      <w:proofErr w:type="spellEnd"/>
      <w:r w:rsidRPr="00A643EC">
        <w:rPr>
          <w:rFonts w:asciiTheme="majorBidi" w:hAnsiTheme="majorBidi" w:cstheme="majorBidi"/>
          <w:szCs w:val="24"/>
        </w:rPr>
        <w:t xml:space="preserve">: </w:t>
      </w:r>
      <w:r w:rsidR="00082070" w:rsidRPr="00082070">
        <w:rPr>
          <w:rFonts w:asciiTheme="majorBidi" w:hAnsiTheme="majorBidi" w:cs="$"/>
          <w:color w:val="FF0000"/>
        </w:rPr>
        <w:t>$</w:t>
      </w:r>
      <w:r w:rsidR="00071A45">
        <w:rPr>
          <w:rFonts w:asciiTheme="majorBidi" w:hAnsiTheme="majorBidi" w:hint="cs"/>
          <w:color w:val="FF0000"/>
          <w:rtl/>
          <w:lang w:bidi="syr-SY"/>
        </w:rPr>
        <w:t>ܡܢ ܡܐܡܪܐ ܕܬܪ̈ܝܢ ܕܥܠ ܒܪܐ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31</w:t>
      </w:r>
      <w:r w:rsidRPr="00A643EC">
        <w:rPr>
          <w:rStyle w:val="Bodytext70105pt3"/>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proofErr w:type="gramStart"/>
      <w:r w:rsidRPr="00A643EC">
        <w:rPr>
          <w:rStyle w:val="Bodytext70105pt3"/>
          <w:rFonts w:asciiTheme="majorBidi" w:hAnsiTheme="majorBidi" w:cstheme="majorBidi"/>
          <w:sz w:val="24"/>
          <w:szCs w:val="24"/>
        </w:rPr>
        <w:lastRenderedPageBreak/>
        <w:t>j</w:t>
      </w:r>
      <w:proofErr w:type="gramEnd"/>
      <w:r w:rsidRPr="00A643EC">
        <w:rPr>
          <w:rStyle w:val="Bodytext70105pt3"/>
          <w:rFonts w:asciiTheme="majorBidi" w:hAnsiTheme="majorBidi" w:cstheme="majorBidi"/>
          <w:sz w:val="24"/>
          <w:szCs w:val="24"/>
        </w:rPr>
        <w:t>.</w:t>
      </w:r>
      <w:r w:rsidRPr="00A643EC">
        <w:rPr>
          <w:rFonts w:asciiTheme="majorBidi" w:hAnsiTheme="majorBidi" w:cstheme="majorBidi"/>
          <w:szCs w:val="24"/>
        </w:rPr>
        <w:t xml:space="preserve"> John Chrysostom: </w:t>
      </w:r>
      <w:r w:rsidR="00082070" w:rsidRPr="00082070">
        <w:rPr>
          <w:rFonts w:asciiTheme="majorBidi" w:hAnsiTheme="majorBidi" w:cs="$"/>
          <w:color w:val="FF0000"/>
        </w:rPr>
        <w:t>$</w:t>
      </w:r>
      <w:r w:rsidR="00292A6D">
        <w:rPr>
          <w:rFonts w:asciiTheme="majorBidi" w:hAnsiTheme="majorBidi" w:hint="cs"/>
          <w:color w:val="FF0000"/>
          <w:rtl/>
          <w:lang w:bidi="syr-SY"/>
        </w:rPr>
        <w:t xml:space="preserve"> </w:t>
      </w:r>
      <w:r w:rsidR="00071A45">
        <w:rPr>
          <w:rFonts w:asciiTheme="majorBidi" w:hAnsiTheme="majorBidi" w:hint="cs"/>
          <w:color w:val="FF0000"/>
          <w:rtl/>
          <w:lang w:bidi="syr-SY"/>
        </w:rPr>
        <w:t xml:space="preserve">ܡܢ ܡܐܡܪܐ ܕܐܒܝ ܐܢ ܡܫܟܚܐ ܢܥܒܪ ܡܢܝ ܟܣܐ ܗܢܐ </w:t>
      </w:r>
      <w:r w:rsidR="00071A45">
        <w:rPr>
          <w:rFonts w:asciiTheme="majorBidi" w:hAnsiTheme="majorBidi"/>
          <w:color w:val="FF0000"/>
          <w:lang w:bidi="syr-SY"/>
        </w:rPr>
        <w:t xml:space="preserve">and </w:t>
      </w:r>
      <w:r w:rsidR="00071A45">
        <w:rPr>
          <w:rFonts w:asciiTheme="majorBidi" w:hAnsiTheme="majorBidi" w:hint="cs"/>
          <w:color w:val="FF0000"/>
          <w:rtl/>
          <w:lang w:bidi="syr-SY"/>
        </w:rPr>
        <w:t>ܡܢ ܡܠܦܢܘܬܐ ܕܠܘܬ ܝܘܚܢܢ ܩܘܡܝܣ ܟܕ ܥܪܝܩ ܗܘܐ ܠܥܕܬܐ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32</w:t>
      </w:r>
      <w:r w:rsidRPr="00A643EC">
        <w:rPr>
          <w:rStyle w:val="Bodytext9395pt13"/>
          <w:rFonts w:asciiTheme="majorBidi" w:hAnsiTheme="majorBidi" w:cstheme="majorBidi"/>
          <w:sz w:val="24"/>
          <w:szCs w:val="24"/>
        </w:rPr>
        <w:t xml:space="preserve"> a.</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Subscription, fol. 32</w:t>
      </w:r>
      <w:r w:rsidRPr="00A643EC">
        <w:rPr>
          <w:rStyle w:val="Heading49BookmanOldStyle"/>
          <w:rFonts w:asciiTheme="majorBidi" w:hAnsiTheme="majorBidi" w:cstheme="majorBidi"/>
          <w:sz w:val="24"/>
          <w:szCs w:val="24"/>
        </w:rPr>
        <w:t xml:space="preserve"> a</w:t>
      </w:r>
      <w:r w:rsidRPr="00A643EC">
        <w:rPr>
          <w:rStyle w:val="Heading4995pt"/>
          <w:rFonts w:asciiTheme="majorBidi" w:hAnsiTheme="majorBidi" w:cstheme="majorBidi"/>
          <w:sz w:val="24"/>
          <w:szCs w:val="24"/>
        </w:rPr>
        <w:t xml:space="preserve">: </w:t>
      </w:r>
      <w:r w:rsidR="00082070" w:rsidRPr="00082070">
        <w:rPr>
          <w:rStyle w:val="Heading4995pt"/>
          <w:rFonts w:asciiTheme="majorBidi" w:hAnsiTheme="majorBidi" w:cs="$"/>
          <w:color w:val="FF0000"/>
          <w:sz w:val="24"/>
          <w:szCs w:val="32"/>
        </w:rPr>
        <w:t>$</w:t>
      </w:r>
      <w:r w:rsidR="00071A45">
        <w:rPr>
          <w:rStyle w:val="Heading4995pt"/>
          <w:rFonts w:asciiTheme="majorBidi" w:hAnsiTheme="majorBidi" w:hint="cs"/>
          <w:color w:val="FF0000"/>
          <w:sz w:val="24"/>
          <w:szCs w:val="32"/>
          <w:rtl/>
          <w:lang w:bidi="syr-SY"/>
        </w:rPr>
        <w:t>ܫܠܡ ܬܚ̈ܘܝܬܐ ܕܠܘܩܒܠ ܐܘܛܘ̈ܟܝܢܣܛܐ</w:t>
      </w:r>
      <w:proofErr w:type="gramStart"/>
      <w:r w:rsidR="00071A45">
        <w:rPr>
          <w:rStyle w:val="Heading4995pt"/>
          <w:rFonts w:asciiTheme="majorBidi" w:hAnsiTheme="majorBidi" w:hint="cs"/>
          <w:color w:val="FF0000"/>
          <w:sz w:val="24"/>
          <w:szCs w:val="32"/>
          <w:rtl/>
          <w:lang w:bidi="syr-SY"/>
        </w:rPr>
        <w:t>.</w:t>
      </w:r>
      <w:r w:rsidRPr="00A643EC">
        <w:rPr>
          <w:rStyle w:val="Heading4995pt"/>
          <w:rFonts w:asciiTheme="majorBidi" w:hAnsiTheme="majorBidi" w:cstheme="majorBidi"/>
          <w:sz w:val="24"/>
          <w:szCs w:val="24"/>
        </w:rPr>
        <w:t>.</w:t>
      </w:r>
      <w:proofErr w:type="gramEnd"/>
    </w:p>
    <w:p w:rsidR="00A643EC" w:rsidRPr="00A643EC" w:rsidRDefault="00A643EC" w:rsidP="00071A45">
      <w:pPr>
        <w:ind w:firstLine="720"/>
        <w:rPr>
          <w:rFonts w:asciiTheme="majorBidi" w:hAnsiTheme="majorBidi" w:cstheme="majorBidi"/>
          <w:szCs w:val="24"/>
        </w:rPr>
      </w:pPr>
      <w:r w:rsidRPr="00A643EC">
        <w:rPr>
          <w:rFonts w:asciiTheme="majorBidi" w:hAnsiTheme="majorBidi" w:cstheme="majorBidi"/>
          <w:szCs w:val="24"/>
        </w:rPr>
        <w:t xml:space="preserve">3. Letter of </w:t>
      </w:r>
      <w:proofErr w:type="spellStart"/>
      <w:r w:rsidRPr="00A643EC">
        <w:rPr>
          <w:rFonts w:asciiTheme="majorBidi" w:hAnsiTheme="majorBidi" w:cstheme="majorBidi"/>
          <w:szCs w:val="24"/>
        </w:rPr>
        <w:t>Timotheus</w:t>
      </w:r>
      <w:proofErr w:type="spellEnd"/>
      <w:r w:rsidRPr="00A643EC">
        <w:rPr>
          <w:rFonts w:asciiTheme="majorBidi" w:hAnsiTheme="majorBidi" w:cstheme="majorBidi"/>
          <w:szCs w:val="24"/>
        </w:rPr>
        <w:t xml:space="preserve"> to the city of Alexandria, fol. 32</w:t>
      </w:r>
      <w:r w:rsidRPr="00A643EC">
        <w:rPr>
          <w:rStyle w:val="Bodytext9395pt11"/>
          <w:rFonts w:asciiTheme="majorBidi" w:hAnsiTheme="majorBidi" w:cstheme="majorBidi"/>
          <w:sz w:val="24"/>
          <w:szCs w:val="24"/>
        </w:rPr>
        <w:t xml:space="preserve"> a:</w:t>
      </w:r>
      <w:r w:rsidRPr="00A643EC">
        <w:rPr>
          <w:rStyle w:val="Heading4995pt"/>
          <w:rFonts w:asciiTheme="majorBidi" w:hAnsiTheme="majorBidi" w:cstheme="majorBidi"/>
          <w:sz w:val="24"/>
          <w:szCs w:val="24"/>
        </w:rPr>
        <w:t xml:space="preserve"> </w:t>
      </w:r>
      <w:r w:rsidR="00082070" w:rsidRPr="00082070">
        <w:rPr>
          <w:rStyle w:val="Heading4995pt"/>
          <w:rFonts w:asciiTheme="majorBidi" w:hAnsiTheme="majorBidi" w:cs="$"/>
          <w:color w:val="FF0000"/>
          <w:sz w:val="24"/>
          <w:szCs w:val="32"/>
        </w:rPr>
        <w:t>$</w:t>
      </w:r>
      <w:r w:rsidR="00071A45" w:rsidRPr="00071A45">
        <w:rPr>
          <w:rStyle w:val="Heading4995pt"/>
          <w:rFonts w:asciiTheme="majorBidi" w:hAnsiTheme="majorBidi" w:hint="cs"/>
          <w:color w:val="FF0000"/>
          <w:sz w:val="24"/>
          <w:szCs w:val="32"/>
          <w:rtl/>
          <w:lang w:bidi="syr-SY"/>
        </w:rPr>
        <w:t xml:space="preserve"> </w:t>
      </w:r>
      <w:r w:rsidR="00071A45">
        <w:rPr>
          <w:rStyle w:val="Heading4995pt"/>
          <w:rFonts w:asciiTheme="majorBidi" w:hAnsiTheme="majorBidi" w:hint="cs"/>
          <w:color w:val="FF0000"/>
          <w:sz w:val="24"/>
          <w:szCs w:val="32"/>
          <w:rtl/>
          <w:lang w:bidi="syr-SY"/>
        </w:rPr>
        <w:t>ܐܓܪܬܐ ܕܐܬܟܬܒܬ ܠܐܠܟܣܢܕܪܝܐ ܡܢ ܓܢܓܪܐ ܡܛܠ ܟܠܝܢܐ ܕܐܫܥܝܐ ܘܕܬܐܘܦܝܠܘܣ</w:t>
      </w:r>
      <w:r w:rsidRPr="00A643EC">
        <w:rPr>
          <w:rFonts w:asciiTheme="majorBidi" w:hAnsiTheme="majorBidi" w:cstheme="majorBidi"/>
          <w:szCs w:val="24"/>
        </w:rPr>
        <w:t xml:space="preserve">. This Isaiah was bishop of </w:t>
      </w:r>
      <w:proofErr w:type="spellStart"/>
      <w:r w:rsidRPr="00A643EC">
        <w:rPr>
          <w:rFonts w:asciiTheme="majorBidi" w:hAnsiTheme="majorBidi" w:cstheme="majorBidi"/>
          <w:szCs w:val="24"/>
        </w:rPr>
        <w:t>Hermopolis</w:t>
      </w:r>
      <w:proofErr w:type="spellEnd"/>
      <w:r w:rsidRPr="00A643EC">
        <w:rPr>
          <w:rFonts w:asciiTheme="majorBidi" w:hAnsiTheme="majorBidi" w:cstheme="majorBidi"/>
          <w:szCs w:val="24"/>
        </w:rPr>
        <w:t>,</w:t>
      </w:r>
      <w:r w:rsidRPr="00A643EC">
        <w:rPr>
          <w:rStyle w:val="Heading4995pt"/>
          <w:rFonts w:asciiTheme="majorBidi" w:hAnsiTheme="majorBidi" w:cstheme="majorBidi"/>
          <w:sz w:val="24"/>
          <w:szCs w:val="24"/>
        </w:rPr>
        <w:t xml:space="preserve"> </w:t>
      </w:r>
      <w:r w:rsidR="00082070" w:rsidRPr="00082070">
        <w:rPr>
          <w:rStyle w:val="Heading4995pt"/>
          <w:rFonts w:asciiTheme="majorBidi" w:hAnsiTheme="majorBidi" w:cs="$"/>
          <w:color w:val="FF0000"/>
          <w:sz w:val="24"/>
          <w:szCs w:val="32"/>
        </w:rPr>
        <w:t>$</w:t>
      </w:r>
      <w:r w:rsidR="00071A45">
        <w:rPr>
          <w:rStyle w:val="Heading4995pt"/>
          <w:rFonts w:asciiTheme="majorBidi" w:hAnsiTheme="majorBidi" w:hint="cs"/>
          <w:color w:val="FF0000"/>
          <w:sz w:val="24"/>
          <w:szCs w:val="32"/>
          <w:rtl/>
          <w:lang w:bidi="syr-SY"/>
        </w:rPr>
        <w:t>ܗܪܡܦܘܠܝܣ</w:t>
      </w:r>
      <w:r w:rsidRPr="00A643EC">
        <w:rPr>
          <w:rFonts w:asciiTheme="majorBidi" w:hAnsiTheme="majorBidi" w:cstheme="majorBidi"/>
          <w:szCs w:val="24"/>
        </w:rPr>
        <w:t xml:space="preserve">. On fol. 33 a is cited a letter of </w:t>
      </w:r>
      <w:proofErr w:type="spellStart"/>
      <w:r w:rsidRPr="00A643EC">
        <w:rPr>
          <w:rFonts w:asciiTheme="majorBidi" w:hAnsiTheme="majorBidi" w:cstheme="majorBidi"/>
          <w:szCs w:val="24"/>
        </w:rPr>
        <w:t>Dioscorus</w:t>
      </w:r>
      <w:proofErr w:type="spellEnd"/>
      <w:r w:rsidRPr="00A643EC">
        <w:rPr>
          <w:rFonts w:asciiTheme="majorBidi" w:hAnsiTheme="majorBidi" w:cstheme="majorBidi"/>
          <w:szCs w:val="24"/>
        </w:rPr>
        <w:t xml:space="preserve">, written while he was in exile at </w:t>
      </w:r>
      <w:proofErr w:type="spellStart"/>
      <w:r w:rsidRPr="00A643EC">
        <w:rPr>
          <w:rFonts w:asciiTheme="majorBidi" w:hAnsiTheme="majorBidi" w:cstheme="majorBidi"/>
          <w:szCs w:val="24"/>
        </w:rPr>
        <w:t>Gangra</w:t>
      </w:r>
      <w:proofErr w:type="spellEnd"/>
      <w:r w:rsidRPr="00A643EC">
        <w:rPr>
          <w:rFonts w:asciiTheme="majorBidi" w:hAnsiTheme="majorBidi" w:cstheme="majorBidi"/>
          <w:szCs w:val="24"/>
        </w:rPr>
        <w:t xml:space="preserve">, to </w:t>
      </w:r>
      <w:proofErr w:type="spellStart"/>
      <w:r w:rsidRPr="00A643EC">
        <w:rPr>
          <w:rFonts w:asciiTheme="majorBidi" w:hAnsiTheme="majorBidi" w:cstheme="majorBidi"/>
          <w:szCs w:val="24"/>
        </w:rPr>
        <w:t>Secundinus</w:t>
      </w:r>
      <w:proofErr w:type="spellEnd"/>
      <w:r w:rsidRPr="00A643EC">
        <w:rPr>
          <w:rFonts w:asciiTheme="majorBidi" w:hAnsiTheme="majorBidi" w:cstheme="majorBidi"/>
          <w:szCs w:val="24"/>
        </w:rPr>
        <w:t>,</w:t>
      </w:r>
      <w:r w:rsidRPr="00A643EC">
        <w:rPr>
          <w:rStyle w:val="Bodytext9395pt10"/>
          <w:rFonts w:asciiTheme="majorBidi" w:hAnsiTheme="majorBidi" w:cstheme="majorBidi"/>
          <w:sz w:val="24"/>
          <w:szCs w:val="24"/>
        </w:rPr>
        <w:t xml:space="preserve"> </w:t>
      </w:r>
      <w:r w:rsidR="00082070" w:rsidRPr="00071A45">
        <w:t>$</w:t>
      </w:r>
      <w:r w:rsidR="00071A45">
        <w:rPr>
          <w:rFonts w:hint="cs"/>
          <w:rtl/>
          <w:lang w:bidi="syr-SY"/>
        </w:rPr>
        <w:t>ܠܘܬ ܣܩܘܢܕܝܢܘ</w:t>
      </w:r>
      <w:proofErr w:type="gramStart"/>
      <w:r w:rsidR="00071A45">
        <w:rPr>
          <w:rFonts w:hint="cs"/>
          <w:rtl/>
          <w:lang w:bidi="syr-SY"/>
        </w:rPr>
        <w:t>ܣ</w:t>
      </w:r>
      <w:r w:rsidR="00071A45" w:rsidRPr="00071A45">
        <w:rPr>
          <w:rFonts w:hint="cs"/>
          <w:rtl/>
        </w:rPr>
        <w:t xml:space="preserve"> </w:t>
      </w:r>
      <w:r w:rsidRPr="00A643EC">
        <w:rPr>
          <w:rStyle w:val="Bodytext9385pt2"/>
          <w:rFonts w:asciiTheme="majorBidi" w:hAnsiTheme="majorBidi" w:cstheme="majorBidi"/>
          <w:sz w:val="24"/>
          <w:szCs w:val="24"/>
        </w:rPr>
        <w:t>.</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4. Short extract from another letter. </w:t>
      </w:r>
      <w:proofErr w:type="gramStart"/>
      <w:r w:rsidRPr="00A643EC">
        <w:rPr>
          <w:rFonts w:asciiTheme="majorBidi" w:hAnsiTheme="majorBidi" w:cstheme="majorBidi"/>
          <w:szCs w:val="24"/>
        </w:rPr>
        <w:t>Fol. 34</w:t>
      </w:r>
      <w:r w:rsidRPr="00A643EC">
        <w:rPr>
          <w:rStyle w:val="Heading49BookmanOldStyle"/>
          <w:rFonts w:asciiTheme="majorBidi" w:hAnsiTheme="majorBidi" w:cstheme="majorBidi"/>
          <w:sz w:val="24"/>
          <w:szCs w:val="24"/>
        </w:rPr>
        <w:t xml:space="preserve"> a.</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5. Extracts from another letter of </w:t>
      </w:r>
      <w:proofErr w:type="spellStart"/>
      <w:r w:rsidRPr="00A643EC">
        <w:rPr>
          <w:rFonts w:asciiTheme="majorBidi" w:hAnsiTheme="majorBidi" w:cstheme="majorBidi"/>
          <w:szCs w:val="24"/>
        </w:rPr>
        <w:t>Ti</w:t>
      </w:r>
      <w:r w:rsidRPr="00A643EC">
        <w:rPr>
          <w:rFonts w:asciiTheme="majorBidi" w:hAnsiTheme="majorBidi" w:cstheme="majorBidi"/>
          <w:szCs w:val="24"/>
        </w:rPr>
        <w:softHyphen/>
        <w:t>motheus</w:t>
      </w:r>
      <w:proofErr w:type="spellEnd"/>
      <w:r w:rsidRPr="00A643EC">
        <w:rPr>
          <w:rFonts w:asciiTheme="majorBidi" w:hAnsiTheme="majorBidi" w:cstheme="majorBidi"/>
          <w:szCs w:val="24"/>
        </w:rPr>
        <w:t xml:space="preserve"> to Egypt, the </w:t>
      </w:r>
      <w:proofErr w:type="spellStart"/>
      <w:r w:rsidRPr="00A643EC">
        <w:rPr>
          <w:rFonts w:asciiTheme="majorBidi" w:hAnsiTheme="majorBidi" w:cstheme="majorBidi"/>
          <w:szCs w:val="24"/>
        </w:rPr>
        <w:t>Thebaid</w:t>
      </w:r>
      <w:proofErr w:type="spellEnd"/>
      <w:r w:rsidRPr="00A643EC">
        <w:rPr>
          <w:rFonts w:asciiTheme="majorBidi" w:hAnsiTheme="majorBidi" w:cstheme="majorBidi"/>
          <w:szCs w:val="24"/>
        </w:rPr>
        <w:t xml:space="preserve">, and </w:t>
      </w:r>
      <w:proofErr w:type="spellStart"/>
      <w:r w:rsidRPr="00A643EC">
        <w:rPr>
          <w:rFonts w:asciiTheme="majorBidi" w:hAnsiTheme="majorBidi" w:cstheme="majorBidi"/>
          <w:szCs w:val="24"/>
        </w:rPr>
        <w:t>Pentapolis</w:t>
      </w:r>
      <w:proofErr w:type="spellEnd"/>
      <w:r w:rsidRPr="00A643EC">
        <w:rPr>
          <w:rFonts w:asciiTheme="majorBidi" w:hAnsiTheme="majorBidi" w:cstheme="majorBidi"/>
          <w:szCs w:val="24"/>
        </w:rPr>
        <w:t xml:space="preserve"> (Cyrenaica), fol. 34</w:t>
      </w:r>
      <w:r w:rsidRPr="00A643EC">
        <w:rPr>
          <w:rStyle w:val="Bodytext9395pt11"/>
          <w:rFonts w:asciiTheme="majorBidi" w:hAnsiTheme="majorBidi" w:cstheme="majorBidi"/>
          <w:sz w:val="24"/>
          <w:szCs w:val="24"/>
        </w:rPr>
        <w:t xml:space="preserve"> a</w:t>
      </w:r>
      <w:r w:rsidRPr="00A643EC">
        <w:rPr>
          <w:rStyle w:val="Heading4995pt"/>
          <w:rFonts w:asciiTheme="majorBidi" w:hAnsiTheme="majorBidi" w:cstheme="majorBidi"/>
          <w:sz w:val="24"/>
          <w:szCs w:val="24"/>
        </w:rPr>
        <w:t xml:space="preserve">: </w:t>
      </w:r>
      <w:r w:rsidR="00082070" w:rsidRPr="00082070">
        <w:rPr>
          <w:rStyle w:val="Heading4995pt"/>
          <w:rFonts w:asciiTheme="majorBidi" w:hAnsiTheme="majorBidi" w:cs="$"/>
          <w:color w:val="FF0000"/>
          <w:sz w:val="24"/>
          <w:szCs w:val="32"/>
        </w:rPr>
        <w:t>$</w:t>
      </w:r>
      <w:r w:rsidR="00071A45">
        <w:rPr>
          <w:rStyle w:val="Heading4995pt"/>
          <w:rFonts w:asciiTheme="majorBidi" w:hAnsiTheme="majorBidi" w:hint="cs"/>
          <w:color w:val="FF0000"/>
          <w:sz w:val="24"/>
          <w:szCs w:val="32"/>
          <w:rtl/>
          <w:lang w:bidi="syr-SY"/>
        </w:rPr>
        <w:t>ܬܘܒ ܟܕ ܟܬ݁ܒ ܠܘܬ ܟܠܗ̇ ܡܨܪܝܢ ܘܬܐܒܐܝܕܐ ܘܦܢܛܐܦܘܠܝܣ ܘܡܦܩܕ ܠܗܘܢ ܗܠܝܢ ܕܥܠ ܐܝܠܝܢ ܕܐܡܪܝܢ ܬܪ̈ܝܢ ܟܝ̈ܢܝܢ ܟܬ݁ܒ ܗܟܢܐ ܏ܘܫ</w:t>
      </w:r>
      <w:proofErr w:type="gramStart"/>
      <w:r w:rsidR="00071A45">
        <w:rPr>
          <w:rStyle w:val="Heading4995pt"/>
          <w:rFonts w:asciiTheme="majorBidi" w:hAnsiTheme="majorBidi" w:hint="cs"/>
          <w:color w:val="FF0000"/>
          <w:sz w:val="24"/>
          <w:szCs w:val="32"/>
          <w:rtl/>
          <w:lang w:bidi="syr-SY"/>
        </w:rPr>
        <w:t>.</w:t>
      </w:r>
      <w:r w:rsidRPr="00A643EC">
        <w:rPr>
          <w:rStyle w:val="Heading4995pt"/>
          <w:rFonts w:asciiTheme="majorBidi" w:hAnsiTheme="majorBidi" w:cstheme="majorBidi"/>
          <w:sz w:val="24"/>
          <w:szCs w:val="24"/>
        </w:rPr>
        <w:t>.</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6. Letter of </w:t>
      </w:r>
      <w:proofErr w:type="spellStart"/>
      <w:r w:rsidRPr="00A643EC">
        <w:rPr>
          <w:rFonts w:asciiTheme="majorBidi" w:hAnsiTheme="majorBidi" w:cstheme="majorBidi"/>
          <w:szCs w:val="24"/>
        </w:rPr>
        <w:t>Timotheus</w:t>
      </w:r>
      <w:proofErr w:type="spellEnd"/>
      <w:r w:rsidRPr="00A643EC">
        <w:rPr>
          <w:rFonts w:asciiTheme="majorBidi" w:hAnsiTheme="majorBidi" w:cstheme="majorBidi"/>
          <w:szCs w:val="24"/>
        </w:rPr>
        <w:t xml:space="preserve">, written from </w:t>
      </w:r>
      <w:proofErr w:type="spellStart"/>
      <w:r w:rsidRPr="00A643EC">
        <w:rPr>
          <w:rFonts w:asciiTheme="majorBidi" w:hAnsiTheme="majorBidi" w:cstheme="majorBidi"/>
          <w:szCs w:val="24"/>
        </w:rPr>
        <w:t>Gangra</w:t>
      </w:r>
      <w:proofErr w:type="spellEnd"/>
      <w:r w:rsidRPr="00A643EC">
        <w:rPr>
          <w:rFonts w:asciiTheme="majorBidi" w:hAnsiTheme="majorBidi" w:cstheme="majorBidi"/>
          <w:szCs w:val="24"/>
        </w:rPr>
        <w:t xml:space="preserve">, to the deacon </w:t>
      </w:r>
      <w:proofErr w:type="spellStart"/>
      <w:r w:rsidRPr="00A643EC">
        <w:rPr>
          <w:rFonts w:asciiTheme="majorBidi" w:hAnsiTheme="majorBidi" w:cstheme="majorBidi"/>
          <w:szCs w:val="24"/>
        </w:rPr>
        <w:t>Faustinus</w:t>
      </w:r>
      <w:proofErr w:type="spellEnd"/>
      <w:r w:rsidRPr="00A643EC">
        <w:rPr>
          <w:rFonts w:asciiTheme="majorBidi" w:hAnsiTheme="majorBidi" w:cstheme="majorBidi"/>
          <w:szCs w:val="24"/>
        </w:rPr>
        <w:t xml:space="preserve">, fol. 35 a: </w:t>
      </w:r>
      <w:r w:rsidR="00082070" w:rsidRPr="00082070">
        <w:rPr>
          <w:rFonts w:asciiTheme="majorBidi" w:hAnsiTheme="majorBidi" w:cs="$"/>
          <w:color w:val="FF0000"/>
        </w:rPr>
        <w:t>$</w:t>
      </w:r>
      <w:r w:rsidR="00A6135D" w:rsidRPr="00A6135D">
        <w:rPr>
          <w:rStyle w:val="Bodytext5712pt"/>
          <w:rFonts w:asciiTheme="majorBidi" w:hAnsiTheme="majorBidi" w:hint="cs"/>
          <w:iCs w:val="0"/>
          <w:color w:val="FF0000"/>
          <w:szCs w:val="32"/>
          <w:rtl/>
          <w:lang w:bidi="syr-SY"/>
        </w:rPr>
        <w:t xml:space="preserve"> </w:t>
      </w:r>
      <w:r w:rsidR="00A6135D">
        <w:rPr>
          <w:rStyle w:val="Bodytext5712pt"/>
          <w:rFonts w:asciiTheme="majorBidi" w:hAnsiTheme="majorBidi" w:hint="cs"/>
          <w:iCs w:val="0"/>
          <w:color w:val="FF0000"/>
          <w:szCs w:val="32"/>
          <w:rtl/>
          <w:lang w:bidi="syr-SY"/>
        </w:rPr>
        <w:t>ܐܚܪܬܐ ܐܓܪܬܐ ܕܐܬܟܬܒܬ ܡܢܗ ܡܢ ܐܟܣܘܪܝܐ ܕܒܓܢܓܪܐ ܠܦܘܣܛܝܢܘܣ ܡܫܡܫܢܐ ܘܝܪܘܬܐ ܕܛܘܒܢܐ ܐܒܒܐ ܪܘܡܢܐ. ܘܠܐܝܠܝܢ ܕܬܚܝܬ ܐܝܕܗ</w:t>
      </w:r>
      <w:r w:rsidRPr="00A643EC">
        <w:rPr>
          <w:rStyle w:val="Bodytext9395pt9"/>
          <w:rFonts w:asciiTheme="majorBidi" w:hAnsiTheme="majorBidi" w:cstheme="majorBidi"/>
          <w:sz w:val="24"/>
          <w:szCs w:val="24"/>
        </w:rPr>
        <w:t xml:space="preserve">. See </w:t>
      </w:r>
      <w:proofErr w:type="spellStart"/>
      <w:r w:rsidRPr="00A643EC">
        <w:rPr>
          <w:rStyle w:val="Bodytext9395pt9"/>
          <w:rFonts w:asciiTheme="majorBidi" w:hAnsiTheme="majorBidi" w:cstheme="majorBidi"/>
          <w:sz w:val="24"/>
          <w:szCs w:val="24"/>
        </w:rPr>
        <w:t>Cureton</w:t>
      </w:r>
      <w:proofErr w:type="spellEnd"/>
      <w:r w:rsidRPr="00A643EC">
        <w:rPr>
          <w:rStyle w:val="Bodytext9395pt9"/>
          <w:rFonts w:asciiTheme="majorBidi" w:hAnsiTheme="majorBidi" w:cstheme="majorBidi"/>
          <w:sz w:val="24"/>
          <w:szCs w:val="24"/>
        </w:rPr>
        <w:t xml:space="preserve">, </w:t>
      </w:r>
      <w:proofErr w:type="spellStart"/>
      <w:r w:rsidRPr="00A643EC">
        <w:rPr>
          <w:rStyle w:val="Bodytext9395pt9"/>
          <w:rFonts w:asciiTheme="majorBidi" w:hAnsiTheme="majorBidi" w:cstheme="majorBidi"/>
          <w:sz w:val="24"/>
          <w:szCs w:val="24"/>
        </w:rPr>
        <w:t>Vindicae</w:t>
      </w:r>
      <w:proofErr w:type="spellEnd"/>
      <w:r w:rsidRPr="00A643EC">
        <w:rPr>
          <w:rStyle w:val="Bodytext9395pt9"/>
          <w:rFonts w:asciiTheme="majorBidi" w:hAnsiTheme="majorBidi" w:cstheme="majorBidi"/>
          <w:sz w:val="24"/>
          <w:szCs w:val="24"/>
        </w:rPr>
        <w:t xml:space="preserve"> </w:t>
      </w:r>
      <w:proofErr w:type="spellStart"/>
      <w:r w:rsidRPr="00A643EC">
        <w:rPr>
          <w:rStyle w:val="Bodytext9395pt9"/>
          <w:rFonts w:asciiTheme="majorBidi" w:hAnsiTheme="majorBidi" w:cstheme="majorBidi"/>
          <w:sz w:val="24"/>
          <w:szCs w:val="24"/>
        </w:rPr>
        <w:t>Ignatianae</w:t>
      </w:r>
      <w:proofErr w:type="spellEnd"/>
      <w:r w:rsidRPr="00A643EC">
        <w:rPr>
          <w:rStyle w:val="Bodytext9395pt9"/>
          <w:rFonts w:asciiTheme="majorBidi" w:hAnsiTheme="majorBidi" w:cstheme="majorBidi"/>
          <w:sz w:val="24"/>
          <w:szCs w:val="24"/>
        </w:rPr>
        <w:t>, p. 70.</w:t>
      </w:r>
    </w:p>
    <w:p w:rsidR="00A643EC" w:rsidRPr="00A643EC" w:rsidRDefault="00A643EC" w:rsidP="00A6135D">
      <w:pPr>
        <w:ind w:firstLine="720"/>
        <w:rPr>
          <w:rFonts w:asciiTheme="majorBidi" w:hAnsiTheme="majorBidi" w:cstheme="majorBidi"/>
          <w:szCs w:val="24"/>
        </w:rPr>
      </w:pPr>
      <w:r w:rsidRPr="00A643EC">
        <w:rPr>
          <w:rFonts w:asciiTheme="majorBidi" w:hAnsiTheme="majorBidi" w:cstheme="majorBidi"/>
          <w:szCs w:val="24"/>
        </w:rPr>
        <w:t xml:space="preserve">7. Letter of </w:t>
      </w:r>
      <w:proofErr w:type="spellStart"/>
      <w:r w:rsidRPr="00A643EC">
        <w:rPr>
          <w:rFonts w:asciiTheme="majorBidi" w:hAnsiTheme="majorBidi" w:cstheme="majorBidi"/>
          <w:szCs w:val="24"/>
        </w:rPr>
        <w:t>Timotheus</w:t>
      </w:r>
      <w:proofErr w:type="spellEnd"/>
      <w:r w:rsidRPr="00A643EC">
        <w:rPr>
          <w:rFonts w:asciiTheme="majorBidi" w:hAnsiTheme="majorBidi" w:cstheme="majorBidi"/>
          <w:szCs w:val="24"/>
        </w:rPr>
        <w:t xml:space="preserve">, written from the </w:t>
      </w:r>
      <w:proofErr w:type="spellStart"/>
      <w:r w:rsidRPr="00A643EC">
        <w:rPr>
          <w:rFonts w:asciiTheme="majorBidi" w:hAnsiTheme="majorBidi" w:cstheme="majorBidi"/>
          <w:szCs w:val="24"/>
        </w:rPr>
        <w:t>Chersonesus</w:t>
      </w:r>
      <w:proofErr w:type="spellEnd"/>
      <w:r w:rsidRPr="00A643EC">
        <w:rPr>
          <w:rFonts w:asciiTheme="majorBidi" w:hAnsiTheme="majorBidi" w:cstheme="majorBidi"/>
          <w:szCs w:val="24"/>
        </w:rPr>
        <w:t xml:space="preserve">, to the priest and </w:t>
      </w:r>
      <w:proofErr w:type="spellStart"/>
      <w:r w:rsidRPr="00A643EC">
        <w:rPr>
          <w:rFonts w:asciiTheme="majorBidi" w:hAnsiTheme="majorBidi" w:cstheme="majorBidi"/>
          <w:szCs w:val="24"/>
        </w:rPr>
        <w:t>abbat</w:t>
      </w:r>
      <w:proofErr w:type="spellEnd"/>
      <w:r w:rsidRPr="00A643EC">
        <w:rPr>
          <w:rFonts w:asciiTheme="majorBidi" w:hAnsiTheme="majorBidi" w:cstheme="majorBidi"/>
          <w:szCs w:val="24"/>
        </w:rPr>
        <w:t xml:space="preserve"> </w:t>
      </w:r>
      <w:proofErr w:type="spellStart"/>
      <w:r w:rsidRPr="00A643EC">
        <w:rPr>
          <w:rFonts w:asciiTheme="majorBidi" w:hAnsiTheme="majorBidi" w:cstheme="majorBidi"/>
          <w:szCs w:val="24"/>
        </w:rPr>
        <w:t>Clau</w:t>
      </w:r>
      <w:r w:rsidRPr="00A643EC">
        <w:rPr>
          <w:rStyle w:val="Bodytext21105pt"/>
          <w:rFonts w:asciiTheme="majorBidi" w:hAnsiTheme="majorBidi" w:cstheme="majorBidi"/>
          <w:sz w:val="24"/>
          <w:szCs w:val="24"/>
        </w:rPr>
        <w:t>dianus</w:t>
      </w:r>
      <w:proofErr w:type="spellEnd"/>
      <w:r w:rsidRPr="00A643EC">
        <w:rPr>
          <w:rStyle w:val="Bodytext21105pt"/>
          <w:rFonts w:asciiTheme="majorBidi" w:hAnsiTheme="majorBidi" w:cstheme="majorBidi"/>
          <w:sz w:val="24"/>
          <w:szCs w:val="24"/>
        </w:rPr>
        <w:t>,</w:t>
      </w:r>
      <w:r w:rsidRPr="00A643EC">
        <w:rPr>
          <w:rStyle w:val="Bodytext9395pt9"/>
          <w:rFonts w:asciiTheme="majorBidi" w:hAnsiTheme="majorBidi" w:cstheme="majorBidi"/>
          <w:sz w:val="24"/>
          <w:szCs w:val="24"/>
        </w:rPr>
        <w:t xml:space="preserve"> fol. 35</w:t>
      </w:r>
      <w:r w:rsidRPr="00A643EC">
        <w:rPr>
          <w:rStyle w:val="Bodytext219pt"/>
          <w:rFonts w:asciiTheme="majorBidi" w:hAnsiTheme="majorBidi" w:cstheme="majorBidi"/>
          <w:sz w:val="24"/>
          <w:szCs w:val="24"/>
        </w:rPr>
        <w:t xml:space="preserve"> b</w:t>
      </w:r>
      <w:r w:rsidRPr="00A643EC">
        <w:rPr>
          <w:rStyle w:val="Bodytext5712pt"/>
          <w:rFonts w:asciiTheme="majorBidi" w:hAnsiTheme="majorBidi" w:cstheme="majorBidi"/>
        </w:rPr>
        <w:t xml:space="preserve">: </w:t>
      </w:r>
      <w:r w:rsidR="00082070" w:rsidRPr="00071A45">
        <w:rPr>
          <w:rStyle w:val="Bodytext5712pt"/>
          <w:rFonts w:asciiTheme="majorBidi" w:hAnsiTheme="majorBidi" w:cs="$"/>
          <w:i w:val="0"/>
          <w:color w:val="FF0000"/>
          <w:szCs w:val="32"/>
        </w:rPr>
        <w:t>$</w:t>
      </w:r>
      <w:r w:rsidR="00A6135D">
        <w:rPr>
          <w:rStyle w:val="Bodytext5712pt"/>
          <w:rFonts w:asciiTheme="majorBidi" w:hAnsiTheme="majorBidi" w:hint="cs"/>
          <w:iCs w:val="0"/>
          <w:color w:val="FF0000"/>
          <w:szCs w:val="32"/>
          <w:rtl/>
          <w:lang w:bidi="syr-SY"/>
        </w:rPr>
        <w:t>ܐܓܪܬܐ ܐܚܪܬܐ ܕܐܬܟܬܒܬ ܠܩܠܘܕܝܢܘܣ ܩܫܝܫܐ ܘܪܝܫ ܕܝܪܐ ܡܢ ܐܟܣܘܪܝܐ ܕܒܟܪܣܘܢܣܣ</w:t>
      </w:r>
      <w:proofErr w:type="gramStart"/>
      <w:r w:rsidR="00A6135D">
        <w:rPr>
          <w:rStyle w:val="Bodytext5712pt"/>
          <w:rFonts w:asciiTheme="majorBidi" w:hAnsiTheme="majorBidi" w:hint="cs"/>
          <w:iCs w:val="0"/>
          <w:color w:val="FF0000"/>
          <w:szCs w:val="32"/>
          <w:rtl/>
          <w:lang w:bidi="syr-SY"/>
        </w:rPr>
        <w:t>.</w:t>
      </w:r>
      <w:r w:rsidRPr="00A643EC">
        <w:rPr>
          <w:rStyle w:val="Bodytext5712pt"/>
          <w:rFonts w:asciiTheme="majorBidi" w:hAnsiTheme="majorBidi" w:cstheme="majorBidi"/>
        </w:rPr>
        <w:t>.</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8. A collection of Creeds (see Cowper, </w:t>
      </w:r>
      <w:proofErr w:type="spellStart"/>
      <w:r w:rsidRPr="00A643EC">
        <w:rPr>
          <w:rFonts w:asciiTheme="majorBidi" w:hAnsiTheme="majorBidi" w:cstheme="majorBidi"/>
          <w:szCs w:val="24"/>
        </w:rPr>
        <w:t>Analecta</w:t>
      </w:r>
      <w:proofErr w:type="spellEnd"/>
      <w:r w:rsidRPr="00A643EC">
        <w:rPr>
          <w:rFonts w:asciiTheme="majorBidi" w:hAnsiTheme="majorBidi" w:cstheme="majorBidi"/>
          <w:szCs w:val="24"/>
        </w:rPr>
        <w:t xml:space="preserve"> </w:t>
      </w:r>
      <w:proofErr w:type="spellStart"/>
      <w:r w:rsidRPr="00A643EC">
        <w:rPr>
          <w:rFonts w:asciiTheme="majorBidi" w:hAnsiTheme="majorBidi" w:cstheme="majorBidi"/>
          <w:szCs w:val="24"/>
        </w:rPr>
        <w:t>Nicaena</w:t>
      </w:r>
      <w:proofErr w:type="spellEnd"/>
      <w:r w:rsidRPr="00A643EC">
        <w:rPr>
          <w:rFonts w:asciiTheme="majorBidi" w:hAnsiTheme="majorBidi" w:cstheme="majorBidi"/>
          <w:szCs w:val="24"/>
        </w:rPr>
        <w:t>, p. 37), viz.</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a. Creed of the Council of Nicaea, fol. </w:t>
      </w:r>
      <w:r w:rsidRPr="00A643EC">
        <w:rPr>
          <w:rStyle w:val="Bodytext9395pt9"/>
          <w:rFonts w:asciiTheme="majorBidi" w:hAnsiTheme="majorBidi" w:cstheme="majorBidi"/>
          <w:sz w:val="24"/>
          <w:szCs w:val="24"/>
        </w:rPr>
        <w:t>36</w:t>
      </w:r>
      <w:r w:rsidRPr="00A643EC">
        <w:rPr>
          <w:rStyle w:val="Bodytext219pt"/>
          <w:rFonts w:asciiTheme="majorBidi" w:hAnsiTheme="majorBidi" w:cstheme="majorBidi"/>
          <w:sz w:val="24"/>
          <w:szCs w:val="24"/>
        </w:rPr>
        <w:t xml:space="preserve"> b:</w:t>
      </w:r>
      <w:r w:rsidRPr="00A643EC">
        <w:rPr>
          <w:rStyle w:val="Bodytext5712pt"/>
          <w:rFonts w:asciiTheme="majorBidi" w:hAnsiTheme="majorBidi" w:cstheme="majorBidi"/>
        </w:rPr>
        <w:t xml:space="preserve"> </w:t>
      </w:r>
      <w:r w:rsidR="00082070" w:rsidRPr="00082070">
        <w:rPr>
          <w:rStyle w:val="Bodytext5712pt"/>
          <w:rFonts w:asciiTheme="majorBidi" w:hAnsiTheme="majorBidi" w:cs="$"/>
          <w:iCs w:val="0"/>
          <w:color w:val="FF0000"/>
          <w:szCs w:val="32"/>
        </w:rPr>
        <w:t>$</w:t>
      </w:r>
      <w:r w:rsidR="00A6135D">
        <w:rPr>
          <w:rStyle w:val="Bodytext5712pt"/>
          <w:rFonts w:asciiTheme="majorBidi" w:hAnsiTheme="majorBidi" w:hint="cs"/>
          <w:iCs w:val="0"/>
          <w:color w:val="FF0000"/>
          <w:szCs w:val="32"/>
          <w:rtl/>
          <w:lang w:bidi="syr-SY"/>
        </w:rPr>
        <w:t>ܣܝܡܐ ܕܗܝܡܢܘܬܐ ܕܣܘܢܗܕܘܣ ܪܒܬܐ ܘܩܕܝܫܬܐ ܕܒܢܝܩܝܐ ܕܛܘܒ̈ܢܐ ܐܒ̈ܗܬܐ ܬܠܬܡܐܐ ܘܬܡܢܬܥܣܪ</w:t>
      </w:r>
      <w:proofErr w:type="gramStart"/>
      <w:r w:rsidR="00A6135D">
        <w:rPr>
          <w:rStyle w:val="Bodytext5712pt"/>
          <w:rFonts w:asciiTheme="majorBidi" w:hAnsiTheme="majorBidi" w:hint="cs"/>
          <w:iCs w:val="0"/>
          <w:color w:val="FF0000"/>
          <w:szCs w:val="32"/>
          <w:rtl/>
          <w:lang w:bidi="syr-SY"/>
        </w:rPr>
        <w:t>.</w:t>
      </w:r>
      <w:r w:rsidRPr="00A643EC">
        <w:rPr>
          <w:rStyle w:val="Bodytext5712pt"/>
          <w:rFonts w:asciiTheme="majorBidi" w:hAnsiTheme="majorBidi" w:cstheme="majorBidi"/>
        </w:rPr>
        <w:t>.</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t xml:space="preserve">b. </w:t>
      </w:r>
      <w:r w:rsidRPr="00A643EC">
        <w:rPr>
          <w:rFonts w:asciiTheme="majorBidi" w:hAnsiTheme="majorBidi" w:cstheme="majorBidi"/>
          <w:szCs w:val="24"/>
        </w:rPr>
        <w:t>Creed of the Council of Constantinople, fol. 37</w:t>
      </w:r>
      <w:r w:rsidRPr="00A643EC">
        <w:rPr>
          <w:rStyle w:val="Bodytext9395pt11"/>
          <w:rFonts w:asciiTheme="majorBidi" w:hAnsiTheme="majorBidi" w:cstheme="majorBidi"/>
          <w:sz w:val="24"/>
          <w:szCs w:val="24"/>
        </w:rPr>
        <w:t xml:space="preserve"> a:</w:t>
      </w:r>
      <w:r w:rsidRPr="00A643EC">
        <w:rPr>
          <w:rStyle w:val="Bodytext93BookmanOldStyle3"/>
          <w:rFonts w:asciiTheme="majorBidi" w:hAnsiTheme="majorBidi" w:cstheme="majorBidi"/>
          <w:sz w:val="24"/>
          <w:szCs w:val="24"/>
        </w:rPr>
        <w:t xml:space="preserve"> </w:t>
      </w:r>
      <w:r w:rsidR="00082070" w:rsidRPr="00082070">
        <w:rPr>
          <w:rStyle w:val="Bodytext93BookmanOldStyle3"/>
          <w:rFonts w:asciiTheme="majorBidi" w:hAnsiTheme="majorBidi" w:cs="$"/>
          <w:color w:val="FF0000"/>
          <w:sz w:val="24"/>
          <w:szCs w:val="32"/>
        </w:rPr>
        <w:t>$</w:t>
      </w:r>
      <w:r w:rsidR="00A6135D">
        <w:rPr>
          <w:rStyle w:val="Bodytext93BookmanOldStyle3"/>
          <w:rFonts w:asciiTheme="majorBidi" w:hAnsiTheme="majorBidi" w:cs="Estrangelo Edessa" w:hint="cs"/>
          <w:color w:val="FF0000"/>
          <w:sz w:val="24"/>
          <w:szCs w:val="32"/>
          <w:rtl/>
          <w:lang w:bidi="syr-SY"/>
        </w:rPr>
        <w:t>ܣܝܡܐ ܕܗܝܡܢܘܬܐ ܕܣܘܢܗܕܣ ܩܕܝܫܬܐ ܕܒܩܘܣܛܢܛܝܢܦܘܠܝܣ ܕܡܐܐ ܘܚܡܫܝܢ</w:t>
      </w:r>
      <w:proofErr w:type="gramStart"/>
      <w:r w:rsidR="00A6135D">
        <w:rPr>
          <w:rStyle w:val="Bodytext93BookmanOldStyle3"/>
          <w:rFonts w:asciiTheme="majorBidi" w:hAnsiTheme="majorBidi" w:cs="Estrangelo Edessa" w:hint="cs"/>
          <w:color w:val="FF0000"/>
          <w:sz w:val="24"/>
          <w:szCs w:val="32"/>
          <w:rtl/>
          <w:lang w:bidi="syr-SY"/>
        </w:rPr>
        <w:t>.</w:t>
      </w:r>
      <w:r w:rsidRPr="00A643EC">
        <w:rPr>
          <w:rStyle w:val="Bodytext93BookmanOldStyle3"/>
          <w:rFonts w:asciiTheme="majorBidi" w:hAnsiTheme="majorBidi" w:cstheme="majorBidi"/>
          <w:sz w:val="24"/>
          <w:szCs w:val="24"/>
        </w:rPr>
        <w:t>.</w:t>
      </w:r>
      <w:proofErr w:type="gramEnd"/>
    </w:p>
    <w:p w:rsidR="00A643EC" w:rsidRPr="00E06D53" w:rsidRDefault="00A643EC" w:rsidP="00E06D53">
      <w:bookmarkStart w:id="6" w:name="bookmark829"/>
      <w:r w:rsidRPr="00E06D53">
        <w:t xml:space="preserve">c. Confession of faith of Athanasius, fol. 37 a: </w:t>
      </w:r>
      <w:bookmarkEnd w:id="6"/>
      <w:r w:rsidR="00082070" w:rsidRPr="00E06D53">
        <w:rPr>
          <w:color w:val="FF0000"/>
        </w:rPr>
        <w:t>$</w:t>
      </w:r>
      <w:r w:rsidR="00E06D53">
        <w:rPr>
          <w:rFonts w:hint="cs"/>
          <w:color w:val="FF0000"/>
          <w:rtl/>
          <w:lang w:bidi="syr-SY"/>
        </w:rPr>
        <w:t xml:space="preserve">ܣܝܡܐ ܕܛܘܒܢܐ ܐܬܢܣܝܘܣ ܪܝܫܐ ܕܐ̈ܦܝܣܩܦܐ ܕܐܠܟܣܢܕܪܝܐ ܥܠ ܡܬܓܫܡܢܘܬܐ ܐܠܗܝܬܐ ܕܐܠܗܐ ܡܠܬܐ. ܕܫ̇ܠܡ ܠܗ̇ܘ ܕܣܘܢܗܕܣ ܩܕܝܫܬܐ ܕܒܢܝܩܝܐ܀ ܡܘܕܝܢܢ ܒܒܪܗ ܕܐܠܗܐ. ܗ̇ܘ ܕܡܢ ܩܕܡ ܥܠܡ̈ܐ ܡܬܘܡܐܝܬ ܐܬܝܠܕ. ܘܒܚܪܬܐ ܕܥܠܡ̈ܐ ܡܛܠ ܦܘܪܩܢܢ ܡܢ ܡܪܝܡ ܗܘ̣ܐ ܒܒܣܪ ܘ܏ܫ. </w:t>
      </w:r>
      <w:r w:rsidRPr="00E06D53">
        <w:t xml:space="preserve">. See Opera, t. </w:t>
      </w:r>
      <w:proofErr w:type="gramStart"/>
      <w:r w:rsidRPr="00E06D53">
        <w:t>ii.,</w:t>
      </w:r>
      <w:proofErr w:type="gramEnd"/>
      <w:r w:rsidRPr="00E06D53">
        <w:t xml:space="preserve"> p. 1.</w:t>
      </w:r>
    </w:p>
    <w:p w:rsidR="00A643EC" w:rsidRPr="00E06D53" w:rsidRDefault="00A643EC" w:rsidP="00E06D53">
      <w:bookmarkStart w:id="7" w:name="bookmark831"/>
      <w:r w:rsidRPr="00E06D53">
        <w:t xml:space="preserve">d. Confession of faith of John of Jerusalem, fol. 37 b: </w:t>
      </w:r>
      <w:bookmarkEnd w:id="7"/>
      <w:r w:rsidR="00082070" w:rsidRPr="00E06D53">
        <w:rPr>
          <w:color w:val="FF0000"/>
        </w:rPr>
        <w:t>$</w:t>
      </w:r>
      <w:r w:rsidR="00E06D53">
        <w:rPr>
          <w:rFonts w:hint="cs"/>
          <w:color w:val="FF0000"/>
          <w:rtl/>
          <w:lang w:bidi="syr-SY"/>
        </w:rPr>
        <w:t>ܣܝܡܐ ܕܗܝܡܢܘܬܐ ܕܝܘܚܢܢ ܪܫܐ ܕܐ̈ܦܣܩܦܐ ܕܐܘܪܫܠܡ܀ ܕܬܠܝܬܝܘܬܐ ܩܕܝܫܬܐ ܕܐܒܐ ܘܕܒܪܐ ܘܕܪܘܚܐ ܕܩܘܕܫܐ. ܕܚܕܐ ܐܝܬܝܗ̇ ܐܠܗܘܬܐ ܐܘ ܟܝܬ ܐܝܬܘܬܐ ܡܗܝܡܢܝܢ ܚܢܢ. ܏ܘܫ.</w:t>
      </w:r>
      <w:r w:rsidRPr="00E06D53">
        <w:t>.</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These Creeds have been edited by </w:t>
      </w:r>
      <w:proofErr w:type="spellStart"/>
      <w:r w:rsidRPr="00A643EC">
        <w:rPr>
          <w:rFonts w:asciiTheme="majorBidi" w:hAnsiTheme="majorBidi" w:cstheme="majorBidi"/>
          <w:szCs w:val="24"/>
        </w:rPr>
        <w:t>Caspari</w:t>
      </w:r>
      <w:proofErr w:type="spellEnd"/>
      <w:r w:rsidRPr="00A643EC">
        <w:rPr>
          <w:rFonts w:asciiTheme="majorBidi" w:hAnsiTheme="majorBidi" w:cstheme="majorBidi"/>
          <w:szCs w:val="24"/>
        </w:rPr>
        <w:t xml:space="preserve"> in his "</w:t>
      </w:r>
      <w:proofErr w:type="spellStart"/>
      <w:r w:rsidRPr="00A643EC">
        <w:rPr>
          <w:rFonts w:asciiTheme="majorBidi" w:hAnsiTheme="majorBidi" w:cstheme="majorBidi"/>
          <w:szCs w:val="24"/>
        </w:rPr>
        <w:t>Quellen</w:t>
      </w:r>
      <w:proofErr w:type="spellEnd"/>
      <w:r w:rsidRPr="00A643EC">
        <w:rPr>
          <w:rFonts w:asciiTheme="majorBidi" w:hAnsiTheme="majorBidi" w:cstheme="majorBidi"/>
          <w:szCs w:val="24"/>
        </w:rPr>
        <w:t xml:space="preserve"> </w:t>
      </w:r>
      <w:proofErr w:type="spellStart"/>
      <w:r w:rsidRPr="00A643EC">
        <w:rPr>
          <w:rFonts w:asciiTheme="majorBidi" w:hAnsiTheme="majorBidi" w:cstheme="majorBidi"/>
          <w:szCs w:val="24"/>
        </w:rPr>
        <w:t>zur</w:t>
      </w:r>
      <w:proofErr w:type="spellEnd"/>
      <w:r w:rsidRPr="00A643EC">
        <w:rPr>
          <w:rFonts w:asciiTheme="majorBidi" w:hAnsiTheme="majorBidi" w:cstheme="majorBidi"/>
          <w:szCs w:val="24"/>
        </w:rPr>
        <w:t xml:space="preserve"> Geschichte des </w:t>
      </w:r>
      <w:proofErr w:type="spellStart"/>
      <w:r w:rsidRPr="00A643EC">
        <w:rPr>
          <w:rFonts w:asciiTheme="majorBidi" w:hAnsiTheme="majorBidi" w:cstheme="majorBidi"/>
          <w:szCs w:val="24"/>
        </w:rPr>
        <w:t>Taufsymbols</w:t>
      </w:r>
      <w:proofErr w:type="spellEnd"/>
      <w:r w:rsidRPr="00A643EC">
        <w:rPr>
          <w:rFonts w:asciiTheme="majorBidi" w:hAnsiTheme="majorBidi" w:cstheme="majorBidi"/>
          <w:szCs w:val="24"/>
        </w:rPr>
        <w:t>" (Christiania, 1866), i. pp. 100, 143, 161.</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9. An extract from John Chrysostom on 1 Thessalonians, </w:t>
      </w:r>
      <w:proofErr w:type="spellStart"/>
      <w:r w:rsidRPr="00A643EC">
        <w:rPr>
          <w:rFonts w:asciiTheme="majorBidi" w:hAnsiTheme="majorBidi" w:cstheme="majorBidi"/>
          <w:szCs w:val="24"/>
        </w:rPr>
        <w:t>hom</w:t>
      </w:r>
      <w:proofErr w:type="spellEnd"/>
      <w:r w:rsidRPr="00A643EC">
        <w:rPr>
          <w:rFonts w:asciiTheme="majorBidi" w:hAnsiTheme="majorBidi" w:cstheme="majorBidi"/>
          <w:szCs w:val="24"/>
        </w:rPr>
        <w:t xml:space="preserve">. vii. (Opera, torn, xi., </w:t>
      </w:r>
      <w:r w:rsidRPr="00A643EC">
        <w:rPr>
          <w:rStyle w:val="Bodytext57Spacing2pt"/>
          <w:rFonts w:asciiTheme="majorBidi" w:hAnsiTheme="majorBidi" w:cstheme="majorBidi"/>
          <w:sz w:val="24"/>
          <w:szCs w:val="24"/>
        </w:rPr>
        <w:t>pp.</w:t>
      </w:r>
      <w:r w:rsidRPr="00A643EC">
        <w:rPr>
          <w:rFonts w:asciiTheme="majorBidi" w:hAnsiTheme="majorBidi" w:cstheme="majorBidi"/>
          <w:szCs w:val="24"/>
        </w:rPr>
        <w:t xml:space="preserve"> 549—551):</w:t>
      </w:r>
      <w:r w:rsidRPr="00A643EC">
        <w:rPr>
          <w:rStyle w:val="Bodytext93BookmanOldStyle3"/>
          <w:rFonts w:asciiTheme="majorBidi" w:hAnsiTheme="majorBidi" w:cstheme="majorBidi"/>
          <w:sz w:val="24"/>
          <w:szCs w:val="24"/>
        </w:rPr>
        <w:t xml:space="preserve"> </w:t>
      </w:r>
      <w:bookmarkStart w:id="8" w:name="bookmark834"/>
      <w:r w:rsidR="00082070" w:rsidRPr="00082070">
        <w:rPr>
          <w:rStyle w:val="Bodytext93BookmanOldStyle3"/>
          <w:rFonts w:asciiTheme="majorBidi" w:hAnsiTheme="majorBidi" w:cs="$"/>
          <w:color w:val="FF0000"/>
          <w:sz w:val="24"/>
          <w:szCs w:val="32"/>
        </w:rPr>
        <w:t>$</w:t>
      </w:r>
      <w:r w:rsidR="00E06D53">
        <w:rPr>
          <w:rStyle w:val="Bodytext93BookmanOldStyle3"/>
          <w:rFonts w:asciiTheme="majorBidi" w:hAnsiTheme="majorBidi" w:cs="Estrangelo Edessa" w:hint="cs"/>
          <w:color w:val="FF0000"/>
          <w:sz w:val="24"/>
          <w:szCs w:val="32"/>
          <w:rtl/>
          <w:lang w:bidi="syr-SY"/>
        </w:rPr>
        <w:t>ܕܛܘܒܢܐ ܝܘܚܢܢ ܡܢ ܐܝܠܝܢ ܕܐܡܝܪܢ ܠܗ ܒܫܠܝܚܐ ܒܦܣܝ̈ܩܬܐ ܥܠ ܩܝܡܬܐ ܕܡ̈ܝܬܐ</w:t>
      </w:r>
      <w:r w:rsidRPr="00A643EC">
        <w:rPr>
          <w:rStyle w:val="Bodytext939pt3"/>
          <w:rFonts w:asciiTheme="majorBidi" w:hAnsiTheme="majorBidi" w:cstheme="majorBidi"/>
          <w:sz w:val="24"/>
          <w:szCs w:val="24"/>
        </w:rPr>
        <w:t xml:space="preserve">. </w:t>
      </w:r>
      <w:proofErr w:type="gramStart"/>
      <w:r w:rsidRPr="00A643EC">
        <w:rPr>
          <w:rStyle w:val="Bodytext939pt3"/>
          <w:rFonts w:asciiTheme="majorBidi" w:hAnsiTheme="majorBidi" w:cstheme="majorBidi"/>
          <w:sz w:val="24"/>
          <w:szCs w:val="24"/>
        </w:rPr>
        <w:t>Fol. 38</w:t>
      </w:r>
      <w:r w:rsidRPr="00A643EC">
        <w:rPr>
          <w:rStyle w:val="Bodytext93BookmanOldStyle2"/>
          <w:rFonts w:asciiTheme="majorBidi" w:hAnsiTheme="majorBidi" w:cstheme="majorBidi"/>
          <w:sz w:val="24"/>
          <w:szCs w:val="24"/>
        </w:rPr>
        <w:t xml:space="preserve"> b.</w:t>
      </w:r>
      <w:bookmarkEnd w:id="8"/>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10. Treatise of </w:t>
      </w:r>
      <w:proofErr w:type="spellStart"/>
      <w:r w:rsidRPr="00A643EC">
        <w:rPr>
          <w:rFonts w:asciiTheme="majorBidi" w:hAnsiTheme="majorBidi" w:cstheme="majorBidi"/>
          <w:szCs w:val="24"/>
        </w:rPr>
        <w:t>Timotheus</w:t>
      </w:r>
      <w:proofErr w:type="spellEnd"/>
      <w:r w:rsidRPr="00A643EC">
        <w:rPr>
          <w:rFonts w:asciiTheme="majorBidi" w:hAnsiTheme="majorBidi" w:cstheme="majorBidi"/>
          <w:szCs w:val="24"/>
        </w:rPr>
        <w:t xml:space="preserve"> of Alexandria against the Definition of the Council of Chalcedon, fol. 39</w:t>
      </w:r>
      <w:r w:rsidRPr="00A643EC">
        <w:rPr>
          <w:rStyle w:val="Bodytext9395pt11"/>
          <w:rFonts w:asciiTheme="majorBidi" w:hAnsiTheme="majorBidi" w:cstheme="majorBidi"/>
          <w:sz w:val="24"/>
          <w:szCs w:val="24"/>
        </w:rPr>
        <w:t xml:space="preserve"> b</w:t>
      </w:r>
      <w:r w:rsidRPr="00A643EC">
        <w:rPr>
          <w:rFonts w:asciiTheme="majorBidi" w:hAnsiTheme="majorBidi" w:cstheme="majorBidi"/>
          <w:szCs w:val="24"/>
        </w:rPr>
        <w:t xml:space="preserve">: </w:t>
      </w:r>
      <w:r w:rsidR="00082070" w:rsidRPr="00082070">
        <w:rPr>
          <w:rFonts w:asciiTheme="majorBidi" w:hAnsiTheme="majorBidi" w:cs="$"/>
          <w:color w:val="FF0000"/>
        </w:rPr>
        <w:t>$</w:t>
      </w:r>
      <w:r w:rsidR="00E06D53">
        <w:rPr>
          <w:rFonts w:asciiTheme="majorBidi" w:hAnsiTheme="majorBidi" w:hint="cs"/>
          <w:color w:val="FF0000"/>
          <w:rtl/>
          <w:lang w:bidi="syr-SY"/>
        </w:rPr>
        <w:t xml:space="preserve">ܡܟܣܢܘܬܐ ܘܫܪܝܐ̣. ܠܘܩܒܠ ܬܚܘܡܐ̣ ܕܒܟܠܩܕܘܢܐ. ܐܝܟ ܕܢܕܥܘܢ </w:t>
      </w:r>
      <w:r w:rsidR="00E06D53">
        <w:rPr>
          <w:rFonts w:asciiTheme="majorBidi" w:hAnsiTheme="majorBidi" w:hint="cs"/>
          <w:color w:val="FF0000"/>
          <w:rtl/>
          <w:lang w:bidi="syr-SY"/>
        </w:rPr>
        <w:lastRenderedPageBreak/>
        <w:t>ܐܝܠܝܢ ܕܦܓܥܝܢ ܒܗ̣. ܕܠܐ ܗ̣ܘܐ ܡܕܡ ܐܚܪܝܢ ܦܩܕܐ ܣܘܢܗܕܘܣ ܕܒܟܠܩܝܕܘܢܐ̣. ܐܠܐ ܕܝ̈ܘܠܦܢܐ ܛܢ̈ܦܐ ܕܢܘܣܛܪܝܘܣ ܢܠܒܟܘܢ ܘܢܬܟܪܙܘܢ. ܒܟܘܠܗܝܢ ܥܕ̈ܬܐ ܕܐܠܗܐ.</w:t>
      </w:r>
      <w:r w:rsidRPr="00A643EC">
        <w:rPr>
          <w:rFonts w:asciiTheme="majorBidi" w:hAnsiTheme="majorBidi" w:cstheme="majorBidi"/>
          <w:szCs w:val="24"/>
        </w:rPr>
        <w:t xml:space="preserve">. Extracts from Nestorius, </w:t>
      </w:r>
      <w:r w:rsidR="00082070" w:rsidRPr="00082070">
        <w:rPr>
          <w:rFonts w:asciiTheme="majorBidi" w:hAnsiTheme="majorBidi" w:cs="$"/>
          <w:color w:val="FF0000"/>
        </w:rPr>
        <w:t>$</w:t>
      </w:r>
      <w:r w:rsidR="00E06D53">
        <w:rPr>
          <w:rFonts w:asciiTheme="majorBidi" w:hAnsiTheme="majorBidi" w:hint="cs"/>
          <w:color w:val="FF0000"/>
          <w:rtl/>
          <w:lang w:bidi="syr-SY"/>
        </w:rPr>
        <w:t>ܡ̣ܢ ܟܘܪܣܐ ܕܫܬܥܣܪܐ</w:t>
      </w:r>
      <w:r w:rsidRPr="00A643EC">
        <w:rPr>
          <w:rFonts w:asciiTheme="majorBidi" w:hAnsiTheme="majorBidi" w:cstheme="majorBidi"/>
          <w:szCs w:val="24"/>
        </w:rPr>
        <w:t xml:space="preserve"> and </w:t>
      </w:r>
      <w:r w:rsidR="00082070" w:rsidRPr="00082070">
        <w:rPr>
          <w:rFonts w:asciiTheme="majorBidi" w:hAnsiTheme="majorBidi" w:cs="$"/>
          <w:color w:val="FF0000"/>
        </w:rPr>
        <w:t>$</w:t>
      </w:r>
      <w:r w:rsidR="00E06D53">
        <w:rPr>
          <w:rFonts w:asciiTheme="majorBidi" w:hAnsiTheme="majorBidi" w:hint="cs"/>
          <w:color w:val="FF0000"/>
          <w:rtl/>
          <w:lang w:bidi="syr-SY"/>
        </w:rPr>
        <w:t>ܕܫܒܥܣܪܐ</w:t>
      </w:r>
      <w:r w:rsidRPr="00A643EC">
        <w:rPr>
          <w:rFonts w:asciiTheme="majorBidi" w:hAnsiTheme="majorBidi" w:cstheme="majorBidi"/>
          <w:szCs w:val="24"/>
        </w:rPr>
        <w:t xml:space="preserve">, etc., </w:t>
      </w:r>
      <w:proofErr w:type="spellStart"/>
      <w:r w:rsidRPr="00A643EC">
        <w:rPr>
          <w:rFonts w:asciiTheme="majorBidi" w:hAnsiTheme="majorBidi" w:cstheme="majorBidi"/>
          <w:szCs w:val="24"/>
        </w:rPr>
        <w:t>foll</w:t>
      </w:r>
      <w:proofErr w:type="spellEnd"/>
      <w:r w:rsidRPr="00A643EC">
        <w:rPr>
          <w:rFonts w:asciiTheme="majorBidi" w:hAnsiTheme="majorBidi" w:cstheme="majorBidi"/>
          <w:szCs w:val="24"/>
        </w:rPr>
        <w:t xml:space="preserve">. </w:t>
      </w:r>
      <w:proofErr w:type="gramStart"/>
      <w:r w:rsidRPr="00A643EC">
        <w:rPr>
          <w:rFonts w:asciiTheme="majorBidi" w:hAnsiTheme="majorBidi" w:cstheme="majorBidi"/>
          <w:szCs w:val="24"/>
        </w:rPr>
        <w:t>41</w:t>
      </w:r>
      <w:r w:rsidRPr="00A643EC">
        <w:rPr>
          <w:rStyle w:val="Heading510105pt1"/>
          <w:rFonts w:asciiTheme="majorBidi" w:hAnsiTheme="majorBidi" w:cstheme="majorBidi"/>
          <w:sz w:val="24"/>
          <w:szCs w:val="24"/>
        </w:rPr>
        <w:t xml:space="preserve"> b, </w:t>
      </w:r>
      <w:r w:rsidRPr="00A643EC">
        <w:rPr>
          <w:rFonts w:asciiTheme="majorBidi" w:hAnsiTheme="majorBidi" w:cstheme="majorBidi"/>
          <w:szCs w:val="24"/>
        </w:rPr>
        <w:t>42</w:t>
      </w:r>
      <w:r w:rsidRPr="00A643EC">
        <w:rPr>
          <w:rStyle w:val="Heading5109pt"/>
          <w:rFonts w:asciiTheme="majorBidi" w:hAnsiTheme="majorBidi" w:cstheme="majorBidi"/>
          <w:sz w:val="24"/>
          <w:szCs w:val="24"/>
        </w:rPr>
        <w:t xml:space="preserve"> a.</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11. Treatise of </w:t>
      </w:r>
      <w:proofErr w:type="spellStart"/>
      <w:r w:rsidRPr="00A643EC">
        <w:rPr>
          <w:rFonts w:asciiTheme="majorBidi" w:hAnsiTheme="majorBidi" w:cstheme="majorBidi"/>
          <w:szCs w:val="24"/>
        </w:rPr>
        <w:t>Timotheus</w:t>
      </w:r>
      <w:proofErr w:type="spellEnd"/>
      <w:r w:rsidRPr="00A643EC">
        <w:rPr>
          <w:rFonts w:asciiTheme="majorBidi" w:hAnsiTheme="majorBidi" w:cstheme="majorBidi"/>
          <w:szCs w:val="24"/>
        </w:rPr>
        <w:t xml:space="preserve"> against the letter of Leo to </w:t>
      </w:r>
      <w:proofErr w:type="spellStart"/>
      <w:r w:rsidRPr="00A643EC">
        <w:rPr>
          <w:rFonts w:asciiTheme="majorBidi" w:hAnsiTheme="majorBidi" w:cstheme="majorBidi"/>
          <w:szCs w:val="24"/>
        </w:rPr>
        <w:t>Flavian</w:t>
      </w:r>
      <w:proofErr w:type="spellEnd"/>
      <w:r w:rsidRPr="00A643EC">
        <w:rPr>
          <w:rFonts w:asciiTheme="majorBidi" w:hAnsiTheme="majorBidi" w:cstheme="majorBidi"/>
          <w:szCs w:val="24"/>
        </w:rPr>
        <w:t xml:space="preserve"> (</w:t>
      </w:r>
      <w:proofErr w:type="spellStart"/>
      <w:r w:rsidRPr="00A643EC">
        <w:rPr>
          <w:rFonts w:asciiTheme="majorBidi" w:hAnsiTheme="majorBidi" w:cstheme="majorBidi"/>
          <w:szCs w:val="24"/>
        </w:rPr>
        <w:t>Labbe</w:t>
      </w:r>
      <w:proofErr w:type="spellEnd"/>
      <w:r w:rsidRPr="00A643EC">
        <w:rPr>
          <w:rFonts w:asciiTheme="majorBidi" w:hAnsiTheme="majorBidi" w:cstheme="majorBidi"/>
          <w:szCs w:val="24"/>
        </w:rPr>
        <w:t xml:space="preserve">, </w:t>
      </w:r>
      <w:proofErr w:type="spellStart"/>
      <w:r w:rsidRPr="00A643EC">
        <w:rPr>
          <w:rFonts w:asciiTheme="majorBidi" w:hAnsiTheme="majorBidi" w:cstheme="majorBidi"/>
          <w:szCs w:val="24"/>
        </w:rPr>
        <w:t>Sacros</w:t>
      </w:r>
      <w:proofErr w:type="spellEnd"/>
      <w:r w:rsidRPr="00A643EC">
        <w:rPr>
          <w:rFonts w:asciiTheme="majorBidi" w:hAnsiTheme="majorBidi" w:cstheme="majorBidi"/>
          <w:szCs w:val="24"/>
        </w:rPr>
        <w:t xml:space="preserve">. </w:t>
      </w:r>
      <w:proofErr w:type="spellStart"/>
      <w:r w:rsidRPr="00A643EC">
        <w:rPr>
          <w:rFonts w:asciiTheme="majorBidi" w:hAnsiTheme="majorBidi" w:cstheme="majorBidi"/>
          <w:szCs w:val="24"/>
        </w:rPr>
        <w:t>Concilia</w:t>
      </w:r>
      <w:proofErr w:type="spellEnd"/>
      <w:r w:rsidRPr="00A643EC">
        <w:rPr>
          <w:rFonts w:asciiTheme="majorBidi" w:hAnsiTheme="majorBidi" w:cstheme="majorBidi"/>
          <w:szCs w:val="24"/>
        </w:rPr>
        <w:t xml:space="preserve">, t. </w:t>
      </w:r>
      <w:proofErr w:type="gramStart"/>
      <w:r w:rsidRPr="00A643EC">
        <w:rPr>
          <w:rFonts w:asciiTheme="majorBidi" w:hAnsiTheme="majorBidi" w:cstheme="majorBidi"/>
          <w:szCs w:val="24"/>
        </w:rPr>
        <w:t>iv.,</w:t>
      </w:r>
      <w:proofErr w:type="gramEnd"/>
      <w:r w:rsidRPr="00A643EC">
        <w:rPr>
          <w:rFonts w:asciiTheme="majorBidi" w:hAnsiTheme="majorBidi" w:cstheme="majorBidi"/>
          <w:szCs w:val="24"/>
        </w:rPr>
        <w:t xml:space="preserve"> col. 1213 seqq.), fol. 42</w:t>
      </w:r>
      <w:r w:rsidRPr="00A643EC">
        <w:rPr>
          <w:rStyle w:val="Heading510105pt1"/>
          <w:rFonts w:asciiTheme="majorBidi" w:hAnsiTheme="majorBidi" w:cstheme="majorBidi"/>
          <w:sz w:val="24"/>
          <w:szCs w:val="24"/>
        </w:rPr>
        <w:t xml:space="preserve"> b</w:t>
      </w:r>
      <w:r w:rsidRPr="00A643EC">
        <w:rPr>
          <w:rFonts w:asciiTheme="majorBidi" w:hAnsiTheme="majorBidi" w:cstheme="majorBidi"/>
          <w:szCs w:val="24"/>
        </w:rPr>
        <w:t xml:space="preserve">: </w:t>
      </w:r>
      <w:r w:rsidR="00082070" w:rsidRPr="00082070">
        <w:rPr>
          <w:rFonts w:asciiTheme="majorBidi" w:hAnsiTheme="majorBidi" w:cs="$"/>
          <w:color w:val="FF0000"/>
        </w:rPr>
        <w:t>$</w:t>
      </w:r>
      <w:r w:rsidR="00E06D53">
        <w:rPr>
          <w:rFonts w:asciiTheme="majorBidi" w:hAnsiTheme="majorBidi" w:hint="cs"/>
          <w:color w:val="FF0000"/>
          <w:rtl/>
          <w:lang w:bidi="syr-SY"/>
        </w:rPr>
        <w:t>ܐܓܪܬܐ ܕܠܐܘܢ ܐܦܝܣܩܘܦܐ ܕܪܗܘܡܐ ܕܐܬܟܬܒܬ ܠܘܬ ܦܠܘܝܢܘܣ ܐܦܝܣܩܘܦܐ ܕܩܘܣܛܢܛܝܢܦܘܠܝܣ ܘܫܪ̈ܝܐ ܠܘܩܒܠ ܓܘ̈ܕܦܐ ܕܐܡܝܪ̈ܝܢ ܒܗ̇</w:t>
      </w:r>
      <w:r w:rsidRPr="00A643EC">
        <w:rPr>
          <w:rFonts w:asciiTheme="majorBidi" w:hAnsiTheme="majorBidi" w:cstheme="majorBidi"/>
          <w:szCs w:val="24"/>
        </w:rPr>
        <w:t>. Here the following writers are cited—</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Cyril of Alexandria: </w:t>
      </w:r>
      <w:r w:rsidR="00082070" w:rsidRPr="00082070">
        <w:rPr>
          <w:rFonts w:asciiTheme="majorBidi" w:hAnsiTheme="majorBidi" w:cs="$"/>
          <w:color w:val="FF0000"/>
        </w:rPr>
        <w:t>$</w:t>
      </w:r>
      <w:r w:rsidR="00E06D53">
        <w:rPr>
          <w:rFonts w:asciiTheme="majorBidi" w:hAnsiTheme="majorBidi" w:hint="cs"/>
          <w:color w:val="FF0000"/>
          <w:rtl/>
          <w:lang w:bidi="syr-SY"/>
        </w:rPr>
        <w:t xml:space="preserve">ܡܢ ܡܐܡܪܐ </w:t>
      </w:r>
      <w:r w:rsidR="00A568DC">
        <w:rPr>
          <w:rFonts w:asciiTheme="majorBidi" w:hAnsiTheme="majorBidi" w:hint="cs"/>
          <w:color w:val="FF0000"/>
          <w:rtl/>
          <w:lang w:bidi="syr-SY"/>
        </w:rPr>
        <w:t>ܕܐܠܗܐ ܗܘ ܡܫܝܚܐ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43</w:t>
      </w:r>
      <w:r w:rsidRPr="00A643EC">
        <w:rPr>
          <w:rStyle w:val="Heading510105pt1"/>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John Chrysostom: </w:t>
      </w:r>
      <w:r w:rsidR="00082070" w:rsidRPr="00082070">
        <w:rPr>
          <w:rFonts w:asciiTheme="majorBidi" w:hAnsiTheme="majorBidi" w:cs="$"/>
          <w:color w:val="FF0000"/>
        </w:rPr>
        <w:t>$</w:t>
      </w:r>
      <w:r w:rsidR="00E06D53">
        <w:rPr>
          <w:rFonts w:asciiTheme="majorBidi" w:hAnsiTheme="majorBidi" w:hint="cs"/>
          <w:color w:val="FF0000"/>
          <w:rtl/>
          <w:lang w:bidi="syr-SY"/>
        </w:rPr>
        <w:t>ܡܢ ܡܐܡܪܐ ܕܥܠ ܡܬ</w:t>
      </w:r>
      <w:r w:rsidR="00A568DC">
        <w:rPr>
          <w:rFonts w:asciiTheme="majorBidi" w:hAnsiTheme="majorBidi" w:hint="cs"/>
          <w:color w:val="FF0000"/>
          <w:rtl/>
          <w:lang w:bidi="syr-SY"/>
        </w:rPr>
        <w:t>ܓܫܡܢܘܬܐ ܐܠܗܝܬܐ</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48 a.</w:t>
      </w:r>
      <w:proofErr w:type="gramEnd"/>
    </w:p>
    <w:p w:rsidR="00A643EC" w:rsidRPr="00A643EC" w:rsidRDefault="00A643EC" w:rsidP="00A643EC">
      <w:pPr>
        <w:ind w:firstLine="720"/>
        <w:rPr>
          <w:rFonts w:asciiTheme="majorBidi" w:hAnsiTheme="majorBidi" w:cstheme="majorBidi"/>
          <w:szCs w:val="24"/>
        </w:rPr>
      </w:pPr>
      <w:proofErr w:type="spellStart"/>
      <w:r w:rsidRPr="00A643EC">
        <w:rPr>
          <w:rStyle w:val="Heading542"/>
          <w:rFonts w:asciiTheme="majorBidi" w:hAnsiTheme="majorBidi" w:cstheme="majorBidi"/>
          <w:sz w:val="24"/>
          <w:szCs w:val="24"/>
        </w:rPr>
        <w:t>Athanasins</w:t>
      </w:r>
      <w:proofErr w:type="spellEnd"/>
      <w:r w:rsidRPr="00A643EC">
        <w:rPr>
          <w:rStyle w:val="Heading542"/>
          <w:rFonts w:asciiTheme="majorBidi" w:hAnsiTheme="majorBidi" w:cstheme="majorBidi"/>
          <w:sz w:val="24"/>
          <w:szCs w:val="24"/>
        </w:rPr>
        <w:t>:</w:t>
      </w:r>
      <w:r w:rsidRPr="00A643EC">
        <w:rPr>
          <w:rStyle w:val="Heading541"/>
          <w:rFonts w:asciiTheme="majorBidi" w:hAnsiTheme="majorBidi" w:cstheme="majorBidi"/>
          <w:sz w:val="24"/>
          <w:szCs w:val="24"/>
        </w:rPr>
        <w:t xml:space="preserve"> </w:t>
      </w:r>
      <w:r w:rsidR="00082070" w:rsidRPr="00082070">
        <w:rPr>
          <w:rStyle w:val="Heading541"/>
          <w:rFonts w:asciiTheme="majorBidi" w:hAnsiTheme="majorBidi" w:cs="$"/>
          <w:color w:val="FF0000"/>
          <w:sz w:val="24"/>
          <w:szCs w:val="32"/>
        </w:rPr>
        <w:t>$</w:t>
      </w:r>
      <w:r w:rsidR="00A568DC">
        <w:rPr>
          <w:rStyle w:val="Heading541"/>
          <w:rFonts w:asciiTheme="majorBidi" w:hAnsiTheme="majorBidi" w:hint="cs"/>
          <w:color w:val="FF0000"/>
          <w:sz w:val="24"/>
          <w:szCs w:val="32"/>
          <w:rtl/>
          <w:lang w:bidi="syr-SY"/>
        </w:rPr>
        <w:t>ܡܢ ܡܐܡܪܐ ܕܥܠ ܡܬܓܫܡܢܘܬܐ</w:t>
      </w:r>
      <w:r w:rsidRPr="00A643EC">
        <w:rPr>
          <w:rStyle w:val="Heading541"/>
          <w:rFonts w:asciiTheme="majorBidi" w:hAnsiTheme="majorBidi" w:cstheme="majorBidi"/>
          <w:sz w:val="24"/>
          <w:szCs w:val="24"/>
        </w:rPr>
        <w:t xml:space="preserve">. </w:t>
      </w:r>
      <w:proofErr w:type="gramStart"/>
      <w:r w:rsidRPr="00A643EC">
        <w:rPr>
          <w:rFonts w:asciiTheme="majorBidi" w:hAnsiTheme="majorBidi" w:cstheme="majorBidi"/>
          <w:szCs w:val="24"/>
        </w:rPr>
        <w:t>Fol. 48 b.</w:t>
      </w:r>
      <w:proofErr w:type="gramEnd"/>
    </w:p>
    <w:p w:rsidR="00A643EC" w:rsidRPr="00A643EC" w:rsidRDefault="00A643EC" w:rsidP="00A643EC">
      <w:pPr>
        <w:ind w:firstLine="720"/>
        <w:rPr>
          <w:rStyle w:val="Heading510105pt1"/>
          <w:rFonts w:asciiTheme="majorBidi" w:hAnsiTheme="majorBidi" w:cstheme="majorBidi"/>
          <w:sz w:val="24"/>
          <w:szCs w:val="24"/>
        </w:rPr>
      </w:pPr>
      <w:proofErr w:type="gramStart"/>
      <w:r w:rsidRPr="00A643EC">
        <w:rPr>
          <w:rFonts w:asciiTheme="majorBidi" w:hAnsiTheme="majorBidi" w:cstheme="majorBidi"/>
          <w:szCs w:val="24"/>
        </w:rPr>
        <w:t>Julius of Rome.</w:t>
      </w:r>
      <w:proofErr w:type="gramEnd"/>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48</w:t>
      </w:r>
      <w:r w:rsidRPr="00A643EC">
        <w:rPr>
          <w:rStyle w:val="Heading510105pt1"/>
          <w:rFonts w:asciiTheme="majorBidi" w:hAnsiTheme="majorBidi" w:cstheme="majorBidi"/>
          <w:sz w:val="24"/>
          <w:szCs w:val="24"/>
        </w:rPr>
        <w:t xml:space="preserve"> b.</w:t>
      </w:r>
      <w:proofErr w:type="gramEnd"/>
      <w:r w:rsidRPr="00A643EC">
        <w:rPr>
          <w:rStyle w:val="Heading510105pt1"/>
          <w:rFonts w:asciiTheme="majorBidi" w:hAnsiTheme="majorBidi" w:cstheme="majorBidi"/>
          <w:sz w:val="24"/>
          <w:szCs w:val="24"/>
        </w:rPr>
        <w:t xml:space="preserve"> </w:t>
      </w:r>
    </w:p>
    <w:p w:rsidR="00A643EC" w:rsidRPr="00A643EC" w:rsidRDefault="00A643EC" w:rsidP="00A643EC">
      <w:pPr>
        <w:ind w:firstLine="720"/>
        <w:rPr>
          <w:rStyle w:val="Heading5109pt"/>
          <w:rFonts w:asciiTheme="majorBidi" w:hAnsiTheme="majorBidi" w:cstheme="majorBidi"/>
          <w:sz w:val="24"/>
          <w:szCs w:val="24"/>
        </w:rPr>
      </w:pPr>
      <w:r w:rsidRPr="00A643EC">
        <w:rPr>
          <w:rFonts w:asciiTheme="majorBidi" w:hAnsiTheme="majorBidi" w:cstheme="majorBidi"/>
          <w:szCs w:val="24"/>
        </w:rPr>
        <w:t xml:space="preserve">Gregory </w:t>
      </w:r>
      <w:proofErr w:type="spellStart"/>
      <w:r w:rsidRPr="00A643EC">
        <w:rPr>
          <w:rFonts w:asciiTheme="majorBidi" w:hAnsiTheme="majorBidi" w:cstheme="majorBidi"/>
          <w:szCs w:val="24"/>
        </w:rPr>
        <w:t>Thaumaturgus</w:t>
      </w:r>
      <w:proofErr w:type="spellEnd"/>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49</w:t>
      </w:r>
      <w:r w:rsidRPr="00A643EC">
        <w:rPr>
          <w:rStyle w:val="Heading5109pt"/>
          <w:rFonts w:asciiTheme="majorBidi" w:hAnsiTheme="majorBidi" w:cstheme="majorBidi"/>
          <w:sz w:val="24"/>
          <w:szCs w:val="24"/>
        </w:rPr>
        <w:t xml:space="preserve"> a.</w:t>
      </w:r>
      <w:proofErr w:type="gramEnd"/>
      <w:r w:rsidRPr="00A643EC">
        <w:rPr>
          <w:rStyle w:val="Heading5109pt"/>
          <w:rFonts w:asciiTheme="majorBidi" w:hAnsiTheme="majorBidi" w:cstheme="majorBidi"/>
          <w:sz w:val="24"/>
          <w:szCs w:val="24"/>
        </w:rPr>
        <w:t xml:space="preserve"> </w:t>
      </w:r>
    </w:p>
    <w:p w:rsidR="00A643EC" w:rsidRPr="000A63E6" w:rsidRDefault="00A643EC" w:rsidP="00A643EC">
      <w:pPr>
        <w:ind w:firstLine="720"/>
        <w:rPr>
          <w:rFonts w:asciiTheme="majorBidi" w:hAnsiTheme="majorBidi" w:cstheme="majorBidi"/>
          <w:szCs w:val="24"/>
        </w:rPr>
      </w:pPr>
      <w:r w:rsidRPr="000A63E6">
        <w:rPr>
          <w:rFonts w:asciiTheme="majorBidi" w:hAnsiTheme="majorBidi" w:cstheme="majorBidi"/>
          <w:szCs w:val="24"/>
        </w:rPr>
        <w:t xml:space="preserve">Gregory </w:t>
      </w:r>
      <w:proofErr w:type="spellStart"/>
      <w:r w:rsidRPr="000A63E6">
        <w:rPr>
          <w:rFonts w:asciiTheme="majorBidi" w:hAnsiTheme="majorBidi" w:cstheme="majorBidi"/>
          <w:szCs w:val="24"/>
        </w:rPr>
        <w:t>Nazianzen</w:t>
      </w:r>
      <w:proofErr w:type="spellEnd"/>
      <w:r w:rsidRPr="000A63E6">
        <w:rPr>
          <w:rFonts w:asciiTheme="majorBidi" w:hAnsiTheme="majorBidi" w:cstheme="majorBidi"/>
          <w:szCs w:val="24"/>
        </w:rPr>
        <w:t xml:space="preserve">. </w:t>
      </w:r>
      <w:proofErr w:type="gramStart"/>
      <w:r w:rsidRPr="000A63E6">
        <w:rPr>
          <w:rFonts w:asciiTheme="majorBidi" w:hAnsiTheme="majorBidi" w:cstheme="majorBidi"/>
          <w:szCs w:val="24"/>
        </w:rPr>
        <w:t>Fol. 49</w:t>
      </w:r>
      <w:r w:rsidRPr="000A63E6">
        <w:rPr>
          <w:rStyle w:val="Heading5109pt"/>
          <w:rFonts w:asciiTheme="majorBidi" w:hAnsiTheme="majorBidi" w:cstheme="majorBidi"/>
          <w:sz w:val="24"/>
          <w:szCs w:val="24"/>
        </w:rPr>
        <w:t xml:space="preserve"> a.</w:t>
      </w:r>
      <w:proofErr w:type="gramEnd"/>
    </w:p>
    <w:p w:rsidR="00A643EC" w:rsidRPr="00A643EC" w:rsidRDefault="00A643EC" w:rsidP="00A643EC">
      <w:pPr>
        <w:ind w:firstLine="720"/>
        <w:rPr>
          <w:rFonts w:asciiTheme="majorBidi" w:hAnsiTheme="majorBidi" w:cstheme="majorBidi"/>
          <w:szCs w:val="24"/>
        </w:rPr>
      </w:pPr>
      <w:proofErr w:type="spellStart"/>
      <w:r w:rsidRPr="000A63E6">
        <w:rPr>
          <w:rFonts w:asciiTheme="majorBidi" w:hAnsiTheme="majorBidi" w:cstheme="majorBidi"/>
          <w:szCs w:val="24"/>
        </w:rPr>
        <w:t>Theodotus</w:t>
      </w:r>
      <w:proofErr w:type="spellEnd"/>
      <w:r w:rsidRPr="000A63E6">
        <w:rPr>
          <w:rFonts w:asciiTheme="majorBidi" w:hAnsiTheme="majorBidi" w:cstheme="majorBidi"/>
          <w:szCs w:val="24"/>
        </w:rPr>
        <w:t xml:space="preserve"> of Ancyra: </w:t>
      </w:r>
      <w:r w:rsidR="00082070" w:rsidRPr="000A63E6">
        <w:rPr>
          <w:rFonts w:asciiTheme="majorBidi" w:hAnsiTheme="majorBidi" w:cs="$"/>
          <w:color w:val="FF0000"/>
        </w:rPr>
        <w:t>$</w:t>
      </w:r>
      <w:r w:rsidR="00A568DC" w:rsidRPr="000A63E6">
        <w:rPr>
          <w:rFonts w:asciiTheme="majorBidi" w:hAnsiTheme="majorBidi" w:hint="cs"/>
          <w:color w:val="FF0000"/>
          <w:rtl/>
          <w:lang w:bidi="syr-SY"/>
        </w:rPr>
        <w:t>ܡܢ ܬܘܪܓܡܐ ܕܒܐܦܣܘܣ</w:t>
      </w:r>
      <w:r w:rsidRPr="000A63E6">
        <w:rPr>
          <w:rFonts w:asciiTheme="majorBidi" w:hAnsiTheme="majorBidi" w:cstheme="majorBidi"/>
          <w:szCs w:val="24"/>
        </w:rPr>
        <w:t xml:space="preserve">. </w:t>
      </w:r>
      <w:proofErr w:type="gramStart"/>
      <w:r w:rsidRPr="000A63E6">
        <w:rPr>
          <w:rFonts w:asciiTheme="majorBidi" w:hAnsiTheme="majorBidi" w:cstheme="majorBidi"/>
          <w:szCs w:val="24"/>
        </w:rPr>
        <w:t>Fol. 49</w:t>
      </w:r>
      <w:r w:rsidRPr="000A63E6">
        <w:rPr>
          <w:rStyle w:val="Heading5109pt"/>
          <w:rFonts w:asciiTheme="majorBidi" w:hAnsiTheme="majorBidi" w:cstheme="majorBidi"/>
          <w:sz w:val="24"/>
          <w:szCs w:val="24"/>
        </w:rPr>
        <w:t xml:space="preserve"> a.</w:t>
      </w:r>
      <w:proofErr w:type="gramEnd"/>
    </w:p>
    <w:p w:rsidR="00A643EC" w:rsidRPr="00A643EC" w:rsidRDefault="00A643EC" w:rsidP="00A643EC">
      <w:pPr>
        <w:ind w:firstLine="720"/>
        <w:rPr>
          <w:rFonts w:asciiTheme="majorBidi" w:hAnsiTheme="majorBidi" w:cstheme="majorBidi"/>
          <w:szCs w:val="24"/>
        </w:rPr>
      </w:pPr>
      <w:proofErr w:type="spellStart"/>
      <w:r w:rsidRPr="00A643EC">
        <w:rPr>
          <w:rFonts w:asciiTheme="majorBidi" w:hAnsiTheme="majorBidi" w:cstheme="majorBidi"/>
          <w:szCs w:val="24"/>
        </w:rPr>
        <w:t>Erechtheus</w:t>
      </w:r>
      <w:proofErr w:type="spellEnd"/>
      <w:r w:rsidRPr="00A643EC">
        <w:rPr>
          <w:rFonts w:asciiTheme="majorBidi" w:hAnsiTheme="majorBidi" w:cstheme="majorBidi"/>
          <w:szCs w:val="24"/>
        </w:rPr>
        <w:t xml:space="preserve">, </w:t>
      </w:r>
      <w:r w:rsidR="00082070" w:rsidRPr="00082070">
        <w:rPr>
          <w:rFonts w:asciiTheme="majorBidi" w:hAnsiTheme="majorBidi" w:cs="$"/>
          <w:color w:val="FF0000"/>
        </w:rPr>
        <w:t>$</w:t>
      </w:r>
      <w:r w:rsidR="00A568DC">
        <w:rPr>
          <w:rFonts w:asciiTheme="majorBidi" w:hAnsiTheme="majorBidi" w:hint="cs"/>
          <w:color w:val="FF0000"/>
          <w:rtl/>
          <w:lang w:bidi="syr-SY"/>
        </w:rPr>
        <w:t>ܐܪܐܟܬܝܘܣ</w:t>
      </w:r>
      <w:r w:rsidRPr="00A643EC">
        <w:rPr>
          <w:rFonts w:asciiTheme="majorBidi" w:hAnsiTheme="majorBidi" w:cstheme="majorBidi"/>
          <w:szCs w:val="24"/>
        </w:rPr>
        <w:t xml:space="preserve">, of Antioch in </w:t>
      </w:r>
      <w:proofErr w:type="spellStart"/>
      <w:r w:rsidRPr="00A643EC">
        <w:rPr>
          <w:rFonts w:asciiTheme="majorBidi" w:hAnsiTheme="majorBidi" w:cstheme="majorBidi"/>
          <w:szCs w:val="24"/>
        </w:rPr>
        <w:t>Pisidia</w:t>
      </w:r>
      <w:proofErr w:type="spellEnd"/>
      <w:r w:rsidRPr="00A643EC">
        <w:rPr>
          <w:rFonts w:asciiTheme="majorBidi" w:hAnsiTheme="majorBidi" w:cstheme="majorBidi"/>
          <w:szCs w:val="24"/>
        </w:rPr>
        <w:t xml:space="preserve">: </w:t>
      </w:r>
      <w:r w:rsidR="00082070" w:rsidRPr="00082070">
        <w:rPr>
          <w:rFonts w:asciiTheme="majorBidi" w:hAnsiTheme="majorBidi" w:cs="$"/>
          <w:color w:val="FF0000"/>
        </w:rPr>
        <w:t>$</w:t>
      </w:r>
      <w:r w:rsidR="00A568DC">
        <w:rPr>
          <w:rFonts w:asciiTheme="majorBidi" w:hAnsiTheme="majorBidi" w:hint="cs"/>
          <w:color w:val="FF0000"/>
          <w:rtl/>
          <w:lang w:bidi="syr-SY"/>
        </w:rPr>
        <w:t>ܡܢ ܬܘܪܓܡܐ ܕܐܬܐܡܪ ܒܒܝܬ ܕܢܚܐ ܩܕܝܫܐ ܒܥܕܬܐ ܪܒܬܐ ܕܩܘܣܛܢܛܝܢܦܘܠܝܣ. ܟܕ ܝܬܝܒ ܫܘܐ ܠܛܘ̈ܒܐ ܪܫܐ ܕܐܦܝ̈ܣܩܘܦܐ ܦܪܘܩܠܘܣ</w:t>
      </w:r>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49</w:t>
      </w:r>
      <w:r w:rsidRPr="00A643EC">
        <w:rPr>
          <w:rStyle w:val="Heading5109pt"/>
          <w:rFonts w:asciiTheme="majorBidi" w:hAnsiTheme="majorBidi" w:cstheme="majorBidi"/>
          <w:sz w:val="24"/>
          <w:szCs w:val="24"/>
        </w:rPr>
        <w:t xml:space="preserve"> a.</w:t>
      </w:r>
      <w:proofErr w:type="gramEnd"/>
    </w:p>
    <w:p w:rsidR="00A643EC" w:rsidRPr="00A568DC" w:rsidRDefault="00A643EC" w:rsidP="00A643EC">
      <w:pPr>
        <w:ind w:firstLine="720"/>
        <w:rPr>
          <w:rFonts w:asciiTheme="majorBidi" w:hAnsiTheme="majorBidi"/>
          <w:sz w:val="32"/>
          <w:lang w:bidi="syr-SY"/>
        </w:rPr>
      </w:pPr>
      <w:proofErr w:type="spellStart"/>
      <w:r w:rsidRPr="00A643EC">
        <w:rPr>
          <w:rFonts w:asciiTheme="majorBidi" w:hAnsiTheme="majorBidi" w:cstheme="majorBidi"/>
          <w:szCs w:val="24"/>
        </w:rPr>
        <w:t>Dioscorus</w:t>
      </w:r>
      <w:proofErr w:type="spellEnd"/>
      <w:r w:rsidRPr="00A643EC">
        <w:rPr>
          <w:rFonts w:asciiTheme="majorBidi" w:hAnsiTheme="majorBidi" w:cstheme="majorBidi"/>
          <w:szCs w:val="24"/>
        </w:rPr>
        <w:t xml:space="preserve"> of Alexandria:</w:t>
      </w:r>
      <w:r w:rsidRPr="00A643EC">
        <w:rPr>
          <w:rStyle w:val="Heading549pt"/>
          <w:rFonts w:asciiTheme="majorBidi" w:hAnsiTheme="majorBidi" w:cstheme="majorBidi"/>
          <w:sz w:val="24"/>
          <w:szCs w:val="24"/>
        </w:rPr>
        <w:t xml:space="preserve"> </w:t>
      </w:r>
      <w:r w:rsidR="00082070" w:rsidRPr="00082070">
        <w:rPr>
          <w:rStyle w:val="Heading549pt"/>
          <w:rFonts w:asciiTheme="majorBidi" w:hAnsiTheme="majorBidi" w:cs="$"/>
          <w:bCs w:val="0"/>
          <w:color w:val="FF0000"/>
          <w:sz w:val="24"/>
          <w:szCs w:val="32"/>
        </w:rPr>
        <w:t>$</w:t>
      </w:r>
      <w:r w:rsidR="00A568DC">
        <w:rPr>
          <w:rStyle w:val="Heading549pt"/>
          <w:rFonts w:asciiTheme="majorBidi" w:hAnsiTheme="majorBidi" w:hint="cs"/>
          <w:bCs w:val="0"/>
          <w:color w:val="FF0000"/>
          <w:sz w:val="24"/>
          <w:szCs w:val="32"/>
          <w:rtl/>
          <w:lang w:bidi="syr-SY"/>
        </w:rPr>
        <w:t>ܡܢ ܐܓܪܬܐ ܕܐܬܟܬܒܬ ܠܘܬ ܣܩܘܢܕܝܢܘܣ. ܡܢ ܐܟܣܘܪܝܐ ܕܒܓܢܓܪܐ ܐܝܟܐ ܕܐܦ ܪܗܛܗ ܫܡܠܝ ܒܡܫܝܚܐ ܒܬܫܪܝܢ ܩܕܝܡ ܒܫܒܥܐ ܒܗ</w:t>
      </w:r>
      <w:r w:rsidRPr="00A643EC">
        <w:rPr>
          <w:rFonts w:asciiTheme="majorBidi" w:hAnsiTheme="majorBidi" w:cstheme="majorBidi"/>
          <w:szCs w:val="24"/>
        </w:rPr>
        <w:t>, fol. 50</w:t>
      </w:r>
      <w:r w:rsidRPr="00A643EC">
        <w:rPr>
          <w:rStyle w:val="Heading5109pt"/>
          <w:rFonts w:asciiTheme="majorBidi" w:hAnsiTheme="majorBidi" w:cstheme="majorBidi"/>
          <w:sz w:val="24"/>
          <w:szCs w:val="24"/>
        </w:rPr>
        <w:t xml:space="preserve"> a.</w:t>
      </w:r>
      <w:r w:rsidR="00A568DC">
        <w:rPr>
          <w:rStyle w:val="Heading5109pt"/>
          <w:rFonts w:asciiTheme="majorBidi" w:hAnsiTheme="majorBidi" w:hint="cs"/>
          <w:i w:val="0"/>
          <w:iCs w:val="0"/>
          <w:sz w:val="32"/>
          <w:szCs w:val="32"/>
          <w:rtl/>
          <w:lang w:bidi="syr-SY"/>
        </w:rPr>
        <w:t>ܡܢ ܐܓܪܬܐ ܕܐܬܟܬܒܬ ܡܢ ܐܟܣܘܪܝܐ ܕܒܓܢܓܪܐ ܠܘܬ ܕܝܪ̈ܝܐ ܕܗܢܐܛܘܢ</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Acts of the second Council of Ephesus, or </w:t>
      </w:r>
      <w:proofErr w:type="spellStart"/>
      <w:r w:rsidRPr="00A643EC">
        <w:rPr>
          <w:rFonts w:asciiTheme="majorBidi" w:hAnsiTheme="majorBidi" w:cstheme="majorBidi"/>
          <w:szCs w:val="24"/>
        </w:rPr>
        <w:t>Latrocinium</w:t>
      </w:r>
      <w:proofErr w:type="spellEnd"/>
      <w:r w:rsidRPr="00A643EC">
        <w:rPr>
          <w:rFonts w:asciiTheme="majorBidi" w:hAnsiTheme="majorBidi" w:cstheme="majorBidi"/>
          <w:szCs w:val="24"/>
        </w:rPr>
        <w:t xml:space="preserve"> </w:t>
      </w:r>
      <w:proofErr w:type="spellStart"/>
      <w:r w:rsidRPr="00A643EC">
        <w:rPr>
          <w:rFonts w:asciiTheme="majorBidi" w:hAnsiTheme="majorBidi" w:cstheme="majorBidi"/>
          <w:szCs w:val="24"/>
        </w:rPr>
        <w:t>Ephesinum</w:t>
      </w:r>
      <w:proofErr w:type="spellEnd"/>
      <w:r w:rsidRPr="00A643EC">
        <w:rPr>
          <w:rFonts w:asciiTheme="majorBidi" w:hAnsiTheme="majorBidi" w:cstheme="majorBidi"/>
          <w:szCs w:val="24"/>
        </w:rPr>
        <w:t>, fol. 51</w:t>
      </w:r>
      <w:r w:rsidRPr="00A643EC">
        <w:rPr>
          <w:rStyle w:val="Heading510105pt1"/>
          <w:rFonts w:asciiTheme="majorBidi" w:hAnsiTheme="majorBidi" w:cstheme="majorBidi"/>
          <w:sz w:val="24"/>
          <w:szCs w:val="24"/>
        </w:rPr>
        <w:t xml:space="preserve"> b</w:t>
      </w:r>
      <w:r w:rsidRPr="00A643EC">
        <w:rPr>
          <w:rFonts w:asciiTheme="majorBidi" w:hAnsiTheme="majorBidi" w:cstheme="majorBidi"/>
          <w:szCs w:val="24"/>
        </w:rPr>
        <w:t xml:space="preserve"> (compare </w:t>
      </w:r>
      <w:proofErr w:type="spellStart"/>
      <w:r w:rsidRPr="00A643EC">
        <w:rPr>
          <w:rFonts w:asciiTheme="majorBidi" w:hAnsiTheme="majorBidi" w:cstheme="majorBidi"/>
          <w:szCs w:val="24"/>
        </w:rPr>
        <w:t>Labbe</w:t>
      </w:r>
      <w:proofErr w:type="spellEnd"/>
      <w:r w:rsidRPr="00A643EC">
        <w:rPr>
          <w:rFonts w:asciiTheme="majorBidi" w:hAnsiTheme="majorBidi" w:cstheme="majorBidi"/>
          <w:szCs w:val="24"/>
        </w:rPr>
        <w:t xml:space="preserve">, </w:t>
      </w:r>
      <w:proofErr w:type="spellStart"/>
      <w:r w:rsidRPr="00A643EC">
        <w:rPr>
          <w:rFonts w:asciiTheme="majorBidi" w:hAnsiTheme="majorBidi" w:cstheme="majorBidi"/>
          <w:szCs w:val="24"/>
        </w:rPr>
        <w:t>Sacros</w:t>
      </w:r>
      <w:proofErr w:type="spellEnd"/>
      <w:r w:rsidRPr="00A643EC">
        <w:rPr>
          <w:rFonts w:asciiTheme="majorBidi" w:hAnsiTheme="majorBidi" w:cstheme="majorBidi"/>
          <w:szCs w:val="24"/>
        </w:rPr>
        <w:t xml:space="preserve">. </w:t>
      </w:r>
      <w:proofErr w:type="spellStart"/>
      <w:r w:rsidRPr="00A643EC">
        <w:rPr>
          <w:rFonts w:asciiTheme="majorBidi" w:hAnsiTheme="majorBidi" w:cstheme="majorBidi"/>
          <w:szCs w:val="24"/>
        </w:rPr>
        <w:t>Concilia</w:t>
      </w:r>
      <w:proofErr w:type="spellEnd"/>
      <w:r w:rsidRPr="00A643EC">
        <w:rPr>
          <w:rFonts w:asciiTheme="majorBidi" w:hAnsiTheme="majorBidi" w:cstheme="majorBidi"/>
          <w:szCs w:val="24"/>
        </w:rPr>
        <w:t xml:space="preserve">, t. </w:t>
      </w:r>
      <w:proofErr w:type="gramStart"/>
      <w:r w:rsidRPr="00A643EC">
        <w:rPr>
          <w:rFonts w:asciiTheme="majorBidi" w:hAnsiTheme="majorBidi" w:cstheme="majorBidi"/>
          <w:szCs w:val="24"/>
        </w:rPr>
        <w:t>iv.,</w:t>
      </w:r>
      <w:proofErr w:type="gramEnd"/>
      <w:r w:rsidRPr="00A643EC">
        <w:rPr>
          <w:rFonts w:asciiTheme="majorBidi" w:hAnsiTheme="majorBidi" w:cstheme="majorBidi"/>
          <w:szCs w:val="24"/>
        </w:rPr>
        <w:t xml:space="preserve"> col. 889, and Add. 14,530), including the letter of Theodosius and </w:t>
      </w:r>
      <w:proofErr w:type="spellStart"/>
      <w:r w:rsidRPr="00A643EC">
        <w:rPr>
          <w:rFonts w:asciiTheme="majorBidi" w:hAnsiTheme="majorBidi" w:cstheme="majorBidi"/>
          <w:szCs w:val="24"/>
        </w:rPr>
        <w:t>Valentinian</w:t>
      </w:r>
      <w:proofErr w:type="spellEnd"/>
      <w:r w:rsidRPr="00A643EC">
        <w:rPr>
          <w:rFonts w:asciiTheme="majorBidi" w:hAnsiTheme="majorBidi" w:cstheme="majorBidi"/>
          <w:szCs w:val="24"/>
        </w:rPr>
        <w:t xml:space="preserve"> to </w:t>
      </w:r>
      <w:proofErr w:type="spellStart"/>
      <w:r w:rsidRPr="00A643EC">
        <w:rPr>
          <w:rFonts w:asciiTheme="majorBidi" w:hAnsiTheme="majorBidi" w:cstheme="majorBidi"/>
          <w:szCs w:val="24"/>
        </w:rPr>
        <w:t>Dioscorus</w:t>
      </w:r>
      <w:proofErr w:type="spellEnd"/>
      <w:r w:rsidRPr="00A643EC">
        <w:rPr>
          <w:rFonts w:asciiTheme="majorBidi" w:hAnsiTheme="majorBidi" w:cstheme="majorBidi"/>
          <w:szCs w:val="24"/>
        </w:rPr>
        <w:t xml:space="preserve"> of Alexandria, </w:t>
      </w:r>
      <w:proofErr w:type="spellStart"/>
      <w:r w:rsidRPr="00A643EC">
        <w:rPr>
          <w:rFonts w:asciiTheme="majorBidi" w:hAnsiTheme="majorBidi" w:cstheme="majorBidi"/>
          <w:szCs w:val="24"/>
        </w:rPr>
        <w:t>commonitorium</w:t>
      </w:r>
      <w:proofErr w:type="spellEnd"/>
      <w:r w:rsidRPr="00A643EC">
        <w:rPr>
          <w:rFonts w:asciiTheme="majorBidi" w:hAnsiTheme="majorBidi" w:cstheme="majorBidi"/>
          <w:szCs w:val="24"/>
        </w:rPr>
        <w:t xml:space="preserve"> to </w:t>
      </w:r>
      <w:proofErr w:type="spellStart"/>
      <w:r w:rsidRPr="00A643EC">
        <w:rPr>
          <w:rFonts w:asciiTheme="majorBidi" w:hAnsiTheme="majorBidi" w:cstheme="majorBidi"/>
          <w:szCs w:val="24"/>
        </w:rPr>
        <w:t>Elpidius</w:t>
      </w:r>
      <w:proofErr w:type="spellEnd"/>
      <w:r w:rsidRPr="00A643EC">
        <w:rPr>
          <w:rFonts w:asciiTheme="majorBidi" w:hAnsiTheme="majorBidi" w:cstheme="majorBidi"/>
          <w:szCs w:val="24"/>
        </w:rPr>
        <w:t xml:space="preserve"> </w:t>
      </w:r>
      <w:r w:rsidRPr="00A643EC">
        <w:rPr>
          <w:rStyle w:val="Heading549pt"/>
          <w:rFonts w:asciiTheme="majorBidi" w:hAnsiTheme="majorBidi" w:cstheme="majorBidi"/>
          <w:sz w:val="24"/>
          <w:szCs w:val="24"/>
        </w:rPr>
        <w:t>(</w:t>
      </w:r>
      <w:r w:rsidR="00082070" w:rsidRPr="00082070">
        <w:rPr>
          <w:rStyle w:val="Heading549pt"/>
          <w:rFonts w:asciiTheme="majorBidi" w:hAnsiTheme="majorBidi" w:cs="$"/>
          <w:bCs w:val="0"/>
          <w:color w:val="FF0000"/>
          <w:sz w:val="24"/>
          <w:szCs w:val="32"/>
        </w:rPr>
        <w:t>$</w:t>
      </w:r>
      <w:r w:rsidR="00A568DC">
        <w:rPr>
          <w:rStyle w:val="Heading549pt"/>
          <w:rFonts w:asciiTheme="majorBidi" w:hAnsiTheme="majorBidi" w:hint="cs"/>
          <w:bCs w:val="0"/>
          <w:color w:val="FF0000"/>
          <w:sz w:val="24"/>
          <w:szCs w:val="32"/>
          <w:rtl/>
          <w:lang w:bidi="syr-SY"/>
        </w:rPr>
        <w:t>ܗܠܦܝܕܝܘܣ</w:t>
      </w:r>
      <w:r w:rsidRPr="00A643EC">
        <w:rPr>
          <w:rStyle w:val="Heading549pt"/>
          <w:rFonts w:asciiTheme="majorBidi" w:hAnsiTheme="majorBidi" w:cstheme="majorBidi"/>
          <w:sz w:val="24"/>
          <w:szCs w:val="24"/>
        </w:rPr>
        <w:t>)</w:t>
      </w:r>
      <w:r w:rsidRPr="00A643EC">
        <w:rPr>
          <w:rFonts w:asciiTheme="majorBidi" w:hAnsiTheme="majorBidi" w:cstheme="majorBidi"/>
          <w:szCs w:val="24"/>
        </w:rPr>
        <w:t xml:space="preserve">, letter of the emperors to the Council, petition of </w:t>
      </w:r>
      <w:proofErr w:type="spellStart"/>
      <w:r w:rsidRPr="00A643EC">
        <w:rPr>
          <w:rFonts w:asciiTheme="majorBidi" w:hAnsiTheme="majorBidi" w:cstheme="majorBidi"/>
          <w:szCs w:val="24"/>
        </w:rPr>
        <w:t>Eutvches</w:t>
      </w:r>
      <w:proofErr w:type="spellEnd"/>
      <w:r w:rsidRPr="00A643EC">
        <w:rPr>
          <w:rFonts w:asciiTheme="majorBidi" w:hAnsiTheme="majorBidi" w:cstheme="majorBidi"/>
          <w:szCs w:val="24"/>
        </w:rPr>
        <w:t xml:space="preserve"> to the emperors, </w:t>
      </w:r>
      <w:proofErr w:type="spellStart"/>
      <w:r w:rsidRPr="00A643EC">
        <w:rPr>
          <w:rFonts w:asciiTheme="majorBidi" w:hAnsiTheme="majorBidi" w:cstheme="majorBidi"/>
          <w:szCs w:val="24"/>
        </w:rPr>
        <w:t>libellus</w:t>
      </w:r>
      <w:proofErr w:type="spellEnd"/>
      <w:r w:rsidRPr="00A643EC">
        <w:rPr>
          <w:rFonts w:asciiTheme="majorBidi" w:hAnsiTheme="majorBidi" w:cstheme="majorBidi"/>
          <w:szCs w:val="24"/>
        </w:rPr>
        <w:t xml:space="preserve"> (</w:t>
      </w:r>
      <w:r w:rsidR="00082070" w:rsidRPr="00082070">
        <w:rPr>
          <w:rFonts w:asciiTheme="majorBidi" w:hAnsiTheme="majorBidi" w:cs="$"/>
          <w:color w:val="FF0000"/>
        </w:rPr>
        <w:t>$</w:t>
      </w:r>
      <w:r w:rsidR="00A568DC">
        <w:rPr>
          <w:rFonts w:asciiTheme="majorBidi" w:hAnsiTheme="majorBidi" w:hint="cs"/>
          <w:color w:val="FF0000"/>
          <w:rtl/>
          <w:lang w:bidi="syr-SY"/>
        </w:rPr>
        <w:t>ܠܝܒܠܘܢ</w:t>
      </w:r>
      <w:r w:rsidRPr="00A643EC">
        <w:rPr>
          <w:rFonts w:asciiTheme="majorBidi" w:hAnsiTheme="majorBidi" w:cstheme="majorBidi"/>
          <w:szCs w:val="24"/>
        </w:rPr>
        <w:t xml:space="preserve">) of </w:t>
      </w:r>
      <w:proofErr w:type="spellStart"/>
      <w:r w:rsidRPr="00A643EC">
        <w:rPr>
          <w:rFonts w:asciiTheme="majorBidi" w:hAnsiTheme="majorBidi" w:cstheme="majorBidi"/>
          <w:szCs w:val="24"/>
        </w:rPr>
        <w:t>Eutvches</w:t>
      </w:r>
      <w:proofErr w:type="spellEnd"/>
      <w:r w:rsidRPr="00A643EC">
        <w:rPr>
          <w:rFonts w:asciiTheme="majorBidi" w:hAnsiTheme="majorBidi" w:cstheme="majorBidi"/>
          <w:szCs w:val="24"/>
        </w:rPr>
        <w:t xml:space="preserve"> to the Council, deposition of </w:t>
      </w:r>
      <w:proofErr w:type="spellStart"/>
      <w:r w:rsidRPr="00A643EC">
        <w:rPr>
          <w:rFonts w:asciiTheme="majorBidi" w:hAnsiTheme="majorBidi" w:cstheme="majorBidi"/>
          <w:szCs w:val="24"/>
        </w:rPr>
        <w:t>Eutvches</w:t>
      </w:r>
      <w:proofErr w:type="spellEnd"/>
      <w:r w:rsidRPr="00A643EC">
        <w:rPr>
          <w:rFonts w:asciiTheme="majorBidi" w:hAnsiTheme="majorBidi" w:cstheme="majorBidi"/>
          <w:szCs w:val="24"/>
        </w:rPr>
        <w:t xml:space="preserve"> by </w:t>
      </w:r>
      <w:proofErr w:type="spellStart"/>
      <w:r w:rsidRPr="00A643EC">
        <w:rPr>
          <w:rFonts w:asciiTheme="majorBidi" w:hAnsiTheme="majorBidi" w:cstheme="majorBidi"/>
          <w:szCs w:val="24"/>
        </w:rPr>
        <w:t>Flavian</w:t>
      </w:r>
      <w:proofErr w:type="spellEnd"/>
      <w:r w:rsidRPr="00A643EC">
        <w:rPr>
          <w:rFonts w:asciiTheme="majorBidi" w:hAnsiTheme="majorBidi" w:cstheme="majorBidi"/>
          <w:szCs w:val="24"/>
        </w:rPr>
        <w:t xml:space="preserve">, deposition of </w:t>
      </w:r>
      <w:proofErr w:type="spellStart"/>
      <w:r w:rsidRPr="00A643EC">
        <w:rPr>
          <w:rFonts w:asciiTheme="majorBidi" w:hAnsiTheme="majorBidi" w:cstheme="majorBidi"/>
          <w:szCs w:val="24"/>
        </w:rPr>
        <w:t>Flavian</w:t>
      </w:r>
      <w:proofErr w:type="spellEnd"/>
      <w:r w:rsidRPr="00A643EC">
        <w:rPr>
          <w:rFonts w:asciiTheme="majorBidi" w:hAnsiTheme="majorBidi" w:cstheme="majorBidi"/>
          <w:szCs w:val="24"/>
        </w:rPr>
        <w:t xml:space="preserve"> and Eusebius, and letter of the Council to the emperor Theodosius.</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12. </w:t>
      </w:r>
      <w:proofErr w:type="spellStart"/>
      <w:r w:rsidRPr="00A643EC">
        <w:rPr>
          <w:rFonts w:asciiTheme="majorBidi" w:hAnsiTheme="majorBidi" w:cstheme="majorBidi"/>
          <w:szCs w:val="24"/>
        </w:rPr>
        <w:t>A'arious</w:t>
      </w:r>
      <w:proofErr w:type="spellEnd"/>
      <w:r w:rsidRPr="00A643EC">
        <w:rPr>
          <w:rFonts w:asciiTheme="majorBidi" w:hAnsiTheme="majorBidi" w:cstheme="majorBidi"/>
          <w:szCs w:val="24"/>
        </w:rPr>
        <w:t xml:space="preserve"> extracts; viz.</w:t>
      </w:r>
    </w:p>
    <w:p w:rsidR="00A643EC" w:rsidRPr="00A643EC" w:rsidRDefault="00A643EC" w:rsidP="00A568DC">
      <w:pPr>
        <w:ind w:firstLine="720"/>
        <w:rPr>
          <w:rFonts w:asciiTheme="majorBidi" w:hAnsiTheme="majorBidi" w:cstheme="majorBidi"/>
          <w:szCs w:val="24"/>
        </w:rPr>
      </w:pPr>
      <w:r w:rsidRPr="00A643EC">
        <w:rPr>
          <w:rFonts w:asciiTheme="majorBidi" w:hAnsiTheme="majorBidi" w:cstheme="majorBidi"/>
          <w:szCs w:val="24"/>
        </w:rPr>
        <w:t>a. Form of anathema or excommunication, to be pronounced by those who became con</w:t>
      </w:r>
      <w:r w:rsidRPr="00A643EC">
        <w:rPr>
          <w:rFonts w:asciiTheme="majorBidi" w:hAnsiTheme="majorBidi" w:cstheme="majorBidi"/>
          <w:szCs w:val="24"/>
        </w:rPr>
        <w:softHyphen/>
        <w:t xml:space="preserve">verts to the </w:t>
      </w:r>
      <w:proofErr w:type="spellStart"/>
      <w:proofErr w:type="gramStart"/>
      <w:r w:rsidRPr="00A643EC">
        <w:rPr>
          <w:rFonts w:asciiTheme="majorBidi" w:hAnsiTheme="majorBidi" w:cstheme="majorBidi"/>
          <w:szCs w:val="24"/>
        </w:rPr>
        <w:t>monophysite</w:t>
      </w:r>
      <w:proofErr w:type="spellEnd"/>
      <w:proofErr w:type="gramEnd"/>
      <w:r w:rsidRPr="00A643EC">
        <w:rPr>
          <w:rFonts w:asciiTheme="majorBidi" w:hAnsiTheme="majorBidi" w:cstheme="majorBidi"/>
          <w:szCs w:val="24"/>
        </w:rPr>
        <w:t xml:space="preserve"> doctrines from those of the </w:t>
      </w:r>
      <w:proofErr w:type="spellStart"/>
      <w:r w:rsidRPr="00A643EC">
        <w:rPr>
          <w:rFonts w:asciiTheme="majorBidi" w:hAnsiTheme="majorBidi" w:cstheme="majorBidi"/>
          <w:szCs w:val="24"/>
        </w:rPr>
        <w:t>Diphysites</w:t>
      </w:r>
      <w:proofErr w:type="spellEnd"/>
      <w:r w:rsidRPr="00A643EC">
        <w:rPr>
          <w:rFonts w:asciiTheme="majorBidi" w:hAnsiTheme="majorBidi" w:cstheme="majorBidi"/>
          <w:szCs w:val="24"/>
        </w:rPr>
        <w:t xml:space="preserve">, Nestorians, </w:t>
      </w:r>
      <w:proofErr w:type="spellStart"/>
      <w:r w:rsidRPr="00A643EC">
        <w:rPr>
          <w:rFonts w:asciiTheme="majorBidi" w:hAnsiTheme="majorBidi" w:cstheme="majorBidi"/>
          <w:szCs w:val="24"/>
        </w:rPr>
        <w:t>Eutychians</w:t>
      </w:r>
      <w:proofErr w:type="spellEnd"/>
      <w:r w:rsidRPr="00A643EC">
        <w:rPr>
          <w:rFonts w:asciiTheme="majorBidi" w:hAnsiTheme="majorBidi" w:cstheme="majorBidi"/>
          <w:szCs w:val="24"/>
        </w:rPr>
        <w:t>, etc., fol. 61</w:t>
      </w:r>
      <w:r w:rsidRPr="00A643EC">
        <w:rPr>
          <w:rStyle w:val="Heading5109pt"/>
          <w:rFonts w:asciiTheme="majorBidi" w:hAnsiTheme="majorBidi" w:cstheme="majorBidi"/>
          <w:sz w:val="24"/>
          <w:szCs w:val="24"/>
        </w:rPr>
        <w:t xml:space="preserve"> a</w:t>
      </w:r>
      <w:r w:rsidRPr="00A643EC">
        <w:rPr>
          <w:rStyle w:val="Bodytext141"/>
          <w:rFonts w:asciiTheme="majorBidi" w:hAnsiTheme="majorBidi" w:cstheme="majorBidi"/>
          <w:sz w:val="24"/>
          <w:szCs w:val="24"/>
        </w:rPr>
        <w:t xml:space="preserve">: </w:t>
      </w:r>
      <w:r w:rsidR="00082070" w:rsidRPr="00082070">
        <w:rPr>
          <w:rStyle w:val="Bodytext141"/>
          <w:rFonts w:asciiTheme="majorBidi" w:hAnsiTheme="majorBidi" w:cs="$"/>
          <w:color w:val="FF0000"/>
          <w:sz w:val="24"/>
          <w:szCs w:val="32"/>
        </w:rPr>
        <w:t>$</w:t>
      </w:r>
      <w:r w:rsidR="00A568DC">
        <w:rPr>
          <w:rStyle w:val="Bodytext141"/>
          <w:rFonts w:asciiTheme="majorBidi" w:hAnsiTheme="majorBidi" w:hint="cs"/>
          <w:color w:val="FF0000"/>
          <w:sz w:val="24"/>
          <w:szCs w:val="32"/>
          <w:rtl/>
          <w:lang w:bidi="syr-SY"/>
        </w:rPr>
        <w:t xml:space="preserve">ܗܟܢܐ ܡܬܬܒܥܝܢ ܗܘܘ ܒܡܨܪܝܢ ܕܢܚܪܡܘܿܢ. ܒܫܘܪܝܗ ܕܪܕܘܦܝܐ ܗ̇ܘ ܕܡܛܠ ܣܘܢܗܕܘܣ ܕܐܬܟܢܫܬ ܒܟܠܩܕܘܢܐ: ܟܠܗܘܢ ܐܝܠܝܢ ܕܨܒܝܢ ܗܘܘ ܕܢܬܦܢܘܢ ܡܢ ܟܠ ܗܪ̈ܣܝܣ. ܐܘ ܟܝܬ ܡܢ ܐܝܠܝܢ ܕܐܡܪܝܢ ܬܪ̈ܝܢ ܟܝ̈ܢܐ ܘܢܣܛܘܪ̈ܝܢܘ. ܐܘ ܡܢ ܦܢܛܣ̈ܝܣܛܐ ܐܝܠܝܢ ܕܐܦ ܐܘܛܘܟ̈ܝܢܣܛܐ ܐܢܘܢ. ܐܘ ܡܢ ܗܠܝܢ ܕܫܪܟܐ ܗܪܣܝܣ . ܘ . ܘ . ܕܚܕ ܡܢܗܘܢ ܐܝܬܘܗܝ ܗܢܐ . ܘ . ܐܢܣܛܣܝܣ ܩܫܝܫܐ ܕܐܘܪܫܠܡ. ܡܚܪܡ ܐܢܐ ܠܣܝܡܐ ܪܫܝܥܐ̇. ܗ̇ܘ ܕܗܘ̣ܐ ܡܢ ܣܘܢܗܕܣ ܐܝܕܐ ܕܗܫܐ ܐܬܟܢܫܬ ܒܟܠܩܕܘܢܐ. ܏ܘܫ. </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t xml:space="preserve">b. </w:t>
      </w:r>
      <w:r w:rsidRPr="00A643EC">
        <w:rPr>
          <w:rFonts w:asciiTheme="majorBidi" w:hAnsiTheme="majorBidi" w:cstheme="majorBidi"/>
          <w:szCs w:val="24"/>
        </w:rPr>
        <w:t xml:space="preserve">Prayer of </w:t>
      </w:r>
      <w:proofErr w:type="spellStart"/>
      <w:r w:rsidRPr="00A643EC">
        <w:rPr>
          <w:rFonts w:asciiTheme="majorBidi" w:hAnsiTheme="majorBidi" w:cstheme="majorBidi"/>
          <w:szCs w:val="24"/>
        </w:rPr>
        <w:t>Timotheus</w:t>
      </w:r>
      <w:proofErr w:type="spellEnd"/>
      <w:r w:rsidRPr="00A643EC">
        <w:rPr>
          <w:rFonts w:asciiTheme="majorBidi" w:hAnsiTheme="majorBidi" w:cstheme="majorBidi"/>
          <w:szCs w:val="24"/>
        </w:rPr>
        <w:t xml:space="preserve"> for such converts, fol. 61</w:t>
      </w:r>
      <w:r w:rsidRPr="00A643EC">
        <w:rPr>
          <w:rStyle w:val="Heading510105pt1"/>
          <w:rFonts w:asciiTheme="majorBidi" w:hAnsiTheme="majorBidi" w:cstheme="majorBidi"/>
          <w:sz w:val="24"/>
          <w:szCs w:val="24"/>
        </w:rPr>
        <w:t xml:space="preserve"> b</w:t>
      </w:r>
      <w:r w:rsidRPr="00A643EC">
        <w:rPr>
          <w:rFonts w:asciiTheme="majorBidi" w:hAnsiTheme="majorBidi" w:cstheme="majorBidi"/>
          <w:szCs w:val="24"/>
        </w:rPr>
        <w:t xml:space="preserve">: </w:t>
      </w:r>
      <w:r w:rsidR="00082070" w:rsidRPr="00082070">
        <w:rPr>
          <w:rFonts w:asciiTheme="majorBidi" w:hAnsiTheme="majorBidi" w:cs="$"/>
          <w:color w:val="FF0000"/>
        </w:rPr>
        <w:t>$</w:t>
      </w:r>
      <w:r w:rsidR="00A568DC">
        <w:rPr>
          <w:rFonts w:asciiTheme="majorBidi" w:hAnsiTheme="majorBidi" w:hint="cs"/>
          <w:color w:val="FF0000"/>
          <w:rtl/>
          <w:lang w:bidi="syr-SY"/>
        </w:rPr>
        <w:t xml:space="preserve">ܨܠܘܬܐ ܕܛܘܒܢܐ ܛܝܡܬܐܘܣ ܗ̇ܝ ܕܥܒ̇ܕ ܗܘܐ ܥܠ ܐܝܠܝܢ ܕܡܬܦܢܝܢ ܗܘܘ ܡܢ ܫܘܬܦܘܬܐ ܕܐܝܠܝܢ ܕܐܡܪܝܢ ܬܪ̈ܝܢ ܟܝ̈ܢܝܢ ܐܝܠܝܢ ܕܠܣܘܢܗܕܘܣ ܩܒܠܘ ܗܘܘ. </w:t>
      </w:r>
      <w:r w:rsidRPr="00A643EC">
        <w:rPr>
          <w:rFonts w:asciiTheme="majorBidi" w:hAnsiTheme="majorBidi" w:cstheme="majorBidi"/>
          <w:szCs w:val="24"/>
        </w:rPr>
        <w:t>.</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lastRenderedPageBreak/>
        <w:t xml:space="preserve">c. </w:t>
      </w:r>
      <w:r w:rsidRPr="00A643EC">
        <w:rPr>
          <w:rFonts w:asciiTheme="majorBidi" w:hAnsiTheme="majorBidi" w:cstheme="majorBidi"/>
          <w:szCs w:val="24"/>
        </w:rPr>
        <w:t>Articles of faith of the Egyptian clergy, fol. 61</w:t>
      </w:r>
      <w:r w:rsidRPr="00A643EC">
        <w:rPr>
          <w:rStyle w:val="Heading510105pt1"/>
          <w:rFonts w:asciiTheme="majorBidi" w:hAnsiTheme="majorBidi" w:cstheme="majorBidi"/>
          <w:sz w:val="24"/>
          <w:szCs w:val="24"/>
        </w:rPr>
        <w:t xml:space="preserve"> b:</w:t>
      </w:r>
      <w:r w:rsidRPr="00A643EC">
        <w:rPr>
          <w:rFonts w:asciiTheme="majorBidi" w:hAnsiTheme="majorBidi" w:cstheme="majorBidi"/>
          <w:szCs w:val="24"/>
        </w:rPr>
        <w:t xml:space="preserve"> </w:t>
      </w:r>
      <w:r w:rsidR="00082070" w:rsidRPr="00082070">
        <w:rPr>
          <w:rFonts w:asciiTheme="majorBidi" w:hAnsiTheme="majorBidi" w:cs="$"/>
          <w:color w:val="FF0000"/>
        </w:rPr>
        <w:t>$</w:t>
      </w:r>
      <w:r w:rsidR="004845BC">
        <w:rPr>
          <w:rFonts w:asciiTheme="majorBidi" w:hAnsiTheme="majorBidi" w:hint="cs"/>
          <w:color w:val="FF0000"/>
          <w:rtl/>
          <w:lang w:bidi="syr-SY"/>
        </w:rPr>
        <w:t>ܪ̈ܫܐ ܕܥܠ ܗܝܡܢܘܬܐ. ܕܐܬܝܗܒܘ ܡܢ ܓܘܢܐ ܕܣܝܒܘܬܐ ܘܕܐܚܘܬܐ ܕܒܡܨܪܝܢ. ܕܙܕܩ̇ ܕܢܬܟܪܙܘܢ ܒ̈ܥܕܬܐ ܡܢ ܐܦܝܣ̈ܩܘܦܐ ܕܒܟܠ ܕܘܟ. ܐܝܠܝܢ ܕܡܫܬܘܬܦܝܢ ܠܗܘܢ. ܘܒܟܬܒܐ ܢܫܬܪܪܘܢ ܥܡ ܐܪܡܝ ܐܝ̈ܕܐ ܕܝܠܗܘܢ. ܐܝܟ ܕܠܢܝܚ ܒܢܦܫܐ ܕܐܒ̈ܗܬܐ ܟܠܗܘܢ ܘܕܥ̈ܡܡܐ.</w:t>
      </w:r>
      <w:r w:rsidRPr="00A643EC">
        <w:rPr>
          <w:rFonts w:asciiTheme="majorBidi" w:hAnsiTheme="majorBidi" w:cstheme="majorBidi"/>
          <w:szCs w:val="24"/>
        </w:rPr>
        <w:t>.</w:t>
      </w:r>
    </w:p>
    <w:p w:rsidR="00A643EC" w:rsidRPr="00A643EC" w:rsidRDefault="00A643EC" w:rsidP="00A643EC">
      <w:pPr>
        <w:ind w:firstLine="720"/>
        <w:rPr>
          <w:rFonts w:asciiTheme="majorBidi" w:hAnsiTheme="majorBidi" w:cstheme="majorBidi"/>
          <w:szCs w:val="24"/>
        </w:rPr>
      </w:pPr>
      <w:r w:rsidRPr="00A643EC">
        <w:rPr>
          <w:rStyle w:val="Bodytext93BookmanOldStyle1"/>
          <w:rFonts w:asciiTheme="majorBidi" w:hAnsiTheme="majorBidi" w:cstheme="majorBidi"/>
          <w:sz w:val="24"/>
          <w:szCs w:val="24"/>
        </w:rPr>
        <w:t>d.</w:t>
      </w:r>
      <w:r w:rsidRPr="00A643EC">
        <w:rPr>
          <w:rFonts w:asciiTheme="majorBidi" w:hAnsiTheme="majorBidi" w:cstheme="majorBidi"/>
          <w:szCs w:val="24"/>
        </w:rPr>
        <w:t xml:space="preserve"> Confession of faith of </w:t>
      </w:r>
      <w:proofErr w:type="spellStart"/>
      <w:r w:rsidRPr="00A643EC">
        <w:rPr>
          <w:rFonts w:asciiTheme="majorBidi" w:hAnsiTheme="majorBidi" w:cstheme="majorBidi"/>
          <w:szCs w:val="24"/>
        </w:rPr>
        <w:t>Timotheus</w:t>
      </w:r>
      <w:proofErr w:type="spellEnd"/>
      <w:r w:rsidRPr="00A643EC">
        <w:rPr>
          <w:rFonts w:asciiTheme="majorBidi" w:hAnsiTheme="majorBidi" w:cstheme="majorBidi"/>
          <w:szCs w:val="24"/>
        </w:rPr>
        <w:t xml:space="preserve">, sent to the emperor Leo through the Comes </w:t>
      </w:r>
      <w:proofErr w:type="spellStart"/>
      <w:r w:rsidRPr="00A643EC">
        <w:rPr>
          <w:rFonts w:asciiTheme="majorBidi" w:hAnsiTheme="majorBidi" w:cstheme="majorBidi"/>
          <w:szCs w:val="24"/>
        </w:rPr>
        <w:t>Rusticus</w:t>
      </w:r>
      <w:proofErr w:type="spellEnd"/>
      <w:r w:rsidRPr="00A643EC">
        <w:rPr>
          <w:rFonts w:asciiTheme="majorBidi" w:hAnsiTheme="majorBidi" w:cstheme="majorBidi"/>
          <w:szCs w:val="24"/>
        </w:rPr>
        <w:t xml:space="preserve">, with some account by </w:t>
      </w:r>
      <w:proofErr w:type="spellStart"/>
      <w:r w:rsidRPr="00A643EC">
        <w:rPr>
          <w:rFonts w:asciiTheme="majorBidi" w:hAnsiTheme="majorBidi" w:cstheme="majorBidi"/>
          <w:szCs w:val="24"/>
        </w:rPr>
        <w:t>Timotheus</w:t>
      </w:r>
      <w:proofErr w:type="spellEnd"/>
      <w:r w:rsidRPr="00A643EC">
        <w:rPr>
          <w:rFonts w:asciiTheme="majorBidi" w:hAnsiTheme="majorBidi" w:cstheme="majorBidi"/>
          <w:szCs w:val="24"/>
        </w:rPr>
        <w:t xml:space="preserve"> of what happened after it was laid before the emperor, fol. 62</w:t>
      </w:r>
      <w:r w:rsidRPr="00A643EC">
        <w:rPr>
          <w:rStyle w:val="Bodytext57Spacing0pt4"/>
          <w:rFonts w:asciiTheme="majorBidi" w:hAnsiTheme="majorBidi" w:cstheme="majorBidi"/>
          <w:sz w:val="24"/>
          <w:szCs w:val="24"/>
        </w:rPr>
        <w:t xml:space="preserve"> a</w:t>
      </w:r>
      <w:r w:rsidRPr="00A643EC">
        <w:rPr>
          <w:rFonts w:asciiTheme="majorBidi" w:hAnsiTheme="majorBidi" w:cstheme="majorBidi"/>
          <w:szCs w:val="24"/>
        </w:rPr>
        <w:t xml:space="preserve">: </w:t>
      </w:r>
      <w:r w:rsidR="00082070" w:rsidRPr="00082070">
        <w:rPr>
          <w:rFonts w:asciiTheme="majorBidi" w:hAnsiTheme="majorBidi" w:cs="$"/>
          <w:color w:val="FF0000"/>
        </w:rPr>
        <w:t>$</w:t>
      </w:r>
      <w:r w:rsidR="004845BC">
        <w:rPr>
          <w:rFonts w:asciiTheme="majorBidi" w:hAnsiTheme="majorBidi" w:cs="$" w:hint="cs"/>
          <w:color w:val="FF0000"/>
          <w:rtl/>
          <w:lang w:bidi="syr-SY"/>
        </w:rPr>
        <w:t xml:space="preserve"> </w:t>
      </w:r>
      <w:r w:rsidR="004845BC">
        <w:rPr>
          <w:rFonts w:asciiTheme="majorBidi" w:hAnsiTheme="majorBidi" w:hint="cs"/>
          <w:color w:val="FF0000"/>
          <w:rtl/>
          <w:lang w:bidi="syr-SY"/>
        </w:rPr>
        <w:t xml:space="preserve">ܣܝܡܐ ܕܥܠ ܗܝܡܢܘܬܐ ܕܩܕܝܫܐ ܛܝܡܬܐܘܣ. ܕܐܫܬ݂ܕܪ ܠܡܠܟܐ ܠܐܘܢ ܒܝܕ ܪܘܣܛܝܩܘܣ ܩܘܡܝܣ. ܘܬܫܥܝܬܐ ܕܒܡܢܬܐ. ܕܐܝܠܝܢ ܕܡܢ ܒܬܪ ܗܟܢܐ ܓܕܫ ܠܗ. </w:t>
      </w:r>
      <w:r w:rsidRPr="00A643EC">
        <w:rPr>
          <w:rFonts w:asciiTheme="majorBidi" w:hAnsiTheme="majorBidi" w:cstheme="majorBidi"/>
          <w:szCs w:val="24"/>
        </w:rPr>
        <w:t>.</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e. Letter of Proclus of Constantinople to the Armenians, fol. 63</w:t>
      </w:r>
      <w:r w:rsidRPr="00A643EC">
        <w:rPr>
          <w:rStyle w:val="Bodytext57Spacing0pt4"/>
          <w:rFonts w:asciiTheme="majorBidi" w:hAnsiTheme="majorBidi" w:cstheme="majorBidi"/>
          <w:sz w:val="24"/>
          <w:szCs w:val="24"/>
        </w:rPr>
        <w:t xml:space="preserve"> a</w:t>
      </w:r>
      <w:r w:rsidRPr="00A643EC">
        <w:rPr>
          <w:rStyle w:val="Bodytext93Italic1"/>
          <w:rFonts w:asciiTheme="majorBidi" w:hAnsiTheme="majorBidi" w:cstheme="majorBidi"/>
          <w:sz w:val="24"/>
          <w:szCs w:val="24"/>
        </w:rPr>
        <w:t xml:space="preserve">: </w:t>
      </w:r>
      <w:r w:rsidR="00082070" w:rsidRPr="00082070">
        <w:rPr>
          <w:rStyle w:val="Bodytext93Italic1"/>
          <w:rFonts w:asciiTheme="majorBidi" w:hAnsiTheme="majorBidi" w:cs="$"/>
          <w:iCs w:val="0"/>
          <w:color w:val="FF0000"/>
          <w:sz w:val="24"/>
          <w:szCs w:val="32"/>
        </w:rPr>
        <w:t>$</w:t>
      </w:r>
      <w:r w:rsidR="00AE3E30">
        <w:rPr>
          <w:rStyle w:val="Bodytext93Italic1"/>
          <w:rFonts w:asciiTheme="majorBidi" w:hAnsiTheme="majorBidi" w:hint="cs"/>
          <w:iCs w:val="0"/>
          <w:color w:val="FF0000"/>
          <w:sz w:val="24"/>
          <w:szCs w:val="32"/>
          <w:rtl/>
          <w:lang w:bidi="syr-SY"/>
        </w:rPr>
        <w:t>ܐܓܪܬ</w:t>
      </w:r>
      <w:proofErr w:type="gramStart"/>
      <w:r w:rsidR="00AE3E30">
        <w:rPr>
          <w:rStyle w:val="Bodytext93Italic1"/>
          <w:rFonts w:asciiTheme="majorBidi" w:hAnsiTheme="majorBidi" w:hint="cs"/>
          <w:iCs w:val="0"/>
          <w:color w:val="FF0000"/>
          <w:sz w:val="24"/>
          <w:szCs w:val="32"/>
          <w:rtl/>
          <w:lang w:bidi="syr-SY"/>
        </w:rPr>
        <w:t>ܐ  ܕ</w:t>
      </w:r>
      <w:proofErr w:type="gramEnd"/>
      <w:r w:rsidR="00AE3E30">
        <w:rPr>
          <w:rStyle w:val="Bodytext93Italic1"/>
          <w:rFonts w:asciiTheme="majorBidi" w:hAnsiTheme="majorBidi" w:hint="cs"/>
          <w:iCs w:val="0"/>
          <w:color w:val="FF0000"/>
          <w:sz w:val="24"/>
          <w:szCs w:val="32"/>
          <w:rtl/>
          <w:lang w:bidi="syr-SY"/>
        </w:rPr>
        <w:t>ܛܘܒܢܐ ܦܪܘܩܠܘܣ ܐܦܣܩܘܦܐ ܕܩܘܣܛܢܛܝܢܘܦܘܠܝܣ ܕܠܘܬ ܐܪ̈ܡܢܝܐ܀ ܠܐ ܗܘ̣ܐ ܙܥܘܪܐܝܬ ܐܚ̈ܝ ܫܓܫ ܠܢܦܫܢ ܘܠܚܘܫܒܢ ܒܥܩܬܐ ܚܣܝܢܘܬܐ܇ ܗ̇ܝ ܕܒܗ̇ ܡܚܝ ܠܢ ܛܒ̣ܐ ܕܙܝ̈ܙܢܐ ܚ̈ܕܬܐ ܕܛܥܝܘܬܐ̇. ܐܝܠܝܢ ܕܩܕܡ ܩܠܝܠ ܚܪܥܐܝܬ ܒܐܬܪܐ ܕܝܠܟܘܢ̇. ܙܪܥ̣ ܒܥܠܕܒܒܐ ܕܓܘܐ ܕܟܝܢܐ.</w:t>
      </w:r>
      <w:r w:rsidRPr="00A643EC">
        <w:rPr>
          <w:rStyle w:val="Bodytext93Italic1"/>
          <w:rFonts w:asciiTheme="majorBidi" w:hAnsiTheme="majorBidi" w:cstheme="majorBidi"/>
          <w:sz w:val="24"/>
          <w:szCs w:val="24"/>
        </w:rPr>
        <w:t>.</w:t>
      </w:r>
      <w:r w:rsidRPr="00A643EC">
        <w:rPr>
          <w:rFonts w:asciiTheme="majorBidi" w:hAnsiTheme="majorBidi" w:cstheme="majorBidi"/>
          <w:szCs w:val="24"/>
        </w:rPr>
        <w:t xml:space="preserve"> There is a different translation of this epistle in Add. </w:t>
      </w:r>
      <w:proofErr w:type="gramStart"/>
      <w:r w:rsidRPr="00A643EC">
        <w:rPr>
          <w:rFonts w:asciiTheme="majorBidi" w:hAnsiTheme="majorBidi" w:cstheme="majorBidi"/>
          <w:szCs w:val="24"/>
        </w:rPr>
        <w:t>14,557, fol. 158</w:t>
      </w:r>
      <w:r w:rsidRPr="00A643EC">
        <w:rPr>
          <w:rStyle w:val="Bodytext93BookmanOldStyle1"/>
          <w:rFonts w:asciiTheme="majorBidi" w:hAnsiTheme="majorBidi" w:cstheme="majorBidi"/>
          <w:sz w:val="24"/>
          <w:szCs w:val="24"/>
        </w:rPr>
        <w:t xml:space="preserve"> b.</w:t>
      </w:r>
      <w:proofErr w:type="gramEnd"/>
      <w:r w:rsidRPr="00A643EC">
        <w:rPr>
          <w:rFonts w:asciiTheme="majorBidi" w:hAnsiTheme="majorBidi" w:cstheme="majorBidi"/>
          <w:szCs w:val="24"/>
        </w:rPr>
        <w:t xml:space="preserve"> At </w:t>
      </w:r>
      <w:r w:rsidRPr="00AE3E30">
        <w:rPr>
          <w:rFonts w:asciiTheme="majorBidi" w:hAnsiTheme="majorBidi" w:cstheme="majorBidi"/>
          <w:szCs w:val="24"/>
        </w:rPr>
        <w:t xml:space="preserve">the end, </w:t>
      </w:r>
      <w:r w:rsidRPr="00AE3E30">
        <w:rPr>
          <w:rStyle w:val="Bodytext931"/>
          <w:rFonts w:asciiTheme="majorBidi" w:hAnsiTheme="majorBidi" w:cstheme="majorBidi"/>
          <w:strike w:val="0"/>
          <w:sz w:val="24"/>
          <w:szCs w:val="24"/>
        </w:rPr>
        <w:t>fol. 67</w:t>
      </w:r>
      <w:r w:rsidRPr="00AE3E30">
        <w:rPr>
          <w:rStyle w:val="Bodytext702"/>
          <w:rFonts w:asciiTheme="majorBidi" w:hAnsiTheme="majorBidi" w:cstheme="majorBidi"/>
          <w:sz w:val="24"/>
          <w:szCs w:val="24"/>
        </w:rPr>
        <w:t xml:space="preserve"> a,</w:t>
      </w:r>
      <w:r w:rsidRPr="00AE3E30">
        <w:rPr>
          <w:rStyle w:val="Bodytext931"/>
          <w:rFonts w:asciiTheme="majorBidi" w:hAnsiTheme="majorBidi" w:cstheme="majorBidi"/>
          <w:strike w:val="0"/>
          <w:sz w:val="24"/>
          <w:szCs w:val="24"/>
        </w:rPr>
        <w:t xml:space="preserve"> is written:</w:t>
      </w:r>
      <w:r w:rsidRPr="00A643EC">
        <w:rPr>
          <w:rStyle w:val="Bodytext957pt"/>
          <w:rFonts w:asciiTheme="majorBidi" w:hAnsiTheme="majorBidi" w:cstheme="majorBidi"/>
          <w:sz w:val="24"/>
          <w:szCs w:val="24"/>
        </w:rPr>
        <w:t xml:space="preserve"> </w:t>
      </w:r>
      <w:r w:rsidR="00082070" w:rsidRPr="00082070">
        <w:rPr>
          <w:rStyle w:val="Bodytext957pt"/>
          <w:rFonts w:asciiTheme="majorBidi" w:hAnsiTheme="majorBidi" w:cs="$"/>
          <w:color w:val="FF0000"/>
          <w:sz w:val="24"/>
          <w:szCs w:val="32"/>
        </w:rPr>
        <w:t>$</w:t>
      </w:r>
      <w:r w:rsidR="00AE3E30">
        <w:rPr>
          <w:rStyle w:val="Bodytext957pt"/>
          <w:rFonts w:asciiTheme="majorBidi" w:hAnsiTheme="majorBidi" w:hint="cs"/>
          <w:color w:val="FF0000"/>
          <w:sz w:val="24"/>
          <w:szCs w:val="32"/>
          <w:rtl/>
          <w:lang w:bidi="syr-SY"/>
        </w:rPr>
        <w:t xml:space="preserve">ܟܕ ܦܫܩ ܗܝܒܐ ܪܫܝܥܐ ܡܟܬܒ̈ܢܘܬܐ ܪ̈ܫܝܥܬܐ ܕܬܐܕܘܪܘܣ: ܘܫܕܪ ܠܐܪ̈ܡܢܝܐ ܕܟܬ݂ܒܘ: ܟܕ ܒ̇ܥܝܢ ܕܢܐܠܦܘܢ </w:t>
      </w:r>
      <w:r w:rsidR="00E85E4C">
        <w:rPr>
          <w:rStyle w:val="Bodytext957pt"/>
          <w:rFonts w:asciiTheme="majorBidi" w:hAnsiTheme="majorBidi" w:hint="cs"/>
          <w:color w:val="FF0000"/>
          <w:sz w:val="24"/>
          <w:szCs w:val="32"/>
          <w:rtl/>
          <w:lang w:bidi="syr-SY"/>
        </w:rPr>
        <w:t xml:space="preserve">ܡܢ ܛܘܒܢܐ ܦܪܘܩܠܘܣ: ܕܐܢ ܙܕܩ̇ ܠܗܘܢ ܕܢܩܒܠܘܢ: ܘܐܝܟܢܐ ܘ̇ܠܐ ܠܗܘܢ ܠܡܗܝܡܢܘܼ. </w:t>
      </w:r>
      <w:r w:rsidR="00E85E4C" w:rsidRPr="00E85E4C">
        <w:rPr>
          <w:rFonts w:hint="cs"/>
          <w:color w:val="FF0000"/>
          <w:rtl/>
          <w:lang w:bidi="syr-SY"/>
        </w:rPr>
        <w:t>ܥܒ̣ܕ</w:t>
      </w:r>
      <w:r w:rsidR="00E85E4C">
        <w:rPr>
          <w:rFonts w:hint="cs"/>
          <w:color w:val="FF0000"/>
          <w:rtl/>
          <w:lang w:bidi="syr-SY"/>
        </w:rPr>
        <w:t xml:space="preserve"> ܥܢܝܢܐ ܠܘܬܗܘܢ ܒ̈ܟܬܝܒܬܐ ܗܠܝܢ ܕܣܝܡܢ ܡܢ ܠܥܠ.</w:t>
      </w:r>
      <w:r w:rsidR="00E85E4C">
        <w:rPr>
          <w:rFonts w:hint="cs"/>
          <w:rtl/>
          <w:lang w:bidi="syr-SY"/>
        </w:rPr>
        <w:t xml:space="preserve"> </w:t>
      </w:r>
      <w:r w:rsidRPr="00A643EC">
        <w:rPr>
          <w:rFonts w:asciiTheme="majorBidi" w:hAnsiTheme="majorBidi" w:cstheme="majorBidi"/>
          <w:szCs w:val="24"/>
        </w:rPr>
        <w:t>.</w:t>
      </w:r>
    </w:p>
    <w:p w:rsidR="00A643EC" w:rsidRPr="00A643EC" w:rsidRDefault="00A643EC" w:rsidP="00A643EC">
      <w:pPr>
        <w:ind w:firstLine="720"/>
        <w:rPr>
          <w:rFonts w:asciiTheme="majorBidi" w:hAnsiTheme="majorBidi" w:cstheme="majorBidi"/>
          <w:szCs w:val="24"/>
        </w:rPr>
      </w:pPr>
      <w:r w:rsidRPr="004845BC">
        <w:rPr>
          <w:rStyle w:val="Bodytext931"/>
          <w:rFonts w:asciiTheme="majorBidi" w:hAnsiTheme="majorBidi" w:cstheme="majorBidi"/>
          <w:strike w:val="0"/>
          <w:sz w:val="24"/>
          <w:szCs w:val="24"/>
        </w:rPr>
        <w:t xml:space="preserve">f. Letter of </w:t>
      </w:r>
      <w:proofErr w:type="spellStart"/>
      <w:r w:rsidRPr="004845BC">
        <w:rPr>
          <w:rStyle w:val="Bodytext931"/>
          <w:rFonts w:asciiTheme="majorBidi" w:hAnsiTheme="majorBidi" w:cstheme="majorBidi"/>
          <w:strike w:val="0"/>
          <w:sz w:val="24"/>
          <w:szCs w:val="24"/>
        </w:rPr>
        <w:t>Theodoret</w:t>
      </w:r>
      <w:proofErr w:type="spellEnd"/>
      <w:r w:rsidRPr="004845BC">
        <w:rPr>
          <w:rStyle w:val="Bodytext931"/>
          <w:rFonts w:asciiTheme="majorBidi" w:hAnsiTheme="majorBidi" w:cstheme="majorBidi"/>
          <w:strike w:val="0"/>
          <w:sz w:val="24"/>
          <w:szCs w:val="24"/>
        </w:rPr>
        <w:t xml:space="preserve"> to Nestorius, be</w:t>
      </w:r>
      <w:r w:rsidRPr="004845BC">
        <w:rPr>
          <w:rStyle w:val="Bodytext931"/>
          <w:rFonts w:asciiTheme="majorBidi" w:hAnsiTheme="majorBidi" w:cstheme="majorBidi"/>
          <w:strike w:val="0"/>
          <w:sz w:val="24"/>
          <w:szCs w:val="24"/>
        </w:rPr>
        <w:softHyphen/>
        <w:t>ginning, fol. 67</w:t>
      </w:r>
      <w:r w:rsidRPr="00A643EC">
        <w:rPr>
          <w:rStyle w:val="Bodytext702"/>
          <w:rFonts w:asciiTheme="majorBidi" w:hAnsiTheme="majorBidi" w:cstheme="majorBidi"/>
          <w:sz w:val="24"/>
          <w:szCs w:val="24"/>
        </w:rPr>
        <w:t xml:space="preserve"> a:</w:t>
      </w:r>
      <w:r w:rsidRPr="00A643EC">
        <w:rPr>
          <w:rStyle w:val="Bodytext957pt"/>
          <w:rFonts w:asciiTheme="majorBidi" w:hAnsiTheme="majorBidi" w:cstheme="majorBidi"/>
          <w:sz w:val="24"/>
          <w:szCs w:val="24"/>
        </w:rPr>
        <w:t xml:space="preserve"> </w:t>
      </w:r>
      <w:r w:rsidR="00082070" w:rsidRPr="00082070">
        <w:rPr>
          <w:rStyle w:val="Bodytext957pt"/>
          <w:rFonts w:asciiTheme="majorBidi" w:hAnsiTheme="majorBidi" w:cs="$"/>
          <w:color w:val="FF0000"/>
          <w:sz w:val="24"/>
          <w:szCs w:val="32"/>
        </w:rPr>
        <w:t>$</w:t>
      </w:r>
      <w:r w:rsidR="00E85E4C">
        <w:rPr>
          <w:rStyle w:val="Bodytext957pt"/>
          <w:rFonts w:asciiTheme="majorBidi" w:hAnsiTheme="majorBidi" w:hint="cs"/>
          <w:color w:val="FF0000"/>
          <w:sz w:val="24"/>
          <w:szCs w:val="32"/>
          <w:rtl/>
          <w:lang w:bidi="syr-SY"/>
        </w:rPr>
        <w:t>ܕܡܢ ܥܡܘܪܝܐ ܕܒܡܕܝܢܬܐ ܠܐ ܙܟܐ ܐܢܐ: ܘܒܢܝܚܐ ܘܒܬܫܒܘܚܬܐ ܘܒܟܘܪ̈ܣܘܬܐ</w:t>
      </w:r>
      <w:commentRangeStart w:id="9"/>
      <w:r w:rsidR="00E85E4C">
        <w:rPr>
          <w:rStyle w:val="Bodytext957pt"/>
          <w:rFonts w:asciiTheme="majorBidi" w:hAnsiTheme="majorBidi" w:hint="cs"/>
          <w:color w:val="FF0000"/>
          <w:sz w:val="24"/>
          <w:szCs w:val="32"/>
          <w:rtl/>
          <w:lang w:bidi="syr-SY"/>
        </w:rPr>
        <w:t xml:space="preserve"> ܪܡܐ</w:t>
      </w:r>
      <w:commentRangeEnd w:id="9"/>
      <w:r w:rsidR="00E85E4C">
        <w:rPr>
          <w:rStyle w:val="CommentReference"/>
          <w:rtl/>
        </w:rPr>
        <w:commentReference w:id="9"/>
      </w:r>
      <w:r w:rsidR="00E85E4C">
        <w:rPr>
          <w:rStyle w:val="Bodytext957pt"/>
          <w:rFonts w:asciiTheme="majorBidi" w:hAnsiTheme="majorBidi" w:hint="cs"/>
          <w:color w:val="FF0000"/>
          <w:sz w:val="24"/>
          <w:szCs w:val="32"/>
          <w:rtl/>
          <w:lang w:bidi="syr-SY"/>
        </w:rPr>
        <w:t xml:space="preserve"> ܠܐ ܐܣܝܪ </w:t>
      </w:r>
      <w:r w:rsidR="00E85E4C" w:rsidRPr="00E85E4C">
        <w:rPr>
          <w:rFonts w:hint="cs"/>
          <w:rtl/>
          <w:lang w:bidi="syr-SY"/>
        </w:rPr>
        <w:t>ܐܢܐ̣</w:t>
      </w:r>
      <w:r w:rsidR="00E85E4C">
        <w:rPr>
          <w:rFonts w:hint="cs"/>
          <w:rtl/>
          <w:lang w:bidi="syr-SY"/>
        </w:rPr>
        <w:t>. ܡܣ̣ܒܪ ܐܢܐ ܥܠ ܩܕܝܫܘܬܟ݂ ܕܡܦܣܐ ܗܝ.</w:t>
      </w:r>
      <w:r w:rsidR="00E85E4C" w:rsidRPr="00E85E4C">
        <w:rPr>
          <w:rFonts w:hint="cs"/>
          <w:rtl/>
        </w:rPr>
        <w:t xml:space="preserve"> </w:t>
      </w:r>
      <w:r w:rsidRPr="00A643EC">
        <w:rPr>
          <w:rStyle w:val="Bodytext957pt"/>
          <w:rFonts w:asciiTheme="majorBidi" w:hAnsiTheme="majorBidi" w:cstheme="majorBidi"/>
          <w:sz w:val="24"/>
          <w:szCs w:val="24"/>
        </w:rPr>
        <w:t>.</w:t>
      </w:r>
    </w:p>
    <w:p w:rsidR="00A643EC" w:rsidRPr="00A643EC" w:rsidRDefault="00A643EC" w:rsidP="00A643EC">
      <w:pPr>
        <w:ind w:firstLine="720"/>
        <w:rPr>
          <w:rFonts w:asciiTheme="majorBidi" w:hAnsiTheme="majorBidi" w:cstheme="majorBidi"/>
          <w:szCs w:val="24"/>
        </w:rPr>
      </w:pPr>
      <w:r w:rsidRPr="00A643EC">
        <w:rPr>
          <w:rStyle w:val="Bodytext57Spacing0pt4"/>
          <w:rFonts w:asciiTheme="majorBidi" w:hAnsiTheme="majorBidi" w:cstheme="majorBidi"/>
          <w:sz w:val="24"/>
          <w:szCs w:val="24"/>
        </w:rPr>
        <w:t>g</w:t>
      </w:r>
      <w:r w:rsidRPr="0062702B">
        <w:rPr>
          <w:rStyle w:val="Bodytext57Spacing0pt4"/>
          <w:rFonts w:asciiTheme="majorBidi" w:hAnsiTheme="majorBidi" w:cstheme="majorBidi"/>
          <w:sz w:val="24"/>
          <w:szCs w:val="24"/>
        </w:rPr>
        <w:t>.</w:t>
      </w:r>
      <w:r w:rsidRPr="0062702B">
        <w:rPr>
          <w:rFonts w:asciiTheme="majorBidi" w:hAnsiTheme="majorBidi" w:cstheme="majorBidi"/>
          <w:szCs w:val="24"/>
        </w:rPr>
        <w:t xml:space="preserve"> Extracts from a letter of Nestorius to </w:t>
      </w:r>
      <w:proofErr w:type="spellStart"/>
      <w:r w:rsidRPr="0062702B">
        <w:rPr>
          <w:rFonts w:asciiTheme="majorBidi" w:hAnsiTheme="majorBidi" w:cstheme="majorBidi"/>
          <w:szCs w:val="24"/>
        </w:rPr>
        <w:t>Theodoret</w:t>
      </w:r>
      <w:proofErr w:type="spellEnd"/>
      <w:r w:rsidRPr="0062702B">
        <w:rPr>
          <w:rFonts w:asciiTheme="majorBidi" w:hAnsiTheme="majorBidi" w:cstheme="majorBidi"/>
          <w:szCs w:val="24"/>
        </w:rPr>
        <w:t xml:space="preserve">, after the deposition of the latter, beginning, fol. 67 b: </w:t>
      </w:r>
      <w:r w:rsidR="00082070" w:rsidRPr="0062702B">
        <w:rPr>
          <w:rFonts w:asciiTheme="majorBidi" w:hAnsiTheme="majorBidi" w:cs="$"/>
          <w:color w:val="FF0000"/>
        </w:rPr>
        <w:t>$</w:t>
      </w:r>
      <w:r w:rsidR="00E85E4C" w:rsidRPr="0062702B">
        <w:rPr>
          <w:rFonts w:asciiTheme="majorBidi" w:hAnsiTheme="majorBidi" w:hint="cs"/>
          <w:color w:val="FF0000"/>
          <w:rtl/>
          <w:lang w:bidi="syr-SY"/>
        </w:rPr>
        <w:t>ܡܫܩܠ ܫܩ̣ܠܬ ܗ̇ܘ ܡܐ ܕܐܝܬܝܟ ܗܘܝܬ݂. ܠܐ ܗܘ̣ܐ ܡܫܒܩ ܫܒ̣ܩܬ.</w:t>
      </w:r>
      <w:r w:rsidRPr="0062702B">
        <w:rPr>
          <w:rFonts w:asciiTheme="majorBidi" w:hAnsiTheme="majorBidi" w:cstheme="majorBidi"/>
          <w:szCs w:val="24"/>
        </w:rPr>
        <w:t>.</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h. Extracts from a letter of </w:t>
      </w:r>
      <w:proofErr w:type="spellStart"/>
      <w:r w:rsidRPr="00A643EC">
        <w:rPr>
          <w:rFonts w:asciiTheme="majorBidi" w:hAnsiTheme="majorBidi" w:cstheme="majorBidi"/>
          <w:szCs w:val="24"/>
        </w:rPr>
        <w:t>Theodoret</w:t>
      </w:r>
      <w:proofErr w:type="spellEnd"/>
      <w:r w:rsidRPr="00A643EC">
        <w:rPr>
          <w:rFonts w:asciiTheme="majorBidi" w:hAnsiTheme="majorBidi" w:cstheme="majorBidi"/>
          <w:szCs w:val="24"/>
        </w:rPr>
        <w:t xml:space="preserve"> to </w:t>
      </w:r>
      <w:proofErr w:type="spellStart"/>
      <w:r w:rsidRPr="00A643EC">
        <w:rPr>
          <w:rFonts w:asciiTheme="majorBidi" w:hAnsiTheme="majorBidi" w:cstheme="majorBidi"/>
          <w:szCs w:val="24"/>
        </w:rPr>
        <w:t>Dioscorus</w:t>
      </w:r>
      <w:proofErr w:type="spellEnd"/>
      <w:r w:rsidRPr="00A643EC">
        <w:rPr>
          <w:rFonts w:asciiTheme="majorBidi" w:hAnsiTheme="majorBidi" w:cstheme="majorBidi"/>
          <w:szCs w:val="24"/>
        </w:rPr>
        <w:t xml:space="preserve">, fol. 67 b: </w:t>
      </w:r>
      <w:r w:rsidR="00082070" w:rsidRPr="00082070">
        <w:rPr>
          <w:rFonts w:asciiTheme="majorBidi" w:hAnsiTheme="majorBidi" w:cs="$"/>
          <w:color w:val="FF0000"/>
        </w:rPr>
        <w:t>$</w:t>
      </w:r>
      <w:r w:rsidR="005E1869">
        <w:rPr>
          <w:rFonts w:asciiTheme="majorBidi" w:hAnsiTheme="majorBidi" w:hint="cs"/>
          <w:color w:val="FF0000"/>
          <w:rtl/>
          <w:lang w:bidi="syr-SY"/>
        </w:rPr>
        <w:t xml:space="preserve">ܡܣܒ ܒܐ̈ܦܐ ܕܬܐܕܘܪܝܛܘܣ ܕܠܐ ܝܘܬܪܢ. ܡܢ ܐܓܪܬܐ ܐ̇ܝܕܐ ܕܟܬ݂ܒ ܠܕܝܣܩܘܪܘܣ. ܕܠܐ ܬܗܘܐ ܩܬܪܝܣܝܣ ܕܝܠܗ. </w:t>
      </w:r>
      <w:r w:rsidRPr="00A643EC">
        <w:rPr>
          <w:rFonts w:asciiTheme="majorBidi" w:hAnsiTheme="majorBidi" w:cstheme="majorBidi"/>
          <w:szCs w:val="24"/>
        </w:rPr>
        <w:t>.</w:t>
      </w:r>
    </w:p>
    <w:p w:rsidR="00A643EC" w:rsidRPr="00A643EC" w:rsidRDefault="00A643EC" w:rsidP="00A643EC">
      <w:pPr>
        <w:ind w:firstLine="720"/>
        <w:rPr>
          <w:rFonts w:asciiTheme="majorBidi" w:hAnsiTheme="majorBidi" w:cstheme="majorBidi"/>
          <w:szCs w:val="24"/>
        </w:rPr>
      </w:pPr>
      <w:r w:rsidRPr="00A643EC">
        <w:rPr>
          <w:rStyle w:val="Bodytext70Spacing1pt2"/>
          <w:rFonts w:asciiTheme="majorBidi" w:hAnsiTheme="majorBidi" w:cstheme="majorBidi"/>
          <w:sz w:val="24"/>
          <w:szCs w:val="24"/>
        </w:rPr>
        <w:t>i.</w:t>
      </w:r>
      <w:r w:rsidRPr="00A643EC">
        <w:rPr>
          <w:rStyle w:val="Bodytext14Spacing1pt1"/>
          <w:rFonts w:asciiTheme="majorBidi" w:hAnsiTheme="majorBidi" w:cstheme="majorBidi"/>
          <w:sz w:val="24"/>
          <w:szCs w:val="24"/>
        </w:rPr>
        <w:t xml:space="preserve"> Another extract, fol. 68</w:t>
      </w:r>
      <w:r w:rsidRPr="00A643EC">
        <w:rPr>
          <w:rStyle w:val="Bodytext70Spacing1pt2"/>
          <w:rFonts w:asciiTheme="majorBidi" w:hAnsiTheme="majorBidi" w:cstheme="majorBidi"/>
          <w:sz w:val="24"/>
          <w:szCs w:val="24"/>
        </w:rPr>
        <w:t xml:space="preserve"> b</w:t>
      </w:r>
      <w:r w:rsidRPr="00A643EC">
        <w:rPr>
          <w:rStyle w:val="Bodytext701"/>
          <w:rFonts w:asciiTheme="majorBidi" w:hAnsiTheme="majorBidi" w:cstheme="majorBidi"/>
          <w:sz w:val="24"/>
          <w:szCs w:val="24"/>
        </w:rPr>
        <w:t xml:space="preserve">: </w:t>
      </w:r>
      <w:r w:rsidR="00082070" w:rsidRPr="00082070">
        <w:rPr>
          <w:rStyle w:val="Bodytext701"/>
          <w:rFonts w:asciiTheme="majorBidi" w:hAnsiTheme="majorBidi" w:cs="$"/>
          <w:color w:val="FF0000"/>
          <w:sz w:val="24"/>
          <w:szCs w:val="32"/>
        </w:rPr>
        <w:t>$</w:t>
      </w:r>
      <w:r w:rsidR="005E1869">
        <w:rPr>
          <w:rStyle w:val="Bodytext701"/>
          <w:rFonts w:asciiTheme="majorBidi" w:hAnsiTheme="majorBidi" w:hint="cs"/>
          <w:color w:val="FF0000"/>
          <w:sz w:val="24"/>
          <w:szCs w:val="32"/>
          <w:rtl/>
          <w:lang w:bidi="syr-SY"/>
        </w:rPr>
        <w:t>ܡܢ ܒܥܘܬܐ ܕܝܠܗ ܕܠܘܬ ܡܠܟܐ. ܠܡܪ̈ܝܐ ܕܐܪܥܐ ܘܕܝܡܐ. ܘܕܟܠܗ ܥܡܐ ܘܓܢܣܐ ܕܒ̈ܢܝܢܫܐ. ܘܠܢܛܝܢܝܢܘܣ ܘܡܪܩܝܢܘܣ. ܐܓܘ̈ܣܛܘ ܕܠܥܠܡܝܢ. ܘ . ܘ . ܒܥܘܬܐ ܘܬܟܫܦܬܐ ܡܢ ܝܐܡܠܝܟܘܣ ܩܫܝܫܐ . ܘ . ܚܘܝܬ ܐܦ ܗܫܐ ܒܛܝܠܘܬܐ ܐܠܗܝܬܐ̣ ܕܟܡܐ ܫܩܠ ܛܥܢܐ ܡܬܬܚܬܝܐ ܕܬܥܒܕ ܕܣܘܥܪ̈ܢܐ ܐܢ̈ܫܝܐ . ܘ . ܏ܘܫ.</w:t>
      </w:r>
      <w:r w:rsidRPr="00A643EC">
        <w:rPr>
          <w:rStyle w:val="Bodytext701"/>
          <w:rFonts w:asciiTheme="majorBidi" w:hAnsiTheme="majorBidi" w:cstheme="majorBidi"/>
          <w:sz w:val="24"/>
          <w:szCs w:val="24"/>
        </w:rPr>
        <w:t>.</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j. Letter of </w:t>
      </w:r>
      <w:proofErr w:type="spellStart"/>
      <w:r w:rsidRPr="00A643EC">
        <w:rPr>
          <w:rFonts w:asciiTheme="majorBidi" w:hAnsiTheme="majorBidi" w:cstheme="majorBidi"/>
          <w:szCs w:val="24"/>
        </w:rPr>
        <w:t>Rabūlas</w:t>
      </w:r>
      <w:proofErr w:type="spellEnd"/>
      <w:r w:rsidRPr="00A643EC">
        <w:rPr>
          <w:rFonts w:asciiTheme="majorBidi" w:hAnsiTheme="majorBidi" w:cstheme="majorBidi"/>
          <w:szCs w:val="24"/>
        </w:rPr>
        <w:t xml:space="preserve"> (</w:t>
      </w:r>
      <w:r w:rsidR="00082070" w:rsidRPr="00082070">
        <w:rPr>
          <w:rFonts w:asciiTheme="majorBidi" w:hAnsiTheme="majorBidi" w:cs="$"/>
          <w:color w:val="FF0000"/>
        </w:rPr>
        <w:t>$</w:t>
      </w:r>
      <w:r w:rsidR="005E1869">
        <w:rPr>
          <w:rFonts w:asciiTheme="majorBidi" w:hAnsiTheme="majorBidi" w:hint="cs"/>
          <w:color w:val="FF0000"/>
          <w:rtl/>
          <w:lang w:bidi="syr-SY"/>
        </w:rPr>
        <w:t>ܪܒܘܠܐ</w:t>
      </w:r>
      <w:r w:rsidRPr="00A643EC">
        <w:rPr>
          <w:rFonts w:asciiTheme="majorBidi" w:hAnsiTheme="majorBidi" w:cstheme="majorBidi"/>
          <w:szCs w:val="24"/>
        </w:rPr>
        <w:t xml:space="preserve">) of Edessa to Andrew of </w:t>
      </w:r>
      <w:proofErr w:type="spellStart"/>
      <w:r w:rsidRPr="00A643EC">
        <w:rPr>
          <w:rFonts w:asciiTheme="majorBidi" w:hAnsiTheme="majorBidi" w:cstheme="majorBidi"/>
          <w:szCs w:val="24"/>
        </w:rPr>
        <w:t>Samosata</w:t>
      </w:r>
      <w:proofErr w:type="spellEnd"/>
      <w:r w:rsidRPr="00A643EC">
        <w:rPr>
          <w:rStyle w:val="Bodytext93Italic1"/>
          <w:rFonts w:asciiTheme="majorBidi" w:hAnsiTheme="majorBidi" w:cstheme="majorBidi"/>
          <w:sz w:val="24"/>
          <w:szCs w:val="24"/>
        </w:rPr>
        <w:t xml:space="preserve"> (</w:t>
      </w:r>
      <w:r w:rsidR="00082070" w:rsidRPr="00082070">
        <w:rPr>
          <w:rStyle w:val="Bodytext93Italic1"/>
          <w:rFonts w:asciiTheme="majorBidi" w:hAnsiTheme="majorBidi" w:cs="$"/>
          <w:iCs w:val="0"/>
          <w:color w:val="FF0000"/>
          <w:sz w:val="24"/>
          <w:szCs w:val="32"/>
        </w:rPr>
        <w:t>$</w:t>
      </w:r>
      <w:r w:rsidR="005E1869">
        <w:rPr>
          <w:rStyle w:val="Bodytext93Italic1"/>
          <w:rFonts w:asciiTheme="majorBidi" w:hAnsiTheme="majorBidi" w:hint="cs"/>
          <w:iCs w:val="0"/>
          <w:color w:val="FF0000"/>
          <w:sz w:val="24"/>
          <w:szCs w:val="32"/>
          <w:rtl/>
          <w:lang w:bidi="syr-SY"/>
        </w:rPr>
        <w:t>ܫܡܝܫܛ</w:t>
      </w:r>
      <w:r w:rsidRPr="00A643EC">
        <w:rPr>
          <w:rStyle w:val="Bodytext93Italic1"/>
          <w:rFonts w:asciiTheme="majorBidi" w:hAnsiTheme="majorBidi" w:cstheme="majorBidi"/>
          <w:sz w:val="24"/>
          <w:szCs w:val="24"/>
        </w:rPr>
        <w:t>),</w:t>
      </w:r>
      <w:r w:rsidRPr="00A643EC">
        <w:rPr>
          <w:rFonts w:asciiTheme="majorBidi" w:hAnsiTheme="majorBidi" w:cstheme="majorBidi"/>
          <w:szCs w:val="24"/>
        </w:rPr>
        <w:t xml:space="preserve"> regarding the treatise of the latter against the twelve chapters of Cyril. </w:t>
      </w:r>
      <w:proofErr w:type="gramStart"/>
      <w:r w:rsidRPr="00A643EC">
        <w:rPr>
          <w:rFonts w:asciiTheme="majorBidi" w:hAnsiTheme="majorBidi" w:cstheme="majorBidi"/>
          <w:szCs w:val="24"/>
        </w:rPr>
        <w:t>Fol. 68</w:t>
      </w:r>
      <w:r w:rsidRPr="00A643EC">
        <w:rPr>
          <w:rStyle w:val="Bodytext93BookmanOldStyle1"/>
          <w:rFonts w:asciiTheme="majorBidi" w:hAnsiTheme="majorBidi" w:cstheme="majorBidi"/>
          <w:sz w:val="24"/>
          <w:szCs w:val="24"/>
        </w:rPr>
        <w:t xml:space="preserve"> b.</w:t>
      </w:r>
      <w:proofErr w:type="gramEnd"/>
      <w:r w:rsidRPr="00A643EC">
        <w:rPr>
          <w:rFonts w:asciiTheme="majorBidi" w:hAnsiTheme="majorBidi" w:cstheme="majorBidi"/>
          <w:szCs w:val="24"/>
        </w:rPr>
        <w:t xml:space="preserve"> See </w:t>
      </w:r>
      <w:proofErr w:type="spellStart"/>
      <w:r w:rsidRPr="00A643EC">
        <w:rPr>
          <w:rFonts w:asciiTheme="majorBidi" w:hAnsiTheme="majorBidi" w:cstheme="majorBidi"/>
          <w:szCs w:val="24"/>
        </w:rPr>
        <w:t>Overbeck</w:t>
      </w:r>
      <w:proofErr w:type="spellEnd"/>
      <w:r w:rsidRPr="00A643EC">
        <w:rPr>
          <w:rFonts w:asciiTheme="majorBidi" w:hAnsiTheme="majorBidi" w:cstheme="majorBidi"/>
          <w:szCs w:val="24"/>
        </w:rPr>
        <w:t xml:space="preserve">, S. </w:t>
      </w:r>
      <w:proofErr w:type="spellStart"/>
      <w:r w:rsidRPr="00A643EC">
        <w:rPr>
          <w:rFonts w:asciiTheme="majorBidi" w:hAnsiTheme="majorBidi" w:cstheme="majorBidi"/>
          <w:szCs w:val="24"/>
        </w:rPr>
        <w:t>Ephraemi</w:t>
      </w:r>
      <w:proofErr w:type="spellEnd"/>
      <w:r w:rsidRPr="00A643EC">
        <w:rPr>
          <w:rFonts w:asciiTheme="majorBidi" w:hAnsiTheme="majorBidi" w:cstheme="majorBidi"/>
          <w:szCs w:val="24"/>
        </w:rPr>
        <w:t xml:space="preserve"> </w:t>
      </w:r>
      <w:proofErr w:type="spellStart"/>
      <w:r w:rsidRPr="00A643EC">
        <w:rPr>
          <w:rFonts w:asciiTheme="majorBidi" w:hAnsiTheme="majorBidi" w:cstheme="majorBidi"/>
          <w:szCs w:val="24"/>
        </w:rPr>
        <w:t>Syri</w:t>
      </w:r>
      <w:proofErr w:type="spellEnd"/>
      <w:r w:rsidRPr="00A643EC">
        <w:rPr>
          <w:rFonts w:asciiTheme="majorBidi" w:hAnsiTheme="majorBidi" w:cstheme="majorBidi"/>
          <w:szCs w:val="24"/>
        </w:rPr>
        <w:t xml:space="preserve"> etc. Opera Selecta, p. 222.</w:t>
      </w:r>
    </w:p>
    <w:p w:rsidR="00A643EC" w:rsidRPr="00A643EC" w:rsidRDefault="00A643EC" w:rsidP="00A643EC">
      <w:pPr>
        <w:ind w:firstLine="720"/>
        <w:rPr>
          <w:rFonts w:asciiTheme="majorBidi" w:hAnsiTheme="majorBidi" w:cstheme="majorBidi"/>
          <w:szCs w:val="24"/>
        </w:rPr>
      </w:pPr>
      <w:r w:rsidRPr="00A643EC">
        <w:rPr>
          <w:rStyle w:val="Bodytext57Spacing0pt4"/>
          <w:rFonts w:asciiTheme="majorBidi" w:hAnsiTheme="majorBidi" w:cstheme="majorBidi"/>
          <w:sz w:val="24"/>
          <w:szCs w:val="24"/>
        </w:rPr>
        <w:t>k.</w:t>
      </w:r>
      <w:r w:rsidRPr="00A643EC">
        <w:rPr>
          <w:rFonts w:asciiTheme="majorBidi" w:hAnsiTheme="majorBidi" w:cstheme="majorBidi"/>
          <w:szCs w:val="24"/>
        </w:rPr>
        <w:t xml:space="preserve"> Extracts from the reply of Andrew of </w:t>
      </w:r>
      <w:proofErr w:type="spellStart"/>
      <w:r w:rsidRPr="00A643EC">
        <w:rPr>
          <w:rFonts w:asciiTheme="majorBidi" w:hAnsiTheme="majorBidi" w:cstheme="majorBidi"/>
          <w:szCs w:val="24"/>
        </w:rPr>
        <w:t>Samosata</w:t>
      </w:r>
      <w:proofErr w:type="spellEnd"/>
      <w:r w:rsidRPr="00A643EC">
        <w:rPr>
          <w:rFonts w:asciiTheme="majorBidi" w:hAnsiTheme="majorBidi" w:cstheme="majorBidi"/>
          <w:szCs w:val="24"/>
        </w:rPr>
        <w:t xml:space="preserve"> to </w:t>
      </w:r>
      <w:proofErr w:type="spellStart"/>
      <w:r w:rsidRPr="00A643EC">
        <w:rPr>
          <w:rFonts w:asciiTheme="majorBidi" w:hAnsiTheme="majorBidi" w:cstheme="majorBidi"/>
          <w:szCs w:val="24"/>
        </w:rPr>
        <w:t>Rabūlas</w:t>
      </w:r>
      <w:proofErr w:type="spellEnd"/>
      <w:r w:rsidRPr="00A643EC">
        <w:rPr>
          <w:rFonts w:asciiTheme="majorBidi" w:hAnsiTheme="majorBidi" w:cstheme="majorBidi"/>
          <w:szCs w:val="24"/>
        </w:rPr>
        <w:t xml:space="preserve">. </w:t>
      </w:r>
      <w:proofErr w:type="gramStart"/>
      <w:r w:rsidRPr="00A643EC">
        <w:rPr>
          <w:rFonts w:asciiTheme="majorBidi" w:hAnsiTheme="majorBidi" w:cstheme="majorBidi"/>
          <w:szCs w:val="24"/>
        </w:rPr>
        <w:t>Fol. 69</w:t>
      </w:r>
      <w:r w:rsidRPr="00A643EC">
        <w:rPr>
          <w:rStyle w:val="Bodytext57Spacing0pt4"/>
          <w:rFonts w:asciiTheme="majorBidi" w:hAnsiTheme="majorBidi" w:cstheme="majorBidi"/>
          <w:sz w:val="24"/>
          <w:szCs w:val="24"/>
        </w:rPr>
        <w:t xml:space="preserve"> a.</w:t>
      </w:r>
      <w:proofErr w:type="gramEnd"/>
      <w:r w:rsidRPr="00A643EC">
        <w:rPr>
          <w:rFonts w:asciiTheme="majorBidi" w:hAnsiTheme="majorBidi" w:cstheme="majorBidi"/>
          <w:szCs w:val="24"/>
        </w:rPr>
        <w:t xml:space="preserve"> See </w:t>
      </w:r>
      <w:proofErr w:type="spellStart"/>
      <w:r w:rsidRPr="00A643EC">
        <w:rPr>
          <w:rFonts w:asciiTheme="majorBidi" w:hAnsiTheme="majorBidi" w:cstheme="majorBidi"/>
          <w:szCs w:val="24"/>
        </w:rPr>
        <w:t>Over</w:t>
      </w:r>
      <w:r w:rsidRPr="00A643EC">
        <w:rPr>
          <w:rFonts w:asciiTheme="majorBidi" w:hAnsiTheme="majorBidi" w:cstheme="majorBidi"/>
          <w:szCs w:val="24"/>
        </w:rPr>
        <w:softHyphen/>
        <w:t>beck</w:t>
      </w:r>
      <w:proofErr w:type="spellEnd"/>
      <w:r w:rsidRPr="00A643EC">
        <w:rPr>
          <w:rFonts w:asciiTheme="majorBidi" w:hAnsiTheme="majorBidi" w:cstheme="majorBidi"/>
          <w:szCs w:val="24"/>
        </w:rPr>
        <w:t>, p. 223.</w:t>
      </w:r>
    </w:p>
    <w:p w:rsidR="00A643EC" w:rsidRPr="00A643EC" w:rsidRDefault="00A643EC" w:rsidP="00A643EC">
      <w:pPr>
        <w:ind w:firstLine="720"/>
        <w:rPr>
          <w:rFonts w:asciiTheme="majorBidi" w:hAnsiTheme="majorBidi" w:cstheme="majorBidi"/>
          <w:szCs w:val="24"/>
        </w:rPr>
      </w:pPr>
      <w:r w:rsidRPr="00A643EC">
        <w:rPr>
          <w:rStyle w:val="Bodytext14Spacing1pt1"/>
          <w:rFonts w:asciiTheme="majorBidi" w:hAnsiTheme="majorBidi" w:cstheme="majorBidi"/>
          <w:sz w:val="24"/>
          <w:szCs w:val="24"/>
        </w:rPr>
        <w:t>13. Testimonies of the Fathers as to cer</w:t>
      </w:r>
      <w:r w:rsidRPr="00A643EC">
        <w:rPr>
          <w:rStyle w:val="Bodytext14Spacing1pt1"/>
          <w:rFonts w:asciiTheme="majorBidi" w:hAnsiTheme="majorBidi" w:cstheme="majorBidi"/>
          <w:sz w:val="24"/>
          <w:szCs w:val="24"/>
        </w:rPr>
        <w:softHyphen/>
        <w:t>tain dogmas, fol. 69 a:</w:t>
      </w:r>
      <w:r w:rsidRPr="005E1869">
        <w:t xml:space="preserve"> </w:t>
      </w:r>
      <w:r w:rsidR="00082070" w:rsidRPr="005E1869">
        <w:t>$</w:t>
      </w:r>
      <w:r w:rsidR="005E1869">
        <w:rPr>
          <w:rFonts w:hint="cs"/>
          <w:rtl/>
          <w:lang w:bidi="syr-SY"/>
        </w:rPr>
        <w:t xml:space="preserve">ܬܚܘ̈ܝܬܐ ܣܓܝܐ̈ܬܐ ܕܐܒ̈ܗܬܐ ܩܕܝ̈ܫܐ. ܕܡܚܘܝܢ ܕܝܠܕܬ ܐܠܗܐ ܐܝܬܝܗ̇ ܒܬܘܠܬܐ. ܘܕܐܠܗܐ ܗ̣ܘ ܫܪܝܪܐ ܝܫܘܥ ܡܫܝܚܐ. ܘܕܚܕ ܗ̣ܘ ܘܗܘܼ ܟܕ ܗ̣ܘ ܒܪܐ. ܗ̇ܘ ܕܡܢ ܐܠܗܐ ܘܐܒܐ ܐܠܗܐܝܬ </w:t>
      </w:r>
      <w:r w:rsidR="005E1869">
        <w:rPr>
          <w:rFonts w:hint="cs"/>
          <w:rtl/>
          <w:lang w:bidi="syr-SY"/>
        </w:rPr>
        <w:lastRenderedPageBreak/>
        <w:t>ܡܬܬܘܕܐ. ܘܡܢ ܩܕܝܫܬܐ ܒܬܘܠܬܐ ܒܢܣܝܒܘܬܐ ܕܒܣܪܐ ܡܬܟܬܒ ܒܫܪ̈ܒܬܐ. ܘܕܠܡܘܠܕܐ ܕܒܒܣܪ ܕܡܠܬܐ ܡܬܕܢܐ܇ ܚܫܐ ܘܡܘܬܐ. ܘܕܡܫܝܚܐ ܗ̣ܘ ܐܝܬܘܗܝ ܡܠܬܐ ܕܐܠܗܐ</w:t>
      </w:r>
      <w:r w:rsidRPr="005E1869">
        <w:t>.</w:t>
      </w:r>
      <w:r w:rsidRPr="00A643EC">
        <w:rPr>
          <w:rStyle w:val="Bodytext14Spacing1pt1"/>
          <w:rFonts w:asciiTheme="majorBidi" w:hAnsiTheme="majorBidi" w:cstheme="majorBidi"/>
          <w:sz w:val="24"/>
          <w:szCs w:val="24"/>
        </w:rPr>
        <w:t xml:space="preserve"> Here are cited the following authorities—</w:t>
      </w:r>
    </w:p>
    <w:p w:rsidR="00A643EC" w:rsidRPr="00A643EC" w:rsidRDefault="00A643EC" w:rsidP="00A643EC">
      <w:pPr>
        <w:ind w:firstLine="720"/>
        <w:rPr>
          <w:rStyle w:val="Bodytext93BookmanOldStyle1"/>
          <w:rFonts w:asciiTheme="majorBidi" w:hAnsiTheme="majorBidi" w:cstheme="majorBidi"/>
          <w:sz w:val="24"/>
          <w:szCs w:val="24"/>
        </w:rPr>
      </w:pPr>
      <w:r w:rsidRPr="00A643EC">
        <w:rPr>
          <w:rFonts w:asciiTheme="majorBidi" w:hAnsiTheme="majorBidi" w:cstheme="majorBidi"/>
          <w:szCs w:val="24"/>
        </w:rPr>
        <w:t>Ignatius:</w:t>
      </w:r>
      <w:r w:rsidRPr="00A643EC">
        <w:rPr>
          <w:rStyle w:val="Bodytext1411pt2"/>
          <w:rFonts w:asciiTheme="majorBidi" w:hAnsiTheme="majorBidi" w:cstheme="majorBidi"/>
          <w:sz w:val="24"/>
          <w:szCs w:val="24"/>
        </w:rPr>
        <w:t xml:space="preserve"> </w:t>
      </w:r>
      <w:r w:rsidR="00082070" w:rsidRPr="00082070">
        <w:rPr>
          <w:rStyle w:val="Bodytext1411pt2"/>
          <w:rFonts w:asciiTheme="majorBidi" w:hAnsiTheme="majorBidi" w:cs="$"/>
          <w:color w:val="FF0000"/>
          <w:sz w:val="24"/>
          <w:szCs w:val="32"/>
        </w:rPr>
        <w:t>$</w:t>
      </w:r>
      <w:r w:rsidR="00915693">
        <w:rPr>
          <w:rStyle w:val="Bodytext1411pt2"/>
          <w:rFonts w:asciiTheme="majorBidi" w:hAnsiTheme="majorBidi" w:hint="cs"/>
          <w:color w:val="FF0000"/>
          <w:sz w:val="24"/>
          <w:szCs w:val="32"/>
          <w:rtl/>
          <w:lang w:bidi="syr-SY"/>
        </w:rPr>
        <w:t>ܡܢ ܐܓܪܬܐ ܕܠܘܬ ܐܦܣ̈ܝܐ</w:t>
      </w:r>
      <w:r w:rsidRPr="00A643EC">
        <w:rPr>
          <w:rFonts w:asciiTheme="majorBidi" w:hAnsiTheme="majorBidi" w:cstheme="majorBidi"/>
          <w:szCs w:val="24"/>
        </w:rPr>
        <w:t>, fol. 69</w:t>
      </w:r>
      <w:r w:rsidRPr="00A643EC">
        <w:rPr>
          <w:rStyle w:val="Bodytext57Spacing0pt4"/>
          <w:rFonts w:asciiTheme="majorBidi" w:hAnsiTheme="majorBidi" w:cstheme="majorBidi"/>
          <w:sz w:val="24"/>
          <w:szCs w:val="24"/>
        </w:rPr>
        <w:t xml:space="preserve"> a</w:t>
      </w:r>
      <w:r w:rsidRPr="00A643EC">
        <w:rPr>
          <w:rFonts w:asciiTheme="majorBidi" w:hAnsiTheme="majorBidi" w:cstheme="majorBidi"/>
          <w:szCs w:val="24"/>
        </w:rPr>
        <w:t xml:space="preserve">; </w:t>
      </w:r>
      <w:r w:rsidR="00082070" w:rsidRPr="00082070">
        <w:rPr>
          <w:rFonts w:asciiTheme="majorBidi" w:hAnsiTheme="majorBidi" w:cs="$"/>
          <w:color w:val="FF0000"/>
        </w:rPr>
        <w:t>$</w:t>
      </w:r>
      <w:r w:rsidR="00915693">
        <w:rPr>
          <w:rFonts w:asciiTheme="majorBidi" w:hAnsiTheme="majorBidi" w:hint="cs"/>
          <w:color w:val="FF0000"/>
          <w:rtl/>
          <w:lang w:bidi="syr-SY"/>
        </w:rPr>
        <w:t>ܡܢ ܐܓܪܬܐ ܕܠܘܬ ܡܐܓܢܝܣܝܘܣ</w:t>
      </w:r>
      <w:r w:rsidRPr="00A643EC">
        <w:rPr>
          <w:rFonts w:asciiTheme="majorBidi" w:hAnsiTheme="majorBidi" w:cstheme="majorBidi"/>
          <w:szCs w:val="24"/>
        </w:rPr>
        <w:t>, and another short extract, fol. 69</w:t>
      </w:r>
      <w:r w:rsidRPr="00A643EC">
        <w:rPr>
          <w:rStyle w:val="Bodytext93BookmanOldStyle1"/>
          <w:rFonts w:asciiTheme="majorBidi" w:hAnsiTheme="majorBidi" w:cstheme="majorBidi"/>
          <w:sz w:val="24"/>
          <w:szCs w:val="24"/>
        </w:rPr>
        <w:t xml:space="preserve"> b. </w:t>
      </w:r>
    </w:p>
    <w:p w:rsidR="00A643EC" w:rsidRPr="00A643EC" w:rsidRDefault="00A643EC" w:rsidP="00A643EC">
      <w:pPr>
        <w:ind w:firstLine="720"/>
        <w:rPr>
          <w:rStyle w:val="Bodytext70Spacing1pt2"/>
          <w:rFonts w:asciiTheme="majorBidi" w:hAnsiTheme="majorBidi" w:cstheme="majorBidi"/>
          <w:sz w:val="24"/>
          <w:szCs w:val="24"/>
        </w:rPr>
      </w:pPr>
      <w:r w:rsidRPr="00A643EC">
        <w:rPr>
          <w:rFonts w:asciiTheme="majorBidi" w:hAnsiTheme="majorBidi" w:cstheme="majorBidi"/>
          <w:szCs w:val="24"/>
        </w:rPr>
        <w:t>Polycarp of Smyrna:</w:t>
      </w:r>
      <w:r w:rsidRPr="00A643EC">
        <w:rPr>
          <w:rStyle w:val="Bodytext1411pt2"/>
          <w:rFonts w:asciiTheme="majorBidi" w:hAnsiTheme="majorBidi" w:cstheme="majorBidi"/>
          <w:sz w:val="24"/>
          <w:szCs w:val="24"/>
        </w:rPr>
        <w:t xml:space="preserve"> </w:t>
      </w:r>
      <w:r w:rsidR="00082070" w:rsidRPr="00082070">
        <w:rPr>
          <w:rStyle w:val="Bodytext1411pt2"/>
          <w:rFonts w:asciiTheme="majorBidi" w:hAnsiTheme="majorBidi" w:cs="$"/>
          <w:color w:val="FF0000"/>
          <w:sz w:val="24"/>
          <w:szCs w:val="32"/>
        </w:rPr>
        <w:t>$</w:t>
      </w:r>
      <w:r w:rsidR="00915693">
        <w:rPr>
          <w:rStyle w:val="Bodytext1411pt2"/>
          <w:rFonts w:asciiTheme="majorBidi" w:hAnsiTheme="majorBidi" w:hint="cs"/>
          <w:color w:val="FF0000"/>
          <w:sz w:val="24"/>
          <w:szCs w:val="32"/>
          <w:rtl/>
          <w:lang w:bidi="syr-SY"/>
        </w:rPr>
        <w:t>ܡܢ ܐܓܪܬܐ ܕܠܘܬ ܦܝܠܝܦ̈ܣܝܐ</w:t>
      </w:r>
      <w:r w:rsidRPr="00A643EC">
        <w:rPr>
          <w:rStyle w:val="Bodytext14Spacing1pt1"/>
          <w:rFonts w:asciiTheme="majorBidi" w:hAnsiTheme="majorBidi" w:cstheme="majorBidi"/>
          <w:sz w:val="24"/>
          <w:szCs w:val="24"/>
        </w:rPr>
        <w:t xml:space="preserve">. </w:t>
      </w:r>
      <w:proofErr w:type="gramStart"/>
      <w:r w:rsidRPr="00A643EC">
        <w:rPr>
          <w:rStyle w:val="Bodytext14Spacing1pt1"/>
          <w:rFonts w:asciiTheme="majorBidi" w:hAnsiTheme="majorBidi" w:cstheme="majorBidi"/>
          <w:sz w:val="24"/>
          <w:szCs w:val="24"/>
        </w:rPr>
        <w:t>Fol. 69</w:t>
      </w:r>
      <w:r w:rsidRPr="00A643EC">
        <w:rPr>
          <w:rStyle w:val="Bodytext70Spacing1pt2"/>
          <w:rFonts w:asciiTheme="majorBidi" w:hAnsiTheme="majorBidi" w:cstheme="majorBidi"/>
          <w:sz w:val="24"/>
          <w:szCs w:val="24"/>
        </w:rPr>
        <w:t xml:space="preserve"> b.</w:t>
      </w:r>
      <w:proofErr w:type="gramEnd"/>
      <w:r w:rsidRPr="00A643EC">
        <w:rPr>
          <w:rStyle w:val="Bodytext70Spacing1pt2"/>
          <w:rFonts w:asciiTheme="majorBidi" w:hAnsiTheme="majorBidi" w:cstheme="majorBidi"/>
          <w:sz w:val="24"/>
          <w:szCs w:val="24"/>
        </w:rPr>
        <w:t xml:space="preserve"> </w:t>
      </w:r>
    </w:p>
    <w:p w:rsidR="00A643EC" w:rsidRPr="00A643EC" w:rsidRDefault="00A643EC" w:rsidP="00A643EC">
      <w:pPr>
        <w:ind w:firstLine="720"/>
        <w:rPr>
          <w:rFonts w:asciiTheme="majorBidi" w:hAnsiTheme="majorBidi" w:cstheme="majorBidi"/>
          <w:szCs w:val="24"/>
        </w:rPr>
      </w:pPr>
      <w:r w:rsidRPr="00A643EC">
        <w:rPr>
          <w:rStyle w:val="Bodytext14Spacing1pt1"/>
          <w:rFonts w:asciiTheme="majorBidi" w:hAnsiTheme="majorBidi" w:cstheme="majorBidi"/>
          <w:sz w:val="24"/>
          <w:szCs w:val="24"/>
        </w:rPr>
        <w:t>Clement of Rome:</w:t>
      </w:r>
      <w:r w:rsidRPr="00A643EC">
        <w:rPr>
          <w:rStyle w:val="Bodytext701"/>
          <w:rFonts w:asciiTheme="majorBidi" w:hAnsiTheme="majorBidi" w:cstheme="majorBidi"/>
          <w:sz w:val="24"/>
          <w:szCs w:val="24"/>
        </w:rPr>
        <w:t xml:space="preserve"> </w:t>
      </w:r>
      <w:r w:rsidR="00082070" w:rsidRPr="00082070">
        <w:rPr>
          <w:rStyle w:val="Bodytext701"/>
          <w:rFonts w:asciiTheme="majorBidi" w:hAnsiTheme="majorBidi" w:cs="$"/>
          <w:color w:val="FF0000"/>
          <w:sz w:val="24"/>
          <w:szCs w:val="32"/>
        </w:rPr>
        <w:t>$</w:t>
      </w:r>
      <w:r w:rsidR="00915693">
        <w:rPr>
          <w:rStyle w:val="Bodytext701"/>
          <w:rFonts w:asciiTheme="majorBidi" w:hAnsiTheme="majorBidi" w:hint="cs"/>
          <w:color w:val="FF0000"/>
          <w:sz w:val="24"/>
          <w:szCs w:val="32"/>
          <w:rtl/>
          <w:lang w:bidi="syr-SY"/>
        </w:rPr>
        <w:t>ܡܢ ܐܓܪܬܐ ܩܕܡܝܬܐ ܕܥܠ ܒܬܘܠܘܬܐ</w:t>
      </w:r>
      <w:r w:rsidRPr="00A643EC">
        <w:rPr>
          <w:rStyle w:val="Bodytext701"/>
          <w:rFonts w:asciiTheme="majorBidi" w:hAnsiTheme="majorBidi" w:cstheme="majorBidi"/>
          <w:sz w:val="24"/>
          <w:szCs w:val="24"/>
        </w:rPr>
        <w:t xml:space="preserve"> and </w:t>
      </w:r>
      <w:r w:rsidR="00082070" w:rsidRPr="00082070">
        <w:rPr>
          <w:rStyle w:val="Bodytext701"/>
          <w:rFonts w:asciiTheme="majorBidi" w:hAnsiTheme="majorBidi" w:cs="$"/>
          <w:color w:val="FF0000"/>
          <w:sz w:val="24"/>
          <w:szCs w:val="32"/>
        </w:rPr>
        <w:t>$</w:t>
      </w:r>
      <w:r w:rsidR="00915693">
        <w:rPr>
          <w:rStyle w:val="Bodytext701"/>
          <w:rFonts w:asciiTheme="majorBidi" w:hAnsiTheme="majorBidi" w:hint="cs"/>
          <w:color w:val="FF0000"/>
          <w:sz w:val="24"/>
          <w:szCs w:val="32"/>
          <w:rtl/>
          <w:lang w:bidi="syr-SY"/>
        </w:rPr>
        <w:t>ܡܢ ܫܘܪܝܐ ܕܐܓܪܬܐ ܕܬܠܬ</w:t>
      </w:r>
      <w:r w:rsidRPr="00A643EC">
        <w:rPr>
          <w:rStyle w:val="Bodytext701"/>
          <w:rFonts w:asciiTheme="majorBidi" w:hAnsiTheme="majorBidi" w:cstheme="majorBidi"/>
          <w:sz w:val="24"/>
          <w:szCs w:val="24"/>
        </w:rPr>
        <w:t>, with another short extract. Fol.</w:t>
      </w:r>
      <w:r w:rsidRPr="00A643EC">
        <w:rPr>
          <w:rFonts w:asciiTheme="majorBidi" w:hAnsiTheme="majorBidi" w:cstheme="majorBidi"/>
          <w:szCs w:val="24"/>
        </w:rPr>
        <w:t xml:space="preserve"> </w:t>
      </w:r>
      <w:r w:rsidRPr="00A643EC">
        <w:rPr>
          <w:rStyle w:val="Bodytext9395pt16"/>
          <w:rFonts w:asciiTheme="majorBidi" w:hAnsiTheme="majorBidi" w:cstheme="majorBidi"/>
          <w:sz w:val="24"/>
          <w:szCs w:val="24"/>
        </w:rPr>
        <w:t>69</w:t>
      </w:r>
      <w:r w:rsidRPr="00A643EC">
        <w:rPr>
          <w:rStyle w:val="Bodytext70105pt1"/>
          <w:rFonts w:asciiTheme="majorBidi" w:hAnsiTheme="majorBidi" w:cstheme="majorBidi"/>
          <w:sz w:val="24"/>
          <w:szCs w:val="24"/>
        </w:rPr>
        <w:t xml:space="preserve"> b.</w:t>
      </w:r>
      <w:r w:rsidRPr="00A643EC">
        <w:rPr>
          <w:rStyle w:val="Bodytext9395pt16"/>
          <w:rFonts w:asciiTheme="majorBidi" w:hAnsiTheme="majorBidi" w:cstheme="majorBidi"/>
          <w:sz w:val="24"/>
          <w:szCs w:val="24"/>
        </w:rPr>
        <w:t xml:space="preserve"> These extracts from Ignatius, </w:t>
      </w:r>
      <w:proofErr w:type="spellStart"/>
      <w:r w:rsidRPr="00A643EC">
        <w:rPr>
          <w:rStyle w:val="Bodytext9395pt16"/>
          <w:rFonts w:asciiTheme="majorBidi" w:hAnsiTheme="majorBidi" w:cstheme="majorBidi"/>
          <w:sz w:val="24"/>
          <w:szCs w:val="24"/>
        </w:rPr>
        <w:t>Polvcarp</w:t>
      </w:r>
      <w:proofErr w:type="spellEnd"/>
      <w:r w:rsidRPr="00A643EC">
        <w:rPr>
          <w:rStyle w:val="Bodytext9395pt16"/>
          <w:rFonts w:asciiTheme="majorBidi" w:hAnsiTheme="majorBidi" w:cstheme="majorBidi"/>
          <w:sz w:val="24"/>
          <w:szCs w:val="24"/>
        </w:rPr>
        <w:t xml:space="preserve">, and Clement, have been edited by </w:t>
      </w:r>
      <w:proofErr w:type="spellStart"/>
      <w:r w:rsidRPr="00A643EC">
        <w:rPr>
          <w:rStyle w:val="Bodytext9395pt16"/>
          <w:rFonts w:asciiTheme="majorBidi" w:hAnsiTheme="majorBidi" w:cstheme="majorBidi"/>
          <w:sz w:val="24"/>
          <w:szCs w:val="24"/>
        </w:rPr>
        <w:t>Cureton</w:t>
      </w:r>
      <w:proofErr w:type="spellEnd"/>
      <w:r w:rsidRPr="00A643EC">
        <w:rPr>
          <w:rStyle w:val="Bodytext9395pt16"/>
          <w:rFonts w:asciiTheme="majorBidi" w:hAnsiTheme="majorBidi" w:cstheme="majorBidi"/>
          <w:sz w:val="24"/>
          <w:szCs w:val="24"/>
        </w:rPr>
        <w:t xml:space="preserve">, Corpus </w:t>
      </w:r>
      <w:proofErr w:type="spellStart"/>
      <w:r w:rsidRPr="00A643EC">
        <w:rPr>
          <w:rStyle w:val="Bodytext9395pt16"/>
          <w:rFonts w:asciiTheme="majorBidi" w:hAnsiTheme="majorBidi" w:cstheme="majorBidi"/>
          <w:sz w:val="24"/>
          <w:szCs w:val="24"/>
        </w:rPr>
        <w:t>Ignatianum</w:t>
      </w:r>
      <w:proofErr w:type="spellEnd"/>
      <w:r w:rsidRPr="00A643EC">
        <w:rPr>
          <w:rStyle w:val="Bodytext9395pt16"/>
          <w:rFonts w:asciiTheme="majorBidi" w:hAnsiTheme="majorBidi" w:cstheme="majorBidi"/>
          <w:sz w:val="24"/>
          <w:szCs w:val="24"/>
        </w:rPr>
        <w:t>, pp. 211, 212.</w:t>
      </w:r>
    </w:p>
    <w:p w:rsidR="00CB3C96" w:rsidRDefault="00A643EC" w:rsidP="00A643EC">
      <w:pPr>
        <w:ind w:firstLine="720"/>
      </w:pPr>
      <w:proofErr w:type="spellStart"/>
      <w:r w:rsidRPr="00A643EC">
        <w:rPr>
          <w:rStyle w:val="Bodytext939pt8"/>
          <w:rFonts w:asciiTheme="majorBidi" w:hAnsiTheme="majorBidi" w:cstheme="majorBidi"/>
          <w:sz w:val="24"/>
          <w:szCs w:val="24"/>
        </w:rPr>
        <w:t>Irenaeus</w:t>
      </w:r>
      <w:proofErr w:type="spellEnd"/>
      <w:r w:rsidRPr="00A643EC">
        <w:rPr>
          <w:rStyle w:val="Bodytext9312pt1"/>
          <w:rFonts w:asciiTheme="majorBidi" w:hAnsiTheme="majorBidi" w:cstheme="majorBidi"/>
        </w:rPr>
        <w:t xml:space="preserve"> </w:t>
      </w:r>
      <w:r w:rsidRPr="00915693">
        <w:rPr>
          <w:rStyle w:val="Bodytext9312pt1"/>
          <w:rFonts w:asciiTheme="majorBidi" w:hAnsiTheme="majorBidi" w:cstheme="majorBidi"/>
          <w:i w:val="0"/>
          <w:iCs w:val="0"/>
        </w:rPr>
        <w:t>(</w:t>
      </w:r>
      <w:r w:rsidR="00082070" w:rsidRPr="00915693">
        <w:rPr>
          <w:rStyle w:val="Bodytext9312pt1"/>
          <w:rFonts w:asciiTheme="majorBidi" w:hAnsiTheme="majorBidi" w:cs="$"/>
          <w:i w:val="0"/>
          <w:iCs w:val="0"/>
          <w:color w:val="FF0000"/>
          <w:szCs w:val="32"/>
        </w:rPr>
        <w:t>$</w:t>
      </w:r>
      <w:r w:rsidR="00915693">
        <w:rPr>
          <w:rStyle w:val="Bodytext9312pt1"/>
          <w:rFonts w:asciiTheme="majorBidi" w:hAnsiTheme="majorBidi" w:hint="cs"/>
          <w:iCs w:val="0"/>
          <w:color w:val="FF0000"/>
          <w:szCs w:val="32"/>
          <w:rtl/>
          <w:lang w:bidi="syr-SY"/>
        </w:rPr>
        <w:t>ܕܐܝܪܝܢܐܘܣ ܐܦܣܩܦܐ</w:t>
      </w:r>
      <w:r w:rsidR="00CB3C96">
        <w:rPr>
          <w:rStyle w:val="Bodytext9312pt1"/>
          <w:rFonts w:asciiTheme="majorBidi" w:hAnsiTheme="majorBidi" w:hint="cs"/>
          <w:iCs w:val="0"/>
          <w:color w:val="FF0000"/>
          <w:szCs w:val="32"/>
          <w:rtl/>
          <w:lang w:bidi="syr-SY"/>
        </w:rPr>
        <w:t xml:space="preserve"> ܕܠܘܓܕܐܢܘܣ</w:t>
      </w:r>
      <w:r w:rsidRPr="00915693">
        <w:rPr>
          <w:rStyle w:val="Bodytext9312pt1"/>
          <w:rFonts w:asciiTheme="majorBidi" w:hAnsiTheme="majorBidi" w:cstheme="majorBidi"/>
          <w:i w:val="0"/>
          <w:iCs w:val="0"/>
        </w:rPr>
        <w:t>)</w:t>
      </w:r>
      <w:r w:rsidRPr="00A643EC">
        <w:rPr>
          <w:rStyle w:val="Bodytext70Spacing1pt1"/>
          <w:rFonts w:asciiTheme="majorBidi" w:hAnsiTheme="majorBidi" w:cstheme="majorBidi"/>
          <w:sz w:val="24"/>
          <w:szCs w:val="24"/>
        </w:rPr>
        <w:t xml:space="preserve">: </w:t>
      </w:r>
      <w:r w:rsidR="00082070" w:rsidRPr="00CB3C96">
        <w:t>$</w:t>
      </w:r>
      <w:r w:rsidR="00CB3C96">
        <w:rPr>
          <w:rFonts w:hint="cs"/>
          <w:rtl/>
          <w:lang w:bidi="syr-SY"/>
        </w:rPr>
        <w:t xml:space="preserve">ܡܢ ܟܬܒܐ ܕܐܪܒܥܐ ܕܪܫܝܡ: ܥܠܘܗܝ̣. ܥܠ ܡܟܣܢܘܬܐ ܘܫܪܝܐ ܕܐܝܕܥܬܐ ܩܢܝܬ ܫܡܐ ܕܓܠܐ. ܡܢ ܪܝܫܐ ܕܬܡܢܐ </w:t>
      </w:r>
      <w:r w:rsidRPr="00CB3C96">
        <w:t>.</w:t>
      </w:r>
    </w:p>
    <w:p w:rsidR="00A643EC" w:rsidRPr="00A643EC" w:rsidRDefault="00CB3C96" w:rsidP="00A643EC">
      <w:pPr>
        <w:ind w:firstLine="720"/>
        <w:rPr>
          <w:rStyle w:val="Bodytext70Spacing1pt1"/>
          <w:rFonts w:asciiTheme="majorBidi" w:hAnsiTheme="majorBidi" w:cstheme="majorBidi"/>
          <w:sz w:val="24"/>
          <w:szCs w:val="24"/>
        </w:rPr>
      </w:pPr>
      <w:proofErr w:type="gramStart"/>
      <w:r>
        <w:rPr>
          <w:lang w:bidi="syr-SY"/>
        </w:rPr>
        <w:t>a</w:t>
      </w:r>
      <w:r>
        <w:t>nd</w:t>
      </w:r>
      <w:proofErr w:type="gramEnd"/>
      <w:r>
        <w:t xml:space="preserve"> </w:t>
      </w:r>
      <w:r>
        <w:rPr>
          <w:rFonts w:hint="cs"/>
          <w:rtl/>
          <w:lang w:bidi="syr-SY"/>
        </w:rPr>
        <w:t>ܡܢ ܪܝܫܐ ܕܚܡܫܝܢ ܘܚܡܫܐ</w:t>
      </w:r>
      <w:r w:rsidR="00A643EC" w:rsidRPr="00A643EC">
        <w:rPr>
          <w:rStyle w:val="Bodytext70Spacing1pt1"/>
          <w:rFonts w:asciiTheme="majorBidi" w:hAnsiTheme="majorBidi" w:cstheme="majorBidi"/>
          <w:sz w:val="24"/>
          <w:szCs w:val="24"/>
        </w:rPr>
        <w:t xml:space="preserve"> Fol. 69 b.</w:t>
      </w:r>
    </w:p>
    <w:p w:rsidR="00A643EC" w:rsidRPr="00A643EC" w:rsidRDefault="00A643EC" w:rsidP="00A643EC">
      <w:pPr>
        <w:ind w:firstLine="720"/>
        <w:rPr>
          <w:rFonts w:asciiTheme="majorBidi" w:hAnsiTheme="majorBidi" w:cstheme="majorBidi"/>
          <w:szCs w:val="24"/>
        </w:rPr>
      </w:pPr>
      <w:r w:rsidRPr="00A643EC">
        <w:rPr>
          <w:rStyle w:val="Bodytext939pt8"/>
          <w:rFonts w:asciiTheme="majorBidi" w:hAnsiTheme="majorBidi" w:cstheme="majorBidi"/>
          <w:sz w:val="24"/>
          <w:szCs w:val="24"/>
        </w:rPr>
        <w:t>Hippolytus:</w:t>
      </w:r>
      <w:r w:rsidRPr="00A643EC">
        <w:rPr>
          <w:rStyle w:val="Bodytext9312pt1"/>
          <w:rFonts w:asciiTheme="majorBidi" w:hAnsiTheme="majorBidi" w:cstheme="majorBidi"/>
        </w:rPr>
        <w:t xml:space="preserve"> </w:t>
      </w:r>
      <w:r w:rsidR="00082070" w:rsidRPr="00082070">
        <w:rPr>
          <w:rStyle w:val="Bodytext9312pt1"/>
          <w:rFonts w:asciiTheme="majorBidi" w:hAnsiTheme="majorBidi" w:cs="$"/>
          <w:iCs w:val="0"/>
          <w:color w:val="FF0000"/>
          <w:szCs w:val="32"/>
        </w:rPr>
        <w:t>$</w:t>
      </w:r>
      <w:r w:rsidR="00CB3C96">
        <w:rPr>
          <w:rStyle w:val="Bodytext9312pt1"/>
          <w:rFonts w:asciiTheme="majorBidi" w:hAnsiTheme="majorBidi" w:hint="cs"/>
          <w:iCs w:val="0"/>
          <w:color w:val="FF0000"/>
          <w:szCs w:val="32"/>
          <w:rtl/>
          <w:lang w:bidi="syr-SY"/>
        </w:rPr>
        <w:t>ܡܢ ܦܘܫܩܐ ܕܫܐܪܬ ܫܐܪ̈ܝܢ</w:t>
      </w:r>
      <w:r w:rsidRPr="00A643EC">
        <w:rPr>
          <w:rStyle w:val="Bodytext9312pt1"/>
          <w:rFonts w:asciiTheme="majorBidi" w:hAnsiTheme="majorBidi" w:cstheme="majorBidi"/>
        </w:rPr>
        <w:t>.</w:t>
      </w:r>
      <w:r w:rsidRPr="00A643EC">
        <w:rPr>
          <w:rFonts w:asciiTheme="majorBidi" w:hAnsiTheme="majorBidi" w:cstheme="majorBidi"/>
          <w:szCs w:val="24"/>
        </w:rPr>
        <w:t xml:space="preserve"> F</w:t>
      </w:r>
      <w:r w:rsidRPr="00A643EC">
        <w:rPr>
          <w:rStyle w:val="Bodytext9395pt16"/>
          <w:rFonts w:asciiTheme="majorBidi" w:hAnsiTheme="majorBidi" w:cstheme="majorBidi"/>
          <w:sz w:val="24"/>
          <w:szCs w:val="24"/>
        </w:rPr>
        <w:t xml:space="preserve">ol. 70 a. See de </w:t>
      </w:r>
      <w:proofErr w:type="spellStart"/>
      <w:r w:rsidRPr="00A643EC">
        <w:rPr>
          <w:rStyle w:val="Bodytext9395pt16"/>
          <w:rFonts w:asciiTheme="majorBidi" w:hAnsiTheme="majorBidi" w:cstheme="majorBidi"/>
          <w:sz w:val="24"/>
          <w:szCs w:val="24"/>
        </w:rPr>
        <w:t>Lagarde</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Analecta</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Syriaca</w:t>
      </w:r>
      <w:proofErr w:type="spellEnd"/>
      <w:r w:rsidRPr="00A643EC">
        <w:rPr>
          <w:rStyle w:val="Bodytext9395pt16"/>
          <w:rFonts w:asciiTheme="majorBidi" w:hAnsiTheme="majorBidi" w:cstheme="majorBidi"/>
          <w:sz w:val="24"/>
          <w:szCs w:val="24"/>
        </w:rPr>
        <w:t xml:space="preserve">, </w:t>
      </w:r>
      <w:proofErr w:type="gramStart"/>
      <w:r w:rsidRPr="00A643EC">
        <w:rPr>
          <w:rStyle w:val="Bodytext9395pt16"/>
          <w:rFonts w:asciiTheme="majorBidi" w:hAnsiTheme="majorBidi" w:cstheme="majorBidi"/>
          <w:sz w:val="24"/>
          <w:szCs w:val="24"/>
        </w:rPr>
        <w:t>p</w:t>
      </w:r>
      <w:proofErr w:type="gramEnd"/>
      <w:r w:rsidRPr="00A643EC">
        <w:rPr>
          <w:rStyle w:val="Bodytext9395pt16"/>
          <w:rFonts w:asciiTheme="majorBidi" w:hAnsiTheme="majorBidi" w:cstheme="majorBidi"/>
          <w:sz w:val="24"/>
          <w:szCs w:val="24"/>
        </w:rPr>
        <w:t>. 87.</w:t>
      </w:r>
    </w:p>
    <w:p w:rsidR="00A643EC" w:rsidRPr="00A643EC" w:rsidRDefault="00A643EC" w:rsidP="00A643EC">
      <w:pPr>
        <w:ind w:firstLine="720"/>
        <w:rPr>
          <w:rStyle w:val="Bodytext939pt8"/>
          <w:rFonts w:asciiTheme="majorBidi" w:hAnsiTheme="majorBidi" w:cstheme="majorBidi"/>
          <w:sz w:val="24"/>
          <w:szCs w:val="24"/>
        </w:rPr>
      </w:pPr>
      <w:r w:rsidRPr="00A643EC">
        <w:rPr>
          <w:rStyle w:val="Bodytext939pt8"/>
          <w:rFonts w:asciiTheme="majorBidi" w:hAnsiTheme="majorBidi" w:cstheme="majorBidi"/>
          <w:sz w:val="24"/>
          <w:szCs w:val="24"/>
        </w:rPr>
        <w:t>Methodius:</w:t>
      </w:r>
      <w:r w:rsidRPr="00A643EC">
        <w:rPr>
          <w:rStyle w:val="Bodytext9312pt1"/>
          <w:rFonts w:asciiTheme="majorBidi" w:hAnsiTheme="majorBidi" w:cstheme="majorBidi"/>
        </w:rPr>
        <w:t xml:space="preserve"> </w:t>
      </w:r>
      <w:r w:rsidR="00082070" w:rsidRPr="00082070">
        <w:rPr>
          <w:rStyle w:val="Bodytext9312pt1"/>
          <w:rFonts w:asciiTheme="majorBidi" w:hAnsiTheme="majorBidi" w:cs="$"/>
          <w:iCs w:val="0"/>
          <w:color w:val="FF0000"/>
          <w:szCs w:val="32"/>
        </w:rPr>
        <w:t>$</w:t>
      </w:r>
      <w:r w:rsidR="00CB3C96">
        <w:rPr>
          <w:rStyle w:val="Bodytext9312pt1"/>
          <w:rFonts w:asciiTheme="majorBidi" w:hAnsiTheme="majorBidi" w:hint="cs"/>
          <w:iCs w:val="0"/>
          <w:color w:val="FF0000"/>
          <w:szCs w:val="32"/>
          <w:rtl/>
          <w:lang w:bidi="syr-SY"/>
        </w:rPr>
        <w:t>ܡܢ ܡܐܡܪܐ ܕܬܠܬܐ ܕܥܠ ܩܝܡܬܐ ܠܘܩܒܠ ܐܘܪܝܓܢܝܣ</w:t>
      </w:r>
      <w:r w:rsidRPr="00A643EC">
        <w:rPr>
          <w:rStyle w:val="Bodytext939pt8"/>
          <w:rFonts w:asciiTheme="majorBidi" w:hAnsiTheme="majorBidi" w:cstheme="majorBidi"/>
          <w:sz w:val="24"/>
          <w:szCs w:val="24"/>
        </w:rPr>
        <w:t>, and</w:t>
      </w:r>
      <w:r w:rsidRPr="00A643EC">
        <w:rPr>
          <w:rStyle w:val="Bodytext9312pt1"/>
          <w:rFonts w:asciiTheme="majorBidi" w:hAnsiTheme="majorBidi" w:cstheme="majorBidi"/>
        </w:rPr>
        <w:t xml:space="preserve"> </w:t>
      </w:r>
      <w:r w:rsidR="00082070" w:rsidRPr="00082070">
        <w:rPr>
          <w:rStyle w:val="Bodytext9312pt1"/>
          <w:rFonts w:asciiTheme="majorBidi" w:hAnsiTheme="majorBidi" w:cs="$"/>
          <w:iCs w:val="0"/>
          <w:color w:val="FF0000"/>
          <w:szCs w:val="32"/>
        </w:rPr>
        <w:t>$</w:t>
      </w:r>
      <w:r w:rsidR="00CB3C96">
        <w:rPr>
          <w:rStyle w:val="Bodytext9312pt1"/>
          <w:rFonts w:asciiTheme="majorBidi" w:hAnsiTheme="majorBidi" w:hint="cs"/>
          <w:iCs w:val="0"/>
          <w:color w:val="FF0000"/>
          <w:szCs w:val="32"/>
          <w:rtl/>
          <w:lang w:bidi="syr-SY"/>
        </w:rPr>
        <w:t>ܡܢ ܡܐܡܪܐ ܕܥܠ ܗ̇ܝ ܕܦܠܘܚܘ ܥܕ ܐܝܡܡܐ ܐܝܬܘܗܝ. ܕܒܝܘܚܢܢ ܐܘܢܓܠܣܛܐ ܟܬܝܒܐ.</w:t>
      </w:r>
      <w:r w:rsidRPr="00A643EC">
        <w:rPr>
          <w:rStyle w:val="Bodytext939pt8"/>
          <w:rFonts w:asciiTheme="majorBidi" w:hAnsiTheme="majorBidi" w:cstheme="majorBidi"/>
          <w:sz w:val="24"/>
          <w:szCs w:val="24"/>
        </w:rPr>
        <w:t xml:space="preserve">. </w:t>
      </w:r>
      <w:proofErr w:type="gramStart"/>
      <w:r w:rsidRPr="00A643EC">
        <w:rPr>
          <w:rStyle w:val="Bodytext939pt8"/>
          <w:rFonts w:asciiTheme="majorBidi" w:hAnsiTheme="majorBidi" w:cstheme="majorBidi"/>
          <w:sz w:val="24"/>
          <w:szCs w:val="24"/>
        </w:rPr>
        <w:t>Fol. 70 a.</w:t>
      </w:r>
      <w:proofErr w:type="gramEnd"/>
    </w:p>
    <w:p w:rsidR="00A643EC" w:rsidRPr="00C34485" w:rsidRDefault="00A643EC" w:rsidP="00A643EC">
      <w:pPr>
        <w:ind w:firstLine="720"/>
        <w:rPr>
          <w:rStyle w:val="Bodytext9395pt16"/>
          <w:rFonts w:asciiTheme="majorBidi" w:hAnsiTheme="majorBidi" w:cstheme="majorBidi"/>
          <w:smallCaps w:val="0"/>
          <w:sz w:val="24"/>
          <w:szCs w:val="24"/>
        </w:rPr>
      </w:pPr>
      <w:proofErr w:type="spellStart"/>
      <w:r w:rsidRPr="00C34485">
        <w:rPr>
          <w:rStyle w:val="Bodytext9395pt16"/>
          <w:rFonts w:asciiTheme="majorBidi" w:hAnsiTheme="majorBidi" w:cstheme="majorBidi"/>
          <w:sz w:val="24"/>
          <w:szCs w:val="24"/>
        </w:rPr>
        <w:t>Melito</w:t>
      </w:r>
      <w:proofErr w:type="spellEnd"/>
      <w:r w:rsidRPr="00C34485">
        <w:rPr>
          <w:rStyle w:val="Bodytext9395pt16"/>
          <w:rFonts w:asciiTheme="majorBidi" w:hAnsiTheme="majorBidi" w:cstheme="majorBidi"/>
          <w:sz w:val="24"/>
          <w:szCs w:val="24"/>
        </w:rPr>
        <w:t xml:space="preserve"> of </w:t>
      </w:r>
      <w:proofErr w:type="spellStart"/>
      <w:r w:rsidRPr="00C34485">
        <w:rPr>
          <w:rStyle w:val="Bodytext9395pt16"/>
          <w:rFonts w:asciiTheme="majorBidi" w:hAnsiTheme="majorBidi" w:cstheme="majorBidi"/>
          <w:sz w:val="24"/>
          <w:szCs w:val="24"/>
        </w:rPr>
        <w:t>Sardes</w:t>
      </w:r>
      <w:proofErr w:type="spellEnd"/>
      <w:r w:rsidRPr="00C34485">
        <w:rPr>
          <w:rStyle w:val="Bodytext9395pt16"/>
          <w:rFonts w:asciiTheme="majorBidi" w:hAnsiTheme="majorBidi" w:cstheme="majorBidi"/>
          <w:sz w:val="24"/>
          <w:szCs w:val="24"/>
        </w:rPr>
        <w:t xml:space="preserve"> (</w:t>
      </w:r>
      <w:r w:rsidR="00082070" w:rsidRPr="00C34485">
        <w:rPr>
          <w:rStyle w:val="Bodytext9395pt16"/>
          <w:rFonts w:asciiTheme="majorBidi" w:hAnsiTheme="majorBidi" w:cs="$"/>
          <w:color w:val="FF0000"/>
          <w:sz w:val="24"/>
          <w:szCs w:val="32"/>
        </w:rPr>
        <w:t>$</w:t>
      </w:r>
      <w:r w:rsidR="00CB3C96" w:rsidRPr="00C34485">
        <w:rPr>
          <w:rStyle w:val="Bodytext9395pt16"/>
          <w:rFonts w:asciiTheme="majorBidi" w:hAnsiTheme="majorBidi" w:hint="cs"/>
          <w:color w:val="FF0000"/>
          <w:sz w:val="24"/>
          <w:szCs w:val="32"/>
          <w:rtl/>
          <w:lang w:bidi="syr-SY"/>
        </w:rPr>
        <w:t>ܕܡܐܠܝܛܘܢ ܐܦܣܩܦܐ ܕܣܐܪܕܐܘܢ</w:t>
      </w:r>
      <w:r w:rsidRPr="00C34485">
        <w:rPr>
          <w:rStyle w:val="Bodytext9395pt16"/>
          <w:rFonts w:asciiTheme="majorBidi" w:hAnsiTheme="majorBidi" w:cstheme="majorBidi"/>
          <w:sz w:val="24"/>
          <w:szCs w:val="24"/>
        </w:rPr>
        <w:t xml:space="preserve">): </w:t>
      </w:r>
      <w:r w:rsidR="00082070" w:rsidRPr="00C34485">
        <w:rPr>
          <w:rStyle w:val="Bodytext9395pt16"/>
          <w:rFonts w:asciiTheme="majorBidi" w:hAnsiTheme="majorBidi" w:cs="$"/>
          <w:color w:val="FF0000"/>
          <w:sz w:val="24"/>
          <w:szCs w:val="32"/>
        </w:rPr>
        <w:t>$</w:t>
      </w:r>
      <w:r w:rsidR="00CB3C96" w:rsidRPr="00C34485">
        <w:rPr>
          <w:rStyle w:val="Bodytext9395pt16"/>
          <w:rFonts w:asciiTheme="majorBidi" w:hAnsiTheme="majorBidi" w:hint="cs"/>
          <w:color w:val="FF0000"/>
          <w:sz w:val="24"/>
          <w:szCs w:val="32"/>
          <w:rtl/>
          <w:lang w:bidi="syr-SY"/>
        </w:rPr>
        <w:t>ܡܢ ܡܐܡܪܐ ܕܥܠ</w:t>
      </w:r>
      <w:r w:rsidR="00AE17FD" w:rsidRPr="00C34485">
        <w:rPr>
          <w:rStyle w:val="Bodytext9395pt16"/>
          <w:rFonts w:asciiTheme="majorBidi" w:hAnsiTheme="majorBidi" w:hint="cs"/>
          <w:color w:val="FF0000"/>
          <w:sz w:val="24"/>
          <w:szCs w:val="32"/>
          <w:rtl/>
          <w:lang w:bidi="syr-SY"/>
        </w:rPr>
        <w:t xml:space="preserve"> ܢܦܫܐ ܘܦܓܪ</w:t>
      </w:r>
      <w:proofErr w:type="gramStart"/>
      <w:r w:rsidR="00AE17FD" w:rsidRPr="00C34485">
        <w:rPr>
          <w:rStyle w:val="Bodytext9395pt16"/>
          <w:rFonts w:asciiTheme="majorBidi" w:hAnsiTheme="majorBidi" w:hint="cs"/>
          <w:color w:val="FF0000"/>
          <w:sz w:val="24"/>
          <w:szCs w:val="32"/>
          <w:rtl/>
          <w:lang w:bidi="syr-SY"/>
        </w:rPr>
        <w:t>ܐ</w:t>
      </w:r>
      <w:r w:rsidR="00CB3C96" w:rsidRPr="00C34485">
        <w:rPr>
          <w:rStyle w:val="Bodytext9395pt16"/>
          <w:rFonts w:asciiTheme="majorBidi" w:hAnsiTheme="majorBidi" w:hint="cs"/>
          <w:color w:val="FF0000"/>
          <w:sz w:val="24"/>
          <w:szCs w:val="32"/>
          <w:rtl/>
          <w:lang w:bidi="syr-SY"/>
        </w:rPr>
        <w:t xml:space="preserve"> </w:t>
      </w:r>
      <w:r w:rsidRPr="00C34485">
        <w:rPr>
          <w:rStyle w:val="Bodytext9395pt16"/>
          <w:rFonts w:asciiTheme="majorBidi" w:hAnsiTheme="majorBidi" w:cstheme="majorBidi"/>
          <w:sz w:val="24"/>
          <w:szCs w:val="24"/>
        </w:rPr>
        <w:t>,</w:t>
      </w:r>
      <w:proofErr w:type="gramEnd"/>
      <w:r w:rsidRPr="00C34485">
        <w:rPr>
          <w:rStyle w:val="Bodytext9395pt16"/>
          <w:rFonts w:asciiTheme="majorBidi" w:hAnsiTheme="majorBidi" w:cstheme="majorBidi"/>
          <w:sz w:val="24"/>
          <w:szCs w:val="24"/>
        </w:rPr>
        <w:t xml:space="preserve"> fol. 70 a; </w:t>
      </w:r>
      <w:r w:rsidR="00082070" w:rsidRPr="00C34485">
        <w:rPr>
          <w:rStyle w:val="Bodytext9395pt16"/>
          <w:rFonts w:asciiTheme="majorBidi" w:hAnsiTheme="majorBidi" w:cs="$"/>
          <w:color w:val="FF0000"/>
          <w:sz w:val="24"/>
          <w:szCs w:val="32"/>
        </w:rPr>
        <w:t>$</w:t>
      </w:r>
      <w:r w:rsidR="00CB3C96" w:rsidRPr="00C34485">
        <w:rPr>
          <w:rStyle w:val="Bodytext9395pt16"/>
          <w:rFonts w:asciiTheme="majorBidi" w:hAnsiTheme="majorBidi" w:hint="cs"/>
          <w:color w:val="FF0000"/>
          <w:sz w:val="24"/>
          <w:szCs w:val="32"/>
          <w:rtl/>
          <w:lang w:bidi="syr-SY"/>
        </w:rPr>
        <w:t>ܡܢ ܡܐܡܪܐ ܕܥܠ ܙܩܝܦܐ</w:t>
      </w:r>
      <w:r w:rsidRPr="00C34485">
        <w:rPr>
          <w:rStyle w:val="Bodytext9395pt16"/>
          <w:rFonts w:asciiTheme="majorBidi" w:hAnsiTheme="majorBidi" w:cstheme="majorBidi"/>
          <w:sz w:val="24"/>
          <w:szCs w:val="24"/>
        </w:rPr>
        <w:t xml:space="preserve">, fol. 70 b. See </w:t>
      </w:r>
      <w:proofErr w:type="spellStart"/>
      <w:r w:rsidRPr="00C34485">
        <w:rPr>
          <w:rStyle w:val="Bodytext9395pt16"/>
          <w:rFonts w:asciiTheme="majorBidi" w:hAnsiTheme="majorBidi" w:cstheme="majorBidi"/>
          <w:sz w:val="24"/>
          <w:szCs w:val="24"/>
        </w:rPr>
        <w:t>Cureton</w:t>
      </w:r>
      <w:proofErr w:type="spellEnd"/>
      <w:r w:rsidRPr="00C34485">
        <w:rPr>
          <w:rStyle w:val="Bodytext9395pt16"/>
          <w:rFonts w:asciiTheme="majorBidi" w:hAnsiTheme="majorBidi" w:cstheme="majorBidi"/>
          <w:sz w:val="24"/>
          <w:szCs w:val="24"/>
        </w:rPr>
        <w:t xml:space="preserve">, </w:t>
      </w:r>
      <w:proofErr w:type="spellStart"/>
      <w:r w:rsidRPr="00C34485">
        <w:rPr>
          <w:rStyle w:val="Bodytext9395pt16"/>
          <w:rFonts w:asciiTheme="majorBidi" w:hAnsiTheme="majorBidi" w:cstheme="majorBidi"/>
          <w:sz w:val="24"/>
          <w:szCs w:val="24"/>
        </w:rPr>
        <w:t>Spicilegium</w:t>
      </w:r>
      <w:proofErr w:type="spellEnd"/>
      <w:r w:rsidRPr="00C34485">
        <w:rPr>
          <w:rStyle w:val="Bodytext9395pt16"/>
          <w:rFonts w:asciiTheme="majorBidi" w:hAnsiTheme="majorBidi" w:cstheme="majorBidi"/>
          <w:sz w:val="24"/>
          <w:szCs w:val="24"/>
        </w:rPr>
        <w:t xml:space="preserve"> </w:t>
      </w:r>
      <w:proofErr w:type="spellStart"/>
      <w:r w:rsidRPr="00C34485">
        <w:rPr>
          <w:rStyle w:val="Bodytext9395pt16"/>
          <w:rFonts w:asciiTheme="majorBidi" w:hAnsiTheme="majorBidi" w:cstheme="majorBidi"/>
          <w:sz w:val="24"/>
          <w:szCs w:val="24"/>
        </w:rPr>
        <w:t>Syriacum</w:t>
      </w:r>
      <w:proofErr w:type="spellEnd"/>
      <w:r w:rsidRPr="00C34485">
        <w:rPr>
          <w:rStyle w:val="Bodytext9395pt16"/>
          <w:rFonts w:asciiTheme="majorBidi" w:hAnsiTheme="majorBidi" w:cstheme="majorBidi"/>
          <w:sz w:val="24"/>
          <w:szCs w:val="24"/>
        </w:rPr>
        <w:t xml:space="preserve">, pp. </w:t>
      </w:r>
      <w:r w:rsidR="00082070" w:rsidRPr="00C34485">
        <w:rPr>
          <w:rStyle w:val="Bodytext9395pt16"/>
          <w:rFonts w:asciiTheme="majorBidi" w:hAnsiTheme="majorBidi" w:cs="$"/>
          <w:color w:val="FF0000"/>
          <w:sz w:val="24"/>
          <w:szCs w:val="32"/>
        </w:rPr>
        <w:t>$</w:t>
      </w:r>
      <w:r w:rsidR="00CB3C96" w:rsidRPr="00C34485">
        <w:rPr>
          <w:rStyle w:val="Bodytext9395pt16"/>
          <w:rFonts w:asciiTheme="majorBidi" w:hAnsiTheme="majorBidi" w:hint="cs"/>
          <w:color w:val="FF0000"/>
          <w:sz w:val="24"/>
          <w:szCs w:val="32"/>
          <w:rtl/>
          <w:lang w:bidi="syr-SY"/>
        </w:rPr>
        <w:t xml:space="preserve"> ܠܐ</w:t>
      </w:r>
      <w:r w:rsidR="00CB3C96" w:rsidRPr="00C34485">
        <w:rPr>
          <w:rStyle w:val="Bodytext9395pt16"/>
          <w:rFonts w:asciiTheme="majorBidi" w:hAnsiTheme="majorBidi"/>
          <w:color w:val="FF0000"/>
          <w:sz w:val="24"/>
          <w:szCs w:val="32"/>
          <w:lang w:bidi="syr-SY"/>
        </w:rPr>
        <w:t xml:space="preserve">, </w:t>
      </w:r>
      <w:r w:rsidR="00CB3C96" w:rsidRPr="00C34485">
        <w:rPr>
          <w:rStyle w:val="Bodytext9395pt16"/>
          <w:rFonts w:asciiTheme="majorBidi" w:hAnsiTheme="majorBidi" w:hint="cs"/>
          <w:color w:val="FF0000"/>
          <w:sz w:val="24"/>
          <w:szCs w:val="32"/>
          <w:rtl/>
          <w:lang w:bidi="syr-SY"/>
        </w:rPr>
        <w:t>ܠܒ</w:t>
      </w:r>
      <w:r w:rsidRPr="00C34485">
        <w:rPr>
          <w:rStyle w:val="Bodytext9395pt16"/>
          <w:rFonts w:asciiTheme="majorBidi" w:hAnsiTheme="majorBidi" w:cstheme="majorBidi"/>
          <w:sz w:val="24"/>
          <w:szCs w:val="24"/>
        </w:rPr>
        <w:t>.</w:t>
      </w:r>
    </w:p>
    <w:p w:rsidR="00A643EC" w:rsidRPr="00A643EC" w:rsidRDefault="00A643EC" w:rsidP="00A643EC">
      <w:pPr>
        <w:ind w:firstLine="720"/>
        <w:rPr>
          <w:rFonts w:asciiTheme="majorBidi" w:hAnsiTheme="majorBidi" w:cstheme="majorBidi"/>
          <w:szCs w:val="24"/>
        </w:rPr>
      </w:pPr>
      <w:r w:rsidRPr="00C34485">
        <w:rPr>
          <w:rStyle w:val="Bodytext9395pt16"/>
          <w:rFonts w:asciiTheme="majorBidi" w:hAnsiTheme="majorBidi" w:cstheme="majorBidi"/>
          <w:sz w:val="24"/>
          <w:szCs w:val="24"/>
        </w:rPr>
        <w:t xml:space="preserve">Alexander of Alexandria, fol. 70 b: </w:t>
      </w:r>
      <w:r w:rsidR="00082070" w:rsidRPr="00C34485">
        <w:rPr>
          <w:rStyle w:val="Bodytext9395pt16"/>
          <w:rFonts w:asciiTheme="majorBidi" w:hAnsiTheme="majorBidi" w:cs="$"/>
          <w:color w:val="FF0000"/>
          <w:sz w:val="24"/>
          <w:szCs w:val="32"/>
        </w:rPr>
        <w:t>$</w:t>
      </w:r>
      <w:r w:rsidR="00CB3C96" w:rsidRPr="00C34485">
        <w:rPr>
          <w:rStyle w:val="Bodytext9395pt16"/>
          <w:rFonts w:asciiTheme="majorBidi" w:hAnsiTheme="majorBidi" w:hint="cs"/>
          <w:color w:val="FF0000"/>
          <w:sz w:val="24"/>
          <w:szCs w:val="32"/>
          <w:rtl/>
          <w:lang w:bidi="syr-SY"/>
        </w:rPr>
        <w:t xml:space="preserve">ܡܢ ܛܘܡܣܐ ܐܢܩܘܩܠܝܘܢ̇ </w:t>
      </w:r>
      <w:r w:rsidR="00B862B6" w:rsidRPr="00C34485">
        <w:rPr>
          <w:rStyle w:val="Bodytext9395pt16"/>
          <w:rFonts w:asciiTheme="majorBidi" w:hAnsiTheme="majorBidi" w:hint="cs"/>
          <w:color w:val="FF0000"/>
          <w:sz w:val="24"/>
          <w:szCs w:val="32"/>
          <w:rtl/>
          <w:lang w:bidi="syr-SY"/>
        </w:rPr>
        <w:t xml:space="preserve">ܕܐܬܟܬܒ ܡܢ </w:t>
      </w:r>
      <w:r w:rsidR="00B862B6" w:rsidRPr="00C34485">
        <w:rPr>
          <w:rFonts w:hint="cs"/>
          <w:rtl/>
          <w:lang w:bidi="syr-SY"/>
        </w:rPr>
        <w:t>ܦܐܦܐ ܐܠܟܣܢܕܪܘܣ ܐܦܣܩܘܦܐ ܪܫܐ ܕܐܠܟܣܢܕܪܝܐ̣. ܥܠ ܗܝܡܢܘܬܐ ܬܪܝܨܬܐ̣</w:t>
      </w:r>
      <w:r w:rsidR="00B862B6">
        <w:rPr>
          <w:rFonts w:hint="cs"/>
          <w:rtl/>
          <w:lang w:bidi="syr-SY"/>
        </w:rPr>
        <w:t>. ܠܘܬ ܪ̈ܚܡܝ ܠܐܠܗܐ ܐܦܣ̈ܩܘܦܐ ܕܒܟܠܕܘܟ. ܠܗ̇ܘ ܕܐܦ ܫܠܡܘ ܗ̣ܢܘܢ ܪ̈ܚܡܝ ܠܐܠܗܐ ܐܦܣ̈ܩܘܦܐ. ܕܐܝܬܝܗܘܢ ܒܡܢܝܢܐ ܝܬܝܪ ܚܣܝܪ ܡܐܬܝܢ. ܟܕ ܐܪܡܝܘ ܐܝܕܐ ܕܗܟܢܐ ܐܚܝܕܝܢ. ܗ̣ܘ ܕܝܢ ܟܕ ܗ̣ܘ ܛܘܡܣܐ̣. ܠܘܩܕܡ ܡ̇ܢ ܐܬܟܬܒ̣ ܠܘܩܒܠ ܪܘܫܥܐ ܕܐܪܝܘܣ ܘܕܐܝܠܝܢ ܕܥܡܗ ܣܕܩܘ. ܒܬܪܟܢ ܕܝܢ ܥܠ ܗܝܡܢܘܬܐ ܩܬܘܠܝܩܐ. ܕܐܝܟܢܐ ܘ̇ܠܐ ܠܟܠܢܫ ܠܡܐܚܕ. ܘܕܝܠܕܬ ܐܠܗܐ ܐܝܬܝܗ̇ ܒܬܘܠܬܐ ܩܕܝܫܬܐ܀ ܠܡܪܝ ܘܒܪ ܬܫܡ</w:t>
      </w:r>
      <w:r w:rsidR="00C34485">
        <w:rPr>
          <w:rFonts w:hint="cs"/>
          <w:rtl/>
          <w:lang w:bidi="syr-SY"/>
        </w:rPr>
        <w:t>ܫ</w:t>
      </w:r>
      <w:r w:rsidR="00B862B6">
        <w:rPr>
          <w:rFonts w:hint="cs"/>
          <w:rtl/>
          <w:lang w:bidi="syr-SY"/>
        </w:rPr>
        <w:t>ܬܝ ܚܒܝܒ ܢܦܫܝ ܡܐܠܝܛܝܘܣ. ܘܠܫܪܟܐ ܕܐܦܝܣ̈ܩܘܦܐ ܕܥܕܬܐ ܩܬܘܠܝܩܐ̣. ܐܠܟܣܢܕܪܘܣ ܒܐܠܗܐ ܫܠܡ</w:t>
      </w:r>
      <w:r w:rsidRPr="00A643EC">
        <w:rPr>
          <w:rStyle w:val="Bodytext9395pt16"/>
          <w:rFonts w:asciiTheme="majorBidi" w:hAnsiTheme="majorBidi" w:cstheme="majorBidi"/>
          <w:sz w:val="24"/>
          <w:szCs w:val="24"/>
        </w:rPr>
        <w:t>.</w:t>
      </w:r>
      <w:r w:rsidRPr="00A643EC">
        <w:rPr>
          <w:rFonts w:asciiTheme="majorBidi" w:hAnsiTheme="majorBidi" w:cstheme="majorBidi"/>
          <w:szCs w:val="24"/>
        </w:rPr>
        <w:t xml:space="preserve"> </w:t>
      </w:r>
      <w:proofErr w:type="gramStart"/>
      <w:r w:rsidRPr="00A643EC">
        <w:rPr>
          <w:rStyle w:val="Bodytext70Spacing1pt1"/>
          <w:rFonts w:asciiTheme="majorBidi" w:hAnsiTheme="majorBidi" w:cstheme="majorBidi"/>
          <w:sz w:val="24"/>
          <w:szCs w:val="24"/>
        </w:rPr>
        <w:t>At the end</w:t>
      </w:r>
      <w:r w:rsidRPr="00A643EC">
        <w:rPr>
          <w:rFonts w:asciiTheme="majorBidi" w:hAnsiTheme="majorBidi" w:cstheme="majorBidi"/>
          <w:szCs w:val="24"/>
        </w:rPr>
        <w:t xml:space="preserve"> </w:t>
      </w:r>
      <w:r w:rsidRPr="00A643EC">
        <w:rPr>
          <w:rStyle w:val="Bodytext9395pt16"/>
          <w:rFonts w:asciiTheme="majorBidi" w:hAnsiTheme="majorBidi" w:cstheme="majorBidi"/>
          <w:sz w:val="24"/>
          <w:szCs w:val="24"/>
        </w:rPr>
        <w:t xml:space="preserve">the signatures of the bishops are enumerated, that of </w:t>
      </w:r>
      <w:proofErr w:type="spellStart"/>
      <w:r w:rsidRPr="00A643EC">
        <w:rPr>
          <w:rStyle w:val="Bodytext9395pt16"/>
          <w:rFonts w:asciiTheme="majorBidi" w:hAnsiTheme="majorBidi" w:cstheme="majorBidi"/>
          <w:sz w:val="24"/>
          <w:szCs w:val="24"/>
        </w:rPr>
        <w:t>Philogonius</w:t>
      </w:r>
      <w:proofErr w:type="spellEnd"/>
      <w:r w:rsidRPr="00A643EC">
        <w:rPr>
          <w:rStyle w:val="Bodytext9395pt16"/>
          <w:rFonts w:asciiTheme="majorBidi" w:hAnsiTheme="majorBidi" w:cstheme="majorBidi"/>
          <w:sz w:val="24"/>
          <w:szCs w:val="24"/>
        </w:rPr>
        <w:t xml:space="preserve"> (</w:t>
      </w:r>
      <w:r w:rsidR="00082070" w:rsidRPr="00082070">
        <w:rPr>
          <w:rStyle w:val="Bodytext57Spacing0pt2"/>
          <w:rFonts w:asciiTheme="majorBidi" w:hAnsiTheme="majorBidi" w:cs="$"/>
          <w:color w:val="FF0000"/>
          <w:sz w:val="24"/>
          <w:szCs w:val="32"/>
        </w:rPr>
        <w:t>$</w:t>
      </w:r>
      <w:r w:rsidR="00B862B6">
        <w:rPr>
          <w:rStyle w:val="Bodytext57Spacing0pt2"/>
          <w:rFonts w:asciiTheme="majorBidi" w:hAnsiTheme="majorBidi" w:hint="cs"/>
          <w:color w:val="FF0000"/>
          <w:sz w:val="24"/>
          <w:szCs w:val="32"/>
          <w:rtl/>
          <w:lang w:bidi="syr-SY"/>
        </w:rPr>
        <w:t>ܦܝܠܘܓܘܢܝܘܣ</w:t>
      </w:r>
      <w:r w:rsidRPr="00A643EC">
        <w:rPr>
          <w:rStyle w:val="Bodytext57Spacing0pt2"/>
          <w:rFonts w:asciiTheme="majorBidi" w:hAnsiTheme="majorBidi" w:cstheme="majorBidi"/>
          <w:sz w:val="24"/>
          <w:szCs w:val="24"/>
        </w:rPr>
        <w:t>)</w:t>
      </w:r>
      <w:r w:rsidRPr="00A643EC">
        <w:rPr>
          <w:rStyle w:val="Bodytext9395pt16"/>
          <w:rFonts w:asciiTheme="majorBidi" w:hAnsiTheme="majorBidi" w:cstheme="majorBidi"/>
          <w:sz w:val="24"/>
          <w:szCs w:val="24"/>
        </w:rPr>
        <w:t xml:space="preserve"> of Antioch being given in full.</w:t>
      </w:r>
      <w:proofErr w:type="gramEnd"/>
    </w:p>
    <w:p w:rsidR="00A643EC" w:rsidRPr="00A643EC" w:rsidRDefault="00A643EC" w:rsidP="00A643EC">
      <w:pPr>
        <w:ind w:firstLine="720"/>
        <w:rPr>
          <w:rFonts w:asciiTheme="majorBidi" w:hAnsiTheme="majorBidi" w:cstheme="majorBidi"/>
          <w:szCs w:val="24"/>
        </w:rPr>
      </w:pPr>
      <w:proofErr w:type="spellStart"/>
      <w:r w:rsidRPr="00A643EC">
        <w:rPr>
          <w:rStyle w:val="Bodytext9395pt16"/>
          <w:rFonts w:asciiTheme="majorBidi" w:hAnsiTheme="majorBidi" w:cstheme="majorBidi"/>
          <w:sz w:val="24"/>
          <w:szCs w:val="24"/>
        </w:rPr>
        <w:t>Eustathius</w:t>
      </w:r>
      <w:proofErr w:type="spellEnd"/>
      <w:r w:rsidRPr="00A643EC">
        <w:rPr>
          <w:rStyle w:val="Bodytext9395pt16"/>
          <w:rFonts w:asciiTheme="majorBidi" w:hAnsiTheme="majorBidi" w:cstheme="majorBidi"/>
          <w:sz w:val="24"/>
          <w:szCs w:val="24"/>
        </w:rPr>
        <w:t xml:space="preserve"> of Antioch:</w:t>
      </w:r>
      <w:r w:rsidRPr="00A643EC">
        <w:rPr>
          <w:rStyle w:val="Bodytext9595pt"/>
          <w:rFonts w:asciiTheme="majorBidi" w:hAnsiTheme="majorBidi" w:cstheme="majorBidi"/>
          <w:sz w:val="24"/>
          <w:szCs w:val="24"/>
        </w:rPr>
        <w:t xml:space="preserve"> </w:t>
      </w:r>
      <w:r w:rsidR="00082070" w:rsidRPr="00082070">
        <w:rPr>
          <w:rStyle w:val="Bodytext9595pt"/>
          <w:rFonts w:asciiTheme="majorBidi" w:hAnsiTheme="majorBidi" w:cs="$"/>
          <w:color w:val="FF0000"/>
          <w:sz w:val="24"/>
          <w:szCs w:val="32"/>
        </w:rPr>
        <w:t>$</w:t>
      </w:r>
      <w:r w:rsidR="00B862B6">
        <w:rPr>
          <w:rStyle w:val="Bodytext9595pt"/>
          <w:rFonts w:asciiTheme="majorBidi" w:hAnsiTheme="majorBidi" w:hint="cs"/>
          <w:color w:val="FF0000"/>
          <w:sz w:val="24"/>
          <w:szCs w:val="32"/>
          <w:rtl/>
          <w:lang w:bidi="syr-SY"/>
        </w:rPr>
        <w:t>ܡܢ ܡܐܡܪܐ ܕܥܠ ܢܣ̈ܝܘܢܐ</w:t>
      </w:r>
      <w:r w:rsidRPr="00A643EC">
        <w:rPr>
          <w:rStyle w:val="Bodytext939pt8"/>
          <w:rFonts w:asciiTheme="majorBidi" w:hAnsiTheme="majorBidi" w:cstheme="majorBidi"/>
          <w:sz w:val="24"/>
          <w:szCs w:val="24"/>
        </w:rPr>
        <w:t xml:space="preserve">. Fol. 71 a; </w:t>
      </w:r>
      <w:r w:rsidR="00082070" w:rsidRPr="00082070">
        <w:rPr>
          <w:rStyle w:val="Bodytext939pt8"/>
          <w:rFonts w:asciiTheme="majorBidi" w:hAnsiTheme="majorBidi" w:cs="$"/>
          <w:iCs w:val="0"/>
          <w:color w:val="FF0000"/>
          <w:sz w:val="24"/>
          <w:szCs w:val="32"/>
        </w:rPr>
        <w:t>$</w:t>
      </w:r>
      <w:r w:rsidR="00B862B6">
        <w:rPr>
          <w:rStyle w:val="Bodytext939pt8"/>
          <w:rFonts w:asciiTheme="majorBidi" w:hAnsiTheme="majorBidi" w:hint="cs"/>
          <w:iCs w:val="0"/>
          <w:color w:val="FF0000"/>
          <w:sz w:val="24"/>
          <w:szCs w:val="32"/>
          <w:rtl/>
          <w:lang w:bidi="syr-SY"/>
        </w:rPr>
        <w:t>ܡܢ ܡܐܡܪܐ ܕܬܪ̈ܝܢ ܕܩܕܡ ܥܕܬܐ</w:t>
      </w:r>
      <w:r w:rsidRPr="00A643EC">
        <w:rPr>
          <w:rStyle w:val="Bodytext939pt8"/>
          <w:rFonts w:asciiTheme="majorBidi" w:hAnsiTheme="majorBidi" w:cstheme="majorBidi"/>
          <w:sz w:val="24"/>
          <w:szCs w:val="24"/>
        </w:rPr>
        <w:t xml:space="preserve">, fol. 71 a: </w:t>
      </w:r>
      <w:r w:rsidR="00082070" w:rsidRPr="00082070">
        <w:rPr>
          <w:rStyle w:val="Bodytext939pt8"/>
          <w:rFonts w:asciiTheme="majorBidi" w:hAnsiTheme="majorBidi" w:cs="$"/>
          <w:iCs w:val="0"/>
          <w:color w:val="FF0000"/>
          <w:sz w:val="24"/>
          <w:szCs w:val="32"/>
        </w:rPr>
        <w:t>$</w:t>
      </w:r>
      <w:r w:rsidR="00B862B6">
        <w:rPr>
          <w:rStyle w:val="Bodytext939pt8"/>
          <w:rFonts w:asciiTheme="majorBidi" w:hAnsiTheme="majorBidi" w:hint="cs"/>
          <w:iCs w:val="0"/>
          <w:color w:val="FF0000"/>
          <w:sz w:val="24"/>
          <w:szCs w:val="32"/>
          <w:rtl/>
          <w:lang w:bidi="syr-SY"/>
        </w:rPr>
        <w:t>ܡܢ ܐܓܪܬܐ ܕܠܘܬ ܐܠܟܣܢܕܪܘܣ ܪܝܫܐ ܕܐܦܣ̈ܩܘܦܐ ܕܐܠܟܣܢܕܪܝܐ ܕܐܝܬܝܗ̇ ܥܠܬܗ̇ ܥܠ ܡܠܟܝܙܕܩ</w:t>
      </w:r>
      <w:r w:rsidRPr="00A643EC">
        <w:rPr>
          <w:rStyle w:val="Bodytext939pt8"/>
          <w:rFonts w:asciiTheme="majorBidi" w:hAnsiTheme="majorBidi" w:cstheme="majorBidi"/>
          <w:sz w:val="24"/>
          <w:szCs w:val="24"/>
        </w:rPr>
        <w:t xml:space="preserve">, fol. 71 a; </w:t>
      </w:r>
      <w:r w:rsidR="00082070" w:rsidRPr="00082070">
        <w:rPr>
          <w:rStyle w:val="Bodytext939pt8"/>
          <w:rFonts w:asciiTheme="majorBidi" w:hAnsiTheme="majorBidi" w:cs="$"/>
          <w:iCs w:val="0"/>
          <w:color w:val="FF0000"/>
          <w:sz w:val="24"/>
          <w:szCs w:val="32"/>
        </w:rPr>
        <w:t>$</w:t>
      </w:r>
      <w:r w:rsidR="00B862B6">
        <w:rPr>
          <w:rStyle w:val="Bodytext939pt8"/>
          <w:rFonts w:asciiTheme="majorBidi" w:hAnsiTheme="majorBidi" w:hint="cs"/>
          <w:iCs w:val="0"/>
          <w:color w:val="FF0000"/>
          <w:sz w:val="24"/>
          <w:szCs w:val="32"/>
          <w:rtl/>
          <w:lang w:bidi="syr-SY"/>
        </w:rPr>
        <w:t>ܡܢ ܡܐܡܪܐ ܕܩܕܡ ܥܕܬܐ ܕܥܠ ܗ̇ܝ ܕܡܠܬܐ ܒܣܪܐ ܗܘܐ</w:t>
      </w:r>
      <w:r w:rsidRPr="00A643EC">
        <w:rPr>
          <w:rStyle w:val="Bodytext939pt8"/>
          <w:rFonts w:asciiTheme="majorBidi" w:hAnsiTheme="majorBidi" w:cstheme="majorBidi"/>
          <w:sz w:val="24"/>
          <w:szCs w:val="24"/>
        </w:rPr>
        <w:t>, fol. 71 b.</w:t>
      </w:r>
    </w:p>
    <w:p w:rsidR="00A643EC" w:rsidRPr="00A643EC" w:rsidRDefault="00A643EC" w:rsidP="00A643EC">
      <w:pPr>
        <w:ind w:firstLine="720"/>
        <w:rPr>
          <w:rFonts w:asciiTheme="majorBidi" w:hAnsiTheme="majorBidi" w:cstheme="majorBidi"/>
          <w:szCs w:val="24"/>
        </w:rPr>
      </w:pPr>
      <w:r w:rsidRPr="00A643EC">
        <w:rPr>
          <w:rStyle w:val="Bodytext9395pt16"/>
          <w:rFonts w:asciiTheme="majorBidi" w:hAnsiTheme="majorBidi" w:cstheme="majorBidi"/>
          <w:sz w:val="24"/>
          <w:szCs w:val="24"/>
        </w:rPr>
        <w:t>Julius of Rome:</w:t>
      </w:r>
      <w:r w:rsidRPr="00A643EC">
        <w:rPr>
          <w:rStyle w:val="Bodytext9595pt"/>
          <w:rFonts w:asciiTheme="majorBidi" w:hAnsiTheme="majorBidi" w:cstheme="majorBidi"/>
          <w:sz w:val="24"/>
          <w:szCs w:val="24"/>
        </w:rPr>
        <w:t xml:space="preserve"> </w:t>
      </w:r>
      <w:r w:rsidR="00082070" w:rsidRPr="00082070">
        <w:rPr>
          <w:rStyle w:val="Bodytext9595pt"/>
          <w:rFonts w:asciiTheme="majorBidi" w:hAnsiTheme="majorBidi" w:cs="$"/>
          <w:color w:val="FF0000"/>
          <w:sz w:val="24"/>
          <w:szCs w:val="32"/>
        </w:rPr>
        <w:t>$</w:t>
      </w:r>
      <w:r w:rsidR="00B862B6">
        <w:rPr>
          <w:rStyle w:val="Bodytext9595pt"/>
          <w:rFonts w:asciiTheme="majorBidi" w:hAnsiTheme="majorBidi" w:hint="cs"/>
          <w:color w:val="FF0000"/>
          <w:sz w:val="24"/>
          <w:szCs w:val="32"/>
          <w:rtl/>
          <w:lang w:bidi="syr-SY"/>
        </w:rPr>
        <w:t>ܡܢ ܐܓܪܬܐ ܕܠܘܬ ܦܪܘܣܕܘܩܝܘܣ</w:t>
      </w:r>
      <w:r w:rsidRPr="00A643EC">
        <w:rPr>
          <w:rStyle w:val="Bodytext9395pt16"/>
          <w:rFonts w:asciiTheme="majorBidi" w:hAnsiTheme="majorBidi" w:cstheme="majorBidi"/>
          <w:sz w:val="24"/>
          <w:szCs w:val="24"/>
        </w:rPr>
        <w:t xml:space="preserve">. </w:t>
      </w:r>
      <w:proofErr w:type="gramStart"/>
      <w:r w:rsidRPr="00A643EC">
        <w:rPr>
          <w:rStyle w:val="Bodytext9395pt16"/>
          <w:rFonts w:asciiTheme="majorBidi" w:hAnsiTheme="majorBidi" w:cstheme="majorBidi"/>
          <w:sz w:val="24"/>
          <w:szCs w:val="24"/>
        </w:rPr>
        <w:t>Fol. 71</w:t>
      </w:r>
      <w:r w:rsidRPr="00A643EC">
        <w:rPr>
          <w:rStyle w:val="Bodytext70105pt1"/>
          <w:rFonts w:asciiTheme="majorBidi" w:hAnsiTheme="majorBidi" w:cstheme="majorBidi"/>
          <w:sz w:val="24"/>
          <w:szCs w:val="24"/>
        </w:rPr>
        <w:t xml:space="preserve"> b.</w:t>
      </w:r>
      <w:proofErr w:type="gramEnd"/>
    </w:p>
    <w:p w:rsidR="00A643EC" w:rsidRPr="00A643EC" w:rsidRDefault="00A643EC" w:rsidP="00A643EC">
      <w:pPr>
        <w:ind w:firstLine="720"/>
        <w:rPr>
          <w:rStyle w:val="Bodytext9395pt16"/>
          <w:rFonts w:asciiTheme="majorBidi" w:hAnsiTheme="majorBidi" w:cstheme="majorBidi"/>
          <w:smallCaps w:val="0"/>
          <w:sz w:val="24"/>
          <w:szCs w:val="24"/>
        </w:rPr>
      </w:pPr>
      <w:proofErr w:type="spellStart"/>
      <w:r w:rsidRPr="00A643EC">
        <w:rPr>
          <w:rStyle w:val="Bodytext9395pt16"/>
          <w:rFonts w:asciiTheme="majorBidi" w:hAnsiTheme="majorBidi" w:cstheme="majorBidi"/>
          <w:sz w:val="24"/>
          <w:szCs w:val="24"/>
        </w:rPr>
        <w:lastRenderedPageBreak/>
        <w:t>Serapion</w:t>
      </w:r>
      <w:proofErr w:type="spellEnd"/>
      <w:r w:rsidRPr="00A643EC">
        <w:rPr>
          <w:rStyle w:val="Bodytext9395pt16"/>
          <w:rFonts w:asciiTheme="majorBidi" w:hAnsiTheme="majorBidi" w:cstheme="majorBidi"/>
          <w:sz w:val="24"/>
          <w:szCs w:val="24"/>
        </w:rPr>
        <w:t xml:space="preserve"> of </w:t>
      </w:r>
      <w:proofErr w:type="spellStart"/>
      <w:r w:rsidRPr="00A643EC">
        <w:rPr>
          <w:rStyle w:val="Bodytext9395pt16"/>
          <w:rFonts w:asciiTheme="majorBidi" w:hAnsiTheme="majorBidi" w:cstheme="majorBidi"/>
          <w:sz w:val="24"/>
          <w:szCs w:val="24"/>
        </w:rPr>
        <w:t>Thmuis</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color w:val="00B050"/>
          <w:sz w:val="24"/>
          <w:szCs w:val="24"/>
        </w:rPr>
        <w:t>Θμου</w:t>
      </w:r>
      <w:r w:rsidRPr="00A643EC">
        <w:rPr>
          <w:rStyle w:val="Bodytext9395pt16"/>
          <w:rFonts w:ascii="Cambria Math" w:hAnsi="Cambria Math" w:cs="Cambria Math"/>
          <w:color w:val="00B050"/>
          <w:sz w:val="24"/>
          <w:szCs w:val="24"/>
        </w:rPr>
        <w:t>ἰ</w:t>
      </w:r>
      <w:r w:rsidRPr="00A643EC">
        <w:rPr>
          <w:rStyle w:val="Bodytext9395pt16"/>
          <w:rFonts w:asciiTheme="majorBidi" w:hAnsiTheme="majorBidi" w:cstheme="majorBidi"/>
          <w:color w:val="00B050"/>
          <w:sz w:val="24"/>
          <w:szCs w:val="24"/>
        </w:rPr>
        <w:t>ς</w:t>
      </w:r>
      <w:proofErr w:type="spellEnd"/>
      <w:r w:rsidRPr="00A643EC">
        <w:rPr>
          <w:rStyle w:val="Bodytext9395pt16"/>
          <w:rFonts w:asciiTheme="majorBidi" w:hAnsiTheme="majorBidi" w:cstheme="majorBidi"/>
          <w:sz w:val="24"/>
          <w:szCs w:val="24"/>
        </w:rPr>
        <w:t xml:space="preserve">: </w:t>
      </w:r>
      <w:r w:rsidR="00082070" w:rsidRPr="00082070">
        <w:rPr>
          <w:rStyle w:val="Bodytext9395pt16"/>
          <w:rFonts w:asciiTheme="majorBidi" w:hAnsiTheme="majorBidi" w:cs="$"/>
          <w:color w:val="FF0000"/>
          <w:sz w:val="24"/>
          <w:szCs w:val="32"/>
        </w:rPr>
        <w:t>$</w:t>
      </w:r>
      <w:r w:rsidR="00B862B6">
        <w:rPr>
          <w:rStyle w:val="Bodytext9395pt16"/>
          <w:rFonts w:asciiTheme="majorBidi" w:hAnsiTheme="majorBidi" w:hint="cs"/>
          <w:color w:val="FF0000"/>
          <w:sz w:val="24"/>
          <w:szCs w:val="32"/>
          <w:rtl/>
          <w:lang w:bidi="syr-SY"/>
        </w:rPr>
        <w:t>ܕܣܐܪܦܝܘܢ ܐܦܣܩܦܐ ܕܬܡܘܐܝܠܘܢ. ܡܢ ܡܐܡܪܐ ܕܥܠ ܒܬܘܠܘܬܐ</w:t>
      </w:r>
      <w:r w:rsidRPr="00A643EC">
        <w:rPr>
          <w:rStyle w:val="Bodytext9395pt16"/>
          <w:rFonts w:asciiTheme="majorBidi" w:hAnsiTheme="majorBidi" w:cstheme="majorBidi"/>
          <w:sz w:val="24"/>
          <w:szCs w:val="24"/>
        </w:rPr>
        <w:t xml:space="preserve">, and </w:t>
      </w:r>
      <w:r w:rsidR="00082070" w:rsidRPr="00082070">
        <w:rPr>
          <w:rStyle w:val="Bodytext9395pt16"/>
          <w:rFonts w:asciiTheme="majorBidi" w:hAnsiTheme="majorBidi" w:cs="$"/>
          <w:color w:val="FF0000"/>
          <w:sz w:val="24"/>
          <w:szCs w:val="32"/>
        </w:rPr>
        <w:t>$</w:t>
      </w:r>
      <w:r w:rsidR="00C34485">
        <w:rPr>
          <w:rStyle w:val="Bodytext9395pt16"/>
          <w:rFonts w:asciiTheme="majorBidi" w:hAnsiTheme="majorBidi" w:hint="cs"/>
          <w:color w:val="FF0000"/>
          <w:sz w:val="24"/>
          <w:szCs w:val="32"/>
          <w:rtl/>
          <w:lang w:bidi="syr-SY"/>
        </w:rPr>
        <w:t>ܡܢ ܐܓܪܬܐ ܕܠܘܬ ܐܦܝܣ̈</w:t>
      </w:r>
      <w:r w:rsidR="00B862B6">
        <w:rPr>
          <w:rStyle w:val="Bodytext9395pt16"/>
          <w:rFonts w:asciiTheme="majorBidi" w:hAnsiTheme="majorBidi" w:hint="cs"/>
          <w:color w:val="FF0000"/>
          <w:sz w:val="24"/>
          <w:szCs w:val="32"/>
          <w:rtl/>
          <w:lang w:bidi="syr-SY"/>
        </w:rPr>
        <w:t>ܩܘܦܐ ܡ̈ܘܕܝܢܐ</w:t>
      </w:r>
      <w:r w:rsidRPr="00A643EC">
        <w:rPr>
          <w:rStyle w:val="Bodytext9395pt16"/>
          <w:rFonts w:asciiTheme="majorBidi" w:hAnsiTheme="majorBidi" w:cstheme="majorBidi"/>
          <w:sz w:val="24"/>
          <w:szCs w:val="24"/>
        </w:rPr>
        <w:t xml:space="preserve">, with another extract. </w:t>
      </w:r>
      <w:proofErr w:type="gramStart"/>
      <w:r w:rsidRPr="00A643EC">
        <w:rPr>
          <w:rStyle w:val="Bodytext9395pt16"/>
          <w:rFonts w:asciiTheme="majorBidi" w:hAnsiTheme="majorBidi" w:cstheme="majorBidi"/>
          <w:sz w:val="24"/>
          <w:szCs w:val="24"/>
        </w:rPr>
        <w:t>Fol. 71 b.</w:t>
      </w:r>
      <w:proofErr w:type="gramEnd"/>
    </w:p>
    <w:p w:rsidR="00A643EC" w:rsidRPr="00A643EC" w:rsidRDefault="00A643EC" w:rsidP="00A643EC">
      <w:pPr>
        <w:ind w:firstLine="720"/>
        <w:rPr>
          <w:rStyle w:val="Bodytext57Calibri"/>
          <w:rFonts w:asciiTheme="majorBidi" w:hAnsiTheme="majorBidi" w:cstheme="majorBidi"/>
          <w:sz w:val="24"/>
          <w:szCs w:val="24"/>
        </w:rPr>
      </w:pPr>
      <w:r w:rsidRPr="00A643EC">
        <w:rPr>
          <w:rStyle w:val="Bodytext9395pt16"/>
          <w:rFonts w:asciiTheme="majorBidi" w:hAnsiTheme="majorBidi" w:cstheme="majorBidi"/>
          <w:sz w:val="24"/>
          <w:szCs w:val="24"/>
        </w:rPr>
        <w:t xml:space="preserve">Basil: </w:t>
      </w:r>
      <w:r w:rsidR="00082070" w:rsidRPr="00082070">
        <w:rPr>
          <w:rStyle w:val="Bodytext9395pt16"/>
          <w:rFonts w:asciiTheme="majorBidi" w:hAnsiTheme="majorBidi" w:cs="$"/>
          <w:color w:val="FF0000"/>
          <w:sz w:val="24"/>
          <w:szCs w:val="32"/>
        </w:rPr>
        <w:t>$</w:t>
      </w:r>
      <w:r w:rsidR="00B862B6">
        <w:rPr>
          <w:rStyle w:val="Bodytext9395pt16"/>
          <w:rFonts w:asciiTheme="majorBidi" w:hAnsiTheme="majorBidi" w:hint="cs"/>
          <w:color w:val="FF0000"/>
          <w:sz w:val="24"/>
          <w:szCs w:val="32"/>
          <w:rtl/>
          <w:lang w:bidi="syr-SY"/>
        </w:rPr>
        <w:t>ܡܢ ܡܐܡܪܐ ܩܕܡܝܐ ܕܠܘܩܒܠ ܐܘܢܘܡܝܣ</w:t>
      </w:r>
      <w:r w:rsidRPr="00A643EC">
        <w:rPr>
          <w:rStyle w:val="Bodytext9395pt16"/>
          <w:rFonts w:asciiTheme="majorBidi" w:hAnsiTheme="majorBidi" w:cstheme="majorBidi"/>
          <w:sz w:val="24"/>
          <w:szCs w:val="24"/>
        </w:rPr>
        <w:t xml:space="preserve">, fol. 71 b; </w:t>
      </w:r>
      <w:r w:rsidR="00082070" w:rsidRPr="00082070">
        <w:rPr>
          <w:rStyle w:val="Bodytext9395pt16"/>
          <w:rFonts w:asciiTheme="majorBidi" w:hAnsiTheme="majorBidi" w:cs="$"/>
          <w:color w:val="FF0000"/>
          <w:sz w:val="24"/>
          <w:szCs w:val="32"/>
        </w:rPr>
        <w:t>$</w:t>
      </w:r>
      <w:r w:rsidR="00B862B6">
        <w:rPr>
          <w:rStyle w:val="Bodytext9395pt16"/>
          <w:rFonts w:asciiTheme="majorBidi" w:hAnsiTheme="majorBidi" w:hint="cs"/>
          <w:color w:val="FF0000"/>
          <w:sz w:val="24"/>
          <w:szCs w:val="32"/>
          <w:rtl/>
          <w:lang w:bidi="syr-SY"/>
        </w:rPr>
        <w:t>ܡܢ ܪܫܗ ܕܡܐܡܪܐ ܗ̇ܘ ܕܒܪܫܝܬ ܐܝܬܘܗܝ ܗܘܐ ܡܠܬܐ</w:t>
      </w:r>
      <w:r w:rsidRPr="00A643EC">
        <w:rPr>
          <w:rStyle w:val="Bodytext9395pt16"/>
          <w:rFonts w:asciiTheme="majorBidi" w:hAnsiTheme="majorBidi" w:cstheme="majorBidi"/>
          <w:sz w:val="24"/>
          <w:szCs w:val="24"/>
        </w:rPr>
        <w:t>, fol. 72</w:t>
      </w:r>
      <w:r w:rsidRPr="00A643EC">
        <w:rPr>
          <w:rStyle w:val="Bodytext57Calibri"/>
          <w:rFonts w:asciiTheme="majorBidi" w:hAnsiTheme="majorBidi" w:cstheme="majorBidi"/>
          <w:sz w:val="24"/>
          <w:szCs w:val="24"/>
        </w:rPr>
        <w:t xml:space="preserve"> a. </w:t>
      </w:r>
    </w:p>
    <w:p w:rsidR="00A643EC" w:rsidRPr="00A643EC" w:rsidRDefault="00A643EC" w:rsidP="00A643EC">
      <w:pPr>
        <w:ind w:firstLine="720"/>
        <w:rPr>
          <w:rStyle w:val="Bodytext57Calibri"/>
          <w:rFonts w:asciiTheme="majorBidi" w:hAnsiTheme="majorBidi" w:cstheme="majorBidi"/>
          <w:sz w:val="24"/>
          <w:szCs w:val="24"/>
        </w:rPr>
      </w:pPr>
      <w:proofErr w:type="gramStart"/>
      <w:r w:rsidRPr="00A643EC">
        <w:rPr>
          <w:rStyle w:val="Bodytext9395pt16"/>
          <w:rFonts w:asciiTheme="majorBidi" w:hAnsiTheme="majorBidi" w:cstheme="majorBidi"/>
          <w:sz w:val="24"/>
          <w:szCs w:val="24"/>
        </w:rPr>
        <w:t xml:space="preserve">Gregory </w:t>
      </w:r>
      <w:proofErr w:type="spellStart"/>
      <w:r w:rsidRPr="00A643EC">
        <w:rPr>
          <w:rStyle w:val="Bodytext9395pt16"/>
          <w:rFonts w:asciiTheme="majorBidi" w:hAnsiTheme="majorBidi" w:cstheme="majorBidi"/>
          <w:sz w:val="24"/>
          <w:szCs w:val="24"/>
        </w:rPr>
        <w:t>Nyssen</w:t>
      </w:r>
      <w:proofErr w:type="spellEnd"/>
      <w:r w:rsidRPr="00A643EC">
        <w:rPr>
          <w:rStyle w:val="Bodytext9395pt16"/>
          <w:rFonts w:asciiTheme="majorBidi" w:hAnsiTheme="majorBidi" w:cstheme="majorBidi"/>
          <w:sz w:val="24"/>
          <w:szCs w:val="24"/>
        </w:rPr>
        <w:t>.</w:t>
      </w:r>
      <w:r w:rsidR="00B862B6">
        <w:rPr>
          <w:rStyle w:val="Bodytext9395pt16"/>
          <w:rFonts w:asciiTheme="majorBidi" w:hAnsiTheme="majorBidi" w:hint="cs"/>
          <w:sz w:val="32"/>
          <w:szCs w:val="32"/>
          <w:rtl/>
          <w:lang w:bidi="syr-SY"/>
        </w:rPr>
        <w:t>ܡܢ ܡܐܡܪܐ</w:t>
      </w:r>
      <w:r w:rsidR="00C95BFD">
        <w:rPr>
          <w:rStyle w:val="Bodytext9395pt16"/>
          <w:rFonts w:asciiTheme="majorBidi" w:hAnsiTheme="majorBidi" w:hint="cs"/>
          <w:sz w:val="32"/>
          <w:szCs w:val="32"/>
          <w:rtl/>
          <w:lang w:bidi="syr-SY"/>
        </w:rPr>
        <w:t xml:space="preserve"> ܕܠܘܬ ܩܠܐܕܘܢܝܘܣ ܠܘܩܒܠ ܐܦܘܠܝܢܪܝܘܣ</w:t>
      </w:r>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Fol</w:t>
      </w:r>
      <w:proofErr w:type="spellEnd"/>
      <w:r w:rsidRPr="00A643EC">
        <w:rPr>
          <w:rStyle w:val="Bodytext9395pt16"/>
          <w:rFonts w:asciiTheme="majorBidi" w:hAnsiTheme="majorBidi" w:cstheme="majorBidi"/>
          <w:sz w:val="24"/>
          <w:szCs w:val="24"/>
        </w:rPr>
        <w:t xml:space="preserve"> 72</w:t>
      </w:r>
      <w:r w:rsidRPr="00A643EC">
        <w:rPr>
          <w:rStyle w:val="Bodytext57Calibri"/>
          <w:rFonts w:asciiTheme="majorBidi" w:hAnsiTheme="majorBidi" w:cstheme="majorBidi"/>
          <w:sz w:val="24"/>
          <w:szCs w:val="24"/>
        </w:rPr>
        <w:t xml:space="preserve"> a.</w:t>
      </w:r>
      <w:proofErr w:type="gramEnd"/>
      <w:r w:rsidRPr="00A643EC">
        <w:rPr>
          <w:rStyle w:val="Bodytext57Calibri"/>
          <w:rFonts w:asciiTheme="majorBidi" w:hAnsiTheme="majorBidi" w:cstheme="majorBidi"/>
          <w:sz w:val="24"/>
          <w:szCs w:val="24"/>
        </w:rPr>
        <w:t xml:space="preserve"> </w:t>
      </w:r>
    </w:p>
    <w:p w:rsidR="00A643EC" w:rsidRPr="00A643EC" w:rsidRDefault="00A643EC" w:rsidP="00A643EC">
      <w:pPr>
        <w:ind w:firstLine="720"/>
        <w:rPr>
          <w:rFonts w:asciiTheme="majorBidi" w:hAnsiTheme="majorBidi" w:cstheme="majorBidi"/>
          <w:szCs w:val="24"/>
        </w:rPr>
      </w:pPr>
      <w:r w:rsidRPr="00A643EC">
        <w:rPr>
          <w:rStyle w:val="Bodytext9395pt16"/>
          <w:rFonts w:asciiTheme="majorBidi" w:hAnsiTheme="majorBidi" w:cstheme="majorBidi"/>
          <w:sz w:val="24"/>
          <w:szCs w:val="24"/>
        </w:rPr>
        <w:t>Ambrose of Milan:</w:t>
      </w:r>
      <w:r w:rsidRPr="00A643EC">
        <w:rPr>
          <w:rStyle w:val="Bodytext9595pt"/>
          <w:rFonts w:asciiTheme="majorBidi" w:hAnsiTheme="majorBidi" w:cstheme="majorBidi"/>
          <w:sz w:val="24"/>
          <w:szCs w:val="24"/>
        </w:rPr>
        <w:t xml:space="preserve"> </w:t>
      </w:r>
      <w:bookmarkStart w:id="10" w:name="bookmark838"/>
      <w:r w:rsidR="00082070" w:rsidRPr="00082070">
        <w:rPr>
          <w:rStyle w:val="Bodytext9595pt"/>
          <w:rFonts w:asciiTheme="majorBidi" w:hAnsiTheme="majorBidi" w:cs="$"/>
          <w:color w:val="FF0000"/>
          <w:sz w:val="24"/>
          <w:szCs w:val="32"/>
        </w:rPr>
        <w:t>$</w:t>
      </w:r>
      <w:r w:rsidR="00C95BFD">
        <w:rPr>
          <w:rStyle w:val="Bodytext9595pt"/>
          <w:rFonts w:asciiTheme="majorBidi" w:hAnsiTheme="majorBidi" w:hint="cs"/>
          <w:color w:val="FF0000"/>
          <w:sz w:val="24"/>
          <w:szCs w:val="32"/>
          <w:rtl/>
          <w:lang w:bidi="syr-SY"/>
        </w:rPr>
        <w:t>ܡܢ ܡܐܡܪܐ ܕܠܘܩܒܠ ܗܪ̈ܛܝܩܘ</w:t>
      </w:r>
      <w:r w:rsidRPr="00A643EC">
        <w:rPr>
          <w:rStyle w:val="Bodytext861"/>
          <w:rFonts w:asciiTheme="majorBidi" w:hAnsiTheme="majorBidi" w:cstheme="majorBidi"/>
          <w:sz w:val="24"/>
          <w:szCs w:val="24"/>
        </w:rPr>
        <w:t xml:space="preserve">. </w:t>
      </w:r>
      <w:proofErr w:type="gramStart"/>
      <w:r w:rsidRPr="00A643EC">
        <w:rPr>
          <w:rStyle w:val="Bodytext861"/>
          <w:rFonts w:asciiTheme="majorBidi" w:hAnsiTheme="majorBidi" w:cstheme="majorBidi"/>
          <w:sz w:val="24"/>
          <w:szCs w:val="24"/>
        </w:rPr>
        <w:t>Fol. 72</w:t>
      </w:r>
      <w:r w:rsidRPr="00A643EC">
        <w:rPr>
          <w:rStyle w:val="Bodytext57Spacing3pt1"/>
          <w:rFonts w:asciiTheme="majorBidi" w:hAnsiTheme="majorBidi" w:cstheme="majorBidi"/>
          <w:sz w:val="24"/>
          <w:szCs w:val="24"/>
        </w:rPr>
        <w:t xml:space="preserve"> a.</w:t>
      </w:r>
      <w:bookmarkEnd w:id="10"/>
      <w:proofErr w:type="gramEnd"/>
    </w:p>
    <w:p w:rsidR="00A643EC" w:rsidRPr="00A643EC" w:rsidRDefault="00A643EC" w:rsidP="00F534D7">
      <w:pPr>
        <w:ind w:firstLine="720"/>
        <w:rPr>
          <w:rStyle w:val="Bodytext9395pt17"/>
          <w:rFonts w:asciiTheme="majorBidi" w:hAnsiTheme="majorBidi" w:cstheme="majorBidi"/>
          <w:sz w:val="24"/>
          <w:szCs w:val="24"/>
        </w:rPr>
      </w:pPr>
      <w:proofErr w:type="spellStart"/>
      <w:r w:rsidRPr="00A643EC">
        <w:rPr>
          <w:rStyle w:val="Bodytext939pt8"/>
          <w:rFonts w:asciiTheme="majorBidi" w:hAnsiTheme="majorBidi" w:cstheme="majorBidi"/>
          <w:sz w:val="24"/>
          <w:szCs w:val="24"/>
        </w:rPr>
        <w:t>Flavian</w:t>
      </w:r>
      <w:proofErr w:type="spellEnd"/>
      <w:r w:rsidRPr="00A643EC">
        <w:rPr>
          <w:rStyle w:val="Bodytext939pt8"/>
          <w:rFonts w:asciiTheme="majorBidi" w:hAnsiTheme="majorBidi" w:cstheme="majorBidi"/>
          <w:sz w:val="24"/>
          <w:szCs w:val="24"/>
        </w:rPr>
        <w:t xml:space="preserve">, </w:t>
      </w:r>
      <w:r w:rsidR="00082070" w:rsidRPr="00082070">
        <w:rPr>
          <w:rStyle w:val="Bodytext939pt8"/>
          <w:rFonts w:asciiTheme="majorBidi" w:hAnsiTheme="majorBidi" w:cs="$"/>
          <w:iCs w:val="0"/>
          <w:color w:val="FF0000"/>
          <w:sz w:val="24"/>
          <w:szCs w:val="32"/>
        </w:rPr>
        <w:t>$</w:t>
      </w:r>
      <w:r w:rsidR="00C95BFD">
        <w:rPr>
          <w:rStyle w:val="Bodytext939pt8"/>
          <w:rFonts w:asciiTheme="majorBidi" w:hAnsiTheme="majorBidi" w:hint="cs"/>
          <w:iCs w:val="0"/>
          <w:color w:val="FF0000"/>
          <w:sz w:val="24"/>
          <w:szCs w:val="32"/>
          <w:rtl/>
          <w:lang w:bidi="syr-SY"/>
        </w:rPr>
        <w:t>ܦܠܘܝܢܘܣ</w:t>
      </w:r>
      <w:r w:rsidRPr="00A643EC">
        <w:rPr>
          <w:rStyle w:val="Bodytext939pt8"/>
          <w:rFonts w:asciiTheme="majorBidi" w:hAnsiTheme="majorBidi" w:cstheme="majorBidi"/>
          <w:sz w:val="24"/>
          <w:szCs w:val="24"/>
        </w:rPr>
        <w:t xml:space="preserve">, of Antioch: </w:t>
      </w:r>
      <w:r w:rsidR="00082070" w:rsidRPr="00082070">
        <w:rPr>
          <w:rStyle w:val="Bodytext939pt8"/>
          <w:rFonts w:asciiTheme="majorBidi" w:hAnsiTheme="majorBidi" w:cs="$"/>
          <w:iCs w:val="0"/>
          <w:color w:val="FF0000"/>
          <w:sz w:val="24"/>
          <w:szCs w:val="32"/>
        </w:rPr>
        <w:t>$</w:t>
      </w:r>
      <w:r w:rsidR="00C95BFD">
        <w:rPr>
          <w:rStyle w:val="Bodytext939pt8"/>
          <w:rFonts w:asciiTheme="majorBidi" w:hAnsiTheme="majorBidi" w:hint="cs"/>
          <w:iCs w:val="0"/>
          <w:color w:val="FF0000"/>
          <w:sz w:val="24"/>
          <w:szCs w:val="32"/>
          <w:rtl/>
          <w:lang w:bidi="syr-SY"/>
        </w:rPr>
        <w:t>ܡܢ ܡܐܡܪܐ ܕܥܠ ܝܠܕܐ ܕܒܒܣܪ ܕܡܪܢ</w:t>
      </w:r>
      <w:r w:rsidRPr="00A643EC">
        <w:rPr>
          <w:rStyle w:val="Bodytext939pt8"/>
          <w:rFonts w:asciiTheme="majorBidi" w:hAnsiTheme="majorBidi" w:cstheme="majorBidi"/>
          <w:sz w:val="24"/>
          <w:szCs w:val="24"/>
        </w:rPr>
        <w:t xml:space="preserve">, and </w:t>
      </w:r>
      <w:r w:rsidR="00082070" w:rsidRPr="00082070">
        <w:rPr>
          <w:rStyle w:val="Bodytext9312pt1"/>
          <w:rFonts w:asciiTheme="majorBidi" w:hAnsiTheme="majorBidi" w:cs="$"/>
          <w:iCs w:val="0"/>
          <w:color w:val="FF0000"/>
          <w:szCs w:val="32"/>
        </w:rPr>
        <w:t>$</w:t>
      </w:r>
      <w:r w:rsidR="00C95BFD">
        <w:rPr>
          <w:rStyle w:val="Bodytext9312pt1"/>
          <w:rFonts w:asciiTheme="majorBidi" w:hAnsiTheme="majorBidi" w:hint="cs"/>
          <w:iCs w:val="0"/>
          <w:color w:val="FF0000"/>
          <w:szCs w:val="32"/>
          <w:rtl/>
          <w:lang w:bidi="syr-SY"/>
        </w:rPr>
        <w:t>ܡܢ ܡܐܡܪܐ ܕܥܠ ܙܩܝܦܐ</w:t>
      </w:r>
      <w:r w:rsidRPr="00A643EC">
        <w:rPr>
          <w:rStyle w:val="Bodytext939pt8"/>
          <w:rFonts w:asciiTheme="majorBidi" w:hAnsiTheme="majorBidi" w:cstheme="majorBidi"/>
          <w:sz w:val="24"/>
          <w:szCs w:val="24"/>
        </w:rPr>
        <w:t xml:space="preserve">. </w:t>
      </w:r>
      <w:proofErr w:type="gramStart"/>
      <w:r w:rsidRPr="00A643EC">
        <w:rPr>
          <w:rStyle w:val="Bodytext939pt8"/>
          <w:rFonts w:asciiTheme="majorBidi" w:hAnsiTheme="majorBidi" w:cstheme="majorBidi"/>
          <w:sz w:val="24"/>
          <w:szCs w:val="24"/>
        </w:rPr>
        <w:t>Fol. 72</w:t>
      </w:r>
      <w:r w:rsidRPr="00A643EC">
        <w:rPr>
          <w:rStyle w:val="Bodytext9395pt17"/>
          <w:rFonts w:asciiTheme="majorBidi" w:hAnsiTheme="majorBidi" w:cstheme="majorBidi"/>
          <w:sz w:val="24"/>
          <w:szCs w:val="24"/>
        </w:rPr>
        <w:t xml:space="preserve"> b.</w:t>
      </w:r>
      <w:proofErr w:type="gramEnd"/>
      <w:r w:rsidRPr="00A643EC">
        <w:rPr>
          <w:rStyle w:val="Bodytext9395pt17"/>
          <w:rFonts w:asciiTheme="majorBidi" w:hAnsiTheme="majorBidi" w:cstheme="majorBidi"/>
          <w:sz w:val="24"/>
          <w:szCs w:val="24"/>
        </w:rPr>
        <w:t xml:space="preserve"> </w:t>
      </w:r>
    </w:p>
    <w:p w:rsidR="00A643EC" w:rsidRPr="00A643EC" w:rsidRDefault="00A643EC" w:rsidP="00A643EC">
      <w:pPr>
        <w:ind w:firstLine="720"/>
        <w:rPr>
          <w:rFonts w:asciiTheme="majorBidi" w:hAnsiTheme="majorBidi" w:cstheme="majorBidi"/>
          <w:szCs w:val="24"/>
        </w:rPr>
      </w:pPr>
      <w:r w:rsidRPr="00A643EC">
        <w:rPr>
          <w:rStyle w:val="Bodytext939pt8"/>
          <w:rFonts w:asciiTheme="majorBidi" w:hAnsiTheme="majorBidi" w:cstheme="majorBidi"/>
          <w:sz w:val="24"/>
          <w:szCs w:val="24"/>
        </w:rPr>
        <w:t>John Chrysostom:</w:t>
      </w:r>
      <w:r w:rsidRPr="00A643EC">
        <w:rPr>
          <w:rStyle w:val="Bodytext9312pt1"/>
          <w:rFonts w:asciiTheme="majorBidi" w:hAnsiTheme="majorBidi" w:cstheme="majorBidi"/>
        </w:rPr>
        <w:t xml:space="preserve"> </w:t>
      </w:r>
      <w:r w:rsidR="00082070" w:rsidRPr="00082070">
        <w:rPr>
          <w:rStyle w:val="Bodytext9312pt1"/>
          <w:rFonts w:asciiTheme="majorBidi" w:hAnsiTheme="majorBidi" w:cs="$"/>
          <w:iCs w:val="0"/>
          <w:color w:val="FF0000"/>
          <w:szCs w:val="32"/>
        </w:rPr>
        <w:t>$</w:t>
      </w:r>
      <w:r w:rsidR="00C95BFD">
        <w:rPr>
          <w:rStyle w:val="Bodytext9312pt1"/>
          <w:rFonts w:asciiTheme="majorBidi" w:hAnsiTheme="majorBidi" w:hint="cs"/>
          <w:iCs w:val="0"/>
          <w:color w:val="FF0000"/>
          <w:szCs w:val="32"/>
          <w:rtl/>
          <w:lang w:bidi="syr-SY"/>
        </w:rPr>
        <w:t>ܡܢ ܡܐܡܪܐ ܕܥܠ ܬܘܠܡܕܐ</w:t>
      </w:r>
      <w:r w:rsidRPr="00A643EC">
        <w:rPr>
          <w:rStyle w:val="Bodytext939pt8"/>
          <w:rFonts w:asciiTheme="majorBidi" w:hAnsiTheme="majorBidi" w:cstheme="majorBidi"/>
          <w:sz w:val="24"/>
          <w:szCs w:val="24"/>
        </w:rPr>
        <w:t>, fol. 72</w:t>
      </w:r>
      <w:r w:rsidRPr="00A643EC">
        <w:rPr>
          <w:rStyle w:val="Bodytext9395pt17"/>
          <w:rFonts w:asciiTheme="majorBidi" w:hAnsiTheme="majorBidi" w:cstheme="majorBidi"/>
          <w:sz w:val="24"/>
          <w:szCs w:val="24"/>
        </w:rPr>
        <w:t xml:space="preserve"> b; </w:t>
      </w:r>
      <w:r w:rsidR="00082070" w:rsidRPr="00082070">
        <w:rPr>
          <w:rStyle w:val="Bodytext9312pt1"/>
          <w:rFonts w:asciiTheme="majorBidi" w:hAnsiTheme="majorBidi" w:cs="$"/>
          <w:iCs w:val="0"/>
          <w:color w:val="FF0000"/>
          <w:szCs w:val="32"/>
        </w:rPr>
        <w:t>$</w:t>
      </w:r>
      <w:r w:rsidR="00C95BFD">
        <w:rPr>
          <w:rStyle w:val="Bodytext9312pt1"/>
          <w:rFonts w:asciiTheme="majorBidi" w:hAnsiTheme="majorBidi" w:hint="cs"/>
          <w:iCs w:val="0"/>
          <w:color w:val="FF0000"/>
          <w:szCs w:val="32"/>
          <w:rtl/>
          <w:lang w:bidi="syr-SY"/>
        </w:rPr>
        <w:t>ܡܢ ܬܘܪܓܡܐ ܕܥܠ ܒܝܬ ܝܠܕܐ</w:t>
      </w:r>
      <w:r w:rsidRPr="00A643EC">
        <w:rPr>
          <w:rStyle w:val="Bodytext9395pt16"/>
          <w:rFonts w:asciiTheme="majorBidi" w:hAnsiTheme="majorBidi" w:cstheme="majorBidi"/>
          <w:sz w:val="24"/>
          <w:szCs w:val="24"/>
        </w:rPr>
        <w:t>, fol. 72 b; another extract, fol. 73 a;</w:t>
      </w:r>
    </w:p>
    <w:p w:rsidR="00A643EC" w:rsidRPr="00A643EC" w:rsidRDefault="00082070" w:rsidP="00A643EC">
      <w:pPr>
        <w:rPr>
          <w:rFonts w:asciiTheme="majorBidi" w:hAnsiTheme="majorBidi" w:cstheme="majorBidi"/>
          <w:szCs w:val="24"/>
        </w:rPr>
      </w:pPr>
      <w:proofErr w:type="gramStart"/>
      <w:r w:rsidRPr="00082070">
        <w:rPr>
          <w:rStyle w:val="Bodytext9312pt1"/>
          <w:rFonts w:asciiTheme="majorBidi" w:hAnsiTheme="majorBidi" w:cs="$"/>
          <w:iCs w:val="0"/>
          <w:color w:val="FF0000"/>
          <w:szCs w:val="32"/>
        </w:rPr>
        <w:t>$</w:t>
      </w:r>
      <w:r w:rsidR="00C95BFD">
        <w:rPr>
          <w:rStyle w:val="Bodytext9312pt1"/>
          <w:rFonts w:asciiTheme="majorBidi" w:hAnsiTheme="majorBidi" w:hint="cs"/>
          <w:iCs w:val="0"/>
          <w:color w:val="FF0000"/>
          <w:szCs w:val="32"/>
          <w:rtl/>
          <w:lang w:bidi="syr-SY"/>
        </w:rPr>
        <w:t>ܡܢ ܫܘܪܝܐ ܕܡܐܡܪܐ ܕ܏ܝܒ</w:t>
      </w:r>
      <w:r w:rsidR="00A643EC" w:rsidRPr="00A643EC">
        <w:rPr>
          <w:rStyle w:val="Bodytext939pt8"/>
          <w:rFonts w:asciiTheme="majorBidi" w:hAnsiTheme="majorBidi" w:cstheme="majorBidi"/>
          <w:sz w:val="24"/>
          <w:szCs w:val="24"/>
        </w:rPr>
        <w:t>, fol. 73 a; on</w:t>
      </w:r>
      <w:r w:rsidR="00A643EC" w:rsidRPr="00A643EC">
        <w:rPr>
          <w:rFonts w:asciiTheme="majorBidi" w:hAnsiTheme="majorBidi" w:cstheme="majorBidi"/>
          <w:szCs w:val="24"/>
        </w:rPr>
        <w:t xml:space="preserve"> S. John’s Gospel, </w:t>
      </w:r>
      <w:proofErr w:type="spellStart"/>
      <w:r w:rsidR="00A643EC" w:rsidRPr="00A643EC">
        <w:rPr>
          <w:rFonts w:asciiTheme="majorBidi" w:hAnsiTheme="majorBidi" w:cstheme="majorBidi"/>
          <w:szCs w:val="24"/>
        </w:rPr>
        <w:t>hom</w:t>
      </w:r>
      <w:proofErr w:type="spellEnd"/>
      <w:r w:rsidR="00A643EC" w:rsidRPr="00A643EC">
        <w:rPr>
          <w:rFonts w:asciiTheme="majorBidi" w:hAnsiTheme="majorBidi" w:cstheme="majorBidi"/>
          <w:szCs w:val="24"/>
        </w:rPr>
        <w:t>.</w:t>
      </w:r>
      <w:proofErr w:type="gramEnd"/>
      <w:r w:rsidR="00A643EC" w:rsidRPr="00A643EC">
        <w:rPr>
          <w:rFonts w:asciiTheme="majorBidi" w:hAnsiTheme="majorBidi" w:cstheme="majorBidi"/>
          <w:szCs w:val="24"/>
        </w:rPr>
        <w:t xml:space="preserve"> </w:t>
      </w:r>
      <w:proofErr w:type="gramStart"/>
      <w:r w:rsidR="00A643EC" w:rsidRPr="00A643EC">
        <w:rPr>
          <w:rFonts w:asciiTheme="majorBidi" w:hAnsiTheme="majorBidi" w:cstheme="majorBidi"/>
          <w:szCs w:val="24"/>
        </w:rPr>
        <w:t>X., F</w:t>
      </w:r>
      <w:r w:rsidR="00A643EC" w:rsidRPr="00A643EC">
        <w:rPr>
          <w:rStyle w:val="Bodytext9395pt16"/>
          <w:rFonts w:asciiTheme="majorBidi" w:hAnsiTheme="majorBidi" w:cstheme="majorBidi"/>
          <w:sz w:val="24"/>
          <w:szCs w:val="24"/>
        </w:rPr>
        <w:t>ol. 73 a</w:t>
      </w:r>
      <w:r w:rsidR="00A643EC" w:rsidRPr="00A643EC">
        <w:rPr>
          <w:rStyle w:val="Bodytext70105pt1"/>
          <w:rFonts w:asciiTheme="majorBidi" w:hAnsiTheme="majorBidi" w:cstheme="majorBidi"/>
          <w:sz w:val="24"/>
          <w:szCs w:val="24"/>
        </w:rPr>
        <w:t>.</w:t>
      </w:r>
      <w:proofErr w:type="gramEnd"/>
    </w:p>
    <w:p w:rsidR="00A643EC" w:rsidRPr="00A643EC" w:rsidRDefault="00A643EC" w:rsidP="00A643EC">
      <w:pPr>
        <w:ind w:firstLine="720"/>
        <w:rPr>
          <w:rFonts w:asciiTheme="majorBidi" w:hAnsiTheme="majorBidi" w:cstheme="majorBidi"/>
          <w:szCs w:val="24"/>
        </w:rPr>
      </w:pPr>
      <w:proofErr w:type="spellStart"/>
      <w:r w:rsidRPr="00A643EC">
        <w:rPr>
          <w:rStyle w:val="Bodytext9395pt16"/>
          <w:rFonts w:asciiTheme="majorBidi" w:hAnsiTheme="majorBidi" w:cstheme="majorBidi"/>
          <w:sz w:val="24"/>
          <w:szCs w:val="24"/>
        </w:rPr>
        <w:t>Epiphanius</w:t>
      </w:r>
      <w:proofErr w:type="spellEnd"/>
      <w:r w:rsidRPr="00A643EC">
        <w:rPr>
          <w:rStyle w:val="Bodytext9395pt16"/>
          <w:rFonts w:asciiTheme="majorBidi" w:hAnsiTheme="majorBidi" w:cstheme="majorBidi"/>
          <w:sz w:val="24"/>
          <w:szCs w:val="24"/>
        </w:rPr>
        <w:t xml:space="preserve"> of Constantia in Cyprus: </w:t>
      </w:r>
      <w:r w:rsidR="00082070" w:rsidRPr="00082070">
        <w:rPr>
          <w:rStyle w:val="Bodytext9395pt16"/>
          <w:rFonts w:asciiTheme="majorBidi" w:hAnsiTheme="majorBidi" w:cs="$"/>
          <w:color w:val="FF0000"/>
          <w:sz w:val="24"/>
          <w:szCs w:val="32"/>
        </w:rPr>
        <w:t>$</w:t>
      </w:r>
      <w:r w:rsidR="00C95BFD">
        <w:rPr>
          <w:rStyle w:val="Bodytext9395pt16"/>
          <w:rFonts w:asciiTheme="majorBidi" w:hAnsiTheme="majorBidi" w:hint="cs"/>
          <w:color w:val="FF0000"/>
          <w:sz w:val="24"/>
          <w:szCs w:val="32"/>
          <w:rtl/>
          <w:lang w:bidi="syr-SY"/>
        </w:rPr>
        <w:t>ܡܢ ܡܐܡܪܐ ܕܥܠ ܬܠܝܬܝܘܬܐ ܘܡܬܓܫܡܢܘܬ</w:t>
      </w:r>
      <w:proofErr w:type="gramStart"/>
      <w:r w:rsidR="00C95BFD">
        <w:rPr>
          <w:rStyle w:val="Bodytext9395pt16"/>
          <w:rFonts w:asciiTheme="majorBidi" w:hAnsiTheme="majorBidi" w:hint="cs"/>
          <w:color w:val="FF0000"/>
          <w:sz w:val="24"/>
          <w:szCs w:val="32"/>
          <w:rtl/>
          <w:lang w:bidi="syr-SY"/>
        </w:rPr>
        <w:t xml:space="preserve">ܐ </w:t>
      </w:r>
      <w:r w:rsidRPr="00A643EC">
        <w:rPr>
          <w:rStyle w:val="Bodytext9395pt16"/>
          <w:rFonts w:asciiTheme="majorBidi" w:hAnsiTheme="majorBidi" w:cstheme="majorBidi"/>
          <w:sz w:val="24"/>
          <w:szCs w:val="24"/>
        </w:rPr>
        <w:t>,</w:t>
      </w:r>
      <w:proofErr w:type="gramEnd"/>
      <w:r w:rsidRPr="00A643EC">
        <w:rPr>
          <w:rFonts w:asciiTheme="majorBidi" w:hAnsiTheme="majorBidi" w:cstheme="majorBidi"/>
          <w:szCs w:val="24"/>
        </w:rPr>
        <w:t xml:space="preserve"> </w:t>
      </w:r>
      <w:r w:rsidRPr="00A643EC">
        <w:rPr>
          <w:rStyle w:val="Bodytext9395pt16"/>
          <w:rFonts w:asciiTheme="majorBidi" w:hAnsiTheme="majorBidi" w:cstheme="majorBidi"/>
          <w:sz w:val="24"/>
          <w:szCs w:val="24"/>
        </w:rPr>
        <w:t xml:space="preserve">fol. 73 a; </w:t>
      </w:r>
      <w:r w:rsidR="00082070" w:rsidRPr="00082070">
        <w:rPr>
          <w:rStyle w:val="Bodytext9395pt16"/>
          <w:rFonts w:asciiTheme="majorBidi" w:hAnsiTheme="majorBidi" w:cs="$"/>
          <w:color w:val="FF0000"/>
          <w:sz w:val="24"/>
          <w:szCs w:val="32"/>
        </w:rPr>
        <w:t>$</w:t>
      </w:r>
      <w:r w:rsidR="00C95BFD">
        <w:rPr>
          <w:rStyle w:val="Bodytext9395pt16"/>
          <w:rFonts w:asciiTheme="majorBidi" w:hAnsiTheme="majorBidi" w:hint="cs"/>
          <w:color w:val="FF0000"/>
          <w:sz w:val="24"/>
          <w:szCs w:val="32"/>
          <w:rtl/>
          <w:lang w:bidi="syr-SY"/>
        </w:rPr>
        <w:t>ܡܢ ܡܐܡܪܐ ܕܥܠ ܡܬܓܫܡܢܘܬܐ</w:t>
      </w:r>
      <w:r w:rsidRPr="00A643EC">
        <w:rPr>
          <w:rStyle w:val="Bodytext9395pt16"/>
          <w:rFonts w:asciiTheme="majorBidi" w:hAnsiTheme="majorBidi" w:cstheme="majorBidi"/>
          <w:sz w:val="24"/>
          <w:szCs w:val="24"/>
        </w:rPr>
        <w:t xml:space="preserve">, fol. 73 b; </w:t>
      </w:r>
      <w:r w:rsidR="00082070" w:rsidRPr="00082070">
        <w:rPr>
          <w:rStyle w:val="Bodytext9395pt16"/>
          <w:rFonts w:asciiTheme="majorBidi" w:hAnsiTheme="majorBidi" w:cs="$"/>
          <w:color w:val="FF0000"/>
          <w:sz w:val="24"/>
          <w:szCs w:val="32"/>
        </w:rPr>
        <w:t>$</w:t>
      </w:r>
      <w:r w:rsidR="00C95BFD">
        <w:rPr>
          <w:rStyle w:val="Bodytext9395pt16"/>
          <w:rFonts w:asciiTheme="majorBidi" w:hAnsiTheme="majorBidi" w:hint="cs"/>
          <w:color w:val="FF0000"/>
          <w:sz w:val="24"/>
          <w:szCs w:val="32"/>
          <w:rtl/>
          <w:lang w:bidi="syr-SY"/>
        </w:rPr>
        <w:t>ܡܢ ܐܓܪܬܐ ܕܐܬܟܬܒܬ ܠܘܬ ܩܠܝܪ̈ܝܩܘ ܡܨܪ̈ܝܐ ܡܛܠ ܕܘܪܬܐܘܣ ܐܢܫ ܕܒܝܫܐܝܬ ܡܬܪܥܐ</w:t>
      </w:r>
      <w:r w:rsidRPr="00A643EC">
        <w:rPr>
          <w:rStyle w:val="Bodytext9395pt16"/>
          <w:rFonts w:asciiTheme="majorBidi" w:hAnsiTheme="majorBidi" w:cstheme="majorBidi"/>
          <w:sz w:val="24"/>
          <w:szCs w:val="24"/>
        </w:rPr>
        <w:t>, fol. 73</w:t>
      </w:r>
      <w:r w:rsidRPr="00A643EC">
        <w:rPr>
          <w:rStyle w:val="Bodytext294"/>
          <w:rFonts w:asciiTheme="majorBidi" w:hAnsiTheme="majorBidi" w:cstheme="majorBidi"/>
          <w:sz w:val="24"/>
          <w:szCs w:val="24"/>
        </w:rPr>
        <w:t xml:space="preserve"> b.</w:t>
      </w:r>
    </w:p>
    <w:p w:rsidR="00A643EC" w:rsidRPr="00A643EC" w:rsidRDefault="00A643EC" w:rsidP="00A643EC">
      <w:pPr>
        <w:ind w:firstLine="720"/>
        <w:rPr>
          <w:rFonts w:asciiTheme="majorBidi" w:hAnsiTheme="majorBidi" w:cstheme="majorBidi"/>
          <w:szCs w:val="24"/>
        </w:rPr>
      </w:pPr>
      <w:proofErr w:type="gramStart"/>
      <w:r w:rsidRPr="00A643EC">
        <w:rPr>
          <w:rStyle w:val="Bodytext9395pt16"/>
          <w:rFonts w:asciiTheme="majorBidi" w:hAnsiTheme="majorBidi" w:cstheme="majorBidi"/>
          <w:sz w:val="24"/>
          <w:szCs w:val="24"/>
        </w:rPr>
        <w:t>Atticus of Constantinople.</w:t>
      </w:r>
      <w:proofErr w:type="gramEnd"/>
      <w:r w:rsidRPr="00A643EC">
        <w:rPr>
          <w:rStyle w:val="Bodytext9395pt16"/>
          <w:rFonts w:asciiTheme="majorBidi" w:hAnsiTheme="majorBidi" w:cstheme="majorBidi"/>
          <w:sz w:val="24"/>
          <w:szCs w:val="24"/>
        </w:rPr>
        <w:t xml:space="preserve"> </w:t>
      </w:r>
      <w:proofErr w:type="gramStart"/>
      <w:r w:rsidRPr="00A643EC">
        <w:rPr>
          <w:rStyle w:val="Bodytext9395pt16"/>
          <w:rFonts w:asciiTheme="majorBidi" w:hAnsiTheme="majorBidi" w:cstheme="majorBidi"/>
          <w:sz w:val="24"/>
          <w:szCs w:val="24"/>
        </w:rPr>
        <w:t>Fol. 74 a.</w:t>
      </w:r>
      <w:proofErr w:type="gramEnd"/>
    </w:p>
    <w:p w:rsidR="00A643EC" w:rsidRPr="00A643EC" w:rsidRDefault="00A643EC" w:rsidP="00A643EC">
      <w:pPr>
        <w:ind w:firstLine="720"/>
        <w:rPr>
          <w:rFonts w:asciiTheme="majorBidi" w:hAnsiTheme="majorBidi" w:cstheme="majorBidi"/>
          <w:szCs w:val="24"/>
        </w:rPr>
      </w:pPr>
      <w:r w:rsidRPr="00A643EC">
        <w:rPr>
          <w:rStyle w:val="Bodytext9395pt16"/>
          <w:rFonts w:asciiTheme="majorBidi" w:hAnsiTheme="majorBidi" w:cstheme="majorBidi"/>
          <w:sz w:val="24"/>
          <w:szCs w:val="24"/>
        </w:rPr>
        <w:t xml:space="preserve">Basil. </w:t>
      </w:r>
      <w:proofErr w:type="gramStart"/>
      <w:r w:rsidRPr="00A643EC">
        <w:rPr>
          <w:rStyle w:val="Bodytext9395pt16"/>
          <w:rFonts w:asciiTheme="majorBidi" w:hAnsiTheme="majorBidi" w:cstheme="majorBidi"/>
          <w:sz w:val="24"/>
          <w:szCs w:val="24"/>
        </w:rPr>
        <w:t>Fol. 74 a.</w:t>
      </w:r>
      <w:proofErr w:type="gramEnd"/>
    </w:p>
    <w:p w:rsidR="00A643EC" w:rsidRPr="00A643EC" w:rsidRDefault="00A643EC" w:rsidP="00A643EC">
      <w:pPr>
        <w:ind w:firstLine="720"/>
        <w:rPr>
          <w:rFonts w:asciiTheme="majorBidi" w:hAnsiTheme="majorBidi" w:cstheme="majorBidi"/>
          <w:szCs w:val="24"/>
        </w:rPr>
      </w:pPr>
      <w:proofErr w:type="spellStart"/>
      <w:proofErr w:type="gramStart"/>
      <w:r w:rsidRPr="00A643EC">
        <w:rPr>
          <w:rStyle w:val="Bodytext9395pt16"/>
          <w:rFonts w:asciiTheme="majorBidi" w:hAnsiTheme="majorBidi" w:cstheme="majorBidi"/>
          <w:sz w:val="24"/>
          <w:szCs w:val="24"/>
        </w:rPr>
        <w:t>Amphilochius</w:t>
      </w:r>
      <w:proofErr w:type="spellEnd"/>
      <w:r w:rsidRPr="00A643EC">
        <w:rPr>
          <w:rStyle w:val="Bodytext9395pt16"/>
          <w:rFonts w:asciiTheme="majorBidi" w:hAnsiTheme="majorBidi" w:cstheme="majorBidi"/>
          <w:sz w:val="24"/>
          <w:szCs w:val="24"/>
        </w:rPr>
        <w:t xml:space="preserve"> of </w:t>
      </w:r>
      <w:proofErr w:type="spellStart"/>
      <w:r w:rsidRPr="00A643EC">
        <w:rPr>
          <w:rStyle w:val="Bodytext9395pt16"/>
          <w:rFonts w:asciiTheme="majorBidi" w:hAnsiTheme="majorBidi" w:cstheme="majorBidi"/>
          <w:sz w:val="24"/>
          <w:szCs w:val="24"/>
        </w:rPr>
        <w:t>Iconium</w:t>
      </w:r>
      <w:proofErr w:type="spellEnd"/>
      <w:r w:rsidRPr="00A643EC">
        <w:rPr>
          <w:rStyle w:val="Bodytext9395pt16"/>
          <w:rFonts w:asciiTheme="majorBidi" w:hAnsiTheme="majorBidi" w:cstheme="majorBidi"/>
          <w:sz w:val="24"/>
          <w:szCs w:val="24"/>
        </w:rPr>
        <w:t>.</w:t>
      </w:r>
      <w:proofErr w:type="gramEnd"/>
      <w:r w:rsidRPr="00A643EC">
        <w:rPr>
          <w:rStyle w:val="Bodytext9395pt16"/>
          <w:rFonts w:asciiTheme="majorBidi" w:hAnsiTheme="majorBidi" w:cstheme="majorBidi"/>
          <w:sz w:val="24"/>
          <w:szCs w:val="24"/>
        </w:rPr>
        <w:t xml:space="preserve"> </w:t>
      </w:r>
      <w:proofErr w:type="gramStart"/>
      <w:r w:rsidRPr="00A643EC">
        <w:rPr>
          <w:rStyle w:val="Bodytext9395pt16"/>
          <w:rFonts w:asciiTheme="majorBidi" w:hAnsiTheme="majorBidi" w:cstheme="majorBidi"/>
          <w:sz w:val="24"/>
          <w:szCs w:val="24"/>
        </w:rPr>
        <w:t>Fol. 74 a.</w:t>
      </w:r>
      <w:proofErr w:type="gramEnd"/>
    </w:p>
    <w:p w:rsidR="00A643EC" w:rsidRPr="00A643EC" w:rsidRDefault="00A643EC" w:rsidP="00A643EC">
      <w:pPr>
        <w:ind w:firstLine="720"/>
        <w:rPr>
          <w:rFonts w:asciiTheme="majorBidi" w:hAnsiTheme="majorBidi" w:cstheme="majorBidi"/>
          <w:szCs w:val="24"/>
        </w:rPr>
      </w:pPr>
      <w:r w:rsidRPr="00A643EC">
        <w:rPr>
          <w:rStyle w:val="Bodytext9395pt16"/>
          <w:rFonts w:asciiTheme="majorBidi" w:hAnsiTheme="majorBidi" w:cstheme="majorBidi"/>
          <w:sz w:val="24"/>
          <w:szCs w:val="24"/>
        </w:rPr>
        <w:t xml:space="preserve">Julius of Rome: </w:t>
      </w:r>
      <w:r w:rsidR="00082070" w:rsidRPr="00082070">
        <w:rPr>
          <w:rStyle w:val="Bodytext9395pt16"/>
          <w:rFonts w:asciiTheme="majorBidi" w:hAnsiTheme="majorBidi" w:cs="$"/>
          <w:color w:val="FF0000"/>
          <w:sz w:val="24"/>
          <w:szCs w:val="32"/>
        </w:rPr>
        <w:t>$</w:t>
      </w:r>
      <w:r w:rsidR="00D84616">
        <w:rPr>
          <w:rStyle w:val="Bodytext9395pt16"/>
          <w:rFonts w:asciiTheme="majorBidi" w:hAnsiTheme="majorBidi" w:hint="cs"/>
          <w:color w:val="FF0000"/>
          <w:sz w:val="24"/>
          <w:szCs w:val="32"/>
          <w:rtl/>
          <w:lang w:bidi="syr-SY"/>
        </w:rPr>
        <w:t>ܠܘܬ ܐܝܠܝܢ ܕܠܘܩܒܠ ܡܬܓܫܡܢܘܬܐ ܐܠܗܝܬܐ ܕܡܠܬܐ ܡܬܟܬܫܝܢ ܒܥܠܬܐ ܕܗ̇ܝ ܕܒܪ ܟܝܢܐ</w:t>
      </w:r>
      <w:r w:rsidRPr="00A643EC">
        <w:rPr>
          <w:rStyle w:val="Bodytext9395pt16"/>
          <w:rFonts w:asciiTheme="majorBidi" w:hAnsiTheme="majorBidi" w:cstheme="majorBidi"/>
          <w:sz w:val="24"/>
          <w:szCs w:val="24"/>
        </w:rPr>
        <w:t>. Fol. 74</w:t>
      </w:r>
      <w:r w:rsidRPr="00A643EC">
        <w:rPr>
          <w:rStyle w:val="Bodytext294"/>
          <w:rFonts w:asciiTheme="majorBidi" w:hAnsiTheme="majorBidi" w:cstheme="majorBidi"/>
          <w:sz w:val="24"/>
          <w:szCs w:val="24"/>
        </w:rPr>
        <w:t xml:space="preserve"> a.</w:t>
      </w:r>
      <w:r w:rsidRPr="00A643EC">
        <w:rPr>
          <w:rStyle w:val="Bodytext9395pt16"/>
          <w:rFonts w:asciiTheme="majorBidi" w:hAnsiTheme="majorBidi" w:cstheme="majorBidi"/>
          <w:sz w:val="24"/>
          <w:szCs w:val="24"/>
        </w:rPr>
        <w:t xml:space="preserve"> </w:t>
      </w:r>
      <w:proofErr w:type="gramStart"/>
      <w:r w:rsidRPr="00A643EC">
        <w:rPr>
          <w:rStyle w:val="Bodytext9395pt16"/>
          <w:rFonts w:asciiTheme="majorBidi" w:hAnsiTheme="majorBidi" w:cstheme="majorBidi"/>
          <w:sz w:val="24"/>
          <w:szCs w:val="24"/>
        </w:rPr>
        <w:t>See</w:t>
      </w:r>
      <w:proofErr w:type="gramEnd"/>
      <w:r w:rsidRPr="00A643EC">
        <w:rPr>
          <w:rStyle w:val="Bodytext9395pt16"/>
          <w:rFonts w:asciiTheme="majorBidi" w:hAnsiTheme="majorBidi" w:cstheme="majorBidi"/>
          <w:sz w:val="24"/>
          <w:szCs w:val="24"/>
        </w:rPr>
        <w:t xml:space="preserve"> de</w:t>
      </w:r>
      <w:r w:rsidRPr="00A643EC">
        <w:rPr>
          <w:rFonts w:asciiTheme="majorBidi" w:hAnsiTheme="majorBidi" w:cstheme="majorBidi"/>
          <w:szCs w:val="24"/>
        </w:rPr>
        <w:t xml:space="preserve"> </w:t>
      </w:r>
      <w:proofErr w:type="spellStart"/>
      <w:r w:rsidRPr="00A643EC">
        <w:rPr>
          <w:rStyle w:val="Bodytext9395pt16"/>
          <w:rFonts w:asciiTheme="majorBidi" w:hAnsiTheme="majorBidi" w:cstheme="majorBidi"/>
          <w:sz w:val="24"/>
          <w:szCs w:val="24"/>
        </w:rPr>
        <w:t>Lagarde</w:t>
      </w:r>
      <w:proofErr w:type="spellEnd"/>
      <w:r w:rsidRPr="00A643EC">
        <w:rPr>
          <w:rStyle w:val="Bodytext9395pt16"/>
          <w:rFonts w:asciiTheme="majorBidi" w:hAnsiTheme="majorBidi" w:cstheme="majorBidi"/>
          <w:sz w:val="24"/>
          <w:szCs w:val="24"/>
        </w:rPr>
        <w:t xml:space="preserve">, Anal. Syr., pp. 74, 75, and his edition of the Greek text of Titus </w:t>
      </w:r>
      <w:proofErr w:type="spellStart"/>
      <w:r w:rsidRPr="00A643EC">
        <w:rPr>
          <w:rStyle w:val="Bodytext9395pt16"/>
          <w:rFonts w:asciiTheme="majorBidi" w:hAnsiTheme="majorBidi" w:cstheme="majorBidi"/>
          <w:sz w:val="24"/>
          <w:szCs w:val="24"/>
        </w:rPr>
        <w:t>Bostrenus</w:t>
      </w:r>
      <w:proofErr w:type="spellEnd"/>
      <w:r w:rsidRPr="00A643EC">
        <w:rPr>
          <w:rStyle w:val="Bodytext9395pt16"/>
          <w:rFonts w:asciiTheme="majorBidi" w:hAnsiTheme="majorBidi" w:cstheme="majorBidi"/>
          <w:sz w:val="24"/>
          <w:szCs w:val="24"/>
        </w:rPr>
        <w:t xml:space="preserve"> contra </w:t>
      </w:r>
      <w:proofErr w:type="spellStart"/>
      <w:r w:rsidRPr="00A643EC">
        <w:rPr>
          <w:rStyle w:val="Bodytext9395pt16"/>
          <w:rFonts w:asciiTheme="majorBidi" w:hAnsiTheme="majorBidi" w:cstheme="majorBidi"/>
          <w:sz w:val="24"/>
          <w:szCs w:val="24"/>
        </w:rPr>
        <w:t>Manichaeos</w:t>
      </w:r>
      <w:proofErr w:type="spellEnd"/>
      <w:r w:rsidRPr="00A643EC">
        <w:rPr>
          <w:rStyle w:val="Bodytext9395pt16"/>
          <w:rFonts w:asciiTheme="majorBidi" w:hAnsiTheme="majorBidi" w:cstheme="majorBidi"/>
          <w:sz w:val="24"/>
          <w:szCs w:val="24"/>
        </w:rPr>
        <w:t>, p. 122.</w:t>
      </w:r>
    </w:p>
    <w:p w:rsidR="00A643EC" w:rsidRPr="00A643EC" w:rsidRDefault="00A643EC" w:rsidP="00A643EC">
      <w:pPr>
        <w:ind w:firstLine="720"/>
        <w:rPr>
          <w:rFonts w:asciiTheme="majorBidi" w:hAnsiTheme="majorBidi" w:cstheme="majorBidi"/>
          <w:szCs w:val="24"/>
        </w:rPr>
      </w:pPr>
      <w:r w:rsidRPr="00A643EC">
        <w:rPr>
          <w:rStyle w:val="Bodytext9395pt16"/>
          <w:rFonts w:asciiTheme="majorBidi" w:hAnsiTheme="majorBidi" w:cstheme="majorBidi"/>
          <w:sz w:val="24"/>
          <w:szCs w:val="24"/>
        </w:rPr>
        <w:t xml:space="preserve">Gregory </w:t>
      </w:r>
      <w:proofErr w:type="spellStart"/>
      <w:r w:rsidRPr="00A643EC">
        <w:rPr>
          <w:rStyle w:val="Bodytext9395pt16"/>
          <w:rFonts w:asciiTheme="majorBidi" w:hAnsiTheme="majorBidi" w:cstheme="majorBidi"/>
          <w:sz w:val="24"/>
          <w:szCs w:val="24"/>
        </w:rPr>
        <w:t>Nazianzen</w:t>
      </w:r>
      <w:proofErr w:type="spellEnd"/>
      <w:r w:rsidRPr="00A643EC">
        <w:rPr>
          <w:rStyle w:val="Bodytext9395pt16"/>
          <w:rFonts w:asciiTheme="majorBidi" w:hAnsiTheme="majorBidi" w:cstheme="majorBidi"/>
          <w:sz w:val="24"/>
          <w:szCs w:val="24"/>
        </w:rPr>
        <w:t xml:space="preserve">: two extracts without title, and a third </w:t>
      </w:r>
      <w:r w:rsidR="00082070" w:rsidRPr="00082070">
        <w:rPr>
          <w:rStyle w:val="Bodytext9395pt16"/>
          <w:rFonts w:asciiTheme="majorBidi" w:hAnsiTheme="majorBidi" w:cs="$"/>
          <w:color w:val="FF0000"/>
          <w:sz w:val="24"/>
          <w:szCs w:val="32"/>
        </w:rPr>
        <w:t>$</w:t>
      </w:r>
      <w:r w:rsidR="00D84616">
        <w:rPr>
          <w:rStyle w:val="Bodytext9395pt16"/>
          <w:rFonts w:asciiTheme="majorBidi" w:hAnsiTheme="majorBidi" w:hint="cs"/>
          <w:color w:val="FF0000"/>
          <w:sz w:val="24"/>
          <w:szCs w:val="32"/>
          <w:rtl/>
          <w:lang w:bidi="syr-SY"/>
        </w:rPr>
        <w:t>ܡܢ ܡܐܡܪܐ ܕܥܠ ܦܨܚܐ ܩܕܝܫܐ</w:t>
      </w:r>
      <w:r w:rsidRPr="00A643EC">
        <w:rPr>
          <w:rStyle w:val="Bodytext9395pt16"/>
          <w:rFonts w:asciiTheme="majorBidi" w:hAnsiTheme="majorBidi" w:cstheme="majorBidi"/>
          <w:sz w:val="24"/>
          <w:szCs w:val="24"/>
        </w:rPr>
        <w:t xml:space="preserve">. </w:t>
      </w:r>
      <w:proofErr w:type="gramStart"/>
      <w:r w:rsidRPr="00A643EC">
        <w:rPr>
          <w:rStyle w:val="Bodytext9395pt16"/>
          <w:rFonts w:asciiTheme="majorBidi" w:hAnsiTheme="majorBidi" w:cstheme="majorBidi"/>
          <w:sz w:val="24"/>
          <w:szCs w:val="24"/>
        </w:rPr>
        <w:t>Fol. 75 a.</w:t>
      </w:r>
      <w:proofErr w:type="gramEnd"/>
    </w:p>
    <w:p w:rsidR="00A643EC" w:rsidRPr="00A643EC" w:rsidRDefault="00A643EC" w:rsidP="00A643EC">
      <w:pPr>
        <w:ind w:firstLine="720"/>
        <w:rPr>
          <w:rFonts w:asciiTheme="majorBidi" w:hAnsiTheme="majorBidi" w:cstheme="majorBidi"/>
          <w:szCs w:val="24"/>
        </w:rPr>
      </w:pPr>
      <w:proofErr w:type="gramStart"/>
      <w:r w:rsidRPr="00A643EC">
        <w:rPr>
          <w:rStyle w:val="Bodytext9395pt16"/>
          <w:rFonts w:asciiTheme="majorBidi" w:hAnsiTheme="majorBidi" w:cstheme="majorBidi"/>
          <w:sz w:val="24"/>
          <w:szCs w:val="24"/>
        </w:rPr>
        <w:t xml:space="preserve">Antiochus (of </w:t>
      </w:r>
      <w:proofErr w:type="spellStart"/>
      <w:r w:rsidRPr="00A643EC">
        <w:rPr>
          <w:rStyle w:val="Bodytext9395pt16"/>
          <w:rFonts w:asciiTheme="majorBidi" w:hAnsiTheme="majorBidi" w:cstheme="majorBidi"/>
          <w:sz w:val="24"/>
          <w:szCs w:val="24"/>
        </w:rPr>
        <w:t>Ptolemais</w:t>
      </w:r>
      <w:proofErr w:type="spellEnd"/>
      <w:r w:rsidRPr="00A643EC">
        <w:rPr>
          <w:rStyle w:val="Bodytext9395pt16"/>
          <w:rFonts w:asciiTheme="majorBidi" w:hAnsiTheme="majorBidi" w:cstheme="majorBidi"/>
          <w:sz w:val="24"/>
          <w:szCs w:val="24"/>
        </w:rPr>
        <w:t>).</w:t>
      </w:r>
      <w:proofErr w:type="gramEnd"/>
      <w:r w:rsidRPr="00A643EC">
        <w:rPr>
          <w:rStyle w:val="Bodytext9395pt16"/>
          <w:rFonts w:asciiTheme="majorBidi" w:hAnsiTheme="majorBidi" w:cstheme="majorBidi"/>
          <w:sz w:val="24"/>
          <w:szCs w:val="24"/>
        </w:rPr>
        <w:t xml:space="preserve"> </w:t>
      </w:r>
      <w:proofErr w:type="gramStart"/>
      <w:r w:rsidRPr="00A643EC">
        <w:rPr>
          <w:rStyle w:val="Bodytext9395pt16"/>
          <w:rFonts w:asciiTheme="majorBidi" w:hAnsiTheme="majorBidi" w:cstheme="majorBidi"/>
          <w:sz w:val="24"/>
          <w:szCs w:val="24"/>
        </w:rPr>
        <w:t>Fol. 75</w:t>
      </w:r>
      <w:r w:rsidRPr="00A643EC">
        <w:rPr>
          <w:rStyle w:val="Bodytext294"/>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proofErr w:type="spellStart"/>
      <w:proofErr w:type="gramStart"/>
      <w:r w:rsidRPr="00A643EC">
        <w:rPr>
          <w:rStyle w:val="Bodytext861"/>
          <w:rFonts w:asciiTheme="majorBidi" w:hAnsiTheme="majorBidi" w:cstheme="majorBidi"/>
          <w:sz w:val="24"/>
          <w:szCs w:val="24"/>
        </w:rPr>
        <w:t>Ammonius</w:t>
      </w:r>
      <w:proofErr w:type="spellEnd"/>
      <w:r w:rsidRPr="00A643EC">
        <w:rPr>
          <w:rStyle w:val="Bodytext861"/>
          <w:rFonts w:asciiTheme="majorBidi" w:hAnsiTheme="majorBidi" w:cstheme="majorBidi"/>
          <w:sz w:val="24"/>
          <w:szCs w:val="24"/>
        </w:rPr>
        <w:t>,</w:t>
      </w:r>
      <w:r w:rsidRPr="00A643EC">
        <w:rPr>
          <w:rStyle w:val="Bodytext71Spacing1pt3"/>
          <w:rFonts w:asciiTheme="majorBidi" w:hAnsiTheme="majorBidi" w:cstheme="majorBidi"/>
          <w:sz w:val="24"/>
          <w:szCs w:val="24"/>
        </w:rPr>
        <w:t xml:space="preserve"> </w:t>
      </w:r>
      <w:r w:rsidR="00082070" w:rsidRPr="00082070">
        <w:rPr>
          <w:rStyle w:val="Bodytext71Spacing1pt3"/>
          <w:rFonts w:asciiTheme="majorBidi" w:hAnsiTheme="majorBidi" w:cs="$"/>
          <w:color w:val="FF0000"/>
          <w:sz w:val="24"/>
          <w:szCs w:val="32"/>
        </w:rPr>
        <w:t>$</w:t>
      </w:r>
      <w:r w:rsidR="00D84616">
        <w:rPr>
          <w:rStyle w:val="Bodytext71Spacing1pt3"/>
          <w:rFonts w:asciiTheme="majorBidi" w:hAnsiTheme="majorBidi" w:hint="cs"/>
          <w:color w:val="FF0000"/>
          <w:sz w:val="24"/>
          <w:szCs w:val="32"/>
          <w:rtl/>
          <w:lang w:bidi="syr-SY"/>
        </w:rPr>
        <w:t>ܕ݂ܐܡܘܢܝܘܣ ܐܦܣܩܦܐ</w:t>
      </w:r>
      <w:r w:rsidRPr="00A643EC">
        <w:rPr>
          <w:rStyle w:val="Bodytext861"/>
          <w:rFonts w:asciiTheme="majorBidi" w:hAnsiTheme="majorBidi" w:cstheme="majorBidi"/>
          <w:sz w:val="24"/>
          <w:szCs w:val="24"/>
        </w:rPr>
        <w:t>.</w:t>
      </w:r>
      <w:proofErr w:type="gramEnd"/>
      <w:r w:rsidRPr="00A643EC">
        <w:rPr>
          <w:rStyle w:val="Bodytext861"/>
          <w:rFonts w:asciiTheme="majorBidi" w:hAnsiTheme="majorBidi" w:cstheme="majorBidi"/>
          <w:sz w:val="24"/>
          <w:szCs w:val="24"/>
        </w:rPr>
        <w:t xml:space="preserve"> </w:t>
      </w:r>
      <w:proofErr w:type="gramStart"/>
      <w:r w:rsidRPr="00A643EC">
        <w:rPr>
          <w:rStyle w:val="Bodytext861"/>
          <w:rFonts w:asciiTheme="majorBidi" w:hAnsiTheme="majorBidi" w:cstheme="majorBidi"/>
          <w:sz w:val="24"/>
          <w:szCs w:val="24"/>
        </w:rPr>
        <w:t>Fol. 75</w:t>
      </w:r>
      <w:r w:rsidRPr="00A643EC">
        <w:rPr>
          <w:rStyle w:val="Picturecaption2"/>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proofErr w:type="spellStart"/>
      <w:r w:rsidRPr="00A643EC">
        <w:rPr>
          <w:rStyle w:val="Bodytext9395pt16"/>
          <w:rFonts w:asciiTheme="majorBidi" w:hAnsiTheme="majorBidi" w:cstheme="majorBidi"/>
          <w:sz w:val="24"/>
          <w:szCs w:val="24"/>
        </w:rPr>
        <w:t>Severianus</w:t>
      </w:r>
      <w:proofErr w:type="spellEnd"/>
      <w:r w:rsidRPr="00A643EC">
        <w:rPr>
          <w:rStyle w:val="Bodytext9395pt16"/>
          <w:rFonts w:asciiTheme="majorBidi" w:hAnsiTheme="majorBidi" w:cstheme="majorBidi"/>
          <w:sz w:val="24"/>
          <w:szCs w:val="24"/>
        </w:rPr>
        <w:t xml:space="preserve"> of </w:t>
      </w:r>
      <w:proofErr w:type="spellStart"/>
      <w:r w:rsidRPr="00A643EC">
        <w:rPr>
          <w:rStyle w:val="Bodytext9395pt16"/>
          <w:rFonts w:asciiTheme="majorBidi" w:hAnsiTheme="majorBidi" w:cstheme="majorBidi"/>
          <w:sz w:val="24"/>
          <w:szCs w:val="24"/>
        </w:rPr>
        <w:t>Gabala</w:t>
      </w:r>
      <w:proofErr w:type="spellEnd"/>
      <w:r w:rsidRPr="00A643EC">
        <w:rPr>
          <w:rStyle w:val="Bodytext9395pt16"/>
          <w:rFonts w:asciiTheme="majorBidi" w:hAnsiTheme="majorBidi" w:cstheme="majorBidi"/>
          <w:sz w:val="24"/>
          <w:szCs w:val="24"/>
        </w:rPr>
        <w:t>:</w:t>
      </w:r>
      <w:r w:rsidRPr="00A643EC">
        <w:rPr>
          <w:rStyle w:val="Picturecaption3Spacing10pt"/>
          <w:rFonts w:asciiTheme="majorBidi" w:hAnsiTheme="majorBidi" w:cstheme="majorBidi"/>
          <w:sz w:val="24"/>
          <w:szCs w:val="24"/>
        </w:rPr>
        <w:t xml:space="preserve"> </w:t>
      </w:r>
      <w:r w:rsidR="00082070" w:rsidRPr="00D84616">
        <w:t>$</w:t>
      </w:r>
      <w:r w:rsidR="00D84616" w:rsidRPr="00F534D7">
        <w:rPr>
          <w:rFonts w:hint="cs"/>
          <w:color w:val="FF0000"/>
          <w:rtl/>
          <w:lang w:bidi="syr-SY"/>
        </w:rPr>
        <w:t>ܕܣܘܪܝܐܢܘܣ ܐܦܣܝܩܦܐ ܕܓܐܒܐܠܐ</w:t>
      </w:r>
      <w:r w:rsidRPr="00A643EC">
        <w:rPr>
          <w:rStyle w:val="Bodytext9395pt16"/>
          <w:rFonts w:asciiTheme="majorBidi" w:hAnsiTheme="majorBidi" w:cstheme="majorBidi"/>
          <w:sz w:val="24"/>
          <w:szCs w:val="24"/>
        </w:rPr>
        <w:t xml:space="preserve">. </w:t>
      </w:r>
      <w:proofErr w:type="gramStart"/>
      <w:r w:rsidRPr="00A643EC">
        <w:rPr>
          <w:rStyle w:val="Bodytext9395pt16"/>
          <w:rFonts w:asciiTheme="majorBidi" w:hAnsiTheme="majorBidi" w:cstheme="majorBidi"/>
          <w:sz w:val="24"/>
          <w:szCs w:val="24"/>
        </w:rPr>
        <w:t>Fol. 75</w:t>
      </w:r>
      <w:r w:rsidRPr="00A643EC">
        <w:rPr>
          <w:rStyle w:val="Bodytext294"/>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proofErr w:type="spellStart"/>
      <w:r w:rsidRPr="00A643EC">
        <w:rPr>
          <w:rStyle w:val="Bodytext9395pt16"/>
          <w:rFonts w:asciiTheme="majorBidi" w:hAnsiTheme="majorBidi" w:cstheme="majorBidi"/>
          <w:sz w:val="24"/>
          <w:szCs w:val="24"/>
        </w:rPr>
        <w:t>Melito</w:t>
      </w:r>
      <w:proofErr w:type="spellEnd"/>
      <w:r w:rsidRPr="00A643EC">
        <w:rPr>
          <w:rStyle w:val="Bodytext9395pt16"/>
          <w:rFonts w:asciiTheme="majorBidi" w:hAnsiTheme="majorBidi" w:cstheme="majorBidi"/>
          <w:sz w:val="24"/>
          <w:szCs w:val="24"/>
        </w:rPr>
        <w:t xml:space="preserve">: </w:t>
      </w:r>
      <w:r w:rsidR="00082070" w:rsidRPr="00082070">
        <w:rPr>
          <w:rStyle w:val="Bodytext9395pt16"/>
          <w:rFonts w:asciiTheme="majorBidi" w:hAnsiTheme="majorBidi" w:cs="$"/>
          <w:color w:val="FF0000"/>
          <w:sz w:val="24"/>
          <w:szCs w:val="32"/>
        </w:rPr>
        <w:t>$</w:t>
      </w:r>
      <w:r w:rsidR="00F534D7">
        <w:rPr>
          <w:rStyle w:val="Bodytext9395pt16"/>
          <w:rFonts w:asciiTheme="majorBidi" w:hAnsiTheme="majorBidi" w:hint="cs"/>
          <w:color w:val="FF0000"/>
          <w:sz w:val="24"/>
          <w:szCs w:val="32"/>
          <w:rtl/>
          <w:lang w:bidi="syr-SY"/>
        </w:rPr>
        <w:t>ܕܡܐܠܝܛܘܢ ܐܦܝܣ</w:t>
      </w:r>
      <w:r w:rsidR="00D84616">
        <w:rPr>
          <w:rStyle w:val="Bodytext9395pt16"/>
          <w:rFonts w:asciiTheme="majorBidi" w:hAnsiTheme="majorBidi" w:hint="cs"/>
          <w:color w:val="FF0000"/>
          <w:sz w:val="24"/>
          <w:szCs w:val="32"/>
          <w:rtl/>
          <w:lang w:bidi="syr-SY"/>
        </w:rPr>
        <w:t>ܩܦܐ ܥܠ ܗܝܡܢܘܬܐ</w:t>
      </w:r>
      <w:r w:rsidRPr="00A643EC">
        <w:rPr>
          <w:rStyle w:val="Bodytext9395pt16"/>
          <w:rFonts w:asciiTheme="majorBidi" w:hAnsiTheme="majorBidi" w:cstheme="majorBidi"/>
          <w:sz w:val="24"/>
          <w:szCs w:val="24"/>
        </w:rPr>
        <w:t>. Fol. 75</w:t>
      </w:r>
      <w:r w:rsidRPr="00A643EC">
        <w:rPr>
          <w:rStyle w:val="Bodytext294"/>
          <w:rFonts w:asciiTheme="majorBidi" w:hAnsiTheme="majorBidi" w:cstheme="majorBidi"/>
          <w:sz w:val="24"/>
          <w:szCs w:val="24"/>
        </w:rPr>
        <w:t xml:space="preserve"> b.</w:t>
      </w:r>
      <w:r w:rsidRPr="00A643EC">
        <w:rPr>
          <w:rStyle w:val="Bodytext9395pt16"/>
          <w:rFonts w:asciiTheme="majorBidi" w:hAnsiTheme="majorBidi" w:cstheme="majorBidi"/>
          <w:sz w:val="24"/>
          <w:szCs w:val="24"/>
        </w:rPr>
        <w:t xml:space="preserve"> </w:t>
      </w:r>
      <w:proofErr w:type="gramStart"/>
      <w:r w:rsidRPr="00A643EC">
        <w:rPr>
          <w:rStyle w:val="Bodytext9395pt16"/>
          <w:rFonts w:asciiTheme="majorBidi" w:hAnsiTheme="majorBidi" w:cstheme="majorBidi"/>
          <w:sz w:val="24"/>
          <w:szCs w:val="24"/>
        </w:rPr>
        <w:t>See</w:t>
      </w:r>
      <w:proofErr w:type="gram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Cureton</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Spicileg</w:t>
      </w:r>
      <w:proofErr w:type="spellEnd"/>
      <w:r w:rsidRPr="00A643EC">
        <w:rPr>
          <w:rStyle w:val="Bodytext9395pt16"/>
          <w:rFonts w:asciiTheme="majorBidi" w:hAnsiTheme="majorBidi" w:cstheme="majorBidi"/>
          <w:sz w:val="24"/>
          <w:szCs w:val="24"/>
        </w:rPr>
        <w:t xml:space="preserve">. </w:t>
      </w:r>
      <w:proofErr w:type="spellStart"/>
      <w:proofErr w:type="gramStart"/>
      <w:r w:rsidRPr="00A643EC">
        <w:rPr>
          <w:rStyle w:val="Bodytext9395pt16"/>
          <w:rFonts w:asciiTheme="majorBidi" w:hAnsiTheme="majorBidi" w:cstheme="majorBidi"/>
          <w:sz w:val="24"/>
          <w:szCs w:val="24"/>
        </w:rPr>
        <w:t>Syriac</w:t>
      </w:r>
      <w:proofErr w:type="spellEnd"/>
      <w:r w:rsidRPr="00A643EC">
        <w:rPr>
          <w:rStyle w:val="Bodytext9395pt16"/>
          <w:rFonts w:asciiTheme="majorBidi" w:hAnsiTheme="majorBidi" w:cstheme="majorBidi"/>
          <w:sz w:val="24"/>
          <w:szCs w:val="24"/>
        </w:rPr>
        <w:t>.,</w:t>
      </w:r>
      <w:proofErr w:type="gramEnd"/>
      <w:r w:rsidRPr="00A643EC">
        <w:rPr>
          <w:rStyle w:val="Bodytext9395pt16"/>
          <w:rFonts w:asciiTheme="majorBidi" w:hAnsiTheme="majorBidi" w:cstheme="majorBidi"/>
          <w:sz w:val="24"/>
          <w:szCs w:val="24"/>
        </w:rPr>
        <w:t xml:space="preserve"> p. </w:t>
      </w:r>
      <w:r w:rsidR="00082070" w:rsidRPr="00082070">
        <w:rPr>
          <w:rStyle w:val="Bodytext9395pt16"/>
          <w:rFonts w:asciiTheme="majorBidi" w:hAnsiTheme="majorBidi" w:cs="$"/>
          <w:color w:val="FF0000"/>
          <w:sz w:val="24"/>
          <w:szCs w:val="32"/>
        </w:rPr>
        <w:t>$</w:t>
      </w:r>
      <w:r w:rsidR="00D84616">
        <w:rPr>
          <w:rStyle w:val="Bodytext9395pt16"/>
          <w:rFonts w:asciiTheme="majorBidi" w:hAnsiTheme="majorBidi" w:hint="cs"/>
          <w:color w:val="FF0000"/>
          <w:sz w:val="24"/>
          <w:szCs w:val="32"/>
          <w:rtl/>
          <w:lang w:bidi="syr-SY"/>
        </w:rPr>
        <w:t>ܠܒ</w:t>
      </w:r>
      <w:r w:rsidRPr="00A643EC">
        <w:rPr>
          <w:rStyle w:val="Bodytext9395pt16"/>
          <w:rFonts w:asciiTheme="majorBidi" w:hAnsiTheme="majorBidi" w:cstheme="majorBidi"/>
          <w:sz w:val="24"/>
          <w:szCs w:val="24"/>
        </w:rPr>
        <w:t>.</w:t>
      </w:r>
    </w:p>
    <w:p w:rsidR="00A643EC" w:rsidRPr="00A643EC" w:rsidRDefault="00A643EC" w:rsidP="00A643EC">
      <w:pPr>
        <w:ind w:firstLine="720"/>
        <w:rPr>
          <w:rFonts w:asciiTheme="majorBidi" w:hAnsiTheme="majorBidi" w:cstheme="majorBidi"/>
          <w:szCs w:val="24"/>
        </w:rPr>
      </w:pPr>
      <w:proofErr w:type="spellStart"/>
      <w:r w:rsidRPr="00A643EC">
        <w:rPr>
          <w:rStyle w:val="Bodytext9395pt16"/>
          <w:rFonts w:asciiTheme="majorBidi" w:hAnsiTheme="majorBidi" w:cstheme="majorBidi"/>
          <w:sz w:val="24"/>
          <w:szCs w:val="24"/>
        </w:rPr>
        <w:t>Marcianus</w:t>
      </w:r>
      <w:proofErr w:type="spellEnd"/>
      <w:r w:rsidRPr="00A643EC">
        <w:rPr>
          <w:rStyle w:val="Bodytext9395pt16"/>
          <w:rFonts w:asciiTheme="majorBidi" w:hAnsiTheme="majorBidi" w:cstheme="majorBidi"/>
          <w:sz w:val="24"/>
          <w:szCs w:val="24"/>
        </w:rPr>
        <w:t xml:space="preserve"> the monk: </w:t>
      </w:r>
      <w:r w:rsidR="00082070" w:rsidRPr="00082070">
        <w:rPr>
          <w:rStyle w:val="Bodytext9395pt16"/>
          <w:rFonts w:asciiTheme="majorBidi" w:hAnsiTheme="majorBidi" w:cs="$"/>
          <w:color w:val="FF0000"/>
          <w:sz w:val="24"/>
          <w:szCs w:val="32"/>
        </w:rPr>
        <w:t>$</w:t>
      </w:r>
      <w:r w:rsidR="00D84616">
        <w:rPr>
          <w:rStyle w:val="Bodytext9395pt16"/>
          <w:rFonts w:asciiTheme="majorBidi" w:hAnsiTheme="majorBidi" w:hint="cs"/>
          <w:color w:val="FF0000"/>
          <w:sz w:val="24"/>
          <w:szCs w:val="32"/>
          <w:rtl/>
          <w:lang w:bidi="syr-SY"/>
        </w:rPr>
        <w:t>ܕܩܕܝܫܐ ܡܪܩܝܢܘܣ ܕܝܪܝܐ ܥܠ ܗܝܡܢܘܬܐ</w:t>
      </w:r>
      <w:r w:rsidRPr="00A643EC">
        <w:rPr>
          <w:rStyle w:val="Bodytext9395pt16"/>
          <w:rFonts w:asciiTheme="majorBidi" w:hAnsiTheme="majorBidi" w:cstheme="majorBidi"/>
          <w:sz w:val="24"/>
          <w:szCs w:val="24"/>
        </w:rPr>
        <w:t xml:space="preserve">, fol. 76 a; </w:t>
      </w:r>
      <w:r w:rsidR="00082070" w:rsidRPr="00082070">
        <w:rPr>
          <w:rStyle w:val="Bodytext9395pt16"/>
          <w:rFonts w:asciiTheme="majorBidi" w:hAnsiTheme="majorBidi" w:cs="$"/>
          <w:color w:val="FF0000"/>
          <w:sz w:val="24"/>
          <w:szCs w:val="32"/>
        </w:rPr>
        <w:t>$</w:t>
      </w:r>
      <w:r w:rsidR="00D84616">
        <w:rPr>
          <w:rStyle w:val="Bodytext9395pt16"/>
          <w:rFonts w:asciiTheme="majorBidi" w:hAnsiTheme="majorBidi" w:hint="cs"/>
          <w:color w:val="FF0000"/>
          <w:sz w:val="24"/>
          <w:szCs w:val="32"/>
          <w:rtl/>
          <w:lang w:bidi="syr-SY"/>
        </w:rPr>
        <w:t>ܝܘ̈ܠܦܢܐ ܥܕ̈ܬܢܝܐ. ܥܠ ܗܝܡܢܘܬܐ ܕܬܠܝܬܝܘܬܐ ܩܕܝܫܬܐ</w:t>
      </w:r>
      <w:r w:rsidRPr="00A643EC">
        <w:rPr>
          <w:rStyle w:val="Bodytext9395pt16"/>
          <w:rFonts w:asciiTheme="majorBidi" w:hAnsiTheme="majorBidi" w:cstheme="majorBidi"/>
          <w:sz w:val="24"/>
          <w:szCs w:val="24"/>
        </w:rPr>
        <w:t xml:space="preserve">, fol. </w:t>
      </w:r>
      <w:proofErr w:type="gramStart"/>
      <w:r w:rsidRPr="00A643EC">
        <w:rPr>
          <w:rStyle w:val="Bodytext9395pt16"/>
          <w:rFonts w:asciiTheme="majorBidi" w:hAnsiTheme="majorBidi" w:cstheme="majorBidi"/>
          <w:sz w:val="24"/>
          <w:szCs w:val="24"/>
        </w:rPr>
        <w:t xml:space="preserve">76 a; </w:t>
      </w:r>
      <w:r w:rsidR="00082070" w:rsidRPr="00082070">
        <w:rPr>
          <w:rStyle w:val="Bodytext9395pt16"/>
          <w:rFonts w:asciiTheme="majorBidi" w:hAnsiTheme="majorBidi" w:cs="$"/>
          <w:color w:val="FF0000"/>
          <w:sz w:val="24"/>
          <w:szCs w:val="32"/>
        </w:rPr>
        <w:t>$</w:t>
      </w:r>
      <w:r w:rsidR="00D84616">
        <w:rPr>
          <w:rStyle w:val="Bodytext9395pt16"/>
          <w:rFonts w:asciiTheme="majorBidi" w:hAnsiTheme="majorBidi" w:hint="cs"/>
          <w:color w:val="FF0000"/>
          <w:sz w:val="24"/>
          <w:szCs w:val="32"/>
          <w:rtl/>
          <w:lang w:bidi="syr-SY"/>
        </w:rPr>
        <w:t>ܥܠ ܡܬܓܫܡܢܘܬܐ</w:t>
      </w:r>
      <w:r w:rsidRPr="00A643EC">
        <w:rPr>
          <w:rStyle w:val="Bodytext9395pt16"/>
          <w:rFonts w:asciiTheme="majorBidi" w:hAnsiTheme="majorBidi" w:cstheme="majorBidi"/>
          <w:sz w:val="24"/>
          <w:szCs w:val="24"/>
        </w:rPr>
        <w:t>, fol. 76</w:t>
      </w:r>
      <w:r w:rsidRPr="00A643EC">
        <w:rPr>
          <w:rStyle w:val="Bodytext294"/>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r w:rsidRPr="00A643EC">
        <w:rPr>
          <w:rStyle w:val="Bodytext9395pt16"/>
          <w:rFonts w:asciiTheme="majorBidi" w:hAnsiTheme="majorBidi" w:cstheme="majorBidi"/>
          <w:sz w:val="24"/>
          <w:szCs w:val="24"/>
        </w:rPr>
        <w:t xml:space="preserve">Hippolytus: </w:t>
      </w:r>
      <w:r w:rsidR="00082070" w:rsidRPr="00082070">
        <w:rPr>
          <w:rStyle w:val="Bodytext9395pt16"/>
          <w:rFonts w:asciiTheme="majorBidi" w:hAnsiTheme="majorBidi" w:cs="$"/>
          <w:color w:val="FF0000"/>
          <w:sz w:val="24"/>
          <w:szCs w:val="32"/>
        </w:rPr>
        <w:t>$</w:t>
      </w:r>
      <w:r w:rsidR="00D84616">
        <w:rPr>
          <w:rStyle w:val="Bodytext9395pt16"/>
          <w:rFonts w:asciiTheme="majorBidi" w:hAnsiTheme="majorBidi" w:hint="cs"/>
          <w:color w:val="FF0000"/>
          <w:sz w:val="24"/>
          <w:szCs w:val="32"/>
          <w:rtl/>
          <w:lang w:bidi="syr-SY"/>
        </w:rPr>
        <w:t>ܥܠ ܦܨܚܐ</w:t>
      </w:r>
      <w:r w:rsidRPr="00A643EC">
        <w:rPr>
          <w:rStyle w:val="Bodytext9395pt16"/>
          <w:rFonts w:asciiTheme="majorBidi" w:hAnsiTheme="majorBidi" w:cstheme="majorBidi"/>
          <w:sz w:val="24"/>
          <w:szCs w:val="24"/>
        </w:rPr>
        <w:t>. Fol. 76</w:t>
      </w:r>
      <w:r w:rsidRPr="00A643EC">
        <w:rPr>
          <w:rStyle w:val="Bodytext294"/>
          <w:rFonts w:asciiTheme="majorBidi" w:hAnsiTheme="majorBidi" w:cstheme="majorBidi"/>
          <w:sz w:val="24"/>
          <w:szCs w:val="24"/>
        </w:rPr>
        <w:t xml:space="preserve"> b.</w:t>
      </w:r>
      <w:r w:rsidRPr="00A643EC">
        <w:rPr>
          <w:rStyle w:val="Bodytext9395pt16"/>
          <w:rFonts w:asciiTheme="majorBidi" w:hAnsiTheme="majorBidi" w:cstheme="majorBidi"/>
          <w:sz w:val="24"/>
          <w:szCs w:val="24"/>
        </w:rPr>
        <w:t xml:space="preserve"> </w:t>
      </w:r>
      <w:proofErr w:type="gramStart"/>
      <w:r w:rsidRPr="00A643EC">
        <w:rPr>
          <w:rStyle w:val="Bodytext9395pt16"/>
          <w:rFonts w:asciiTheme="majorBidi" w:hAnsiTheme="majorBidi" w:cstheme="majorBidi"/>
          <w:sz w:val="24"/>
          <w:szCs w:val="24"/>
        </w:rPr>
        <w:t>See</w:t>
      </w:r>
      <w:proofErr w:type="gramEnd"/>
      <w:r w:rsidRPr="00A643EC">
        <w:rPr>
          <w:rStyle w:val="Bodytext9395pt16"/>
          <w:rFonts w:asciiTheme="majorBidi" w:hAnsiTheme="majorBidi" w:cstheme="majorBidi"/>
          <w:sz w:val="24"/>
          <w:szCs w:val="24"/>
        </w:rPr>
        <w:t xml:space="preserve"> de </w:t>
      </w:r>
      <w:proofErr w:type="spellStart"/>
      <w:r w:rsidRPr="00A643EC">
        <w:rPr>
          <w:rStyle w:val="Bodytext9395pt16"/>
          <w:rFonts w:asciiTheme="majorBidi" w:hAnsiTheme="majorBidi" w:cstheme="majorBidi"/>
          <w:sz w:val="24"/>
          <w:szCs w:val="24"/>
        </w:rPr>
        <w:t>Lagarde</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Analect</w:t>
      </w:r>
      <w:proofErr w:type="spellEnd"/>
      <w:r w:rsidRPr="00A643EC">
        <w:rPr>
          <w:rStyle w:val="Bodytext9395pt16"/>
          <w:rFonts w:asciiTheme="majorBidi" w:hAnsiTheme="majorBidi" w:cstheme="majorBidi"/>
          <w:sz w:val="24"/>
          <w:szCs w:val="24"/>
        </w:rPr>
        <w:t>. Syr., p. 88.</w:t>
      </w:r>
    </w:p>
    <w:p w:rsidR="00A643EC" w:rsidRPr="00A643EC" w:rsidRDefault="00A643EC" w:rsidP="00A643EC">
      <w:pPr>
        <w:ind w:firstLine="720"/>
        <w:rPr>
          <w:rFonts w:asciiTheme="majorBidi" w:hAnsiTheme="majorBidi" w:cstheme="majorBidi"/>
          <w:szCs w:val="24"/>
        </w:rPr>
      </w:pPr>
      <w:proofErr w:type="spellStart"/>
      <w:r w:rsidRPr="00A643EC">
        <w:rPr>
          <w:rStyle w:val="Bodytext9395pt16"/>
          <w:rFonts w:asciiTheme="majorBidi" w:hAnsiTheme="majorBidi" w:cstheme="majorBidi"/>
          <w:sz w:val="24"/>
          <w:szCs w:val="24"/>
        </w:rPr>
        <w:t>Melito</w:t>
      </w:r>
      <w:proofErr w:type="spellEnd"/>
      <w:r w:rsidRPr="00A643EC">
        <w:rPr>
          <w:rStyle w:val="Bodytext9395pt16"/>
          <w:rFonts w:asciiTheme="majorBidi" w:hAnsiTheme="majorBidi" w:cstheme="majorBidi"/>
          <w:sz w:val="24"/>
          <w:szCs w:val="24"/>
        </w:rPr>
        <w:t xml:space="preserve">: </w:t>
      </w:r>
      <w:r w:rsidR="00082070" w:rsidRPr="00082070">
        <w:rPr>
          <w:rStyle w:val="Bodytext9395pt16"/>
          <w:rFonts w:asciiTheme="majorBidi" w:hAnsiTheme="majorBidi" w:cs="$"/>
          <w:color w:val="FF0000"/>
          <w:sz w:val="24"/>
          <w:szCs w:val="32"/>
        </w:rPr>
        <w:t>$</w:t>
      </w:r>
      <w:r w:rsidR="00D84616">
        <w:rPr>
          <w:rStyle w:val="Bodytext9395pt16"/>
          <w:rFonts w:asciiTheme="majorBidi" w:hAnsiTheme="majorBidi" w:hint="cs"/>
          <w:color w:val="FF0000"/>
          <w:sz w:val="24"/>
          <w:szCs w:val="32"/>
          <w:rtl/>
          <w:lang w:bidi="syr-SY"/>
        </w:rPr>
        <w:t>ܕܡܐܠܝܛܘܢ ܐܦܣܩܘܦܐ ܕܐܛܝܩܐ ܡܕܝܢܬܐ</w:t>
      </w:r>
      <w:r w:rsidRPr="00A643EC">
        <w:rPr>
          <w:rStyle w:val="Bodytext9395pt16"/>
          <w:rFonts w:asciiTheme="majorBidi" w:hAnsiTheme="majorBidi" w:cstheme="majorBidi"/>
          <w:sz w:val="24"/>
          <w:szCs w:val="24"/>
        </w:rPr>
        <w:t xml:space="preserve">. Fol. 77 a. See </w:t>
      </w:r>
      <w:proofErr w:type="spellStart"/>
      <w:r w:rsidRPr="00A643EC">
        <w:rPr>
          <w:rStyle w:val="Bodytext9395pt16"/>
          <w:rFonts w:asciiTheme="majorBidi" w:hAnsiTheme="majorBidi" w:cstheme="majorBidi"/>
          <w:sz w:val="24"/>
          <w:szCs w:val="24"/>
        </w:rPr>
        <w:t>Cureton</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Spicileg</w:t>
      </w:r>
      <w:proofErr w:type="spellEnd"/>
      <w:r w:rsidRPr="00A643EC">
        <w:rPr>
          <w:rStyle w:val="Bodytext9395pt16"/>
          <w:rFonts w:asciiTheme="majorBidi" w:hAnsiTheme="majorBidi" w:cstheme="majorBidi"/>
          <w:sz w:val="24"/>
          <w:szCs w:val="24"/>
        </w:rPr>
        <w:t xml:space="preserve">. </w:t>
      </w:r>
      <w:proofErr w:type="gramStart"/>
      <w:r w:rsidRPr="00A643EC">
        <w:rPr>
          <w:rStyle w:val="Bodytext9395pt16"/>
          <w:rFonts w:asciiTheme="majorBidi" w:hAnsiTheme="majorBidi" w:cstheme="majorBidi"/>
          <w:sz w:val="24"/>
          <w:szCs w:val="24"/>
        </w:rPr>
        <w:t xml:space="preserve">Syr., p. </w:t>
      </w:r>
      <w:r w:rsidR="00082070" w:rsidRPr="00082070">
        <w:rPr>
          <w:rStyle w:val="Bodytext9395pt16"/>
          <w:rFonts w:asciiTheme="majorBidi" w:hAnsiTheme="majorBidi" w:cs="$"/>
          <w:color w:val="FF0000"/>
          <w:sz w:val="24"/>
          <w:szCs w:val="32"/>
        </w:rPr>
        <w:t>$</w:t>
      </w:r>
      <w:r w:rsidR="00D84616">
        <w:rPr>
          <w:rStyle w:val="Bodytext9395pt16"/>
          <w:rFonts w:asciiTheme="majorBidi" w:hAnsiTheme="majorBidi" w:hint="cs"/>
          <w:color w:val="FF0000"/>
          <w:sz w:val="24"/>
          <w:szCs w:val="32"/>
          <w:rtl/>
          <w:lang w:bidi="syr-SY"/>
        </w:rPr>
        <w:t>ܡܛ</w:t>
      </w:r>
      <w:r w:rsidRPr="00A643EC">
        <w:rPr>
          <w:rStyle w:val="Bodytext9395pt16"/>
          <w:rFonts w:asciiTheme="majorBidi" w:hAnsiTheme="majorBidi" w:cstheme="majorBidi"/>
          <w:sz w:val="24"/>
          <w:szCs w:val="24"/>
        </w:rPr>
        <w:t>.</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Athanasius. </w:t>
      </w:r>
      <w:proofErr w:type="gramStart"/>
      <w:r w:rsidRPr="00A643EC">
        <w:rPr>
          <w:rFonts w:asciiTheme="majorBidi" w:hAnsiTheme="majorBidi" w:cstheme="majorBidi"/>
          <w:szCs w:val="24"/>
        </w:rPr>
        <w:t>Fol. 77</w:t>
      </w:r>
      <w:r w:rsidRPr="00A643EC">
        <w:rPr>
          <w:rStyle w:val="Picturecaption11pt"/>
          <w:rFonts w:asciiTheme="majorBidi" w:hAnsiTheme="majorBidi" w:cstheme="majorBidi"/>
          <w:sz w:val="24"/>
          <w:szCs w:val="24"/>
        </w:rPr>
        <w:t xml:space="preserve"> b.</w:t>
      </w:r>
      <w:proofErr w:type="gramEnd"/>
    </w:p>
    <w:p w:rsidR="00A643EC" w:rsidRPr="00F534D7" w:rsidRDefault="00A643EC" w:rsidP="00A643EC">
      <w:pPr>
        <w:ind w:firstLine="720"/>
        <w:rPr>
          <w:rFonts w:asciiTheme="majorBidi" w:hAnsiTheme="majorBidi" w:cstheme="majorBidi"/>
          <w:color w:val="FF0000"/>
          <w:szCs w:val="24"/>
        </w:rPr>
      </w:pPr>
      <w:r w:rsidRPr="00A643EC">
        <w:rPr>
          <w:rStyle w:val="Bodytext9395pt16"/>
          <w:rFonts w:asciiTheme="majorBidi" w:hAnsiTheme="majorBidi" w:cstheme="majorBidi"/>
          <w:sz w:val="24"/>
          <w:szCs w:val="24"/>
        </w:rPr>
        <w:t>Alexander of Alexandria:</w:t>
      </w:r>
      <w:r w:rsidRPr="00A643EC">
        <w:rPr>
          <w:rStyle w:val="Picturecaption3Spacing10pt"/>
          <w:rFonts w:asciiTheme="majorBidi" w:hAnsiTheme="majorBidi" w:cstheme="majorBidi"/>
          <w:sz w:val="24"/>
          <w:szCs w:val="24"/>
        </w:rPr>
        <w:t xml:space="preserve"> </w:t>
      </w:r>
      <w:r w:rsidR="00082070" w:rsidRPr="00D84616">
        <w:t>$</w:t>
      </w:r>
      <w:r w:rsidR="00D84616" w:rsidRPr="00F534D7">
        <w:rPr>
          <w:rFonts w:hint="cs"/>
          <w:color w:val="FF0000"/>
          <w:rtl/>
          <w:lang w:bidi="syr-SY"/>
        </w:rPr>
        <w:t>ܡܢ ܡܐܡܪܐ ܕܥܠ ܡܬܓܫܡܢܘܬܐ</w:t>
      </w:r>
      <w:r w:rsidRPr="00F534D7">
        <w:rPr>
          <w:rStyle w:val="Bodytext9395pt16"/>
          <w:rFonts w:asciiTheme="majorBidi" w:hAnsiTheme="majorBidi" w:cstheme="majorBidi"/>
          <w:color w:val="FF0000"/>
          <w:sz w:val="24"/>
          <w:szCs w:val="24"/>
        </w:rPr>
        <w:t xml:space="preserve">. </w:t>
      </w:r>
      <w:proofErr w:type="gramStart"/>
      <w:r w:rsidRPr="00F534D7">
        <w:rPr>
          <w:rStyle w:val="Bodytext9395pt16"/>
          <w:rFonts w:asciiTheme="majorBidi" w:hAnsiTheme="majorBidi" w:cstheme="majorBidi"/>
          <w:color w:val="FF0000"/>
          <w:sz w:val="24"/>
          <w:szCs w:val="24"/>
        </w:rPr>
        <w:t>Fol. 77</w:t>
      </w:r>
      <w:r w:rsidRPr="00F534D7">
        <w:rPr>
          <w:rStyle w:val="Bodytext294"/>
          <w:rFonts w:asciiTheme="majorBidi" w:hAnsiTheme="majorBidi" w:cstheme="majorBidi"/>
          <w:color w:val="FF0000"/>
          <w:sz w:val="24"/>
          <w:szCs w:val="24"/>
        </w:rPr>
        <w:t xml:space="preserve"> b.</w:t>
      </w:r>
      <w:proofErr w:type="gramEnd"/>
    </w:p>
    <w:p w:rsidR="00A643EC" w:rsidRPr="00A643EC" w:rsidRDefault="00A643EC" w:rsidP="00A643EC">
      <w:pPr>
        <w:ind w:firstLine="720"/>
        <w:rPr>
          <w:rFonts w:asciiTheme="majorBidi" w:hAnsiTheme="majorBidi" w:cstheme="majorBidi"/>
          <w:szCs w:val="24"/>
        </w:rPr>
      </w:pPr>
      <w:r w:rsidRPr="00F534D7">
        <w:rPr>
          <w:rStyle w:val="Bodytext9395pt16"/>
          <w:rFonts w:asciiTheme="majorBidi" w:hAnsiTheme="majorBidi" w:cstheme="majorBidi"/>
          <w:color w:val="auto"/>
          <w:sz w:val="24"/>
          <w:szCs w:val="24"/>
        </w:rPr>
        <w:t>Basil:</w:t>
      </w:r>
      <w:r w:rsidRPr="00F534D7">
        <w:rPr>
          <w:color w:val="auto"/>
        </w:rPr>
        <w:t xml:space="preserve"> </w:t>
      </w:r>
      <w:r w:rsidR="00082070" w:rsidRPr="00F534D7">
        <w:rPr>
          <w:color w:val="FF0000"/>
        </w:rPr>
        <w:t>$</w:t>
      </w:r>
      <w:r w:rsidR="00D84616" w:rsidRPr="00F534D7">
        <w:rPr>
          <w:rFonts w:hint="cs"/>
          <w:color w:val="FF0000"/>
          <w:rtl/>
          <w:lang w:bidi="syr-SY"/>
        </w:rPr>
        <w:t>ܠܘܬ ܐܦܘܠܝܢܪܝܘܣ</w:t>
      </w:r>
      <w:r w:rsidRPr="00D84616">
        <w:t>.</w:t>
      </w:r>
      <w:r w:rsidRPr="00A643EC">
        <w:rPr>
          <w:rStyle w:val="Bodytext9395pt16"/>
          <w:rFonts w:asciiTheme="majorBidi" w:hAnsiTheme="majorBidi" w:cstheme="majorBidi"/>
          <w:sz w:val="24"/>
          <w:szCs w:val="24"/>
        </w:rPr>
        <w:t xml:space="preserve"> </w:t>
      </w:r>
      <w:proofErr w:type="gramStart"/>
      <w:r w:rsidRPr="00A643EC">
        <w:rPr>
          <w:rStyle w:val="Bodytext9395pt16"/>
          <w:rFonts w:asciiTheme="majorBidi" w:hAnsiTheme="majorBidi" w:cstheme="majorBidi"/>
          <w:sz w:val="24"/>
          <w:szCs w:val="24"/>
        </w:rPr>
        <w:t>Fol. 78 a.</w:t>
      </w:r>
      <w:proofErr w:type="gramEnd"/>
    </w:p>
    <w:p w:rsidR="00A643EC" w:rsidRPr="00A643EC" w:rsidRDefault="00A643EC" w:rsidP="00A643EC">
      <w:pPr>
        <w:ind w:firstLine="720"/>
        <w:rPr>
          <w:rFonts w:asciiTheme="majorBidi" w:hAnsiTheme="majorBidi" w:cstheme="majorBidi"/>
          <w:szCs w:val="24"/>
        </w:rPr>
      </w:pPr>
      <w:r w:rsidRPr="00A643EC">
        <w:rPr>
          <w:rStyle w:val="Bodytext9395pt16"/>
          <w:rFonts w:asciiTheme="majorBidi" w:hAnsiTheme="majorBidi" w:cstheme="majorBidi"/>
          <w:sz w:val="24"/>
          <w:szCs w:val="24"/>
        </w:rPr>
        <w:lastRenderedPageBreak/>
        <w:t xml:space="preserve">Gregory </w:t>
      </w:r>
      <w:proofErr w:type="spellStart"/>
      <w:r w:rsidRPr="00A643EC">
        <w:rPr>
          <w:rStyle w:val="Bodytext9395pt16"/>
          <w:rFonts w:asciiTheme="majorBidi" w:hAnsiTheme="majorBidi" w:cstheme="majorBidi"/>
          <w:sz w:val="24"/>
          <w:szCs w:val="24"/>
        </w:rPr>
        <w:t>Nazianzen</w:t>
      </w:r>
      <w:proofErr w:type="spellEnd"/>
      <w:r w:rsidRPr="00A643EC">
        <w:rPr>
          <w:rStyle w:val="Bodytext9395pt16"/>
          <w:rFonts w:asciiTheme="majorBidi" w:hAnsiTheme="majorBidi" w:cstheme="majorBidi"/>
          <w:sz w:val="24"/>
          <w:szCs w:val="24"/>
        </w:rPr>
        <w:t xml:space="preserve">. </w:t>
      </w:r>
      <w:proofErr w:type="gramStart"/>
      <w:r w:rsidRPr="00A643EC">
        <w:rPr>
          <w:rStyle w:val="Bodytext9395pt16"/>
          <w:rFonts w:asciiTheme="majorBidi" w:hAnsiTheme="majorBidi" w:cstheme="majorBidi"/>
          <w:sz w:val="24"/>
          <w:szCs w:val="24"/>
        </w:rPr>
        <w:t>Fol. 78 a.</w:t>
      </w:r>
      <w:proofErr w:type="gramEnd"/>
    </w:p>
    <w:p w:rsidR="00A643EC" w:rsidRPr="00A643EC" w:rsidRDefault="00A643EC" w:rsidP="00A643EC">
      <w:pPr>
        <w:ind w:firstLine="720"/>
        <w:rPr>
          <w:rFonts w:asciiTheme="majorBidi" w:hAnsiTheme="majorBidi" w:cstheme="majorBidi"/>
          <w:szCs w:val="24"/>
        </w:rPr>
      </w:pPr>
      <w:r w:rsidRPr="00A643EC">
        <w:rPr>
          <w:rStyle w:val="Bodytext9395pt16"/>
          <w:rFonts w:asciiTheme="majorBidi" w:hAnsiTheme="majorBidi" w:cstheme="majorBidi"/>
          <w:sz w:val="24"/>
          <w:szCs w:val="24"/>
        </w:rPr>
        <w:t>Cyril of Alexandria:</w:t>
      </w:r>
      <w:r w:rsidRPr="00A643EC">
        <w:rPr>
          <w:rStyle w:val="Picturecaption3Spacing10pt"/>
          <w:rFonts w:asciiTheme="majorBidi" w:hAnsiTheme="majorBidi" w:cstheme="majorBidi"/>
          <w:sz w:val="24"/>
          <w:szCs w:val="24"/>
        </w:rPr>
        <w:t xml:space="preserve"> </w:t>
      </w:r>
      <w:r w:rsidR="00082070" w:rsidRPr="00D84616">
        <w:t>$</w:t>
      </w:r>
      <w:r w:rsidR="00D84616" w:rsidRPr="00F534D7">
        <w:rPr>
          <w:rFonts w:hint="cs"/>
          <w:color w:val="FF0000"/>
          <w:rtl/>
          <w:lang w:bidi="syr-SY"/>
        </w:rPr>
        <w:t>ܡܢ ܡܐܡܪܐ ܕܥܠ ܡܬܓܫܡܢܘܬܐ</w:t>
      </w:r>
      <w:r w:rsidRPr="00A643EC">
        <w:rPr>
          <w:rStyle w:val="Bodytext9395pt16"/>
          <w:rFonts w:asciiTheme="majorBidi" w:hAnsiTheme="majorBidi" w:cstheme="majorBidi"/>
          <w:sz w:val="24"/>
          <w:szCs w:val="24"/>
        </w:rPr>
        <w:t xml:space="preserve">. </w:t>
      </w:r>
      <w:proofErr w:type="gramStart"/>
      <w:r w:rsidRPr="00A643EC">
        <w:rPr>
          <w:rStyle w:val="Bodytext9395pt16"/>
          <w:rFonts w:asciiTheme="majorBidi" w:hAnsiTheme="majorBidi" w:cstheme="majorBidi"/>
          <w:sz w:val="24"/>
          <w:szCs w:val="24"/>
        </w:rPr>
        <w:t>Fol. 78</w:t>
      </w:r>
      <w:r w:rsidRPr="00A643EC">
        <w:rPr>
          <w:rStyle w:val="Bodytext294"/>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r w:rsidRPr="00A643EC">
        <w:rPr>
          <w:rStyle w:val="Bodytext9395pt16"/>
          <w:rFonts w:asciiTheme="majorBidi" w:hAnsiTheme="majorBidi" w:cstheme="majorBidi"/>
          <w:sz w:val="24"/>
          <w:szCs w:val="24"/>
        </w:rPr>
        <w:t xml:space="preserve">Titus (of </w:t>
      </w:r>
      <w:proofErr w:type="spellStart"/>
      <w:r w:rsidRPr="00A643EC">
        <w:rPr>
          <w:rStyle w:val="Bodytext9395pt16"/>
          <w:rFonts w:asciiTheme="majorBidi" w:hAnsiTheme="majorBidi" w:cstheme="majorBidi"/>
          <w:sz w:val="24"/>
          <w:szCs w:val="24"/>
        </w:rPr>
        <w:t>Bostra</w:t>
      </w:r>
      <w:proofErr w:type="spellEnd"/>
      <w:r w:rsidRPr="00A643EC">
        <w:rPr>
          <w:rStyle w:val="Bodytext9395pt16"/>
          <w:rFonts w:asciiTheme="majorBidi" w:hAnsiTheme="majorBidi" w:cstheme="majorBidi"/>
          <w:sz w:val="24"/>
          <w:szCs w:val="24"/>
        </w:rPr>
        <w:t>):</w:t>
      </w:r>
      <w:r w:rsidRPr="00A643EC">
        <w:rPr>
          <w:rStyle w:val="Picturecaption3Spacing10pt"/>
          <w:rFonts w:asciiTheme="majorBidi" w:hAnsiTheme="majorBidi" w:cstheme="majorBidi"/>
          <w:sz w:val="24"/>
          <w:szCs w:val="24"/>
        </w:rPr>
        <w:t xml:space="preserve"> </w:t>
      </w:r>
      <w:r w:rsidR="00082070" w:rsidRPr="00D84616">
        <w:t>$</w:t>
      </w:r>
      <w:r w:rsidR="00D84616" w:rsidRPr="00F534D7">
        <w:rPr>
          <w:rFonts w:hint="cs"/>
          <w:color w:val="FF0000"/>
          <w:rtl/>
          <w:lang w:bidi="syr-SY"/>
        </w:rPr>
        <w:t>ܥܠ ܒܝܬ ܕܢܚܐ</w:t>
      </w:r>
      <w:r w:rsidRPr="00A643EC">
        <w:rPr>
          <w:rStyle w:val="Picturecaption3Spacing10pt"/>
          <w:rFonts w:asciiTheme="majorBidi" w:hAnsiTheme="majorBidi" w:cstheme="majorBidi"/>
          <w:sz w:val="24"/>
          <w:szCs w:val="24"/>
        </w:rPr>
        <w:t>.</w:t>
      </w:r>
      <w:r w:rsidRPr="00A643EC">
        <w:rPr>
          <w:rStyle w:val="Bodytext9395pt16"/>
          <w:rFonts w:asciiTheme="majorBidi" w:hAnsiTheme="majorBidi" w:cstheme="majorBidi"/>
          <w:sz w:val="24"/>
          <w:szCs w:val="24"/>
        </w:rPr>
        <w:t xml:space="preserve"> </w:t>
      </w:r>
      <w:proofErr w:type="gramStart"/>
      <w:r w:rsidRPr="00A643EC">
        <w:rPr>
          <w:rStyle w:val="Bodytext9395pt16"/>
          <w:rFonts w:asciiTheme="majorBidi" w:hAnsiTheme="majorBidi" w:cstheme="majorBidi"/>
          <w:sz w:val="24"/>
          <w:szCs w:val="24"/>
        </w:rPr>
        <w:t>Fol. 79 a.</w:t>
      </w:r>
      <w:proofErr w:type="gramEnd"/>
    </w:p>
    <w:p w:rsidR="00A643EC" w:rsidRPr="00A643EC" w:rsidRDefault="00A643EC" w:rsidP="00A643EC">
      <w:pPr>
        <w:ind w:firstLine="720"/>
        <w:rPr>
          <w:rFonts w:asciiTheme="majorBidi" w:hAnsiTheme="majorBidi" w:cstheme="majorBidi"/>
          <w:szCs w:val="24"/>
        </w:rPr>
      </w:pPr>
      <w:proofErr w:type="spellStart"/>
      <w:r w:rsidRPr="00A643EC">
        <w:rPr>
          <w:rStyle w:val="Bodytext861"/>
          <w:rFonts w:asciiTheme="majorBidi" w:hAnsiTheme="majorBidi" w:cstheme="majorBidi"/>
          <w:sz w:val="24"/>
          <w:szCs w:val="24"/>
        </w:rPr>
        <w:t>Amphilochius</w:t>
      </w:r>
      <w:proofErr w:type="spellEnd"/>
      <w:r w:rsidRPr="00A643EC">
        <w:rPr>
          <w:rStyle w:val="Bodytext861"/>
          <w:rFonts w:asciiTheme="majorBidi" w:hAnsiTheme="majorBidi" w:cstheme="majorBidi"/>
          <w:sz w:val="24"/>
          <w:szCs w:val="24"/>
        </w:rPr>
        <w:t>:</w:t>
      </w:r>
      <w:r w:rsidRPr="00A643EC">
        <w:rPr>
          <w:rStyle w:val="Bodytext71Spacing1pt3"/>
          <w:rFonts w:asciiTheme="majorBidi" w:hAnsiTheme="majorBidi" w:cstheme="majorBidi"/>
          <w:sz w:val="24"/>
          <w:szCs w:val="24"/>
        </w:rPr>
        <w:t xml:space="preserve"> </w:t>
      </w:r>
      <w:r w:rsidR="00082070" w:rsidRPr="00082070">
        <w:rPr>
          <w:rStyle w:val="Bodytext71Spacing1pt3"/>
          <w:rFonts w:asciiTheme="majorBidi" w:hAnsiTheme="majorBidi" w:cs="$"/>
          <w:color w:val="FF0000"/>
          <w:sz w:val="24"/>
          <w:szCs w:val="32"/>
        </w:rPr>
        <w:t>$</w:t>
      </w:r>
      <w:r w:rsidR="00D84616">
        <w:rPr>
          <w:rStyle w:val="Bodytext71Spacing1pt3"/>
          <w:rFonts w:asciiTheme="majorBidi" w:hAnsiTheme="majorBidi" w:hint="cs"/>
          <w:color w:val="FF0000"/>
          <w:sz w:val="24"/>
          <w:szCs w:val="32"/>
          <w:rtl/>
          <w:lang w:bidi="syr-SY"/>
        </w:rPr>
        <w:t>ܥܠ ܗܝܡܢܘܬܐ ܬܪܝܨܬܐ</w:t>
      </w:r>
      <w:r w:rsidRPr="00A643EC">
        <w:rPr>
          <w:rStyle w:val="Bodytext71Spacing1pt3"/>
          <w:rFonts w:asciiTheme="majorBidi" w:hAnsiTheme="majorBidi" w:cstheme="majorBidi"/>
          <w:sz w:val="24"/>
          <w:szCs w:val="24"/>
        </w:rPr>
        <w:t xml:space="preserve">. </w:t>
      </w:r>
      <w:proofErr w:type="gramStart"/>
      <w:r w:rsidRPr="00A643EC">
        <w:rPr>
          <w:rStyle w:val="Bodytext861"/>
          <w:rFonts w:asciiTheme="majorBidi" w:hAnsiTheme="majorBidi" w:cstheme="majorBidi"/>
          <w:sz w:val="24"/>
          <w:szCs w:val="24"/>
        </w:rPr>
        <w:t>Fol. 79</w:t>
      </w:r>
      <w:r w:rsidRPr="00A643EC">
        <w:rPr>
          <w:rStyle w:val="Picturecaption2"/>
          <w:rFonts w:asciiTheme="majorBidi" w:hAnsiTheme="majorBidi" w:cstheme="majorBidi"/>
          <w:sz w:val="24"/>
          <w:szCs w:val="24"/>
        </w:rPr>
        <w:t xml:space="preserve"> b.</w:t>
      </w:r>
      <w:proofErr w:type="gramEnd"/>
    </w:p>
    <w:p w:rsidR="00A643EC" w:rsidRPr="00A643EC" w:rsidRDefault="00A643EC" w:rsidP="00A643EC">
      <w:pPr>
        <w:ind w:firstLine="720"/>
        <w:rPr>
          <w:rFonts w:asciiTheme="majorBidi" w:hAnsiTheme="majorBidi" w:cstheme="majorBidi"/>
          <w:szCs w:val="24"/>
        </w:rPr>
      </w:pPr>
      <w:r w:rsidRPr="00A643EC">
        <w:rPr>
          <w:rStyle w:val="Bodytext9395pt16"/>
          <w:rFonts w:asciiTheme="majorBidi" w:hAnsiTheme="majorBidi" w:cstheme="majorBidi"/>
          <w:sz w:val="24"/>
          <w:szCs w:val="24"/>
        </w:rPr>
        <w:t>14.</w:t>
      </w:r>
      <w:r w:rsidRPr="00A643EC">
        <w:rPr>
          <w:rStyle w:val="Bodytext63Spacing0pt1"/>
          <w:rFonts w:asciiTheme="majorBidi" w:hAnsiTheme="majorBidi" w:cstheme="majorBidi"/>
          <w:sz w:val="24"/>
          <w:szCs w:val="24"/>
        </w:rPr>
        <w:t xml:space="preserve"> a.</w:t>
      </w:r>
      <w:r w:rsidRPr="00A643EC">
        <w:rPr>
          <w:rStyle w:val="Bodytext9395pt16"/>
          <w:rFonts w:asciiTheme="majorBidi" w:hAnsiTheme="majorBidi" w:cstheme="majorBidi"/>
          <w:sz w:val="24"/>
          <w:szCs w:val="24"/>
        </w:rPr>
        <w:t xml:space="preserve"> Extracts from the works of </w:t>
      </w:r>
      <w:proofErr w:type="spellStart"/>
      <w:r w:rsidRPr="00A643EC">
        <w:rPr>
          <w:rStyle w:val="Bodytext9395pt16"/>
          <w:rFonts w:asciiTheme="majorBidi" w:hAnsiTheme="majorBidi" w:cstheme="majorBidi"/>
          <w:sz w:val="24"/>
          <w:szCs w:val="24"/>
        </w:rPr>
        <w:t>Diodorus</w:t>
      </w:r>
      <w:proofErr w:type="spellEnd"/>
      <w:r w:rsidRPr="00A643EC">
        <w:rPr>
          <w:rStyle w:val="Bodytext9395pt16"/>
          <w:rFonts w:asciiTheme="majorBidi" w:hAnsiTheme="majorBidi" w:cstheme="majorBidi"/>
          <w:sz w:val="24"/>
          <w:szCs w:val="24"/>
        </w:rPr>
        <w:t xml:space="preserve"> of Tarsus,</w:t>
      </w:r>
      <w:r w:rsidRPr="00A643EC">
        <w:rPr>
          <w:rStyle w:val="Picturecaption3Spacing10pt"/>
          <w:rFonts w:asciiTheme="majorBidi" w:hAnsiTheme="majorBidi" w:cstheme="majorBidi"/>
          <w:sz w:val="24"/>
          <w:szCs w:val="24"/>
        </w:rPr>
        <w:t xml:space="preserve"> </w:t>
      </w:r>
      <w:r w:rsidR="00082070" w:rsidRPr="00D84616">
        <w:t>$</w:t>
      </w:r>
      <w:r w:rsidR="00D84616" w:rsidRPr="00F534D7">
        <w:rPr>
          <w:rFonts w:hint="cs"/>
          <w:color w:val="FF0000"/>
          <w:rtl/>
          <w:lang w:bidi="syr-SY"/>
        </w:rPr>
        <w:t>ܡܢ ܟܬ̈ܒܐ ܕܕܝܕܘܪܘܣ ܓܘ̈ܕܦܐ</w:t>
      </w:r>
      <w:r w:rsidRPr="00A643EC">
        <w:rPr>
          <w:rStyle w:val="Picturecaption3Spacing10pt"/>
          <w:rFonts w:asciiTheme="majorBidi" w:hAnsiTheme="majorBidi" w:cstheme="majorBidi"/>
          <w:sz w:val="24"/>
          <w:szCs w:val="24"/>
        </w:rPr>
        <w:t>.</w:t>
      </w:r>
      <w:r w:rsidRPr="00A643EC">
        <w:rPr>
          <w:rFonts w:asciiTheme="majorBidi" w:hAnsiTheme="majorBidi" w:cstheme="majorBidi"/>
          <w:szCs w:val="24"/>
        </w:rPr>
        <w:t xml:space="preserve"> F</w:t>
      </w:r>
      <w:r w:rsidRPr="00A643EC">
        <w:rPr>
          <w:rStyle w:val="Bodytext9395pt16"/>
          <w:rFonts w:asciiTheme="majorBidi" w:hAnsiTheme="majorBidi" w:cstheme="majorBidi"/>
          <w:sz w:val="24"/>
          <w:szCs w:val="24"/>
        </w:rPr>
        <w:t xml:space="preserve">ol. 80 a. See de </w:t>
      </w:r>
      <w:proofErr w:type="spellStart"/>
      <w:r w:rsidRPr="00A643EC">
        <w:rPr>
          <w:rStyle w:val="Bodytext9395pt16"/>
          <w:rFonts w:asciiTheme="majorBidi" w:hAnsiTheme="majorBidi" w:cstheme="majorBidi"/>
          <w:sz w:val="24"/>
          <w:szCs w:val="24"/>
        </w:rPr>
        <w:t>Lagarde</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Analect</w:t>
      </w:r>
      <w:proofErr w:type="spellEnd"/>
      <w:r w:rsidRPr="00A643EC">
        <w:rPr>
          <w:rStyle w:val="Bodytext9395pt16"/>
          <w:rFonts w:asciiTheme="majorBidi" w:hAnsiTheme="majorBidi" w:cstheme="majorBidi"/>
          <w:sz w:val="24"/>
          <w:szCs w:val="24"/>
        </w:rPr>
        <w:t>. Syr., p. 91.</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i/>
          <w:iCs/>
          <w:szCs w:val="24"/>
        </w:rPr>
        <w:t xml:space="preserve">b. </w:t>
      </w:r>
      <w:r w:rsidRPr="00A643EC">
        <w:rPr>
          <w:rStyle w:val="Bodytext9395pt16"/>
          <w:rFonts w:asciiTheme="majorBidi" w:hAnsiTheme="majorBidi" w:cstheme="majorBidi"/>
          <w:sz w:val="24"/>
          <w:szCs w:val="24"/>
        </w:rPr>
        <w:t xml:space="preserve">Extracts from Theodore of </w:t>
      </w:r>
      <w:proofErr w:type="spellStart"/>
      <w:r w:rsidRPr="00A643EC">
        <w:rPr>
          <w:rStyle w:val="Bodytext9395pt16"/>
          <w:rFonts w:asciiTheme="majorBidi" w:hAnsiTheme="majorBidi" w:cstheme="majorBidi"/>
          <w:sz w:val="24"/>
          <w:szCs w:val="24"/>
        </w:rPr>
        <w:t>Mopsuestia</w:t>
      </w:r>
      <w:proofErr w:type="spellEnd"/>
      <w:r w:rsidRPr="00A643EC">
        <w:rPr>
          <w:rStyle w:val="Bodytext9395pt16"/>
          <w:rFonts w:asciiTheme="majorBidi" w:hAnsiTheme="majorBidi" w:cstheme="majorBidi"/>
          <w:sz w:val="24"/>
          <w:szCs w:val="24"/>
        </w:rPr>
        <w:t xml:space="preserve">, </w:t>
      </w:r>
      <w:r w:rsidR="00082070" w:rsidRPr="00082070">
        <w:rPr>
          <w:rStyle w:val="Bodytext9395pt16"/>
          <w:rFonts w:asciiTheme="majorBidi" w:hAnsiTheme="majorBidi" w:cs="$"/>
          <w:color w:val="FF0000"/>
          <w:sz w:val="24"/>
          <w:szCs w:val="32"/>
        </w:rPr>
        <w:t>$</w:t>
      </w:r>
      <w:r w:rsidR="00D84616">
        <w:rPr>
          <w:rStyle w:val="Bodytext9395pt16"/>
          <w:rFonts w:asciiTheme="majorBidi" w:hAnsiTheme="majorBidi" w:hint="cs"/>
          <w:color w:val="FF0000"/>
          <w:sz w:val="24"/>
          <w:szCs w:val="32"/>
          <w:rtl/>
          <w:lang w:bidi="syr-SY"/>
        </w:rPr>
        <w:t>ܡܢ ܟ̈ܬܒܐ ܕܬܐܕܘܪ</w:t>
      </w:r>
      <w:r w:rsidR="00F534D7">
        <w:rPr>
          <w:rStyle w:val="Bodytext9395pt16"/>
          <w:rFonts w:asciiTheme="majorBidi" w:hAnsiTheme="majorBidi" w:hint="cs"/>
          <w:color w:val="FF0000"/>
          <w:sz w:val="24"/>
          <w:szCs w:val="32"/>
          <w:rtl/>
          <w:lang w:bidi="syr-SY"/>
        </w:rPr>
        <w:t>ܘ</w:t>
      </w:r>
      <w:r w:rsidR="00027A60">
        <w:rPr>
          <w:rStyle w:val="Bodytext9395pt16"/>
          <w:rFonts w:asciiTheme="majorBidi" w:hAnsiTheme="majorBidi" w:hint="cs"/>
          <w:color w:val="FF0000"/>
          <w:sz w:val="24"/>
          <w:szCs w:val="32"/>
          <w:rtl/>
          <w:lang w:bidi="syr-SY"/>
        </w:rPr>
        <w:t>ܣ ܓܘ̈ܕܦܐ</w:t>
      </w:r>
      <w:r w:rsidRPr="00A643EC">
        <w:rPr>
          <w:rStyle w:val="Bodytext9395pt16"/>
          <w:rFonts w:asciiTheme="majorBidi" w:hAnsiTheme="majorBidi" w:cstheme="majorBidi"/>
          <w:sz w:val="24"/>
          <w:szCs w:val="24"/>
        </w:rPr>
        <w:t xml:space="preserve">; viz. </w:t>
      </w:r>
      <w:r w:rsidR="00082070" w:rsidRPr="00082070">
        <w:rPr>
          <w:rStyle w:val="Bodytext9395pt16"/>
          <w:rFonts w:asciiTheme="majorBidi" w:hAnsiTheme="majorBidi" w:cs="$"/>
          <w:color w:val="FF0000"/>
          <w:sz w:val="24"/>
          <w:szCs w:val="32"/>
        </w:rPr>
        <w:t>$</w:t>
      </w:r>
      <w:r w:rsidR="00027A60">
        <w:rPr>
          <w:rStyle w:val="Bodytext9395pt16"/>
          <w:rFonts w:asciiTheme="majorBidi" w:hAnsiTheme="majorBidi" w:hint="cs"/>
          <w:color w:val="FF0000"/>
          <w:sz w:val="24"/>
          <w:szCs w:val="32"/>
          <w:rtl/>
          <w:lang w:bidi="syr-SY"/>
        </w:rPr>
        <w:t>ܡܢ ܟܬܒܐ ܕܥܠ ܡܬܒܪܢܫܢܘܬܐ</w:t>
      </w:r>
      <w:r w:rsidRPr="00A643EC">
        <w:rPr>
          <w:rStyle w:val="Bodytext9395pt16"/>
          <w:rFonts w:asciiTheme="majorBidi" w:hAnsiTheme="majorBidi" w:cstheme="majorBidi"/>
          <w:sz w:val="24"/>
          <w:szCs w:val="24"/>
        </w:rPr>
        <w:t>, fol. 83</w:t>
      </w:r>
      <w:r w:rsidRPr="00A643EC">
        <w:rPr>
          <w:rStyle w:val="Bodytext294"/>
          <w:rFonts w:asciiTheme="majorBidi" w:hAnsiTheme="majorBidi" w:cstheme="majorBidi"/>
          <w:sz w:val="24"/>
          <w:szCs w:val="24"/>
        </w:rPr>
        <w:t xml:space="preserve"> b</w:t>
      </w:r>
      <w:r w:rsidRPr="00A643EC">
        <w:rPr>
          <w:rStyle w:val="Bodytext9395pt16"/>
          <w:rFonts w:asciiTheme="majorBidi" w:hAnsiTheme="majorBidi" w:cstheme="majorBidi"/>
          <w:sz w:val="24"/>
          <w:szCs w:val="24"/>
        </w:rPr>
        <w:t xml:space="preserve">; </w:t>
      </w:r>
      <w:r w:rsidR="00082070" w:rsidRPr="00082070">
        <w:rPr>
          <w:rStyle w:val="Bodytext9395pt16"/>
          <w:rFonts w:asciiTheme="majorBidi" w:hAnsiTheme="majorBidi" w:cs="$"/>
          <w:color w:val="FF0000"/>
          <w:sz w:val="24"/>
          <w:szCs w:val="32"/>
        </w:rPr>
        <w:t>$</w:t>
      </w:r>
      <w:r w:rsidR="00027A60">
        <w:rPr>
          <w:rStyle w:val="Bodytext9395pt16"/>
          <w:rFonts w:asciiTheme="majorBidi" w:hAnsiTheme="majorBidi" w:hint="cs"/>
          <w:color w:val="FF0000"/>
          <w:sz w:val="24"/>
          <w:szCs w:val="32"/>
          <w:rtl/>
          <w:lang w:bidi="syr-SY"/>
        </w:rPr>
        <w:t>ܡܢ ܣܝܡܐ ܕܗܝܡܢܘܬܐ</w:t>
      </w:r>
      <w:r w:rsidRPr="00A643EC">
        <w:rPr>
          <w:rStyle w:val="Bodytext9395pt16"/>
          <w:rFonts w:asciiTheme="majorBidi" w:hAnsiTheme="majorBidi" w:cstheme="majorBidi"/>
          <w:sz w:val="24"/>
          <w:szCs w:val="24"/>
        </w:rPr>
        <w:t>, fol. 85</w:t>
      </w:r>
      <w:r w:rsidRPr="00A643EC">
        <w:rPr>
          <w:rStyle w:val="Bodytext294"/>
          <w:rFonts w:asciiTheme="majorBidi" w:hAnsiTheme="majorBidi" w:cstheme="majorBidi"/>
          <w:sz w:val="24"/>
          <w:szCs w:val="24"/>
        </w:rPr>
        <w:t xml:space="preserve"> b; </w:t>
      </w:r>
      <w:r w:rsidR="00082070" w:rsidRPr="00082070">
        <w:rPr>
          <w:rStyle w:val="Bodytext9395pt16"/>
          <w:rFonts w:asciiTheme="majorBidi" w:hAnsiTheme="majorBidi" w:cs="$"/>
          <w:color w:val="FF0000"/>
          <w:sz w:val="24"/>
          <w:szCs w:val="32"/>
        </w:rPr>
        <w:t>$</w:t>
      </w:r>
      <w:r w:rsidR="00027A60">
        <w:rPr>
          <w:rStyle w:val="Bodytext9395pt16"/>
          <w:rFonts w:asciiTheme="majorBidi" w:hAnsiTheme="majorBidi" w:hint="cs"/>
          <w:color w:val="FF0000"/>
          <w:sz w:val="24"/>
          <w:szCs w:val="32"/>
          <w:rtl/>
          <w:lang w:bidi="syr-SY"/>
        </w:rPr>
        <w:t>ܡܢ ܦܘܫܩܐ ܕܐܘܢܓܠܝܘܢ ܕܡܬܝ</w:t>
      </w:r>
      <w:r w:rsidRPr="00A643EC">
        <w:rPr>
          <w:rStyle w:val="Bodytext9395pt16"/>
          <w:rFonts w:asciiTheme="majorBidi" w:hAnsiTheme="majorBidi" w:cstheme="majorBidi"/>
          <w:sz w:val="24"/>
          <w:szCs w:val="24"/>
        </w:rPr>
        <w:t>, fol. 85</w:t>
      </w:r>
      <w:r w:rsidRPr="00A643EC">
        <w:rPr>
          <w:rStyle w:val="Bodytext294"/>
          <w:rFonts w:asciiTheme="majorBidi" w:hAnsiTheme="majorBidi" w:cstheme="majorBidi"/>
          <w:sz w:val="24"/>
          <w:szCs w:val="24"/>
        </w:rPr>
        <w:t xml:space="preserve"> b; </w:t>
      </w:r>
      <w:r w:rsidR="00082070" w:rsidRPr="00082070">
        <w:rPr>
          <w:rStyle w:val="Bodytext9395pt16"/>
          <w:rFonts w:asciiTheme="majorBidi" w:hAnsiTheme="majorBidi" w:cs="$"/>
          <w:color w:val="FF0000"/>
          <w:sz w:val="24"/>
          <w:szCs w:val="32"/>
        </w:rPr>
        <w:t>$</w:t>
      </w:r>
      <w:r w:rsidR="00027A60">
        <w:rPr>
          <w:rStyle w:val="Bodytext9395pt16"/>
          <w:rFonts w:asciiTheme="majorBidi" w:hAnsiTheme="majorBidi" w:hint="cs"/>
          <w:color w:val="FF0000"/>
          <w:sz w:val="24"/>
          <w:szCs w:val="32"/>
          <w:rtl/>
          <w:lang w:bidi="syr-SY"/>
        </w:rPr>
        <w:t>ܡܢ ܦܘܫܩܐ ܕܐܓܪܬܐ ܕܥܒ̈ܪܝܐ</w:t>
      </w:r>
      <w:r w:rsidRPr="00A643EC">
        <w:rPr>
          <w:rStyle w:val="Bodytext9395pt16"/>
          <w:rFonts w:asciiTheme="majorBidi" w:hAnsiTheme="majorBidi" w:cstheme="majorBidi"/>
          <w:sz w:val="24"/>
          <w:szCs w:val="24"/>
        </w:rPr>
        <w:t>, fol. 86</w:t>
      </w:r>
      <w:r w:rsidRPr="00A643EC">
        <w:rPr>
          <w:rStyle w:val="Bodytext294"/>
          <w:rFonts w:asciiTheme="majorBidi" w:hAnsiTheme="majorBidi" w:cstheme="majorBidi"/>
          <w:sz w:val="24"/>
          <w:szCs w:val="24"/>
        </w:rPr>
        <w:t xml:space="preserve"> a</w:t>
      </w:r>
      <w:r w:rsidRPr="00A643EC">
        <w:rPr>
          <w:rStyle w:val="Bodytext9395pt16"/>
          <w:rFonts w:asciiTheme="majorBidi" w:hAnsiTheme="majorBidi" w:cstheme="majorBidi"/>
          <w:sz w:val="24"/>
          <w:szCs w:val="24"/>
        </w:rPr>
        <w:t xml:space="preserve">; </w:t>
      </w:r>
      <w:r w:rsidR="00082070" w:rsidRPr="00082070">
        <w:rPr>
          <w:rStyle w:val="Bodytext9395pt16"/>
          <w:rFonts w:asciiTheme="majorBidi" w:hAnsiTheme="majorBidi" w:cs="$"/>
          <w:color w:val="FF0000"/>
          <w:sz w:val="24"/>
          <w:szCs w:val="32"/>
        </w:rPr>
        <w:t>$</w:t>
      </w:r>
      <w:r w:rsidR="00027A60">
        <w:rPr>
          <w:rStyle w:val="Bodytext9395pt16"/>
          <w:rFonts w:asciiTheme="majorBidi" w:hAnsiTheme="majorBidi" w:hint="cs"/>
          <w:color w:val="FF0000"/>
          <w:sz w:val="24"/>
          <w:szCs w:val="32"/>
          <w:rtl/>
          <w:lang w:bidi="syr-SY"/>
        </w:rPr>
        <w:t>ܡܢ ܡܐܡܪܐ ܕܠܘܬ ܐܝܠܝܢ ܕܥܡܕܝܢ</w:t>
      </w:r>
      <w:r w:rsidRPr="00A643EC">
        <w:rPr>
          <w:rStyle w:val="Bodytext9395pt16"/>
          <w:rFonts w:asciiTheme="majorBidi" w:hAnsiTheme="majorBidi" w:cstheme="majorBidi"/>
          <w:sz w:val="24"/>
          <w:szCs w:val="24"/>
        </w:rPr>
        <w:t>, fol. 86</w:t>
      </w:r>
      <w:r w:rsidRPr="00A643EC">
        <w:rPr>
          <w:rStyle w:val="Bodytext294"/>
          <w:rFonts w:asciiTheme="majorBidi" w:hAnsiTheme="majorBidi" w:cstheme="majorBidi"/>
          <w:sz w:val="24"/>
          <w:szCs w:val="24"/>
        </w:rPr>
        <w:t xml:space="preserve"> a; </w:t>
      </w:r>
      <w:r w:rsidR="00082070" w:rsidRPr="00082070">
        <w:rPr>
          <w:rStyle w:val="Bodytext9395pt16"/>
          <w:rFonts w:asciiTheme="majorBidi" w:hAnsiTheme="majorBidi" w:cs="$"/>
          <w:color w:val="FF0000"/>
          <w:sz w:val="24"/>
          <w:szCs w:val="32"/>
        </w:rPr>
        <w:t>$</w:t>
      </w:r>
      <w:r w:rsidR="00027A60">
        <w:rPr>
          <w:rStyle w:val="Bodytext9395pt16"/>
          <w:rFonts w:asciiTheme="majorBidi" w:hAnsiTheme="majorBidi" w:hint="cs"/>
          <w:color w:val="FF0000"/>
          <w:sz w:val="24"/>
          <w:szCs w:val="32"/>
          <w:rtl/>
          <w:lang w:bidi="syr-SY"/>
        </w:rPr>
        <w:t>ܡܢ ܦܘܫܩܐ ܕܡܬܝ</w:t>
      </w:r>
      <w:r w:rsidRPr="00A643EC">
        <w:rPr>
          <w:rStyle w:val="Bodytext9395pt16"/>
          <w:rFonts w:asciiTheme="majorBidi" w:hAnsiTheme="majorBidi" w:cstheme="majorBidi"/>
          <w:sz w:val="24"/>
          <w:szCs w:val="24"/>
        </w:rPr>
        <w:t>, fol. 86</w:t>
      </w:r>
      <w:r w:rsidRPr="00A643EC">
        <w:rPr>
          <w:rStyle w:val="Bodytext294"/>
          <w:rFonts w:asciiTheme="majorBidi" w:hAnsiTheme="majorBidi" w:cstheme="majorBidi"/>
          <w:sz w:val="24"/>
          <w:szCs w:val="24"/>
        </w:rPr>
        <w:t xml:space="preserve"> a.</w:t>
      </w:r>
      <w:r w:rsidRPr="00A643EC">
        <w:rPr>
          <w:rStyle w:val="Bodytext9395pt16"/>
          <w:rFonts w:asciiTheme="majorBidi" w:hAnsiTheme="majorBidi" w:cstheme="majorBidi"/>
          <w:sz w:val="24"/>
          <w:szCs w:val="24"/>
        </w:rPr>
        <w:t xml:space="preserve"> See de </w:t>
      </w:r>
      <w:proofErr w:type="spellStart"/>
      <w:r w:rsidRPr="00A643EC">
        <w:rPr>
          <w:rStyle w:val="Bodytext9395pt16"/>
          <w:rFonts w:asciiTheme="majorBidi" w:hAnsiTheme="majorBidi" w:cstheme="majorBidi"/>
          <w:sz w:val="24"/>
          <w:szCs w:val="24"/>
        </w:rPr>
        <w:t>Lagarde</w:t>
      </w:r>
      <w:proofErr w:type="spellEnd"/>
      <w:r w:rsidRPr="00A643EC">
        <w:rPr>
          <w:rStyle w:val="Bodytext9395pt16"/>
          <w:rFonts w:asciiTheme="majorBidi" w:hAnsiTheme="majorBidi" w:cstheme="majorBidi"/>
          <w:sz w:val="24"/>
          <w:szCs w:val="24"/>
        </w:rPr>
        <w:t xml:space="preserve">, Anal. Syr., p. 100; </w:t>
      </w:r>
      <w:proofErr w:type="spellStart"/>
      <w:r w:rsidRPr="00A643EC">
        <w:rPr>
          <w:rStyle w:val="Bodytext9395pt16"/>
          <w:rFonts w:asciiTheme="majorBidi" w:hAnsiTheme="majorBidi" w:cstheme="majorBidi"/>
          <w:sz w:val="24"/>
          <w:szCs w:val="24"/>
        </w:rPr>
        <w:t>Sachau</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Theodori</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Mop</w:t>
      </w:r>
      <w:r w:rsidRPr="00A643EC">
        <w:rPr>
          <w:rStyle w:val="Bodytext9395pt16"/>
          <w:rFonts w:asciiTheme="majorBidi" w:hAnsiTheme="majorBidi" w:cstheme="majorBidi"/>
          <w:sz w:val="24"/>
          <w:szCs w:val="24"/>
        </w:rPr>
        <w:softHyphen/>
        <w:t>suesteni</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Fragmenta</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Syriaca</w:t>
      </w:r>
      <w:proofErr w:type="spellEnd"/>
      <w:r w:rsidRPr="00A643EC">
        <w:rPr>
          <w:rStyle w:val="Bodytext9395pt16"/>
          <w:rFonts w:asciiTheme="majorBidi" w:hAnsiTheme="majorBidi" w:cstheme="majorBidi"/>
          <w:sz w:val="24"/>
          <w:szCs w:val="24"/>
        </w:rPr>
        <w:t>, p. 63.</w:t>
      </w:r>
    </w:p>
    <w:p w:rsidR="00A643EC" w:rsidRPr="00A643EC" w:rsidRDefault="00A643EC" w:rsidP="007E00E3">
      <w:pPr>
        <w:ind w:firstLine="720"/>
        <w:rPr>
          <w:rFonts w:asciiTheme="majorBidi" w:hAnsiTheme="majorBidi" w:cstheme="majorBidi"/>
          <w:szCs w:val="24"/>
        </w:rPr>
      </w:pPr>
      <w:r w:rsidRPr="00A643EC">
        <w:rPr>
          <w:rFonts w:asciiTheme="majorBidi" w:hAnsiTheme="majorBidi" w:cstheme="majorBidi"/>
          <w:i/>
          <w:iCs/>
          <w:szCs w:val="24"/>
        </w:rPr>
        <w:t xml:space="preserve">c. </w:t>
      </w:r>
      <w:r w:rsidRPr="00A643EC">
        <w:rPr>
          <w:rStyle w:val="Bodytext861"/>
          <w:rFonts w:asciiTheme="majorBidi" w:hAnsiTheme="majorBidi" w:cstheme="majorBidi"/>
          <w:sz w:val="24"/>
          <w:szCs w:val="24"/>
        </w:rPr>
        <w:t>Extracts from Nestorius,</w:t>
      </w:r>
      <w:r w:rsidRPr="00A643EC">
        <w:rPr>
          <w:rStyle w:val="Bodytext71Spacing1pt3"/>
          <w:rFonts w:asciiTheme="majorBidi" w:hAnsiTheme="majorBidi" w:cstheme="majorBidi"/>
          <w:sz w:val="24"/>
          <w:szCs w:val="24"/>
        </w:rPr>
        <w:t xml:space="preserve"> </w:t>
      </w:r>
      <w:r w:rsidR="00082070" w:rsidRPr="00082070">
        <w:rPr>
          <w:rStyle w:val="Bodytext71Spacing1pt3"/>
          <w:rFonts w:asciiTheme="majorBidi" w:hAnsiTheme="majorBidi" w:cs="$"/>
          <w:color w:val="FF0000"/>
          <w:sz w:val="24"/>
          <w:szCs w:val="32"/>
        </w:rPr>
        <w:t>$</w:t>
      </w:r>
      <w:r w:rsidR="00027A60">
        <w:rPr>
          <w:rStyle w:val="Bodytext71Spacing1pt3"/>
          <w:rFonts w:asciiTheme="majorBidi" w:hAnsiTheme="majorBidi" w:hint="cs"/>
          <w:color w:val="FF0000"/>
          <w:sz w:val="24"/>
          <w:szCs w:val="32"/>
          <w:rtl/>
          <w:lang w:bidi="syr-SY"/>
        </w:rPr>
        <w:t>ܡܢ ܟ̈ܬܒܐ ܕܢܣܛܘܪܝܣ ܓܘ̈ܕܦܐ</w:t>
      </w:r>
      <w:r w:rsidRPr="00A643EC">
        <w:rPr>
          <w:rStyle w:val="Bodytext861"/>
          <w:rFonts w:asciiTheme="majorBidi" w:hAnsiTheme="majorBidi" w:cstheme="majorBidi"/>
          <w:sz w:val="24"/>
          <w:szCs w:val="24"/>
        </w:rPr>
        <w:t xml:space="preserve">; viz. </w:t>
      </w:r>
      <w:r w:rsidR="00082070" w:rsidRPr="00082070">
        <w:rPr>
          <w:rStyle w:val="Bodytext861"/>
          <w:rFonts w:asciiTheme="majorBidi" w:hAnsiTheme="majorBidi" w:cs="$"/>
          <w:color w:val="FF0000"/>
          <w:sz w:val="24"/>
          <w:szCs w:val="32"/>
        </w:rPr>
        <w:t>$</w:t>
      </w:r>
      <w:r w:rsidR="00027A60">
        <w:rPr>
          <w:rStyle w:val="Bodytext861"/>
          <w:rFonts w:asciiTheme="majorBidi" w:hAnsiTheme="majorBidi" w:hint="cs"/>
          <w:color w:val="FF0000"/>
          <w:sz w:val="24"/>
          <w:szCs w:val="32"/>
          <w:rtl/>
          <w:lang w:bidi="syr-SY"/>
        </w:rPr>
        <w:t>ܡܢ ܡܐܡܪܐ ܕܠܘܩܒܠ ܝܗܘ̈ܕܝܐ</w:t>
      </w:r>
      <w:r w:rsidRPr="00A643EC">
        <w:rPr>
          <w:rStyle w:val="Bodytext861"/>
          <w:rFonts w:asciiTheme="majorBidi" w:hAnsiTheme="majorBidi" w:cstheme="majorBidi"/>
          <w:sz w:val="24"/>
          <w:szCs w:val="24"/>
        </w:rPr>
        <w:t>, fol. 86</w:t>
      </w:r>
      <w:r w:rsidRPr="00A643EC">
        <w:rPr>
          <w:rStyle w:val="Picturecaption2"/>
          <w:rFonts w:asciiTheme="majorBidi" w:hAnsiTheme="majorBidi" w:cstheme="majorBidi"/>
          <w:sz w:val="24"/>
          <w:szCs w:val="24"/>
        </w:rPr>
        <w:t xml:space="preserve"> a</w:t>
      </w:r>
      <w:r w:rsidRPr="00A643EC">
        <w:rPr>
          <w:rStyle w:val="Bodytext71Spacing1pt3"/>
          <w:rFonts w:asciiTheme="majorBidi" w:hAnsiTheme="majorBidi" w:cstheme="majorBidi"/>
          <w:sz w:val="24"/>
          <w:szCs w:val="24"/>
        </w:rPr>
        <w:t xml:space="preserve">: </w:t>
      </w:r>
      <w:r w:rsidR="00082070" w:rsidRPr="00082070">
        <w:rPr>
          <w:rStyle w:val="Bodytext71Spacing1pt3"/>
          <w:rFonts w:asciiTheme="majorBidi" w:hAnsiTheme="majorBidi" w:cs="$"/>
          <w:color w:val="FF0000"/>
          <w:sz w:val="24"/>
          <w:szCs w:val="32"/>
        </w:rPr>
        <w:t>$</w:t>
      </w:r>
      <w:r w:rsidR="00027A60">
        <w:rPr>
          <w:rStyle w:val="Bodytext71Spacing1pt3"/>
          <w:rFonts w:asciiTheme="majorBidi" w:hAnsiTheme="majorBidi" w:hint="cs"/>
          <w:color w:val="FF0000"/>
          <w:sz w:val="24"/>
          <w:szCs w:val="32"/>
          <w:rtl/>
          <w:lang w:bidi="syr-SY"/>
        </w:rPr>
        <w:t>ܡܢ ܡܐܡܪܐ ܕܐܬܐܡܪ ܒܚܕܒܫܒܐ ܗ̇ܘ ܕܪܝܫܗ ܐܝܬܘܗܝ ܗܢܐ܀ ܟܕ ܣܘܥܪ̈ܢܐ ܚܪ̈ܢܐ ܠܐܝܠܝܢ ܕܐܝܬ ܥܠ ܐܪܥܐ ܡܘܬܪܝܢ</w:t>
      </w:r>
      <w:r w:rsidRPr="00A643EC">
        <w:rPr>
          <w:rStyle w:val="Bodytext861"/>
          <w:rFonts w:asciiTheme="majorBidi" w:hAnsiTheme="majorBidi" w:cstheme="majorBidi"/>
          <w:sz w:val="24"/>
          <w:szCs w:val="24"/>
        </w:rPr>
        <w:t>, fol. 86</w:t>
      </w:r>
      <w:r w:rsidRPr="00A643EC">
        <w:rPr>
          <w:rStyle w:val="Picturecaption2"/>
          <w:rFonts w:asciiTheme="majorBidi" w:hAnsiTheme="majorBidi" w:cstheme="majorBidi"/>
          <w:sz w:val="24"/>
          <w:szCs w:val="24"/>
        </w:rPr>
        <w:t xml:space="preserve"> b</w:t>
      </w:r>
      <w:r w:rsidRPr="00A643EC">
        <w:rPr>
          <w:rStyle w:val="Bodytext71Spacing1pt3"/>
          <w:rFonts w:asciiTheme="majorBidi" w:hAnsiTheme="majorBidi" w:cstheme="majorBidi"/>
          <w:sz w:val="24"/>
          <w:szCs w:val="24"/>
        </w:rPr>
        <w:t xml:space="preserve">; </w:t>
      </w:r>
      <w:r w:rsidR="00082070" w:rsidRPr="00082070">
        <w:rPr>
          <w:rStyle w:val="Bodytext71Spacing1pt3"/>
          <w:rFonts w:asciiTheme="majorBidi" w:hAnsiTheme="majorBidi" w:cs="$"/>
          <w:color w:val="FF0000"/>
          <w:sz w:val="24"/>
          <w:szCs w:val="32"/>
        </w:rPr>
        <w:t>$</w:t>
      </w:r>
      <w:r w:rsidR="00027A60">
        <w:rPr>
          <w:rStyle w:val="Bodytext71Spacing1pt3"/>
          <w:rFonts w:asciiTheme="majorBidi" w:hAnsiTheme="majorBidi" w:hint="cs"/>
          <w:color w:val="FF0000"/>
          <w:sz w:val="24"/>
          <w:szCs w:val="32"/>
          <w:rtl/>
          <w:lang w:bidi="syr-SY"/>
        </w:rPr>
        <w:t>ܡܢ ܡܐܡܪܐ ܚܪܢܐ ܕܪܫܝܡ ܥܠܘܗܝ ܕܥܠ ܬܘܠܡܕܐ ܕܪܝܫܗ ܐܝܬܘܗܝ ܗܢܐ܀ ܗܐ ܡܢ ܟܕܘ ܐܬܩܪܒ ܠܗ ܥܕܢܐ ܕܪ̈ܙܐ ܩܕܝ̈ܫܐ</w:t>
      </w:r>
      <w:r w:rsidRPr="00A643EC">
        <w:rPr>
          <w:rStyle w:val="Bodytext71Spacing1pt3"/>
          <w:rFonts w:asciiTheme="majorBidi" w:hAnsiTheme="majorBidi" w:cstheme="majorBidi"/>
          <w:sz w:val="24"/>
          <w:szCs w:val="24"/>
        </w:rPr>
        <w:t xml:space="preserve">, </w:t>
      </w:r>
      <w:r w:rsidRPr="00A643EC">
        <w:rPr>
          <w:rStyle w:val="Bodytext861"/>
          <w:rFonts w:asciiTheme="majorBidi" w:hAnsiTheme="majorBidi" w:cstheme="majorBidi"/>
          <w:sz w:val="24"/>
          <w:szCs w:val="24"/>
        </w:rPr>
        <w:t>fol. 86</w:t>
      </w:r>
      <w:r w:rsidRPr="00A643EC">
        <w:rPr>
          <w:rStyle w:val="Picturecaption2"/>
          <w:rFonts w:asciiTheme="majorBidi" w:hAnsiTheme="majorBidi" w:cstheme="majorBidi"/>
          <w:sz w:val="24"/>
          <w:szCs w:val="24"/>
        </w:rPr>
        <w:t xml:space="preserve"> b;</w:t>
      </w:r>
      <w:r w:rsidRPr="00A643EC">
        <w:rPr>
          <w:rStyle w:val="Bodytext71Spacing1pt3"/>
          <w:rFonts w:asciiTheme="majorBidi" w:hAnsiTheme="majorBidi" w:cstheme="majorBidi"/>
          <w:sz w:val="24"/>
          <w:szCs w:val="24"/>
        </w:rPr>
        <w:t xml:space="preserve"> </w:t>
      </w:r>
      <w:r w:rsidR="00082070" w:rsidRPr="00082070">
        <w:rPr>
          <w:rStyle w:val="Bodytext71Spacing1pt3"/>
          <w:rFonts w:asciiTheme="majorBidi" w:hAnsiTheme="majorBidi" w:cs="$"/>
          <w:color w:val="FF0000"/>
          <w:sz w:val="24"/>
          <w:szCs w:val="32"/>
        </w:rPr>
        <w:t>$</w:t>
      </w:r>
      <w:r w:rsidR="00027A60">
        <w:rPr>
          <w:rStyle w:val="Bodytext71Spacing1pt3"/>
          <w:rFonts w:asciiTheme="majorBidi" w:hAnsiTheme="majorBidi" w:hint="cs"/>
          <w:color w:val="FF0000"/>
          <w:sz w:val="24"/>
          <w:szCs w:val="32"/>
          <w:rtl/>
          <w:lang w:bidi="syr-SY"/>
        </w:rPr>
        <w:t xml:space="preserve">ܡܢ ܡܐܡܪܐ ܚܪܢܐ ܕܪܝܫܗ ܐܝܬܘܗܝ ܗܢܐ. ܟܠܗܘܢ ܠܒܘ̈ܬܐ̣. ܐܝܠܝܢ </w:t>
      </w:r>
      <w:r w:rsidR="004D5D41">
        <w:rPr>
          <w:rStyle w:val="Bodytext71Spacing1pt3"/>
          <w:rFonts w:asciiTheme="majorBidi" w:hAnsiTheme="majorBidi" w:hint="cs"/>
          <w:color w:val="FF0000"/>
          <w:sz w:val="24"/>
          <w:szCs w:val="32"/>
          <w:rtl/>
          <w:lang w:bidi="syr-SY"/>
        </w:rPr>
        <w:t>ܕ</w:t>
      </w:r>
      <w:r w:rsidR="00027A60">
        <w:rPr>
          <w:rStyle w:val="Bodytext71Spacing1pt3"/>
          <w:rFonts w:asciiTheme="majorBidi" w:hAnsiTheme="majorBidi" w:hint="cs"/>
          <w:color w:val="FF0000"/>
          <w:sz w:val="24"/>
          <w:szCs w:val="32"/>
          <w:rtl/>
          <w:lang w:bidi="syr-SY"/>
        </w:rPr>
        <w:t>ܣܘܘܚܐ ܕܠܘܬ ܐܠܗܐ ܩܕܡ ܠܒܟ ܠܗܘܢ̣. ܏ܘܫ.</w:t>
      </w:r>
      <w:r w:rsidRPr="00A643EC">
        <w:rPr>
          <w:rStyle w:val="Bodytext71Spacing1pt3"/>
          <w:rFonts w:asciiTheme="majorBidi" w:hAnsiTheme="majorBidi" w:cstheme="majorBidi"/>
          <w:sz w:val="24"/>
          <w:szCs w:val="24"/>
        </w:rPr>
        <w:t>,</w:t>
      </w:r>
      <w:r w:rsidRPr="00A643EC">
        <w:rPr>
          <w:rStyle w:val="Bodytext861"/>
          <w:rFonts w:asciiTheme="majorBidi" w:hAnsiTheme="majorBidi" w:cstheme="majorBidi"/>
          <w:sz w:val="24"/>
          <w:szCs w:val="24"/>
        </w:rPr>
        <w:t xml:space="preserve"> </w:t>
      </w:r>
      <w:proofErr w:type="gramStart"/>
      <w:r w:rsidRPr="00A643EC">
        <w:rPr>
          <w:rStyle w:val="Bodytext861"/>
          <w:rFonts w:asciiTheme="majorBidi" w:hAnsiTheme="majorBidi" w:cstheme="majorBidi"/>
          <w:sz w:val="24"/>
          <w:szCs w:val="24"/>
        </w:rPr>
        <w:t>fol. 86</w:t>
      </w:r>
      <w:r w:rsidRPr="00A643EC">
        <w:rPr>
          <w:rStyle w:val="Picturecaption2"/>
          <w:rFonts w:asciiTheme="majorBidi" w:hAnsiTheme="majorBidi" w:cstheme="majorBidi"/>
          <w:sz w:val="24"/>
          <w:szCs w:val="24"/>
        </w:rPr>
        <w:t xml:space="preserve"> b; </w:t>
      </w:r>
      <w:r w:rsidR="00082070" w:rsidRPr="00082070">
        <w:rPr>
          <w:rStyle w:val="Bodytext71Spacing1pt3"/>
          <w:rFonts w:asciiTheme="majorBidi" w:hAnsiTheme="majorBidi" w:cs="$"/>
          <w:color w:val="FF0000"/>
          <w:sz w:val="24"/>
          <w:szCs w:val="32"/>
        </w:rPr>
        <w:t>$</w:t>
      </w:r>
      <w:r w:rsidR="007E00E3">
        <w:rPr>
          <w:rStyle w:val="Bodytext71Spacing1pt3"/>
          <w:rFonts w:asciiTheme="majorBidi" w:hAnsiTheme="majorBidi" w:hint="cs"/>
          <w:color w:val="FF0000"/>
          <w:sz w:val="24"/>
          <w:szCs w:val="32"/>
          <w:rtl/>
          <w:lang w:bidi="syr-SY"/>
        </w:rPr>
        <w:t>ܡܢ ܐܓܪܬܐ ܕܠܘܬ ܐܠܟܣܢܕܪܘܣ</w:t>
      </w:r>
      <w:r w:rsidRPr="00A643EC">
        <w:rPr>
          <w:rStyle w:val="Bodytext71Spacing1pt3"/>
          <w:rFonts w:asciiTheme="majorBidi" w:hAnsiTheme="majorBidi" w:cstheme="majorBidi"/>
          <w:sz w:val="24"/>
          <w:szCs w:val="24"/>
        </w:rPr>
        <w:t>,</w:t>
      </w:r>
      <w:r w:rsidRPr="00A643EC">
        <w:rPr>
          <w:rStyle w:val="Bodytext861"/>
          <w:rFonts w:asciiTheme="majorBidi" w:hAnsiTheme="majorBidi" w:cstheme="majorBidi"/>
          <w:sz w:val="24"/>
          <w:szCs w:val="24"/>
        </w:rPr>
        <w:t xml:space="preserve"> fol. 86 b; </w:t>
      </w:r>
      <w:r w:rsidR="00082070" w:rsidRPr="00082070">
        <w:rPr>
          <w:rStyle w:val="Bodytext71Spacing1pt3"/>
          <w:rFonts w:asciiTheme="majorBidi" w:hAnsiTheme="majorBidi" w:cs="$"/>
          <w:color w:val="FF0000"/>
          <w:sz w:val="24"/>
          <w:szCs w:val="32"/>
        </w:rPr>
        <w:t>$</w:t>
      </w:r>
      <w:r w:rsidR="007E00E3" w:rsidRPr="007E00E3">
        <w:rPr>
          <w:rStyle w:val="Bodytext71Spacing1pt3"/>
          <w:rFonts w:asciiTheme="majorBidi" w:hAnsiTheme="majorBidi" w:hint="cs"/>
          <w:color w:val="FF0000"/>
          <w:sz w:val="24"/>
          <w:szCs w:val="32"/>
          <w:rtl/>
          <w:lang w:bidi="syr-SY"/>
        </w:rPr>
        <w:t xml:space="preserve"> </w:t>
      </w:r>
      <w:r w:rsidR="007E00E3">
        <w:rPr>
          <w:rStyle w:val="Bodytext71Spacing1pt3"/>
          <w:rFonts w:asciiTheme="majorBidi" w:hAnsiTheme="majorBidi" w:hint="cs"/>
          <w:color w:val="FF0000"/>
          <w:sz w:val="24"/>
          <w:szCs w:val="32"/>
          <w:rtl/>
          <w:lang w:bidi="syr-SY"/>
        </w:rPr>
        <w:t>ܡܢ ܡܐܡܪܐ ܚܪܢܐ ܗ̇ܘ ܕܪܝܫܗ ܐܝܬܘܗܝ ܗܢܐ܀ ܕܟܘܠ ܐܡܬܝ ܕܠܘܬ ܡܠܦܢܘܬܐ ܕܗܝܡܢܘܬܐ ܐ̇ܬܐ ܐܢܐ̣</w:t>
      </w:r>
      <w:r w:rsidR="007E00E3" w:rsidRPr="004D5D41">
        <w:rPr>
          <w:rStyle w:val="Bodytext71Spacing1pt3"/>
          <w:rFonts w:asciiTheme="majorBidi" w:hAnsiTheme="majorBidi" w:hint="cs"/>
          <w:color w:val="FF0000"/>
          <w:sz w:val="24"/>
          <w:szCs w:val="32"/>
          <w:rtl/>
          <w:lang w:bidi="syr-SY"/>
        </w:rPr>
        <w:t>.</w:t>
      </w:r>
      <w:r w:rsidRPr="004D5D41">
        <w:rPr>
          <w:rStyle w:val="Bodytext319pt14"/>
          <w:rFonts w:asciiTheme="majorBidi" w:hAnsiTheme="majorBidi" w:cstheme="majorBidi"/>
          <w:sz w:val="24"/>
          <w:szCs w:val="24"/>
          <w:u w:val="none"/>
        </w:rPr>
        <w:t>, fol. 87</w:t>
      </w:r>
      <w:r w:rsidRPr="004D5D41">
        <w:rPr>
          <w:rStyle w:val="Bodytext319pt15"/>
          <w:rFonts w:asciiTheme="majorBidi" w:hAnsiTheme="majorBidi" w:cstheme="majorBidi"/>
          <w:sz w:val="24"/>
          <w:szCs w:val="24"/>
        </w:rPr>
        <w:t xml:space="preserve"> a</w:t>
      </w:r>
      <w:r w:rsidRPr="00A643EC">
        <w:rPr>
          <w:rStyle w:val="Bodytext319pt15"/>
          <w:rFonts w:asciiTheme="majorBidi" w:hAnsiTheme="majorBidi" w:cstheme="majorBidi"/>
          <w:sz w:val="24"/>
          <w:szCs w:val="24"/>
        </w:rPr>
        <w:t xml:space="preserve">; </w:t>
      </w:r>
      <w:r w:rsidR="00082070" w:rsidRPr="00082070">
        <w:rPr>
          <w:rStyle w:val="Bodytext319pt15"/>
          <w:rFonts w:asciiTheme="majorBidi" w:hAnsiTheme="majorBidi" w:cs="$"/>
          <w:iCs w:val="0"/>
          <w:color w:val="FF0000"/>
          <w:sz w:val="24"/>
          <w:szCs w:val="32"/>
        </w:rPr>
        <w:t>$</w:t>
      </w:r>
      <w:r w:rsidR="007E00E3">
        <w:rPr>
          <w:rStyle w:val="Bodytext319pt15"/>
          <w:rFonts w:asciiTheme="majorBidi" w:hAnsiTheme="majorBidi" w:hint="cs"/>
          <w:iCs w:val="0"/>
          <w:color w:val="FF0000"/>
          <w:sz w:val="24"/>
          <w:szCs w:val="32"/>
          <w:rtl/>
          <w:lang w:bidi="syr-SY"/>
        </w:rPr>
        <w:t>ܡܢ ܡܐܡܪܐ ܚܪܢܐ ܗ̇ܘ ܕܡܬܐܡܪ ܦܘܫܩܐ ܕܝܘܠܦܢܐ.</w:t>
      </w:r>
      <w:proofErr w:type="gramEnd"/>
      <w:r w:rsidR="007E00E3">
        <w:rPr>
          <w:rStyle w:val="Bodytext319pt15"/>
          <w:rFonts w:asciiTheme="majorBidi" w:hAnsiTheme="majorBidi" w:hint="cs"/>
          <w:iCs w:val="0"/>
          <w:color w:val="FF0000"/>
          <w:sz w:val="24"/>
          <w:szCs w:val="32"/>
          <w:rtl/>
          <w:lang w:bidi="syr-SY"/>
        </w:rPr>
        <w:t xml:space="preserve"> ܕܪܝܫܗ ܐܝܬܘܗܝ ܗܢܐ. ܠܐ ܗܘ̣ܐ ܒܩܥܬܐ ܕܐ̇ܢ ܐܢܐ ܠܚܘܒܐ ܕܠܘܬܝ</w:t>
      </w:r>
      <w:r w:rsidRPr="00A643EC">
        <w:rPr>
          <w:rStyle w:val="Bodytext319pt15"/>
          <w:rFonts w:asciiTheme="majorBidi" w:hAnsiTheme="majorBidi" w:cstheme="majorBidi"/>
          <w:sz w:val="24"/>
          <w:szCs w:val="24"/>
        </w:rPr>
        <w:t>,</w:t>
      </w:r>
      <w:r w:rsidRPr="00A643EC">
        <w:rPr>
          <w:rFonts w:asciiTheme="majorBidi" w:hAnsiTheme="majorBidi" w:cstheme="majorBidi"/>
          <w:szCs w:val="24"/>
        </w:rPr>
        <w:t xml:space="preserve"> </w:t>
      </w:r>
      <w:r w:rsidRPr="004D5D41">
        <w:rPr>
          <w:rStyle w:val="Bodytext319pt14"/>
          <w:rFonts w:asciiTheme="majorBidi" w:hAnsiTheme="majorBidi" w:cstheme="majorBidi"/>
          <w:sz w:val="24"/>
          <w:szCs w:val="24"/>
          <w:u w:val="none"/>
        </w:rPr>
        <w:t xml:space="preserve">fol. </w:t>
      </w:r>
      <w:proofErr w:type="gramStart"/>
      <w:r w:rsidRPr="004D5D41">
        <w:rPr>
          <w:rStyle w:val="Bodytext319pt14"/>
          <w:rFonts w:asciiTheme="majorBidi" w:hAnsiTheme="majorBidi" w:cstheme="majorBidi"/>
          <w:sz w:val="24"/>
          <w:szCs w:val="24"/>
          <w:u w:val="none"/>
        </w:rPr>
        <w:t>87</w:t>
      </w:r>
      <w:r w:rsidRPr="004D5D41">
        <w:rPr>
          <w:rStyle w:val="Bodytext319pt15"/>
          <w:rFonts w:asciiTheme="majorBidi" w:hAnsiTheme="majorBidi" w:cstheme="majorBidi"/>
          <w:sz w:val="24"/>
          <w:szCs w:val="24"/>
        </w:rPr>
        <w:t xml:space="preserve"> b;</w:t>
      </w:r>
      <w:r w:rsidRPr="00A643EC">
        <w:rPr>
          <w:rStyle w:val="Bodytext319pt15"/>
          <w:rFonts w:asciiTheme="majorBidi" w:hAnsiTheme="majorBidi" w:cstheme="majorBidi"/>
          <w:sz w:val="24"/>
          <w:szCs w:val="24"/>
        </w:rPr>
        <w:t xml:space="preserve"> </w:t>
      </w:r>
      <w:r w:rsidR="00082070" w:rsidRPr="00082070">
        <w:rPr>
          <w:rStyle w:val="Bodytext319pt15"/>
          <w:rFonts w:asciiTheme="majorBidi" w:hAnsiTheme="majorBidi" w:cs="$"/>
          <w:iCs w:val="0"/>
          <w:color w:val="FF0000"/>
          <w:sz w:val="24"/>
          <w:szCs w:val="32"/>
        </w:rPr>
        <w:t>$</w:t>
      </w:r>
      <w:r w:rsidR="007E00E3">
        <w:rPr>
          <w:rStyle w:val="Bodytext319pt15"/>
          <w:rFonts w:asciiTheme="majorBidi" w:hAnsiTheme="majorBidi" w:hint="cs"/>
          <w:iCs w:val="0"/>
          <w:color w:val="FF0000"/>
          <w:sz w:val="24"/>
          <w:szCs w:val="32"/>
          <w:rtl/>
          <w:lang w:bidi="syr-SY"/>
        </w:rPr>
        <w:t>ܡܢ ܡܐܡܪܐ ܚܪܢܐ ܗ̇ܘ ܪܕܝܫܗ ܐܝܬܘܗܝ ܗܢܐ܀ ܐܦܢ ܚܐܦܐ ܡܕܡ ܣܓܝܐܐ ܕܪܘܫܥܐ ܐܝܬ ܠܘܬ ܒ̈ܢܝܢܫܐ</w:t>
      </w:r>
      <w:r w:rsidRPr="004D5D41">
        <w:rPr>
          <w:rStyle w:val="Bodytext319pt14"/>
          <w:rFonts w:asciiTheme="majorBidi" w:hAnsiTheme="majorBidi" w:cstheme="majorBidi"/>
          <w:sz w:val="24"/>
          <w:szCs w:val="24"/>
          <w:u w:val="none"/>
        </w:rPr>
        <w:t>, fol. 88</w:t>
      </w:r>
      <w:r w:rsidRPr="004D5D41">
        <w:rPr>
          <w:rStyle w:val="Bodytext3110"/>
          <w:rFonts w:asciiTheme="majorBidi" w:hAnsiTheme="majorBidi" w:cstheme="majorBidi"/>
          <w:sz w:val="24"/>
          <w:szCs w:val="24"/>
          <w:u w:val="none"/>
        </w:rPr>
        <w:t xml:space="preserve"> a;</w:t>
      </w:r>
      <w:r w:rsidRPr="00A643EC">
        <w:rPr>
          <w:rStyle w:val="Bodytext3110"/>
          <w:rFonts w:asciiTheme="majorBidi" w:hAnsiTheme="majorBidi" w:cstheme="majorBidi"/>
          <w:sz w:val="24"/>
          <w:szCs w:val="24"/>
        </w:rPr>
        <w:t xml:space="preserve"> </w:t>
      </w:r>
      <w:r w:rsidR="00082070" w:rsidRPr="00082070">
        <w:rPr>
          <w:rStyle w:val="Bodytext3110"/>
          <w:rFonts w:asciiTheme="majorBidi" w:hAnsiTheme="majorBidi" w:cs="$"/>
          <w:color w:val="FF0000"/>
          <w:sz w:val="24"/>
          <w:szCs w:val="32"/>
        </w:rPr>
        <w:t>$</w:t>
      </w:r>
      <w:r w:rsidR="007E00E3">
        <w:rPr>
          <w:rStyle w:val="Bodytext3110"/>
          <w:rFonts w:asciiTheme="majorBidi" w:hAnsiTheme="majorBidi" w:hint="cs"/>
          <w:color w:val="FF0000"/>
          <w:sz w:val="24"/>
          <w:szCs w:val="32"/>
          <w:rtl/>
          <w:lang w:bidi="syr-SY"/>
        </w:rPr>
        <w:t>ܡܢ ܐܓܪܬܐ ܕܠܘܬ ܩܘܪܠܘܣ</w:t>
      </w:r>
      <w:r w:rsidRPr="004D5D41">
        <w:rPr>
          <w:rStyle w:val="Bodytext319pt15"/>
          <w:rFonts w:asciiTheme="majorBidi" w:hAnsiTheme="majorBidi" w:cstheme="majorBidi"/>
          <w:sz w:val="24"/>
          <w:szCs w:val="24"/>
        </w:rPr>
        <w:t>,</w:t>
      </w:r>
      <w:r w:rsidRPr="004D5D41">
        <w:rPr>
          <w:rStyle w:val="Bodytext319pt14"/>
          <w:rFonts w:asciiTheme="majorBidi" w:hAnsiTheme="majorBidi" w:cstheme="majorBidi"/>
          <w:sz w:val="24"/>
          <w:szCs w:val="24"/>
          <w:u w:val="none"/>
        </w:rPr>
        <w:t xml:space="preserve"> fol. 88</w:t>
      </w:r>
      <w:r w:rsidRPr="00A643EC">
        <w:rPr>
          <w:rStyle w:val="Bodytext3195pt36"/>
          <w:rFonts w:asciiTheme="majorBidi" w:hAnsiTheme="majorBidi" w:cstheme="majorBidi"/>
          <w:sz w:val="24"/>
          <w:szCs w:val="24"/>
        </w:rPr>
        <w:t xml:space="preserve"> b;</w:t>
      </w:r>
      <w:r w:rsidRPr="00A643EC">
        <w:rPr>
          <w:rStyle w:val="Bodytext319pt15"/>
          <w:rFonts w:asciiTheme="majorBidi" w:hAnsiTheme="majorBidi" w:cstheme="majorBidi"/>
          <w:sz w:val="24"/>
          <w:szCs w:val="24"/>
        </w:rPr>
        <w:t xml:space="preserve"> </w:t>
      </w:r>
      <w:r w:rsidR="00082070" w:rsidRPr="00082070">
        <w:rPr>
          <w:rStyle w:val="Bodytext319pt15"/>
          <w:rFonts w:asciiTheme="majorBidi" w:hAnsiTheme="majorBidi" w:cs="$"/>
          <w:iCs w:val="0"/>
          <w:color w:val="FF0000"/>
          <w:sz w:val="24"/>
          <w:szCs w:val="32"/>
        </w:rPr>
        <w:t>$</w:t>
      </w:r>
      <w:r w:rsidR="007E00E3">
        <w:rPr>
          <w:rStyle w:val="Bodytext319pt15"/>
          <w:rFonts w:asciiTheme="majorBidi" w:hAnsiTheme="majorBidi" w:hint="cs"/>
          <w:iCs w:val="0"/>
          <w:color w:val="FF0000"/>
          <w:sz w:val="24"/>
          <w:szCs w:val="32"/>
          <w:rtl/>
          <w:lang w:bidi="syr-SY"/>
        </w:rPr>
        <w:t>ܡܢ ܡܐܡܪܐ ܚܪܢܐ ܕܪܝܫܗ ܐܝܬܘܗܝ ܗܢܐ.</w:t>
      </w:r>
      <w:proofErr w:type="gramEnd"/>
      <w:r w:rsidR="007E00E3">
        <w:rPr>
          <w:rStyle w:val="Bodytext319pt15"/>
          <w:rFonts w:asciiTheme="majorBidi" w:hAnsiTheme="majorBidi" w:hint="cs"/>
          <w:iCs w:val="0"/>
          <w:color w:val="FF0000"/>
          <w:sz w:val="24"/>
          <w:szCs w:val="32"/>
          <w:rtl/>
          <w:lang w:bidi="syr-SY"/>
        </w:rPr>
        <w:t xml:space="preserve"> ܠܝܬ ܡܕܡ ܕܩܫܐ ܠܢܦܫ̈ܬܐ ܕܒ̈ܢܝ ܐܢܫܐ܇ ܡܢ ܟܘܪܗܢܐ ܕܠܐ ܐܝܕܥܬܐ</w:t>
      </w:r>
      <w:r w:rsidRPr="00A643EC">
        <w:rPr>
          <w:rStyle w:val="Bodytext9395pt16"/>
          <w:rFonts w:asciiTheme="majorBidi" w:hAnsiTheme="majorBidi" w:cstheme="majorBidi"/>
          <w:sz w:val="24"/>
          <w:szCs w:val="24"/>
        </w:rPr>
        <w:t xml:space="preserve">, fol. </w:t>
      </w:r>
      <w:proofErr w:type="gramStart"/>
      <w:r w:rsidRPr="00A643EC">
        <w:rPr>
          <w:rStyle w:val="Bodytext9395pt16"/>
          <w:rFonts w:asciiTheme="majorBidi" w:hAnsiTheme="majorBidi" w:cstheme="majorBidi"/>
          <w:sz w:val="24"/>
          <w:szCs w:val="24"/>
        </w:rPr>
        <w:t xml:space="preserve">89 a; </w:t>
      </w:r>
      <w:r w:rsidR="00082070" w:rsidRPr="00082070">
        <w:rPr>
          <w:rStyle w:val="Bodytext9395pt16"/>
          <w:rFonts w:asciiTheme="majorBidi" w:hAnsiTheme="majorBidi" w:cs="$"/>
          <w:color w:val="FF0000"/>
          <w:sz w:val="24"/>
          <w:szCs w:val="32"/>
        </w:rPr>
        <w:t>$</w:t>
      </w:r>
      <w:r w:rsidR="007E00E3">
        <w:rPr>
          <w:rStyle w:val="Bodytext9395pt16"/>
          <w:rFonts w:asciiTheme="majorBidi" w:hAnsiTheme="majorBidi" w:hint="cs"/>
          <w:color w:val="FF0000"/>
          <w:sz w:val="24"/>
          <w:szCs w:val="32"/>
          <w:rtl/>
          <w:lang w:bidi="syr-SY"/>
        </w:rPr>
        <w:t>ܡܢ ܡܐܡܪܐ ܚܪܢܐ ܗ̇ܘ ܕܪܫܗ ܐܝܬܘܗܝ ܗܢܐ܀ ܫܡܫܐ ܡ̇ܢ ܠܥܠ ܡܢ ܐܪܥܐ ܐܕܝܩ</w:t>
      </w:r>
      <w:r w:rsidRPr="004D5D41">
        <w:rPr>
          <w:rStyle w:val="Bodytext319pt15"/>
          <w:rFonts w:asciiTheme="majorBidi" w:hAnsiTheme="majorBidi" w:cstheme="majorBidi"/>
          <w:sz w:val="24"/>
          <w:szCs w:val="24"/>
        </w:rPr>
        <w:t>,</w:t>
      </w:r>
      <w:r w:rsidRPr="004D5D41">
        <w:rPr>
          <w:rStyle w:val="Bodytext319pt14"/>
          <w:rFonts w:asciiTheme="majorBidi" w:hAnsiTheme="majorBidi" w:cstheme="majorBidi"/>
          <w:sz w:val="24"/>
          <w:szCs w:val="24"/>
          <w:u w:val="none"/>
        </w:rPr>
        <w:t xml:space="preserve"> fol. 89</w:t>
      </w:r>
      <w:r w:rsidRPr="004D5D41">
        <w:rPr>
          <w:rStyle w:val="Bodytext3195pt36"/>
          <w:rFonts w:asciiTheme="majorBidi" w:hAnsiTheme="majorBidi" w:cstheme="majorBidi"/>
          <w:sz w:val="24"/>
          <w:szCs w:val="24"/>
        </w:rPr>
        <w:t xml:space="preserve"> b</w:t>
      </w:r>
      <w:r w:rsidRPr="00A643EC">
        <w:rPr>
          <w:rStyle w:val="Bodytext319pt15"/>
          <w:rFonts w:asciiTheme="majorBidi" w:hAnsiTheme="majorBidi" w:cstheme="majorBidi"/>
          <w:sz w:val="24"/>
          <w:szCs w:val="24"/>
        </w:rPr>
        <w:t xml:space="preserve">; </w:t>
      </w:r>
      <w:r w:rsidR="00082070" w:rsidRPr="00082070">
        <w:rPr>
          <w:rStyle w:val="Bodytext319pt15"/>
          <w:rFonts w:asciiTheme="majorBidi" w:hAnsiTheme="majorBidi" w:cs="$"/>
          <w:iCs w:val="0"/>
          <w:color w:val="FF0000"/>
          <w:sz w:val="24"/>
          <w:szCs w:val="32"/>
        </w:rPr>
        <w:t>$</w:t>
      </w:r>
      <w:r w:rsidR="007E00E3">
        <w:rPr>
          <w:rStyle w:val="Bodytext319pt15"/>
          <w:rFonts w:asciiTheme="majorBidi" w:hAnsiTheme="majorBidi" w:hint="cs"/>
          <w:iCs w:val="0"/>
          <w:color w:val="FF0000"/>
          <w:sz w:val="24"/>
          <w:szCs w:val="32"/>
          <w:rtl/>
          <w:lang w:bidi="syr-SY"/>
        </w:rPr>
        <w:t>ܡܢ ܡܐܡܪܐ ܚܪܢܐ ܕܪܫܗ ܐܝܬܘܗܝ ܗܢܐ.</w:t>
      </w:r>
      <w:proofErr w:type="gramEnd"/>
      <w:r w:rsidR="007E00E3">
        <w:rPr>
          <w:rStyle w:val="Bodytext319pt15"/>
          <w:rFonts w:asciiTheme="majorBidi" w:hAnsiTheme="majorBidi" w:hint="cs"/>
          <w:iCs w:val="0"/>
          <w:color w:val="FF0000"/>
          <w:sz w:val="24"/>
          <w:szCs w:val="32"/>
          <w:rtl/>
          <w:lang w:bidi="syr-SY"/>
        </w:rPr>
        <w:t xml:space="preserve"> ܡܦܬܟܘܬܐ ܣܓܝܐܬܐ ܐܝܬܝܗ̇ ܕܡܐ̈ܟܠܬܐ. ܏ܘܫ</w:t>
      </w:r>
      <w:r w:rsidRPr="004D5D41">
        <w:rPr>
          <w:rStyle w:val="Bodytext319pt15"/>
          <w:rFonts w:asciiTheme="majorBidi" w:hAnsiTheme="majorBidi" w:cstheme="majorBidi"/>
          <w:sz w:val="24"/>
          <w:szCs w:val="24"/>
        </w:rPr>
        <w:t>,</w:t>
      </w:r>
      <w:r w:rsidRPr="004D5D41">
        <w:rPr>
          <w:rStyle w:val="Bodytext319pt14"/>
          <w:rFonts w:asciiTheme="majorBidi" w:hAnsiTheme="majorBidi" w:cstheme="majorBidi"/>
          <w:sz w:val="24"/>
          <w:szCs w:val="24"/>
          <w:u w:val="none"/>
        </w:rPr>
        <w:t xml:space="preserve"> fol. </w:t>
      </w:r>
      <w:proofErr w:type="gramStart"/>
      <w:r w:rsidRPr="004D5D41">
        <w:rPr>
          <w:rStyle w:val="Bodytext319pt14"/>
          <w:rFonts w:asciiTheme="majorBidi" w:hAnsiTheme="majorBidi" w:cstheme="majorBidi"/>
          <w:sz w:val="24"/>
          <w:szCs w:val="24"/>
          <w:u w:val="none"/>
        </w:rPr>
        <w:t>89</w:t>
      </w:r>
      <w:r w:rsidRPr="004D5D41">
        <w:rPr>
          <w:rStyle w:val="Bodytext3195pt36"/>
          <w:rFonts w:asciiTheme="majorBidi" w:hAnsiTheme="majorBidi" w:cstheme="majorBidi"/>
          <w:sz w:val="24"/>
          <w:szCs w:val="24"/>
        </w:rPr>
        <w:t xml:space="preserve"> b</w:t>
      </w:r>
      <w:r w:rsidRPr="004D5D41">
        <w:rPr>
          <w:rStyle w:val="Bodytext319pt15"/>
          <w:rFonts w:asciiTheme="majorBidi" w:hAnsiTheme="majorBidi" w:cstheme="majorBidi"/>
          <w:sz w:val="24"/>
          <w:szCs w:val="24"/>
        </w:rPr>
        <w:t>;</w:t>
      </w:r>
      <w:r w:rsidRPr="00A643EC">
        <w:rPr>
          <w:rStyle w:val="Bodytext319pt15"/>
          <w:rFonts w:asciiTheme="majorBidi" w:hAnsiTheme="majorBidi" w:cstheme="majorBidi"/>
          <w:sz w:val="24"/>
          <w:szCs w:val="24"/>
        </w:rPr>
        <w:t xml:space="preserve"> </w:t>
      </w:r>
      <w:r w:rsidR="00082070" w:rsidRPr="00082070">
        <w:rPr>
          <w:rStyle w:val="Bodytext319pt15"/>
          <w:rFonts w:asciiTheme="majorBidi" w:hAnsiTheme="majorBidi" w:cs="$"/>
          <w:iCs w:val="0"/>
          <w:color w:val="FF0000"/>
          <w:sz w:val="24"/>
          <w:szCs w:val="32"/>
        </w:rPr>
        <w:t>$</w:t>
      </w:r>
      <w:r w:rsidR="007E00E3">
        <w:rPr>
          <w:rStyle w:val="Bodytext319pt15"/>
          <w:rFonts w:asciiTheme="majorBidi" w:hAnsiTheme="majorBidi" w:hint="cs"/>
          <w:iCs w:val="0"/>
          <w:color w:val="FF0000"/>
          <w:sz w:val="24"/>
          <w:szCs w:val="32"/>
          <w:rtl/>
          <w:lang w:bidi="syr-SY"/>
        </w:rPr>
        <w:t>ܡܢ ܟܬܒܐ ܗ̇ܘ ܕܡܬܩܪܐ ܡܢ ܐܝܠܝܢ ܕܗܠܝܢ ܕܝܠܗ ܡܬܪܥܝܢ ܣܘܢܗܕܝܩܘܢ.</w:t>
      </w:r>
      <w:proofErr w:type="gramEnd"/>
      <w:r w:rsidR="007E00E3">
        <w:rPr>
          <w:rStyle w:val="Bodytext319pt15"/>
          <w:rFonts w:asciiTheme="majorBidi" w:hAnsiTheme="majorBidi" w:hint="cs"/>
          <w:iCs w:val="0"/>
          <w:color w:val="FF0000"/>
          <w:sz w:val="24"/>
          <w:szCs w:val="32"/>
          <w:rtl/>
          <w:lang w:bidi="syr-SY"/>
        </w:rPr>
        <w:t xml:space="preserve"> ܡܢ ܒܬܪ ܬܫܥܝܬܐ ܕܐܝܠܝܢ ܕܗ̈ܘܝ ܠܩܘܒܠܗ ܒܐܦܣܘܣ̣. ܐ̣ܡܪ ܗܟܢܐ܀ ܐܬܐܡܪܬ ܒܕܘܟ ܡܢܢ ܏ܘܫ</w:t>
      </w:r>
      <w:r w:rsidRPr="00A643EC">
        <w:rPr>
          <w:rStyle w:val="Bodytext319pt15"/>
          <w:rFonts w:asciiTheme="majorBidi" w:hAnsiTheme="majorBidi" w:cstheme="majorBidi"/>
          <w:sz w:val="24"/>
          <w:szCs w:val="24"/>
        </w:rPr>
        <w:t xml:space="preserve">, fol. </w:t>
      </w:r>
      <w:proofErr w:type="gramStart"/>
      <w:r w:rsidRPr="00A643EC">
        <w:rPr>
          <w:rStyle w:val="Bodytext319pt15"/>
          <w:rFonts w:asciiTheme="majorBidi" w:hAnsiTheme="majorBidi" w:cstheme="majorBidi"/>
          <w:sz w:val="24"/>
          <w:szCs w:val="24"/>
        </w:rPr>
        <w:t>89 b.</w:t>
      </w:r>
      <w:proofErr w:type="gramEnd"/>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15. </w:t>
      </w:r>
      <w:r w:rsidRPr="00A643EC">
        <w:rPr>
          <w:rStyle w:val="Bodytext9395pt16"/>
          <w:rFonts w:asciiTheme="majorBidi" w:hAnsiTheme="majorBidi" w:cstheme="majorBidi"/>
          <w:sz w:val="24"/>
          <w:szCs w:val="24"/>
        </w:rPr>
        <w:t xml:space="preserve">Letter of Cyril of Alexandria to Proclus of Constantinople, beginning, </w:t>
      </w:r>
      <w:proofErr w:type="gramStart"/>
      <w:r w:rsidRPr="00A643EC">
        <w:rPr>
          <w:rStyle w:val="Bodytext9395pt16"/>
          <w:rFonts w:asciiTheme="majorBidi" w:hAnsiTheme="majorBidi" w:cstheme="majorBidi"/>
          <w:sz w:val="24"/>
          <w:szCs w:val="24"/>
        </w:rPr>
        <w:t>fol</w:t>
      </w:r>
      <w:proofErr w:type="gramEnd"/>
      <w:r w:rsidRPr="00A643EC">
        <w:rPr>
          <w:rStyle w:val="Bodytext9395pt16"/>
          <w:rFonts w:asciiTheme="majorBidi" w:hAnsiTheme="majorBidi" w:cstheme="majorBidi"/>
          <w:sz w:val="24"/>
          <w:szCs w:val="24"/>
        </w:rPr>
        <w:t xml:space="preserve">. 90 a: </w:t>
      </w:r>
      <w:r w:rsidR="00082070" w:rsidRPr="00082070">
        <w:rPr>
          <w:rStyle w:val="Bodytext9395pt16"/>
          <w:rFonts w:asciiTheme="majorBidi" w:hAnsiTheme="majorBidi" w:cs="$"/>
          <w:color w:val="FF0000"/>
          <w:sz w:val="24"/>
          <w:szCs w:val="32"/>
        </w:rPr>
        <w:t>$</w:t>
      </w:r>
      <w:r w:rsidR="004D5D41">
        <w:rPr>
          <w:rStyle w:val="Bodytext9395pt16"/>
          <w:rFonts w:asciiTheme="majorBidi" w:hAnsiTheme="majorBidi" w:hint="cs"/>
          <w:color w:val="FF0000"/>
          <w:sz w:val="24"/>
          <w:szCs w:val="32"/>
          <w:rtl/>
          <w:lang w:bidi="syr-SY"/>
        </w:rPr>
        <w:t>ܠܡܚܣ</w:t>
      </w:r>
      <w:r w:rsidR="009C4B81">
        <w:rPr>
          <w:rStyle w:val="Bodytext9395pt16"/>
          <w:rFonts w:asciiTheme="majorBidi" w:hAnsiTheme="majorBidi" w:hint="cs"/>
          <w:color w:val="FF0000"/>
          <w:sz w:val="24"/>
          <w:szCs w:val="32"/>
          <w:rtl/>
          <w:lang w:bidi="syr-SY"/>
        </w:rPr>
        <w:t>ܢ ܘܒܕܘܥܬܐ ܣܓܝܐܬܐ ܕܚܣܝܘܬܐ ܕܝܠܟ܇ ܘܕܣܘܢܗܕܘܣ ܩܕܝܫܬܐ ܗ̇ܝ ܕܐܬܟܢܫܬ ܒܐܦܣܘܣ܇ ܠܚܕܬܘܬ ܩ̈ܠܐ ܕܢܣܛܪܝܣ ܐܦܩ ܥܕ̈ܬܐ ܩܕܝ̈ܫܬܐ ܕܒܟܠ ܕܘܟ. ܏ܘܫ.</w:t>
      </w:r>
      <w:r w:rsidRPr="00A643EC">
        <w:rPr>
          <w:rStyle w:val="Bodytext9395pt16"/>
          <w:rFonts w:asciiTheme="majorBidi" w:hAnsiTheme="majorBidi" w:cstheme="majorBidi"/>
          <w:sz w:val="24"/>
          <w:szCs w:val="24"/>
        </w:rPr>
        <w:t>.</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16. </w:t>
      </w:r>
      <w:r w:rsidRPr="00A643EC">
        <w:rPr>
          <w:rStyle w:val="Bodytext9395pt16"/>
          <w:rFonts w:asciiTheme="majorBidi" w:hAnsiTheme="majorBidi" w:cstheme="majorBidi"/>
          <w:sz w:val="24"/>
          <w:szCs w:val="24"/>
        </w:rPr>
        <w:t xml:space="preserve">Extract from a letter of </w:t>
      </w:r>
      <w:proofErr w:type="spellStart"/>
      <w:r w:rsidRPr="00A643EC">
        <w:rPr>
          <w:rStyle w:val="Bodytext9395pt16"/>
          <w:rFonts w:asciiTheme="majorBidi" w:hAnsiTheme="majorBidi" w:cstheme="majorBidi"/>
          <w:sz w:val="24"/>
          <w:szCs w:val="24"/>
        </w:rPr>
        <w:t>Rabūlas</w:t>
      </w:r>
      <w:proofErr w:type="spellEnd"/>
      <w:r w:rsidRPr="00A643EC">
        <w:rPr>
          <w:rStyle w:val="Bodytext9395pt16"/>
          <w:rFonts w:asciiTheme="majorBidi" w:hAnsiTheme="majorBidi" w:cstheme="majorBidi"/>
          <w:sz w:val="24"/>
          <w:szCs w:val="24"/>
        </w:rPr>
        <w:t xml:space="preserve"> to Cyril. Fol. 91 a. See </w:t>
      </w:r>
      <w:proofErr w:type="spellStart"/>
      <w:r w:rsidRPr="00A643EC">
        <w:rPr>
          <w:rStyle w:val="Bodytext9395pt16"/>
          <w:rFonts w:asciiTheme="majorBidi" w:hAnsiTheme="majorBidi" w:cstheme="majorBidi"/>
          <w:sz w:val="24"/>
          <w:szCs w:val="24"/>
        </w:rPr>
        <w:t>Overbeck</w:t>
      </w:r>
      <w:proofErr w:type="spellEnd"/>
      <w:r w:rsidRPr="00A643EC">
        <w:rPr>
          <w:rStyle w:val="Bodytext9395pt16"/>
          <w:rFonts w:asciiTheme="majorBidi" w:hAnsiTheme="majorBidi" w:cstheme="majorBidi"/>
          <w:sz w:val="24"/>
          <w:szCs w:val="24"/>
        </w:rPr>
        <w:t xml:space="preserve">, S. </w:t>
      </w:r>
      <w:proofErr w:type="spellStart"/>
      <w:r w:rsidRPr="00A643EC">
        <w:rPr>
          <w:rStyle w:val="Bodytext9395pt16"/>
          <w:rFonts w:asciiTheme="majorBidi" w:hAnsiTheme="majorBidi" w:cstheme="majorBidi"/>
          <w:sz w:val="24"/>
          <w:szCs w:val="24"/>
        </w:rPr>
        <w:t>Ephraemi</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Syri</w:t>
      </w:r>
      <w:proofErr w:type="spellEnd"/>
      <w:r w:rsidRPr="00A643EC">
        <w:rPr>
          <w:rStyle w:val="Bodytext9395pt16"/>
          <w:rFonts w:asciiTheme="majorBidi" w:hAnsiTheme="majorBidi" w:cstheme="majorBidi"/>
          <w:sz w:val="24"/>
          <w:szCs w:val="24"/>
        </w:rPr>
        <w:t xml:space="preserve"> etc. Opera Selecta, p. 225.</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17. </w:t>
      </w:r>
      <w:r w:rsidRPr="00A643EC">
        <w:rPr>
          <w:rStyle w:val="Bodytext9395pt16"/>
          <w:rFonts w:asciiTheme="majorBidi" w:hAnsiTheme="majorBidi" w:cstheme="majorBidi"/>
          <w:sz w:val="24"/>
          <w:szCs w:val="24"/>
        </w:rPr>
        <w:t xml:space="preserve">Extract from a letter of </w:t>
      </w:r>
      <w:proofErr w:type="spellStart"/>
      <w:r w:rsidRPr="00A643EC">
        <w:rPr>
          <w:rStyle w:val="Bodytext9395pt16"/>
          <w:rFonts w:asciiTheme="majorBidi" w:hAnsiTheme="majorBidi" w:cstheme="majorBidi"/>
          <w:sz w:val="24"/>
          <w:szCs w:val="24"/>
        </w:rPr>
        <w:t>Theodotus</w:t>
      </w:r>
      <w:proofErr w:type="spellEnd"/>
      <w:r w:rsidRPr="00A643EC">
        <w:rPr>
          <w:rStyle w:val="Bodytext9395pt16"/>
          <w:rFonts w:asciiTheme="majorBidi" w:hAnsiTheme="majorBidi" w:cstheme="majorBidi"/>
          <w:sz w:val="24"/>
          <w:szCs w:val="24"/>
        </w:rPr>
        <w:t xml:space="preserve"> of </w:t>
      </w:r>
      <w:proofErr w:type="spellStart"/>
      <w:r w:rsidRPr="00A643EC">
        <w:rPr>
          <w:rStyle w:val="Bodytext9395pt16"/>
          <w:rFonts w:asciiTheme="majorBidi" w:hAnsiTheme="majorBidi" w:cstheme="majorBidi"/>
          <w:sz w:val="24"/>
          <w:szCs w:val="24"/>
        </w:rPr>
        <w:t>Ancvra</w:t>
      </w:r>
      <w:proofErr w:type="spellEnd"/>
      <w:r w:rsidRPr="00A643EC">
        <w:rPr>
          <w:rStyle w:val="Bodytext9395pt16"/>
          <w:rFonts w:asciiTheme="majorBidi" w:hAnsiTheme="majorBidi" w:cstheme="majorBidi"/>
          <w:sz w:val="24"/>
          <w:szCs w:val="24"/>
        </w:rPr>
        <w:t xml:space="preserve"> to the monk </w:t>
      </w:r>
      <w:proofErr w:type="spellStart"/>
      <w:r w:rsidRPr="00A643EC">
        <w:rPr>
          <w:rStyle w:val="Bodytext9395pt16"/>
          <w:rFonts w:asciiTheme="majorBidi" w:hAnsiTheme="majorBidi" w:cstheme="majorBidi"/>
          <w:sz w:val="24"/>
          <w:szCs w:val="24"/>
        </w:rPr>
        <w:t>Vitalius</w:t>
      </w:r>
      <w:proofErr w:type="spellEnd"/>
      <w:r w:rsidRPr="00A643EC">
        <w:rPr>
          <w:rStyle w:val="Bodytext9395pt16"/>
          <w:rFonts w:asciiTheme="majorBidi" w:hAnsiTheme="majorBidi" w:cstheme="majorBidi"/>
          <w:sz w:val="24"/>
          <w:szCs w:val="24"/>
        </w:rPr>
        <w:t xml:space="preserve"> or </w:t>
      </w:r>
      <w:proofErr w:type="spellStart"/>
      <w:r w:rsidRPr="00A643EC">
        <w:rPr>
          <w:rStyle w:val="Bodytext9395pt16"/>
          <w:rFonts w:asciiTheme="majorBidi" w:hAnsiTheme="majorBidi" w:cstheme="majorBidi"/>
          <w:sz w:val="24"/>
          <w:szCs w:val="24"/>
        </w:rPr>
        <w:t>Vitalis</w:t>
      </w:r>
      <w:proofErr w:type="spellEnd"/>
      <w:r w:rsidRPr="00A643EC">
        <w:rPr>
          <w:rStyle w:val="Bodytext9395pt16"/>
          <w:rFonts w:asciiTheme="majorBidi" w:hAnsiTheme="majorBidi" w:cstheme="majorBidi"/>
          <w:sz w:val="24"/>
          <w:szCs w:val="24"/>
        </w:rPr>
        <w:t xml:space="preserve">, </w:t>
      </w:r>
      <w:r w:rsidR="00082070" w:rsidRPr="00082070">
        <w:rPr>
          <w:rStyle w:val="Bodytext808"/>
          <w:rFonts w:asciiTheme="majorBidi" w:hAnsiTheme="majorBidi" w:cs="$"/>
          <w:color w:val="FF0000"/>
          <w:sz w:val="24"/>
          <w:szCs w:val="32"/>
        </w:rPr>
        <w:t>$</w:t>
      </w:r>
      <w:r w:rsidR="009C4B81">
        <w:rPr>
          <w:rStyle w:val="Bodytext808"/>
          <w:rFonts w:asciiTheme="majorBidi" w:hAnsiTheme="majorBidi" w:hint="cs"/>
          <w:color w:val="FF0000"/>
          <w:sz w:val="24"/>
          <w:szCs w:val="32"/>
          <w:rtl/>
          <w:lang w:bidi="syr-SY"/>
        </w:rPr>
        <w:t>ܒܛܝܠܝܣ ܕܝܪܝܐ</w:t>
      </w:r>
      <w:r w:rsidRPr="00A643EC">
        <w:rPr>
          <w:rStyle w:val="Bodytext9395pt16"/>
          <w:rFonts w:asciiTheme="majorBidi" w:hAnsiTheme="majorBidi" w:cstheme="majorBidi"/>
          <w:sz w:val="24"/>
          <w:szCs w:val="24"/>
        </w:rPr>
        <w:t xml:space="preserve">. Fol. 91 a. At the end of this extract we read the following </w:t>
      </w:r>
      <w:r w:rsidRPr="00A643EC">
        <w:rPr>
          <w:rStyle w:val="Bodytext9395pt16"/>
          <w:rFonts w:asciiTheme="majorBidi" w:hAnsiTheme="majorBidi" w:cstheme="majorBidi"/>
          <w:sz w:val="24"/>
          <w:szCs w:val="24"/>
        </w:rPr>
        <w:lastRenderedPageBreak/>
        <w:t>subscrip</w:t>
      </w:r>
      <w:r w:rsidRPr="00A643EC">
        <w:rPr>
          <w:rStyle w:val="Bodytext9395pt16"/>
          <w:rFonts w:asciiTheme="majorBidi" w:hAnsiTheme="majorBidi" w:cstheme="majorBidi"/>
          <w:sz w:val="24"/>
          <w:szCs w:val="24"/>
        </w:rPr>
        <w:softHyphen/>
        <w:t xml:space="preserve">tion: </w:t>
      </w:r>
      <w:r w:rsidR="00082070" w:rsidRPr="00082070">
        <w:rPr>
          <w:rStyle w:val="Bodytext9395pt16"/>
          <w:rFonts w:asciiTheme="majorBidi" w:hAnsiTheme="majorBidi" w:cs="$"/>
          <w:color w:val="FF0000"/>
          <w:sz w:val="24"/>
          <w:szCs w:val="32"/>
        </w:rPr>
        <w:t>$</w:t>
      </w:r>
      <w:r w:rsidR="009C4B81">
        <w:rPr>
          <w:rStyle w:val="Bodytext9395pt16"/>
          <w:rFonts w:asciiTheme="majorBidi" w:hAnsiTheme="majorBidi" w:hint="cs"/>
          <w:color w:val="FF0000"/>
          <w:sz w:val="24"/>
          <w:szCs w:val="32"/>
          <w:rtl/>
          <w:lang w:bidi="syr-SY"/>
        </w:rPr>
        <w:t>ܫܠܡ ܟܬܒܐ ܕܫܪܝܐ ܕܣܢܗܕܘܣ ܪܫܝܥܬܐ ܕܐܬܟܢܫܬ ܒܟܠܩܕܘܢܐ. ܕܥܒܝܕ݂ ܠܚܣܝܐ ܡܪܝ ܛܝܡܬܐܘܣ ܐܦܝܣܩܦܐ ܕܐܠܟܣܢܕܪܝܐ . . ܘ . .</w:t>
      </w:r>
      <w:r w:rsidRPr="00A643EC">
        <w:rPr>
          <w:rStyle w:val="Bodytext9395pt16"/>
          <w:rFonts w:asciiTheme="majorBidi" w:hAnsiTheme="majorBidi" w:cstheme="majorBidi"/>
          <w:sz w:val="24"/>
          <w:szCs w:val="24"/>
        </w:rPr>
        <w:t>.</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II. </w:t>
      </w:r>
      <w:r w:rsidRPr="00A643EC">
        <w:rPr>
          <w:rStyle w:val="Bodytext9395pt16"/>
          <w:rFonts w:asciiTheme="majorBidi" w:hAnsiTheme="majorBidi" w:cstheme="majorBidi"/>
          <w:sz w:val="24"/>
          <w:szCs w:val="24"/>
        </w:rPr>
        <w:t>The treatise of Cyril of Alexandria, entitled "</w:t>
      </w:r>
      <w:proofErr w:type="spellStart"/>
      <w:r w:rsidRPr="00A643EC">
        <w:rPr>
          <w:rStyle w:val="Bodytext9395pt16"/>
          <w:rFonts w:asciiTheme="majorBidi" w:hAnsiTheme="majorBidi" w:cstheme="majorBidi"/>
          <w:sz w:val="24"/>
          <w:szCs w:val="24"/>
        </w:rPr>
        <w:t>Apologeticus</w:t>
      </w:r>
      <w:proofErr w:type="spellEnd"/>
      <w:r w:rsidRPr="00A643EC">
        <w:rPr>
          <w:rStyle w:val="Bodytext9395pt16"/>
          <w:rFonts w:asciiTheme="majorBidi" w:hAnsiTheme="majorBidi" w:cstheme="majorBidi"/>
          <w:sz w:val="24"/>
          <w:szCs w:val="24"/>
        </w:rPr>
        <w:t xml:space="preserve"> pro </w:t>
      </w:r>
      <w:proofErr w:type="spellStart"/>
      <w:r w:rsidRPr="00A643EC">
        <w:rPr>
          <w:rStyle w:val="Bodytext9395pt16"/>
          <w:rFonts w:asciiTheme="majorBidi" w:hAnsiTheme="majorBidi" w:cstheme="majorBidi"/>
          <w:sz w:val="24"/>
          <w:szCs w:val="24"/>
        </w:rPr>
        <w:t>duodecim</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Capitibus</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adversus</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Orientales</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Episcopos</w:t>
      </w:r>
      <w:proofErr w:type="spellEnd"/>
      <w:r w:rsidRPr="00A643EC">
        <w:rPr>
          <w:rStyle w:val="Bodytext9395pt16"/>
          <w:rFonts w:asciiTheme="majorBidi" w:hAnsiTheme="majorBidi" w:cstheme="majorBidi"/>
          <w:sz w:val="24"/>
          <w:szCs w:val="24"/>
        </w:rPr>
        <w:t xml:space="preserve">" (Opera, ed. </w:t>
      </w:r>
      <w:proofErr w:type="spellStart"/>
      <w:r w:rsidRPr="00A643EC">
        <w:rPr>
          <w:rStyle w:val="Bodytext9395pt16"/>
          <w:rFonts w:asciiTheme="majorBidi" w:hAnsiTheme="majorBidi" w:cstheme="majorBidi"/>
          <w:sz w:val="24"/>
          <w:szCs w:val="24"/>
        </w:rPr>
        <w:t>Aubert</w:t>
      </w:r>
      <w:proofErr w:type="spellEnd"/>
      <w:r w:rsidRPr="00A643EC">
        <w:rPr>
          <w:rStyle w:val="Bodytext9395pt16"/>
          <w:rFonts w:asciiTheme="majorBidi" w:hAnsiTheme="majorBidi" w:cstheme="majorBidi"/>
          <w:sz w:val="24"/>
          <w:szCs w:val="24"/>
        </w:rPr>
        <w:t xml:space="preserve">, torn, vi., p. 157): </w:t>
      </w:r>
      <w:r w:rsidR="00082070" w:rsidRPr="00082070">
        <w:rPr>
          <w:rStyle w:val="Bodytext809pt6"/>
          <w:rFonts w:asciiTheme="majorBidi" w:hAnsiTheme="majorBidi" w:cs="$"/>
          <w:iCs w:val="0"/>
          <w:color w:val="FF0000"/>
          <w:sz w:val="24"/>
          <w:szCs w:val="32"/>
        </w:rPr>
        <w:t>$</w:t>
      </w:r>
      <w:r w:rsidR="009C4B81">
        <w:rPr>
          <w:rStyle w:val="Bodytext809pt6"/>
          <w:rFonts w:asciiTheme="majorBidi" w:hAnsiTheme="majorBidi" w:hint="cs"/>
          <w:iCs w:val="0"/>
          <w:color w:val="FF0000"/>
          <w:sz w:val="24"/>
          <w:szCs w:val="32"/>
          <w:rtl/>
          <w:lang w:bidi="syr-SY"/>
        </w:rPr>
        <w:t>ܕܩܘܪܠܘܣ ܐܦܣܩܘܦܐ ܕܐܠܟܣܢܕܪܝܐ̣. ܠܘܬ ܐܝܠܝܢ ܕܡܡܪܚܝܢ ܕܢܐܡܪܘܢ ܚܠܦ ܡܐܡܪ̈ܘܗܝ ܕܢܣܛܪܝܣ܇ ܐܝܟ ܗ̇ܘ ܕܬܪܝܨܐܝܬ ܣܝܡܝܢ.</w:t>
      </w:r>
      <w:r w:rsidRPr="00A643EC">
        <w:rPr>
          <w:rStyle w:val="Bodytext809pt6"/>
          <w:rFonts w:asciiTheme="majorBidi" w:hAnsiTheme="majorBidi" w:cstheme="majorBidi"/>
          <w:sz w:val="24"/>
          <w:szCs w:val="24"/>
        </w:rPr>
        <w:t>.</w:t>
      </w:r>
    </w:p>
    <w:p w:rsidR="00A643EC" w:rsidRPr="00A643EC" w:rsidRDefault="00A643EC" w:rsidP="00A643EC">
      <w:pPr>
        <w:rPr>
          <w:rFonts w:asciiTheme="majorBidi" w:hAnsiTheme="majorBidi" w:cstheme="majorBidi"/>
          <w:szCs w:val="24"/>
        </w:rPr>
      </w:pPr>
      <w:proofErr w:type="gramStart"/>
      <w:r w:rsidRPr="00A643EC">
        <w:rPr>
          <w:rStyle w:val="Bodytext9395pt16"/>
          <w:rFonts w:asciiTheme="majorBidi" w:hAnsiTheme="majorBidi" w:cstheme="majorBidi"/>
          <w:sz w:val="24"/>
          <w:szCs w:val="24"/>
        </w:rPr>
        <w:t>Fol. 91</w:t>
      </w:r>
      <w:r w:rsidRPr="00A643EC">
        <w:rPr>
          <w:rStyle w:val="Bodytext643"/>
          <w:rFonts w:asciiTheme="majorBidi" w:hAnsiTheme="majorBidi" w:cstheme="majorBidi"/>
          <w:sz w:val="24"/>
          <w:szCs w:val="24"/>
        </w:rPr>
        <w:t xml:space="preserve"> a.</w:t>
      </w:r>
      <w:r w:rsidRPr="00A643EC">
        <w:rPr>
          <w:rStyle w:val="Bodytext9395pt16"/>
          <w:rFonts w:asciiTheme="majorBidi" w:hAnsiTheme="majorBidi" w:cstheme="majorBidi"/>
          <w:sz w:val="24"/>
          <w:szCs w:val="24"/>
        </w:rPr>
        <w:t xml:space="preserve"> The running title, </w:t>
      </w:r>
      <w:proofErr w:type="spellStart"/>
      <w:r w:rsidRPr="00A643EC">
        <w:rPr>
          <w:rStyle w:val="Bodytext9395pt16"/>
          <w:rFonts w:asciiTheme="majorBidi" w:hAnsiTheme="majorBidi" w:cstheme="majorBidi"/>
          <w:sz w:val="24"/>
          <w:szCs w:val="24"/>
        </w:rPr>
        <w:t>foll</w:t>
      </w:r>
      <w:proofErr w:type="spellEnd"/>
      <w:r w:rsidRPr="00A643EC">
        <w:rPr>
          <w:rStyle w:val="Bodytext9395pt16"/>
          <w:rFonts w:asciiTheme="majorBidi" w:hAnsiTheme="majorBidi" w:cstheme="majorBidi"/>
          <w:sz w:val="24"/>
          <w:szCs w:val="24"/>
        </w:rPr>
        <w:t>.</w:t>
      </w:r>
      <w:proofErr w:type="gramEnd"/>
      <w:r w:rsidRPr="00A643EC">
        <w:rPr>
          <w:rStyle w:val="Bodytext9395pt16"/>
          <w:rFonts w:asciiTheme="majorBidi" w:hAnsiTheme="majorBidi" w:cstheme="majorBidi"/>
          <w:sz w:val="24"/>
          <w:szCs w:val="24"/>
        </w:rPr>
        <w:t xml:space="preserve"> 98</w:t>
      </w:r>
      <w:r w:rsidRPr="00A643EC">
        <w:rPr>
          <w:rStyle w:val="Bodytext643"/>
          <w:rFonts w:asciiTheme="majorBidi" w:hAnsiTheme="majorBidi" w:cstheme="majorBidi"/>
          <w:sz w:val="24"/>
          <w:szCs w:val="24"/>
        </w:rPr>
        <w:t xml:space="preserve"> b, </w:t>
      </w:r>
      <w:r w:rsidRPr="00A643EC">
        <w:rPr>
          <w:rStyle w:val="Bodytext9395pt16"/>
          <w:rFonts w:asciiTheme="majorBidi" w:hAnsiTheme="majorBidi" w:cstheme="majorBidi"/>
          <w:sz w:val="24"/>
          <w:szCs w:val="24"/>
        </w:rPr>
        <w:t>106</w:t>
      </w:r>
      <w:r w:rsidRPr="00A643EC">
        <w:rPr>
          <w:rStyle w:val="Bodytext80SmallCaps10"/>
          <w:rFonts w:asciiTheme="majorBidi" w:hAnsiTheme="majorBidi" w:cstheme="majorBidi"/>
          <w:sz w:val="24"/>
          <w:szCs w:val="24"/>
        </w:rPr>
        <w:t xml:space="preserve"> b,</w:t>
      </w:r>
      <w:r w:rsidRPr="00A643EC">
        <w:rPr>
          <w:rStyle w:val="Bodytext9395pt16"/>
          <w:rFonts w:asciiTheme="majorBidi" w:hAnsiTheme="majorBidi" w:cstheme="majorBidi"/>
          <w:sz w:val="24"/>
          <w:szCs w:val="24"/>
        </w:rPr>
        <w:t xml:space="preserve"> is: </w:t>
      </w:r>
      <w:r w:rsidR="00082070" w:rsidRPr="00082070">
        <w:rPr>
          <w:rStyle w:val="Bodytext9395pt16"/>
          <w:rFonts w:asciiTheme="majorBidi" w:hAnsiTheme="majorBidi" w:cs="$"/>
          <w:color w:val="FF0000"/>
          <w:sz w:val="24"/>
          <w:szCs w:val="32"/>
        </w:rPr>
        <w:t>$</w:t>
      </w:r>
      <w:r w:rsidR="009C4B81">
        <w:rPr>
          <w:rStyle w:val="Bodytext9395pt16"/>
          <w:rFonts w:asciiTheme="majorBidi" w:hAnsiTheme="majorBidi" w:hint="cs"/>
          <w:color w:val="FF0000"/>
          <w:sz w:val="24"/>
          <w:szCs w:val="32"/>
          <w:rtl/>
          <w:lang w:bidi="syr-SY"/>
        </w:rPr>
        <w:t>ܕܩܘܪܠܘܣ ܠܘܩܒܠ ܐܢܕܪܐܘܣ ܪܫܝܥܐ ܕܫܡܝܫܛ</w:t>
      </w:r>
      <w:r w:rsidRPr="00A643EC">
        <w:rPr>
          <w:rStyle w:val="Bodytext9395pt16"/>
          <w:rFonts w:asciiTheme="majorBidi" w:hAnsiTheme="majorBidi" w:cstheme="majorBidi"/>
          <w:sz w:val="24"/>
          <w:szCs w:val="24"/>
        </w:rPr>
        <w:t>.</w:t>
      </w:r>
    </w:p>
    <w:p w:rsidR="00A643EC" w:rsidRPr="00A643EC" w:rsidRDefault="00A643EC" w:rsidP="00A643EC">
      <w:pPr>
        <w:ind w:firstLine="720"/>
        <w:rPr>
          <w:rFonts w:asciiTheme="majorBidi" w:hAnsiTheme="majorBidi" w:cstheme="majorBidi"/>
          <w:szCs w:val="24"/>
        </w:rPr>
      </w:pPr>
      <w:r w:rsidRPr="00A643EC">
        <w:rPr>
          <w:rFonts w:asciiTheme="majorBidi" w:hAnsiTheme="majorBidi" w:cstheme="majorBidi"/>
          <w:szCs w:val="24"/>
        </w:rPr>
        <w:t xml:space="preserve">III. </w:t>
      </w:r>
      <w:r w:rsidRPr="00A643EC">
        <w:rPr>
          <w:rStyle w:val="Bodytext9395pt16"/>
          <w:rFonts w:asciiTheme="majorBidi" w:hAnsiTheme="majorBidi" w:cstheme="majorBidi"/>
          <w:sz w:val="24"/>
          <w:szCs w:val="24"/>
        </w:rPr>
        <w:t xml:space="preserve">The treatise of Cyril, entitled "Pro XII. </w:t>
      </w:r>
      <w:proofErr w:type="spellStart"/>
      <w:r w:rsidRPr="00A643EC">
        <w:rPr>
          <w:rStyle w:val="Bodytext9395pt16"/>
          <w:rFonts w:asciiTheme="majorBidi" w:hAnsiTheme="majorBidi" w:cstheme="majorBidi"/>
          <w:sz w:val="24"/>
          <w:szCs w:val="24"/>
        </w:rPr>
        <w:t>Capitibus</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adversus</w:t>
      </w:r>
      <w:proofErr w:type="spellEnd"/>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Theodoretum</w:t>
      </w:r>
      <w:proofErr w:type="spellEnd"/>
      <w:r w:rsidRPr="00A643EC">
        <w:rPr>
          <w:rStyle w:val="Bodytext9395pt16"/>
          <w:rFonts w:asciiTheme="majorBidi" w:hAnsiTheme="majorBidi" w:cstheme="majorBidi"/>
          <w:sz w:val="24"/>
          <w:szCs w:val="24"/>
        </w:rPr>
        <w:t xml:space="preserve">" (Opera, t. vi., p. 200): </w:t>
      </w:r>
      <w:r w:rsidR="00082070" w:rsidRPr="009C4B81">
        <w:t>$</w:t>
      </w:r>
      <w:r w:rsidR="009C4B81" w:rsidRPr="009C4B81">
        <w:rPr>
          <w:rFonts w:hint="cs"/>
          <w:rtl/>
          <w:lang w:bidi="syr-SY"/>
        </w:rPr>
        <w:t>ܐܓܪܬܐ ܕܛܘܒܢܐ ܩܘܪܠܘܣ ܐܦܝܣܩܘܦܐ ܕܐܠܟܣܢܕܪܝ</w:t>
      </w:r>
      <w:r w:rsidR="009C4B81">
        <w:rPr>
          <w:rFonts w:hint="cs"/>
          <w:rtl/>
          <w:lang w:bidi="syr-SY"/>
        </w:rPr>
        <w:t>ܐ̣. ܕܐܬܟܬܒܬ ܠܘܬ ܛܘܒܢܐ ܐܘܐܦܛܝܣ ܐܦܝܣܩܘܦܐ. ܕܐܘܕܥܗ ܡܛܠ ܫܪܝܐ ܕܚܪ̈ܡܘܗܝ. ܕܗܘܐ ܡܢ ܬܐܘܕܘܪܝܛܘܣ ܪܫܝܥܐ ܐܦܝܣܩܘܦܐ ܕܩܘܪܘܣ</w:t>
      </w:r>
      <w:r w:rsidRPr="00A643EC">
        <w:rPr>
          <w:rStyle w:val="Bodytext9395pt16"/>
          <w:rFonts w:asciiTheme="majorBidi" w:hAnsiTheme="majorBidi" w:cstheme="majorBidi"/>
          <w:sz w:val="24"/>
          <w:szCs w:val="24"/>
        </w:rPr>
        <w:t>. Fol. 107</w:t>
      </w:r>
      <w:r w:rsidRPr="00A643EC">
        <w:rPr>
          <w:rStyle w:val="Bodytext80SmallCaps10"/>
          <w:rFonts w:asciiTheme="majorBidi" w:hAnsiTheme="majorBidi" w:cstheme="majorBidi"/>
          <w:sz w:val="24"/>
          <w:szCs w:val="24"/>
        </w:rPr>
        <w:t xml:space="preserve"> b.</w:t>
      </w:r>
      <w:r w:rsidRPr="00A643EC">
        <w:rPr>
          <w:rStyle w:val="Bodytext9395pt16"/>
          <w:rFonts w:asciiTheme="majorBidi" w:hAnsiTheme="majorBidi" w:cstheme="majorBidi"/>
          <w:sz w:val="24"/>
          <w:szCs w:val="24"/>
        </w:rPr>
        <w:t xml:space="preserve"> On fol. 122 a is the following subscription: </w:t>
      </w:r>
      <w:r w:rsidR="00082070" w:rsidRPr="00082070">
        <w:rPr>
          <w:rStyle w:val="Bodytext9395pt16"/>
          <w:rFonts w:asciiTheme="majorBidi" w:hAnsiTheme="majorBidi" w:cs="$"/>
          <w:color w:val="FF0000"/>
          <w:sz w:val="24"/>
          <w:szCs w:val="32"/>
        </w:rPr>
        <w:t>$</w:t>
      </w:r>
      <w:r w:rsidR="009C4B81">
        <w:rPr>
          <w:rStyle w:val="Bodytext9395pt16"/>
          <w:rFonts w:asciiTheme="majorBidi" w:hAnsiTheme="majorBidi" w:hint="cs"/>
          <w:color w:val="FF0000"/>
          <w:sz w:val="24"/>
          <w:szCs w:val="32"/>
          <w:rtl/>
          <w:lang w:bidi="syr-SY"/>
        </w:rPr>
        <w:t>ܫܠܡܘ ܪ̈ܫܐ ܕܐܡܝܪ̈ܝܢ ܠܡܪܝ ܩܘܪܠܘܣ ܪܫܐ ܕܐܦ̈ܣܩܦܐ ܕܐܠܟܣܢܕܪܝܐ ܠܘܩܒܠ ܓܘ̈ܕܦ</w:t>
      </w:r>
      <w:r w:rsidR="005C1091">
        <w:rPr>
          <w:rStyle w:val="Bodytext9395pt16"/>
          <w:rFonts w:asciiTheme="majorBidi" w:hAnsiTheme="majorBidi" w:hint="cs"/>
          <w:color w:val="FF0000"/>
          <w:sz w:val="24"/>
          <w:szCs w:val="32"/>
          <w:rtl/>
          <w:lang w:bidi="syr-SY"/>
        </w:rPr>
        <w:t>ܘܗܝ ܕܢܣܛܪܝܣ. ܘܥܕܠܝܐ ܕܝܠܗܘܢ ܕܪ̈ܫ</w:t>
      </w:r>
      <w:r w:rsidR="009C4B81">
        <w:rPr>
          <w:rStyle w:val="Bodytext9395pt16"/>
          <w:rFonts w:asciiTheme="majorBidi" w:hAnsiTheme="majorBidi" w:hint="cs"/>
          <w:color w:val="FF0000"/>
          <w:sz w:val="24"/>
          <w:szCs w:val="32"/>
          <w:rtl/>
          <w:lang w:bidi="syr-SY"/>
        </w:rPr>
        <w:t>ܐ ܕܐܬܥܒܕ ܟܦܘܪܐܝܬ ܡܢ ܐܢܕܪܐܣ ܕܫܡܝܫܛ ܘܡܢ ܬܐܕܘܪܝܛܣ ܕܩܘܪܘܣ. ܘܬܘܒ ܡܦܩ ܒܪܘܚܐ ܕܐܬܥܒܕ ܟܐܢܐܝܬ܇ ܡܢܗ ܕܛܘܒܢܐ ܩܘܪܠܘܣ.</w:t>
      </w:r>
      <w:r w:rsidRPr="00A643EC">
        <w:rPr>
          <w:rStyle w:val="Bodytext9395pt16"/>
          <w:rFonts w:asciiTheme="majorBidi" w:hAnsiTheme="majorBidi" w:cstheme="majorBidi"/>
          <w:sz w:val="24"/>
          <w:szCs w:val="24"/>
        </w:rPr>
        <w:t>.</w:t>
      </w:r>
    </w:p>
    <w:p w:rsidR="00A643EC" w:rsidRPr="00A643EC" w:rsidRDefault="00A643EC" w:rsidP="00A643EC">
      <w:pPr>
        <w:ind w:firstLine="720"/>
        <w:rPr>
          <w:rFonts w:asciiTheme="majorBidi" w:hAnsiTheme="majorBidi" w:cstheme="majorBidi"/>
          <w:szCs w:val="24"/>
        </w:rPr>
      </w:pPr>
      <w:r w:rsidRPr="00A643EC">
        <w:rPr>
          <w:rStyle w:val="Bodytext9395pt16"/>
          <w:rFonts w:asciiTheme="majorBidi" w:hAnsiTheme="majorBidi" w:cstheme="majorBidi"/>
          <w:sz w:val="24"/>
          <w:szCs w:val="24"/>
        </w:rPr>
        <w:t xml:space="preserve">IV. Gregory </w:t>
      </w:r>
      <w:proofErr w:type="spellStart"/>
      <w:r w:rsidRPr="00A643EC">
        <w:rPr>
          <w:rStyle w:val="Bodytext9395pt16"/>
          <w:rFonts w:asciiTheme="majorBidi" w:hAnsiTheme="majorBidi" w:cstheme="majorBidi"/>
          <w:sz w:val="24"/>
          <w:szCs w:val="24"/>
        </w:rPr>
        <w:t>Thaumaturgus</w:t>
      </w:r>
      <w:proofErr w:type="spellEnd"/>
      <w:r w:rsidRPr="00A643EC">
        <w:rPr>
          <w:rStyle w:val="Bodytext9395pt16"/>
          <w:rFonts w:asciiTheme="majorBidi" w:hAnsiTheme="majorBidi" w:cstheme="majorBidi"/>
          <w:sz w:val="24"/>
          <w:szCs w:val="24"/>
        </w:rPr>
        <w:t xml:space="preserve">, to </w:t>
      </w:r>
      <w:proofErr w:type="spellStart"/>
      <w:r w:rsidRPr="00A643EC">
        <w:rPr>
          <w:rStyle w:val="Bodytext9395pt16"/>
          <w:rFonts w:asciiTheme="majorBidi" w:hAnsiTheme="majorBidi" w:cstheme="majorBidi"/>
          <w:sz w:val="24"/>
          <w:szCs w:val="24"/>
        </w:rPr>
        <w:t>Theopompus</w:t>
      </w:r>
      <w:proofErr w:type="spellEnd"/>
      <w:r w:rsidRPr="00A643EC">
        <w:rPr>
          <w:rStyle w:val="Bodytext9395pt16"/>
          <w:rFonts w:asciiTheme="majorBidi" w:hAnsiTheme="majorBidi" w:cstheme="majorBidi"/>
          <w:sz w:val="24"/>
          <w:szCs w:val="24"/>
        </w:rPr>
        <w:t xml:space="preserve">, on the Impassibility and </w:t>
      </w:r>
      <w:proofErr w:type="spellStart"/>
      <w:r w:rsidRPr="00A643EC">
        <w:rPr>
          <w:rStyle w:val="Bodytext9395pt16"/>
          <w:rFonts w:asciiTheme="majorBidi" w:hAnsiTheme="majorBidi" w:cstheme="majorBidi"/>
          <w:sz w:val="24"/>
          <w:szCs w:val="24"/>
        </w:rPr>
        <w:t>Passibility</w:t>
      </w:r>
      <w:proofErr w:type="spellEnd"/>
      <w:r w:rsidRPr="00A643EC">
        <w:rPr>
          <w:rStyle w:val="Bodytext9395pt16"/>
          <w:rFonts w:asciiTheme="majorBidi" w:hAnsiTheme="majorBidi" w:cstheme="majorBidi"/>
          <w:sz w:val="24"/>
          <w:szCs w:val="24"/>
        </w:rPr>
        <w:t xml:space="preserve"> of</w:t>
      </w:r>
      <w:r w:rsidRPr="00A643EC">
        <w:rPr>
          <w:rFonts w:asciiTheme="majorBidi" w:hAnsiTheme="majorBidi" w:cstheme="majorBidi"/>
          <w:szCs w:val="24"/>
        </w:rPr>
        <w:t xml:space="preserve"> </w:t>
      </w:r>
      <w:r w:rsidRPr="00A643EC">
        <w:rPr>
          <w:rStyle w:val="Bodytext9395pt16"/>
          <w:rFonts w:asciiTheme="majorBidi" w:hAnsiTheme="majorBidi" w:cstheme="majorBidi"/>
          <w:sz w:val="24"/>
          <w:szCs w:val="24"/>
        </w:rPr>
        <w:t xml:space="preserve">God: </w:t>
      </w:r>
      <w:r w:rsidR="00082070" w:rsidRPr="00082070">
        <w:rPr>
          <w:rStyle w:val="Bodytext9395pt16"/>
          <w:rFonts w:asciiTheme="majorBidi" w:hAnsiTheme="majorBidi" w:cs="$"/>
          <w:color w:val="FF0000"/>
          <w:sz w:val="24"/>
          <w:szCs w:val="32"/>
        </w:rPr>
        <w:t>$</w:t>
      </w:r>
      <w:r w:rsidR="003713FA">
        <w:rPr>
          <w:rStyle w:val="Bodytext9395pt16"/>
          <w:rFonts w:asciiTheme="majorBidi" w:hAnsiTheme="majorBidi" w:hint="cs"/>
          <w:color w:val="FF0000"/>
          <w:sz w:val="24"/>
          <w:szCs w:val="32"/>
          <w:rtl/>
          <w:lang w:bidi="syr-SY"/>
        </w:rPr>
        <w:t>ܡܐܡܪܐ ܕܡܪܝ ܓܪܝܓܘܪܝܣ ܪܒܐ ܕܠܘܬ ܬܐܘܦܡܦܘܣ. ܕܥܠ ܠܐ ܚܫܘܫܘܬܗ ܕܐܠܗܐ ܘܚܫܘܫܘܬܗ</w:t>
      </w:r>
      <w:r w:rsidRPr="00A643EC">
        <w:rPr>
          <w:rStyle w:val="Bodytext9395pt16"/>
          <w:rFonts w:asciiTheme="majorBidi" w:hAnsiTheme="majorBidi" w:cstheme="majorBidi"/>
          <w:sz w:val="24"/>
          <w:szCs w:val="24"/>
        </w:rPr>
        <w:t>. Fol. 122</w:t>
      </w:r>
      <w:r w:rsidRPr="00A643EC">
        <w:rPr>
          <w:rStyle w:val="Bodytext80SmallCaps10"/>
          <w:rFonts w:asciiTheme="majorBidi" w:hAnsiTheme="majorBidi" w:cstheme="majorBidi"/>
          <w:sz w:val="24"/>
          <w:szCs w:val="24"/>
        </w:rPr>
        <w:t xml:space="preserve"> b.</w:t>
      </w:r>
      <w:r w:rsidRPr="00A643EC">
        <w:rPr>
          <w:rStyle w:val="Bodytext9395pt16"/>
          <w:rFonts w:asciiTheme="majorBidi" w:hAnsiTheme="majorBidi" w:cstheme="majorBidi"/>
          <w:sz w:val="24"/>
          <w:szCs w:val="24"/>
        </w:rPr>
        <w:t xml:space="preserve"> See de </w:t>
      </w:r>
      <w:proofErr w:type="spellStart"/>
      <w:r w:rsidRPr="00A643EC">
        <w:rPr>
          <w:rStyle w:val="Bodytext9395pt16"/>
          <w:rFonts w:asciiTheme="majorBidi" w:hAnsiTheme="majorBidi" w:cstheme="majorBidi"/>
          <w:sz w:val="24"/>
          <w:szCs w:val="24"/>
        </w:rPr>
        <w:t>Lagarde</w:t>
      </w:r>
      <w:proofErr w:type="spellEnd"/>
      <w:r w:rsidRPr="00A643EC">
        <w:rPr>
          <w:rStyle w:val="Bodytext9395pt16"/>
          <w:rFonts w:asciiTheme="majorBidi" w:hAnsiTheme="majorBidi" w:cstheme="majorBidi"/>
          <w:sz w:val="24"/>
          <w:szCs w:val="24"/>
        </w:rPr>
        <w:t>,</w:t>
      </w:r>
      <w:r w:rsidRPr="00A643EC">
        <w:rPr>
          <w:rFonts w:asciiTheme="majorBidi" w:hAnsiTheme="majorBidi" w:cstheme="majorBidi"/>
          <w:szCs w:val="24"/>
        </w:rPr>
        <w:t xml:space="preserve"> </w:t>
      </w:r>
      <w:proofErr w:type="spellStart"/>
      <w:r w:rsidRPr="00A643EC">
        <w:rPr>
          <w:rStyle w:val="Bodytext9395pt16"/>
          <w:rFonts w:asciiTheme="majorBidi" w:hAnsiTheme="majorBidi" w:cstheme="majorBidi"/>
          <w:sz w:val="24"/>
          <w:szCs w:val="24"/>
        </w:rPr>
        <w:t>Analecta</w:t>
      </w:r>
      <w:proofErr w:type="spellEnd"/>
      <w:r w:rsidRPr="00A643EC">
        <w:rPr>
          <w:rStyle w:val="Bodytext9395pt16"/>
          <w:rFonts w:asciiTheme="majorBidi" w:hAnsiTheme="majorBidi" w:cstheme="majorBidi"/>
          <w:sz w:val="24"/>
          <w:szCs w:val="24"/>
        </w:rPr>
        <w:t xml:space="preserve"> Syr., </w:t>
      </w:r>
      <w:proofErr w:type="gramStart"/>
      <w:r w:rsidRPr="00A643EC">
        <w:rPr>
          <w:rStyle w:val="Bodytext9395pt16"/>
          <w:rFonts w:asciiTheme="majorBidi" w:hAnsiTheme="majorBidi" w:cstheme="majorBidi"/>
          <w:sz w:val="24"/>
          <w:szCs w:val="24"/>
        </w:rPr>
        <w:t>p</w:t>
      </w:r>
      <w:proofErr w:type="gramEnd"/>
      <w:r w:rsidRPr="00A643EC">
        <w:rPr>
          <w:rStyle w:val="Bodytext9395pt16"/>
          <w:rFonts w:asciiTheme="majorBidi" w:hAnsiTheme="majorBidi" w:cstheme="majorBidi"/>
          <w:sz w:val="24"/>
          <w:szCs w:val="24"/>
        </w:rPr>
        <w:t>. 46.</w:t>
      </w:r>
    </w:p>
    <w:p w:rsidR="00A643EC" w:rsidRPr="00A643EC" w:rsidRDefault="00A643EC" w:rsidP="00A643EC">
      <w:pPr>
        <w:ind w:firstLine="720"/>
        <w:rPr>
          <w:rFonts w:asciiTheme="majorBidi" w:hAnsiTheme="majorBidi" w:cstheme="majorBidi"/>
          <w:szCs w:val="24"/>
        </w:rPr>
      </w:pPr>
      <w:r w:rsidRPr="00A643EC">
        <w:rPr>
          <w:rStyle w:val="Bodytext80Garamond"/>
          <w:rFonts w:asciiTheme="majorBidi" w:hAnsiTheme="majorBidi" w:cstheme="majorBidi"/>
          <w:sz w:val="24"/>
          <w:szCs w:val="24"/>
        </w:rPr>
        <w:t>V.</w:t>
      </w:r>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Epipbanius</w:t>
      </w:r>
      <w:proofErr w:type="spellEnd"/>
      <w:r w:rsidRPr="00A643EC">
        <w:rPr>
          <w:rStyle w:val="Bodytext9395pt16"/>
          <w:rFonts w:asciiTheme="majorBidi" w:hAnsiTheme="majorBidi" w:cstheme="majorBidi"/>
          <w:sz w:val="24"/>
          <w:szCs w:val="24"/>
        </w:rPr>
        <w:t xml:space="preserve"> of Cyprus: a brief treatise on Heresies, being those portions of the </w:t>
      </w:r>
      <w:proofErr w:type="spellStart"/>
      <w:r w:rsidRPr="00A643EC">
        <w:rPr>
          <w:rStyle w:val="Bodytext9395pt16"/>
          <w:rFonts w:asciiTheme="majorBidi" w:hAnsiTheme="majorBidi" w:cstheme="majorBidi"/>
          <w:sz w:val="24"/>
          <w:szCs w:val="24"/>
        </w:rPr>
        <w:t>Anakephalaeōsis</w:t>
      </w:r>
      <w:proofErr w:type="spellEnd"/>
      <w:r w:rsidRPr="00A643EC">
        <w:rPr>
          <w:rStyle w:val="Bodytext9395pt16"/>
          <w:rFonts w:asciiTheme="majorBidi" w:hAnsiTheme="majorBidi" w:cstheme="majorBidi"/>
          <w:sz w:val="24"/>
          <w:szCs w:val="24"/>
        </w:rPr>
        <w:t xml:space="preserve"> that extend, in the edition of </w:t>
      </w:r>
      <w:proofErr w:type="spellStart"/>
      <w:r w:rsidRPr="00A643EC">
        <w:rPr>
          <w:rStyle w:val="Bodytext9395pt16"/>
          <w:rFonts w:asciiTheme="majorBidi" w:hAnsiTheme="majorBidi" w:cstheme="majorBidi"/>
          <w:sz w:val="24"/>
          <w:szCs w:val="24"/>
        </w:rPr>
        <w:t>Petavius</w:t>
      </w:r>
      <w:proofErr w:type="spellEnd"/>
      <w:r w:rsidRPr="00A643EC">
        <w:rPr>
          <w:rStyle w:val="Bodytext9395pt16"/>
          <w:rFonts w:asciiTheme="majorBidi" w:hAnsiTheme="majorBidi" w:cstheme="majorBidi"/>
          <w:sz w:val="24"/>
          <w:szCs w:val="24"/>
        </w:rPr>
        <w:t xml:space="preserve">, tom, ii., from p. 127 B </w:t>
      </w:r>
      <w:proofErr w:type="spellStart"/>
      <w:r w:rsidRPr="00A643EC">
        <w:rPr>
          <w:rStyle w:val="Bodytext9395pt16"/>
          <w:rFonts w:asciiTheme="majorBidi" w:hAnsiTheme="majorBidi" w:cstheme="majorBidi"/>
          <w:sz w:val="24"/>
          <w:szCs w:val="24"/>
        </w:rPr>
        <w:t>to p</w:t>
      </w:r>
      <w:proofErr w:type="spellEnd"/>
      <w:r w:rsidRPr="00A643EC">
        <w:rPr>
          <w:rStyle w:val="Bodytext9395pt16"/>
          <w:rFonts w:asciiTheme="majorBidi" w:hAnsiTheme="majorBidi" w:cstheme="majorBidi"/>
          <w:sz w:val="24"/>
          <w:szCs w:val="24"/>
        </w:rPr>
        <w:t>. 128 D, and from p. 130 C (</w:t>
      </w:r>
      <w:r w:rsidRPr="00A643EC">
        <w:rPr>
          <w:rStyle w:val="Bodytext9395pt16"/>
          <w:rFonts w:asciiTheme="majorBidi" w:hAnsiTheme="majorBidi" w:cstheme="majorBidi"/>
          <w:color w:val="00B050"/>
          <w:sz w:val="24"/>
          <w:szCs w:val="24"/>
        </w:rPr>
        <w:t>π</w:t>
      </w:r>
      <w:proofErr w:type="spellStart"/>
      <w:r w:rsidRPr="00A643EC">
        <w:rPr>
          <w:rStyle w:val="Bodytext9395pt16"/>
          <w:rFonts w:asciiTheme="majorBidi" w:hAnsiTheme="majorBidi" w:cstheme="majorBidi"/>
          <w:color w:val="00B050"/>
          <w:sz w:val="24"/>
          <w:szCs w:val="24"/>
        </w:rPr>
        <w:t>ρ</w:t>
      </w:r>
      <w:r w:rsidRPr="00A643EC">
        <w:rPr>
          <w:rStyle w:val="Bodytext9395pt16"/>
          <w:rFonts w:ascii="Cambria Math" w:hAnsi="Cambria Math" w:cs="Cambria Math"/>
          <w:color w:val="00B050"/>
          <w:sz w:val="24"/>
          <w:szCs w:val="24"/>
        </w:rPr>
        <w:t>ῶ</w:t>
      </w:r>
      <w:r w:rsidRPr="00A643EC">
        <w:rPr>
          <w:rStyle w:val="Bodytext9395pt16"/>
          <w:rFonts w:asciiTheme="majorBidi" w:hAnsiTheme="majorBidi" w:cstheme="majorBidi"/>
          <w:color w:val="00B050"/>
          <w:sz w:val="24"/>
          <w:szCs w:val="24"/>
        </w:rPr>
        <w:t>τον</w:t>
      </w:r>
      <w:proofErr w:type="spellEnd"/>
      <w:r w:rsidRPr="00A643EC">
        <w:rPr>
          <w:rStyle w:val="Bodytext9395pt16"/>
          <w:rFonts w:asciiTheme="majorBidi" w:hAnsiTheme="majorBidi" w:cstheme="majorBidi"/>
          <w:color w:val="00B050"/>
          <w:sz w:val="24"/>
          <w:szCs w:val="24"/>
        </w:rPr>
        <w:t xml:space="preserve"> </w:t>
      </w:r>
      <w:proofErr w:type="spellStart"/>
      <w:r w:rsidRPr="00A643EC">
        <w:rPr>
          <w:rStyle w:val="Bodytext9395pt16"/>
          <w:rFonts w:asciiTheme="majorBidi" w:hAnsiTheme="majorBidi" w:cstheme="majorBidi"/>
          <w:color w:val="00B050"/>
          <w:sz w:val="24"/>
          <w:szCs w:val="24"/>
        </w:rPr>
        <w:t>μ</w:t>
      </w:r>
      <w:r w:rsidRPr="00A643EC">
        <w:rPr>
          <w:rStyle w:val="Bodytext9395pt16"/>
          <w:rFonts w:ascii="Cambria Math" w:hAnsi="Cambria Math" w:cs="Cambria Math"/>
          <w:color w:val="00B050"/>
          <w:sz w:val="24"/>
          <w:szCs w:val="24"/>
        </w:rPr>
        <w:t>ὲ</w:t>
      </w:r>
      <w:r w:rsidRPr="00A643EC">
        <w:rPr>
          <w:rStyle w:val="Bodytext9395pt16"/>
          <w:rFonts w:asciiTheme="majorBidi" w:hAnsiTheme="majorBidi" w:cstheme="majorBidi"/>
          <w:color w:val="00B050"/>
          <w:sz w:val="24"/>
          <w:szCs w:val="24"/>
        </w:rPr>
        <w:t>ν</w:t>
      </w:r>
      <w:proofErr w:type="spellEnd"/>
      <w:r w:rsidRPr="00A643EC">
        <w:rPr>
          <w:rStyle w:val="Bodytext9395pt16"/>
          <w:rFonts w:asciiTheme="majorBidi" w:hAnsiTheme="majorBidi" w:cstheme="majorBidi"/>
          <w:color w:val="00B050"/>
          <w:sz w:val="24"/>
          <w:szCs w:val="24"/>
        </w:rPr>
        <w:t xml:space="preserve"> </w:t>
      </w:r>
      <w:proofErr w:type="spellStart"/>
      <w:r w:rsidRPr="00A643EC">
        <w:rPr>
          <w:rStyle w:val="Bodytext9395pt16"/>
          <w:rFonts w:asciiTheme="majorBidi" w:hAnsiTheme="majorBidi" w:cstheme="majorBidi"/>
          <w:color w:val="00B050"/>
          <w:sz w:val="24"/>
          <w:szCs w:val="24"/>
        </w:rPr>
        <w:t>γ</w:t>
      </w:r>
      <w:r w:rsidRPr="00A643EC">
        <w:rPr>
          <w:rStyle w:val="Bodytext9395pt16"/>
          <w:rFonts w:ascii="Cambria Math" w:hAnsi="Cambria Math" w:cs="Cambria Math"/>
          <w:color w:val="00B050"/>
          <w:sz w:val="24"/>
          <w:szCs w:val="24"/>
        </w:rPr>
        <w:t>ὰ</w:t>
      </w:r>
      <w:r w:rsidRPr="00A643EC">
        <w:rPr>
          <w:rStyle w:val="Bodytext9395pt16"/>
          <w:rFonts w:asciiTheme="majorBidi" w:hAnsiTheme="majorBidi" w:cstheme="majorBidi"/>
          <w:color w:val="00B050"/>
          <w:sz w:val="24"/>
          <w:szCs w:val="24"/>
        </w:rPr>
        <w:t>ρ</w:t>
      </w:r>
      <w:proofErr w:type="spellEnd"/>
      <w:r w:rsidRPr="00A643EC">
        <w:rPr>
          <w:rStyle w:val="Bodytext9395pt16"/>
          <w:rFonts w:asciiTheme="majorBidi" w:hAnsiTheme="majorBidi" w:cstheme="majorBidi"/>
          <w:color w:val="00B050"/>
          <w:sz w:val="24"/>
          <w:szCs w:val="24"/>
        </w:rPr>
        <w:t xml:space="preserve"> α</w:t>
      </w:r>
      <w:r w:rsidRPr="00A643EC">
        <w:rPr>
          <w:rStyle w:val="Bodytext9395pt16"/>
          <w:rFonts w:ascii="Cambria Math" w:hAnsi="Cambria Math" w:cs="Cambria Math"/>
          <w:color w:val="00B050"/>
          <w:sz w:val="24"/>
          <w:szCs w:val="24"/>
        </w:rPr>
        <w:t>ἱ</w:t>
      </w:r>
      <w:r w:rsidRPr="00A643EC">
        <w:rPr>
          <w:rStyle w:val="Bodytext9395pt16"/>
          <w:rFonts w:asciiTheme="majorBidi" w:hAnsiTheme="majorBidi" w:cstheme="majorBidi"/>
          <w:color w:val="00B050"/>
          <w:sz w:val="24"/>
          <w:szCs w:val="24"/>
        </w:rPr>
        <w:t xml:space="preserve"> </w:t>
      </w:r>
      <w:proofErr w:type="spellStart"/>
      <w:r w:rsidRPr="00A643EC">
        <w:rPr>
          <w:rStyle w:val="Bodytext9395pt16"/>
          <w:rFonts w:asciiTheme="majorBidi" w:hAnsiTheme="majorBidi" w:cstheme="majorBidi"/>
          <w:color w:val="00B050"/>
          <w:sz w:val="24"/>
          <w:szCs w:val="24"/>
        </w:rPr>
        <w:t>τ</w:t>
      </w:r>
      <w:r w:rsidRPr="00A643EC">
        <w:rPr>
          <w:rStyle w:val="Bodytext9395pt16"/>
          <w:rFonts w:ascii="Cambria Math" w:hAnsi="Cambria Math" w:cs="Cambria Math"/>
          <w:color w:val="00B050"/>
          <w:sz w:val="24"/>
          <w:szCs w:val="24"/>
        </w:rPr>
        <w:t>ῶ</w:t>
      </w:r>
      <w:r w:rsidRPr="00A643EC">
        <w:rPr>
          <w:rStyle w:val="Bodytext9395pt16"/>
          <w:rFonts w:asciiTheme="majorBidi" w:hAnsiTheme="majorBidi" w:cstheme="majorBidi"/>
          <w:color w:val="00B050"/>
          <w:sz w:val="24"/>
          <w:szCs w:val="24"/>
        </w:rPr>
        <w:t>ν</w:t>
      </w:r>
      <w:proofErr w:type="spellEnd"/>
      <w:r w:rsidRPr="00A643EC">
        <w:rPr>
          <w:rStyle w:val="Bodytext9395pt16"/>
          <w:rFonts w:asciiTheme="majorBidi" w:hAnsiTheme="majorBidi" w:cstheme="majorBidi"/>
          <w:color w:val="00B050"/>
          <w:sz w:val="24"/>
          <w:szCs w:val="24"/>
        </w:rPr>
        <w:t xml:space="preserve"> α</w:t>
      </w:r>
      <w:proofErr w:type="spellStart"/>
      <w:r w:rsidRPr="00A643EC">
        <w:rPr>
          <w:rStyle w:val="Bodytext9395pt16"/>
          <w:rFonts w:ascii="Cambria Math" w:hAnsi="Cambria Math" w:cs="Cambria Math"/>
          <w:color w:val="00B050"/>
          <w:sz w:val="24"/>
          <w:szCs w:val="24"/>
        </w:rPr>
        <w:t>ἱ</w:t>
      </w:r>
      <w:r w:rsidRPr="00A643EC">
        <w:rPr>
          <w:rStyle w:val="Bodytext9395pt16"/>
          <w:rFonts w:asciiTheme="majorBidi" w:hAnsiTheme="majorBidi" w:cstheme="majorBidi"/>
          <w:color w:val="00B050"/>
          <w:sz w:val="24"/>
          <w:szCs w:val="24"/>
        </w:rPr>
        <w:t>ρέσεων</w:t>
      </w:r>
      <w:proofErr w:type="spellEnd"/>
      <w:r w:rsidRPr="00A643EC">
        <w:rPr>
          <w:rStyle w:val="Bodytext9395pt16"/>
          <w:rFonts w:asciiTheme="majorBidi" w:hAnsiTheme="majorBidi" w:cstheme="majorBidi"/>
          <w:color w:val="00B050"/>
          <w:sz w:val="24"/>
          <w:szCs w:val="24"/>
        </w:rPr>
        <w:t xml:space="preserve"> πα</w:t>
      </w:r>
      <w:proofErr w:type="spellStart"/>
      <w:r w:rsidRPr="00A643EC">
        <w:rPr>
          <w:rStyle w:val="Bodytext9395pt16"/>
          <w:rFonts w:asciiTheme="majorBidi" w:hAnsiTheme="majorBidi" w:cstheme="majorBidi"/>
          <w:color w:val="00B050"/>
          <w:sz w:val="24"/>
          <w:szCs w:val="24"/>
        </w:rPr>
        <w:t>σ</w:t>
      </w:r>
      <w:r w:rsidRPr="00A643EC">
        <w:rPr>
          <w:rStyle w:val="Bodytext9395pt16"/>
          <w:rFonts w:ascii="Cambria Math" w:hAnsi="Cambria Math" w:cs="Cambria Math"/>
          <w:color w:val="00B050"/>
          <w:sz w:val="24"/>
          <w:szCs w:val="24"/>
        </w:rPr>
        <w:t>ῶ</w:t>
      </w:r>
      <w:r w:rsidRPr="00A643EC">
        <w:rPr>
          <w:rStyle w:val="Bodytext9395pt16"/>
          <w:rFonts w:asciiTheme="majorBidi" w:hAnsiTheme="majorBidi" w:cstheme="majorBidi"/>
          <w:color w:val="00B050"/>
          <w:sz w:val="24"/>
          <w:szCs w:val="24"/>
        </w:rPr>
        <w:t>ν</w:t>
      </w:r>
      <w:proofErr w:type="spellEnd"/>
      <w:r w:rsidRPr="00A643EC">
        <w:rPr>
          <w:rStyle w:val="Bodytext9395pt16"/>
          <w:rFonts w:asciiTheme="majorBidi" w:hAnsiTheme="majorBidi" w:cstheme="majorBidi"/>
          <w:color w:val="00B050"/>
          <w:sz w:val="24"/>
          <w:szCs w:val="24"/>
        </w:rPr>
        <w:t xml:space="preserve"> </w:t>
      </w:r>
      <w:proofErr w:type="spellStart"/>
      <w:r w:rsidRPr="00A643EC">
        <w:rPr>
          <w:rStyle w:val="Bodytext9395pt16"/>
          <w:rFonts w:asciiTheme="majorBidi" w:hAnsiTheme="majorBidi" w:cstheme="majorBidi"/>
          <w:color w:val="00B050"/>
          <w:sz w:val="24"/>
          <w:szCs w:val="24"/>
        </w:rPr>
        <w:t>μητέρες</w:t>
      </w:r>
      <w:proofErr w:type="spellEnd"/>
      <w:r w:rsidRPr="00A643EC">
        <w:rPr>
          <w:rStyle w:val="Bodytext80SmallCaps10"/>
          <w:rFonts w:asciiTheme="majorBidi" w:hAnsiTheme="majorBidi" w:cstheme="majorBidi"/>
          <w:sz w:val="24"/>
          <w:szCs w:val="24"/>
        </w:rPr>
        <w:t>)</w:t>
      </w:r>
      <w:r w:rsidRPr="00A643EC">
        <w:rPr>
          <w:rStyle w:val="Bodytext9395pt16"/>
          <w:rFonts w:asciiTheme="majorBidi" w:hAnsiTheme="majorBidi" w:cstheme="majorBidi"/>
          <w:sz w:val="24"/>
          <w:szCs w:val="24"/>
        </w:rPr>
        <w:t xml:space="preserve"> </w:t>
      </w:r>
      <w:proofErr w:type="spellStart"/>
      <w:r w:rsidRPr="00A643EC">
        <w:rPr>
          <w:rStyle w:val="Bodytext9395pt16"/>
          <w:rFonts w:asciiTheme="majorBidi" w:hAnsiTheme="majorBidi" w:cstheme="majorBidi"/>
          <w:sz w:val="24"/>
          <w:szCs w:val="24"/>
        </w:rPr>
        <w:t>to p</w:t>
      </w:r>
      <w:proofErr w:type="spellEnd"/>
      <w:r w:rsidRPr="00A643EC">
        <w:rPr>
          <w:rStyle w:val="Bodytext9395pt16"/>
          <w:rFonts w:asciiTheme="majorBidi" w:hAnsiTheme="majorBidi" w:cstheme="majorBidi"/>
          <w:sz w:val="24"/>
          <w:szCs w:val="24"/>
        </w:rPr>
        <w:t>. 150 A. Title,</w:t>
      </w:r>
      <w:r w:rsidRPr="00A643EC">
        <w:rPr>
          <w:rFonts w:asciiTheme="majorBidi" w:hAnsiTheme="majorBidi" w:cstheme="majorBidi"/>
          <w:szCs w:val="24"/>
        </w:rPr>
        <w:t xml:space="preserve"> </w:t>
      </w:r>
      <w:r w:rsidRPr="00A643EC">
        <w:rPr>
          <w:rStyle w:val="Bodytext9395pt16"/>
          <w:rFonts w:asciiTheme="majorBidi" w:hAnsiTheme="majorBidi" w:cstheme="majorBidi"/>
          <w:sz w:val="24"/>
          <w:szCs w:val="24"/>
        </w:rPr>
        <w:t>fol. 129</w:t>
      </w:r>
      <w:r w:rsidRPr="00A643EC">
        <w:rPr>
          <w:rStyle w:val="Bodytext80SmallCaps10"/>
          <w:rFonts w:asciiTheme="majorBidi" w:hAnsiTheme="majorBidi" w:cstheme="majorBidi"/>
          <w:sz w:val="24"/>
          <w:szCs w:val="24"/>
        </w:rPr>
        <w:t xml:space="preserve"> b:</w:t>
      </w:r>
      <w:r w:rsidRPr="00A643EC">
        <w:rPr>
          <w:rStyle w:val="Bodytext9395pt16"/>
          <w:rFonts w:asciiTheme="majorBidi" w:hAnsiTheme="majorBidi" w:cstheme="majorBidi"/>
          <w:sz w:val="24"/>
          <w:szCs w:val="24"/>
        </w:rPr>
        <w:t xml:space="preserve"> </w:t>
      </w:r>
      <w:r w:rsidR="00082070" w:rsidRPr="00082070">
        <w:rPr>
          <w:rStyle w:val="Bodytext9395pt16"/>
          <w:rFonts w:asciiTheme="majorBidi" w:hAnsiTheme="majorBidi" w:cs="$"/>
          <w:color w:val="FF0000"/>
          <w:sz w:val="24"/>
          <w:szCs w:val="32"/>
        </w:rPr>
        <w:t>$</w:t>
      </w:r>
      <w:r w:rsidR="003713FA">
        <w:rPr>
          <w:rStyle w:val="Bodytext9395pt16"/>
          <w:rFonts w:asciiTheme="majorBidi" w:hAnsiTheme="majorBidi" w:hint="cs"/>
          <w:color w:val="FF0000"/>
          <w:sz w:val="24"/>
          <w:szCs w:val="32"/>
          <w:rtl/>
          <w:lang w:bidi="syr-SY"/>
        </w:rPr>
        <w:t>ܡܟܬܒܢܘܬ ܕܛܘܒܢܐ ܐܦܝܦܐܢܝܣ ܐܦܣܩܦܐ ܕܩܘܦܪܘܣ. ܕܥܠ ܦܠܝܓܘܬ ܪ̈ܥܝܢܐ ܕܗܪܣܝܣ. ܕܐܝܬܝܗܝܢ ܗ̈ܘܝ ܡܢ ܩܕܡ ܓܠܝܢܗ ܕܡܪܢ ܕܒܦܓܪ. ܘܥܠ ܟܠܗܝܢ ܐܝܠܝܢ ܕܒܬܪ ܣܘܠܩܗ. ܕܗܘܝܢ ܬܡܢܐ̈ܝܢ. ܫܡܗ̈ܝܗܝܢ ܕܝܢ ܘܦܘܪܫ ܥ̈ܠܠܬܗܝܢ ܐܝܬܘܗܝ ܗܟܢܐ.</w:t>
      </w:r>
      <w:r w:rsidRPr="00A643EC">
        <w:rPr>
          <w:rStyle w:val="Bodytext9395pt16"/>
          <w:rFonts w:asciiTheme="majorBidi" w:hAnsiTheme="majorBidi" w:cstheme="majorBidi"/>
          <w:sz w:val="24"/>
          <w:szCs w:val="24"/>
        </w:rPr>
        <w:t>.</w:t>
      </w:r>
    </w:p>
    <w:p w:rsidR="00A643EC" w:rsidRPr="00A643EC" w:rsidRDefault="00A643EC" w:rsidP="00A643EC">
      <w:pPr>
        <w:ind w:firstLine="720"/>
        <w:rPr>
          <w:rFonts w:asciiTheme="majorBidi" w:hAnsiTheme="majorBidi" w:cstheme="majorBidi"/>
          <w:szCs w:val="24"/>
        </w:rPr>
      </w:pPr>
      <w:r w:rsidRPr="00A643EC">
        <w:rPr>
          <w:rStyle w:val="Bodytext861"/>
          <w:rFonts w:asciiTheme="majorBidi" w:hAnsiTheme="majorBidi" w:cstheme="majorBidi"/>
          <w:sz w:val="24"/>
          <w:szCs w:val="24"/>
        </w:rPr>
        <w:t>At the end, on fol. 136</w:t>
      </w:r>
      <w:r w:rsidRPr="005C1091">
        <w:rPr>
          <w:rStyle w:val="Bodytext319"/>
          <w:rFonts w:asciiTheme="majorBidi" w:hAnsiTheme="majorBidi" w:cstheme="majorBidi"/>
          <w:sz w:val="24"/>
          <w:szCs w:val="24"/>
          <w:u w:val="none"/>
        </w:rPr>
        <w:t xml:space="preserve"> </w:t>
      </w:r>
      <w:proofErr w:type="gramStart"/>
      <w:r w:rsidRPr="005C1091">
        <w:rPr>
          <w:rStyle w:val="Bodytext319"/>
          <w:rFonts w:asciiTheme="majorBidi" w:hAnsiTheme="majorBidi" w:cstheme="majorBidi"/>
          <w:sz w:val="24"/>
          <w:szCs w:val="24"/>
          <w:u w:val="none"/>
        </w:rPr>
        <w:t>b,</w:t>
      </w:r>
      <w:bookmarkStart w:id="11" w:name="_GoBack"/>
      <w:bookmarkEnd w:id="11"/>
      <w:proofErr w:type="gramEnd"/>
      <w:r w:rsidRPr="005C1091">
        <w:rPr>
          <w:rStyle w:val="Bodytext861"/>
          <w:rFonts w:asciiTheme="majorBidi" w:hAnsiTheme="majorBidi" w:cstheme="majorBidi"/>
          <w:sz w:val="24"/>
          <w:szCs w:val="24"/>
        </w:rPr>
        <w:t xml:space="preserve"> </w:t>
      </w:r>
      <w:r w:rsidRPr="00A643EC">
        <w:rPr>
          <w:rStyle w:val="Bodytext861"/>
          <w:rFonts w:asciiTheme="majorBidi" w:hAnsiTheme="majorBidi" w:cstheme="majorBidi"/>
          <w:sz w:val="24"/>
          <w:szCs w:val="24"/>
        </w:rPr>
        <w:t>is the following rubric:</w:t>
      </w:r>
      <w:r w:rsidRPr="00A643EC">
        <w:rPr>
          <w:rStyle w:val="Bodytext71Spacing1pt3"/>
          <w:rFonts w:asciiTheme="majorBidi" w:hAnsiTheme="majorBidi" w:cstheme="majorBidi"/>
          <w:sz w:val="24"/>
          <w:szCs w:val="24"/>
        </w:rPr>
        <w:t xml:space="preserve"> </w:t>
      </w:r>
      <w:r w:rsidR="00082070" w:rsidRPr="003713FA">
        <w:rPr>
          <w:color w:val="FF0000"/>
        </w:rPr>
        <w:t>$</w:t>
      </w:r>
      <w:r w:rsidR="003713FA">
        <w:rPr>
          <w:rFonts w:hint="cs"/>
          <w:color w:val="FF0000"/>
          <w:rtl/>
          <w:lang w:bidi="syr-SY"/>
        </w:rPr>
        <w:t>ܫܠܡ ܠܡܟܬܒ ܒܟܬܒܐ ܗܢܐ ܟܬܒܐ ܕܥܒܝܕ ܠܡܪܝ ܛܝܡܬܐܘܣ ܐܦܣܩܘܦܐ ܕܐܠܟܣܢܕܪܝܐ ܠܘܩܒܠ ܣܘܢܗܕܘܣ [ܪܫܝܥܬܐ] ܕܟܠܩܝܕܘܢܐ. ܘܩܦ̈ܠܐܐ ܬܪ̈ܥܣܪ ܕܛ</w:t>
      </w:r>
      <w:r w:rsidR="00FC136F">
        <w:rPr>
          <w:rFonts w:hint="cs"/>
          <w:color w:val="FF0000"/>
          <w:rtl/>
          <w:lang w:bidi="syr-SY"/>
        </w:rPr>
        <w:t>̇</w:t>
      </w:r>
      <w:r w:rsidR="003713FA">
        <w:rPr>
          <w:rFonts w:hint="cs"/>
          <w:color w:val="FF0000"/>
          <w:rtl/>
          <w:lang w:bidi="syr-SY"/>
        </w:rPr>
        <w:t>ܘܒܢܐ</w:t>
      </w:r>
      <w:r w:rsidR="00FC136F">
        <w:rPr>
          <w:rFonts w:hint="cs"/>
          <w:color w:val="FF0000"/>
          <w:rtl/>
          <w:lang w:bidi="syr-SY"/>
        </w:rPr>
        <w:t xml:space="preserve"> ܩܘܪܠܘܣ. ܘܫܪܝܐ ܕܥܒܕܘ ܠܗܘܢ ܐܢܕܪܐܣ ܕܫܡܝܫܛ. ܘܬܐܕܘܪܝܛܣ ܕܩܘܪܣ. ܘܬܘܒ ܡܦܩ ܒܪܘܚܐ ܕܥܒܕ ܠܘܩܒܠܗܘܢ ܗ̣ܘ ܛܘܒܢܐ ܡܪܝ ܩܘܪܠܘܣ. ܟܕ ܒܣ̣ܪ ܘܓܠ̣ܐ ܙܐܦܗܘܢ. ܒܬܚܘ̈ܝܬܐ ܢܗܝܪ̈ܬܐ ܕܟܬ̈ܒܐ ܩ̈ܕܝܫܐ. ܘܡܐܡܪܐ ܕܥܒܝܕ ܠܡܪܝ ܓܪܝܓܘܪܝܣ ܐܦܝܣܩܘܦܐ ܕܢܐܘܩܣܪܝܐ ܕܦܢܛܘܣ ܕܠܘܬ ܬܐܦܘܡܦܘܣ. ܘܡܟܬܒܢܘܬܐ ܕܗܪܣܝܣ ܕܥܒܝܕܐ ܠܐܦܝܦܢܝܣ ܐܦܣܩܘܦܐ ܕܩܘܦܪܘܣ. </w:t>
      </w:r>
      <w:r w:rsidRPr="003713FA">
        <w:t>.</w:t>
      </w:r>
    </w:p>
    <w:p w:rsidR="00A643EC" w:rsidRPr="00A643EC" w:rsidRDefault="00A643EC" w:rsidP="00A643EC">
      <w:pPr>
        <w:ind w:firstLine="720"/>
        <w:rPr>
          <w:rFonts w:asciiTheme="majorBidi" w:hAnsiTheme="majorBidi" w:cstheme="majorBidi"/>
          <w:szCs w:val="24"/>
        </w:rPr>
      </w:pPr>
      <w:r w:rsidRPr="00A643EC">
        <w:rPr>
          <w:rStyle w:val="Bodytext9395pt16"/>
          <w:rFonts w:asciiTheme="majorBidi" w:hAnsiTheme="majorBidi" w:cstheme="majorBidi"/>
          <w:sz w:val="24"/>
          <w:szCs w:val="24"/>
        </w:rPr>
        <w:t xml:space="preserve">After the doxology there is a note giving the name of the scribe, </w:t>
      </w:r>
      <w:proofErr w:type="spellStart"/>
      <w:r w:rsidRPr="00A643EC">
        <w:rPr>
          <w:rStyle w:val="Bodytext9395pt16"/>
          <w:rFonts w:asciiTheme="majorBidi" w:hAnsiTheme="majorBidi" w:cstheme="majorBidi"/>
          <w:sz w:val="24"/>
          <w:szCs w:val="24"/>
        </w:rPr>
        <w:t>Talyā</w:t>
      </w:r>
      <w:proofErr w:type="spellEnd"/>
      <w:r w:rsidRPr="00A643EC">
        <w:rPr>
          <w:rStyle w:val="Bodytext9395pt16"/>
          <w:rFonts w:asciiTheme="majorBidi" w:hAnsiTheme="majorBidi" w:cstheme="majorBidi"/>
          <w:sz w:val="24"/>
          <w:szCs w:val="24"/>
        </w:rPr>
        <w:t xml:space="preserve"> of Edessa: </w:t>
      </w:r>
      <w:r w:rsidR="00082070" w:rsidRPr="00082070">
        <w:rPr>
          <w:rStyle w:val="Bodytext14Garamond2"/>
          <w:rFonts w:asciiTheme="majorBidi" w:hAnsiTheme="majorBidi" w:cs="$"/>
          <w:color w:val="FF0000"/>
          <w:sz w:val="24"/>
          <w:szCs w:val="32"/>
        </w:rPr>
        <w:t>$</w:t>
      </w:r>
      <w:r w:rsidR="00FC136F">
        <w:rPr>
          <w:rStyle w:val="Bodytext14Garamond2"/>
          <w:rFonts w:asciiTheme="majorBidi" w:hAnsiTheme="majorBidi" w:cs="Estrangelo Edessa" w:hint="cs"/>
          <w:color w:val="FF0000"/>
          <w:sz w:val="24"/>
          <w:szCs w:val="32"/>
          <w:rtl/>
          <w:lang w:bidi="syr-SY"/>
        </w:rPr>
        <w:t xml:space="preserve">ܒܨܠܘܬ ܟܘܠܗ̇ ܥܕܬܐ ܡܫܒܚܬܐ̣ ܢܬܚܢܢ ܛܠܝܐ ܟܬܘܒܐ ܐܘܪܗܝܐ̣. ܕܟܬ݂ܒ ܟܬܒܐ ܗܢܐ. ܒܗ̇ܝ ܫܥܬܐ ܕܗܘܝܢ ܒܗ̇ ܦܣܝ̈ܩܬܐ ܒܝܘܡ ܕܝܢ̣ܐ ܐܝܢ ܐܡܝܢ. </w:t>
      </w:r>
      <w:r w:rsidRPr="00A643EC">
        <w:rPr>
          <w:rStyle w:val="Bodytext14Garamond2"/>
          <w:rFonts w:asciiTheme="majorBidi" w:hAnsiTheme="majorBidi" w:cstheme="majorBidi"/>
          <w:sz w:val="24"/>
          <w:szCs w:val="24"/>
        </w:rPr>
        <w:t>.</w:t>
      </w:r>
    </w:p>
    <w:p w:rsidR="00FC136F" w:rsidRDefault="00A643EC" w:rsidP="00A643EC">
      <w:pPr>
        <w:ind w:firstLine="720"/>
        <w:rPr>
          <w:rStyle w:val="Bodytext9395pt16"/>
          <w:rFonts w:asciiTheme="majorBidi" w:hAnsiTheme="majorBidi"/>
          <w:sz w:val="24"/>
          <w:szCs w:val="24"/>
          <w:rtl/>
          <w:lang w:bidi="syr-SY"/>
        </w:rPr>
      </w:pPr>
      <w:r w:rsidRPr="00A643EC">
        <w:rPr>
          <w:rStyle w:val="Bodytext9395pt16"/>
          <w:rFonts w:asciiTheme="majorBidi" w:hAnsiTheme="majorBidi" w:cstheme="majorBidi"/>
          <w:sz w:val="24"/>
          <w:szCs w:val="24"/>
        </w:rPr>
        <w:t xml:space="preserve">In the second column of the same page there is a note, in a different hand, the first five lines of which have been carefully erased. From it we learn that the volume was presented by the deaconess </w:t>
      </w:r>
      <w:r w:rsidR="00082070" w:rsidRPr="00082070">
        <w:rPr>
          <w:rStyle w:val="Bodytext9395pt16"/>
          <w:rFonts w:asciiTheme="majorBidi" w:hAnsiTheme="majorBidi" w:cs="$"/>
          <w:color w:val="FF0000"/>
          <w:sz w:val="24"/>
          <w:szCs w:val="32"/>
        </w:rPr>
        <w:t>$</w:t>
      </w:r>
      <w:r w:rsidR="00FC136F">
        <w:rPr>
          <w:rStyle w:val="Bodytext9395pt16"/>
          <w:rFonts w:asciiTheme="majorBidi" w:hAnsiTheme="majorBidi" w:hint="cs"/>
          <w:color w:val="FF0000"/>
          <w:sz w:val="24"/>
          <w:szCs w:val="32"/>
          <w:rtl/>
          <w:lang w:bidi="syr-SY"/>
        </w:rPr>
        <w:t>ܡܓܠܐ</w:t>
      </w:r>
      <w:r w:rsidRPr="00A643EC">
        <w:rPr>
          <w:rStyle w:val="Bodytext9395pt16"/>
          <w:rFonts w:asciiTheme="majorBidi" w:hAnsiTheme="majorBidi" w:cstheme="majorBidi"/>
          <w:sz w:val="24"/>
          <w:szCs w:val="24"/>
        </w:rPr>
        <w:t>, of Beth-</w:t>
      </w:r>
      <w:proofErr w:type="spellStart"/>
      <w:r w:rsidRPr="00A643EC">
        <w:rPr>
          <w:rStyle w:val="Bodytext9395pt16"/>
          <w:rFonts w:asciiTheme="majorBidi" w:hAnsiTheme="majorBidi" w:cstheme="majorBidi"/>
          <w:sz w:val="24"/>
          <w:szCs w:val="24"/>
        </w:rPr>
        <w:t>Mānā</w:t>
      </w:r>
      <w:proofErr w:type="spellEnd"/>
      <w:r w:rsidRPr="00A643EC">
        <w:rPr>
          <w:rStyle w:val="Bodytext9395pt16"/>
          <w:rFonts w:asciiTheme="majorBidi" w:hAnsiTheme="majorBidi" w:cstheme="majorBidi"/>
          <w:sz w:val="24"/>
          <w:szCs w:val="24"/>
        </w:rPr>
        <w:t xml:space="preserve">, to a certain convent, </w:t>
      </w:r>
      <w:r w:rsidRPr="00A643EC">
        <w:rPr>
          <w:rStyle w:val="Bodytext9395pt16"/>
          <w:rFonts w:asciiTheme="majorBidi" w:hAnsiTheme="majorBidi" w:cstheme="majorBidi"/>
          <w:sz w:val="24"/>
          <w:szCs w:val="24"/>
        </w:rPr>
        <w:lastRenderedPageBreak/>
        <w:t>in the year 873, A.D. 562, at the time when the priest Bacchus, of</w:t>
      </w:r>
      <w:r w:rsidRPr="00A643EC">
        <w:rPr>
          <w:rStyle w:val="Bodytext1411pt87"/>
          <w:rFonts w:asciiTheme="majorBidi" w:hAnsiTheme="majorBidi" w:cstheme="majorBidi"/>
          <w:sz w:val="24"/>
          <w:szCs w:val="24"/>
        </w:rPr>
        <w:t xml:space="preserve"> </w:t>
      </w:r>
      <w:r w:rsidR="00082070" w:rsidRPr="00082070">
        <w:rPr>
          <w:rStyle w:val="Bodytext1411pt87"/>
          <w:rFonts w:asciiTheme="majorBidi" w:hAnsiTheme="majorBidi" w:cs="$"/>
          <w:color w:val="FF0000"/>
          <w:sz w:val="24"/>
          <w:szCs w:val="32"/>
        </w:rPr>
        <w:t>$</w:t>
      </w:r>
      <w:r w:rsidR="00FC136F">
        <w:rPr>
          <w:rStyle w:val="Bodytext1411pt87"/>
          <w:rFonts w:asciiTheme="majorBidi" w:hAnsiTheme="majorBidi" w:hint="cs"/>
          <w:color w:val="FF0000"/>
          <w:sz w:val="24"/>
          <w:szCs w:val="32"/>
          <w:rtl/>
          <w:lang w:bidi="syr-SY"/>
        </w:rPr>
        <w:t>ܓܡܠܝ</w:t>
      </w:r>
      <w:r w:rsidRPr="00A643EC">
        <w:rPr>
          <w:rStyle w:val="Bodytext1411pt87"/>
          <w:rFonts w:asciiTheme="majorBidi" w:hAnsiTheme="majorBidi" w:cstheme="majorBidi"/>
          <w:sz w:val="24"/>
          <w:szCs w:val="24"/>
        </w:rPr>
        <w:t>,</w:t>
      </w:r>
      <w:r w:rsidRPr="00A643EC">
        <w:rPr>
          <w:rStyle w:val="Bodytext9395pt16"/>
          <w:rFonts w:asciiTheme="majorBidi" w:hAnsiTheme="majorBidi" w:cstheme="majorBidi"/>
          <w:sz w:val="24"/>
          <w:szCs w:val="24"/>
        </w:rPr>
        <w:t xml:space="preserve"> was </w:t>
      </w:r>
      <w:proofErr w:type="spellStart"/>
      <w:r w:rsidRPr="00A643EC">
        <w:rPr>
          <w:rStyle w:val="Bodytext9395pt16"/>
          <w:rFonts w:asciiTheme="majorBidi" w:hAnsiTheme="majorBidi" w:cstheme="majorBidi"/>
          <w:sz w:val="24"/>
          <w:szCs w:val="24"/>
        </w:rPr>
        <w:t>oeconomus</w:t>
      </w:r>
      <w:proofErr w:type="spellEnd"/>
      <w:r w:rsidRPr="00A643EC">
        <w:rPr>
          <w:rStyle w:val="Bodytext9395pt16"/>
          <w:rFonts w:asciiTheme="majorBidi" w:hAnsiTheme="majorBidi" w:cstheme="majorBidi"/>
          <w:sz w:val="24"/>
          <w:szCs w:val="24"/>
        </w:rPr>
        <w:t>, the priest ‘</w:t>
      </w:r>
      <w:proofErr w:type="spellStart"/>
      <w:r w:rsidRPr="00A643EC">
        <w:rPr>
          <w:rStyle w:val="Bodytext9395pt16"/>
          <w:rFonts w:asciiTheme="majorBidi" w:hAnsiTheme="majorBidi" w:cstheme="majorBidi"/>
          <w:sz w:val="24"/>
          <w:szCs w:val="24"/>
        </w:rPr>
        <w:t>Azīz</w:t>
      </w:r>
      <w:proofErr w:type="spellEnd"/>
      <w:r w:rsidRPr="00A643EC">
        <w:rPr>
          <w:rStyle w:val="Bodytext9395pt16"/>
          <w:rFonts w:asciiTheme="majorBidi" w:hAnsiTheme="majorBidi" w:cstheme="majorBidi"/>
          <w:sz w:val="24"/>
          <w:szCs w:val="24"/>
        </w:rPr>
        <w:t xml:space="preserve"> librarian, and the priest Simeon, of </w:t>
      </w:r>
      <w:r w:rsidR="00082070" w:rsidRPr="00082070">
        <w:rPr>
          <w:rStyle w:val="Bodytext9395pt16"/>
          <w:rFonts w:asciiTheme="majorBidi" w:hAnsiTheme="majorBidi" w:cs="$"/>
          <w:color w:val="FF0000"/>
          <w:sz w:val="24"/>
          <w:szCs w:val="32"/>
        </w:rPr>
        <w:t>$</w:t>
      </w:r>
      <w:r w:rsidR="00FC136F">
        <w:rPr>
          <w:rStyle w:val="Bodytext9395pt16"/>
          <w:rFonts w:asciiTheme="majorBidi" w:hAnsiTheme="majorBidi" w:hint="cs"/>
          <w:color w:val="FF0000"/>
          <w:sz w:val="24"/>
          <w:szCs w:val="32"/>
          <w:rtl/>
          <w:lang w:bidi="syr-SY"/>
        </w:rPr>
        <w:t>ܟܪܡܝܠ</w:t>
      </w:r>
      <w:r w:rsidRPr="00A643EC">
        <w:rPr>
          <w:rStyle w:val="Bodytext9395pt16"/>
          <w:rFonts w:asciiTheme="majorBidi" w:hAnsiTheme="majorBidi" w:cstheme="majorBidi"/>
          <w:sz w:val="24"/>
          <w:szCs w:val="24"/>
        </w:rPr>
        <w:t>, janitor.</w:t>
      </w:r>
    </w:p>
    <w:p w:rsidR="00A643EC" w:rsidRPr="00A643EC" w:rsidRDefault="00A643EC" w:rsidP="00A643EC">
      <w:pPr>
        <w:ind w:firstLine="720"/>
        <w:rPr>
          <w:rFonts w:asciiTheme="majorBidi" w:hAnsiTheme="majorBidi" w:cstheme="majorBidi"/>
          <w:szCs w:val="24"/>
        </w:rPr>
      </w:pPr>
      <w:r w:rsidRPr="00A643EC">
        <w:rPr>
          <w:rStyle w:val="Bodytext9395pt16"/>
          <w:rFonts w:asciiTheme="majorBidi" w:hAnsiTheme="majorBidi" w:cstheme="majorBidi"/>
          <w:sz w:val="24"/>
          <w:szCs w:val="24"/>
        </w:rPr>
        <w:t xml:space="preserve"> </w:t>
      </w:r>
      <w:r w:rsidR="00082070" w:rsidRPr="00082070">
        <w:rPr>
          <w:rStyle w:val="Bodytext9395pt16"/>
          <w:rFonts w:asciiTheme="majorBidi" w:hAnsiTheme="majorBidi" w:cs="$"/>
          <w:color w:val="FF0000"/>
          <w:sz w:val="24"/>
          <w:szCs w:val="32"/>
        </w:rPr>
        <w:t>$</w:t>
      </w:r>
      <w:r w:rsidR="00FC136F">
        <w:rPr>
          <w:rStyle w:val="Bodytext9395pt16"/>
          <w:rFonts w:asciiTheme="majorBidi" w:hAnsiTheme="majorBidi" w:cs="$" w:hint="cs"/>
          <w:color w:val="FF0000"/>
          <w:sz w:val="24"/>
          <w:szCs w:val="32"/>
          <w:rtl/>
          <w:lang w:bidi="syr-SY"/>
        </w:rPr>
        <w:t xml:space="preserve"> . .  </w:t>
      </w:r>
      <w:r w:rsidR="00FC136F">
        <w:rPr>
          <w:rStyle w:val="Bodytext9395pt16"/>
          <w:rFonts w:asciiTheme="majorBidi" w:hAnsiTheme="majorBidi" w:hint="cs"/>
          <w:color w:val="FF0000"/>
          <w:sz w:val="24"/>
          <w:szCs w:val="32"/>
          <w:rtl/>
          <w:lang w:bidi="syr-SY"/>
        </w:rPr>
        <w:t>ܘܒܝ̈ܘܡܝ ܡܪܝ ܩܫܝܫܐ ܒܟܘܣ ܕܡܢ ܓ</w:t>
      </w:r>
      <w:r w:rsidR="009A61B6">
        <w:rPr>
          <w:rStyle w:val="Bodytext9395pt16"/>
          <w:rFonts w:asciiTheme="majorBidi" w:hAnsiTheme="majorBidi" w:hint="cs"/>
          <w:color w:val="FF0000"/>
          <w:sz w:val="24"/>
          <w:szCs w:val="32"/>
          <w:rtl/>
          <w:lang w:bidi="syr-SY"/>
        </w:rPr>
        <w:t>ܡܠ ܦܪܢܣܐ. ܘܡܪܝ ܩܫܝܫܐ ܥܙܝܙ ܕܠܒܝܟ ܟܬ̈ܒܐ܀ ܘܡܪܝ ܩܫܝܫܐ ܫܡܥܘܢ ܕܡܢ ܟܪܡܝܠ ܕܡܬܥܢܐ ܒܬܪܥܐ܀ ܒܫܢܬ ܬܡܢ̈ܡܐܐ ܘܫܒܥܝܢ ܘܬܠܬ. ܒܝܪܚ ܢܝܣܢ. ܝܗܒܬܗ ܕܝܢ ܫܡܫܬܐ ܡܓܠܐ ܕܡܢ ܒܝܬ ܡܢܐ ܠܕܘܟܪܢܗ̇. ܘܠܦܘܪܩܢܐ ܕܢܦܫܗ̇. ܕܐܠܗܐ ܗ̇ܘ ܕܡܛܠ ܫܡܗ ܩܪܒܬ ܩܘܪܒܢܐ ܗܢܐ. ܗܘܼ ܢܬܠ ܠܗ̇ ܏ܘܫ. ܘܥܠ ܣܪܓܝܣ ܡܢ ܫܓܘܪܐ ܘܫܡܥܘܢ ܡܢ ܬܠܨܗܐ ܐܚ̈ܐ ܕܡܬܥܢܝܢ ܒܝܬ ܟܬܘܒܐ ܐܠܗܐ ܢܥܒܕ ܥܠܝܗܘܢ ܪ̈ܚܡܐ ܐܡܝܢ ܘܐܡܝܢ܀</w:t>
      </w:r>
      <w:r w:rsidRPr="00A643EC">
        <w:rPr>
          <w:rStyle w:val="Bodytext9395pt16"/>
          <w:rFonts w:asciiTheme="majorBidi" w:hAnsiTheme="majorBidi" w:cstheme="majorBidi"/>
          <w:sz w:val="24"/>
          <w:szCs w:val="24"/>
        </w:rPr>
        <w:t>.</w:t>
      </w:r>
    </w:p>
    <w:p w:rsidR="00A643EC" w:rsidRPr="00A643EC" w:rsidRDefault="00A643EC" w:rsidP="00A643EC">
      <w:pPr>
        <w:ind w:firstLine="720"/>
        <w:rPr>
          <w:rFonts w:asciiTheme="majorBidi" w:hAnsiTheme="majorBidi" w:cstheme="majorBidi"/>
          <w:szCs w:val="24"/>
        </w:rPr>
      </w:pPr>
      <w:r w:rsidRPr="00A643EC">
        <w:rPr>
          <w:rStyle w:val="Bodytext9395pt16"/>
          <w:rFonts w:asciiTheme="majorBidi" w:hAnsiTheme="majorBidi" w:cstheme="majorBidi"/>
          <w:sz w:val="24"/>
          <w:szCs w:val="24"/>
        </w:rPr>
        <w:t>Some later writing in the third column has been erased.</w:t>
      </w:r>
    </w:p>
    <w:p w:rsidR="00A643EC" w:rsidRPr="00A643EC" w:rsidRDefault="00A643EC" w:rsidP="00A643EC">
      <w:pPr>
        <w:ind w:firstLine="720"/>
        <w:rPr>
          <w:rFonts w:asciiTheme="majorBidi" w:hAnsiTheme="majorBidi" w:cstheme="majorBidi"/>
          <w:szCs w:val="24"/>
        </w:rPr>
      </w:pPr>
      <w:r w:rsidRPr="00A643EC">
        <w:rPr>
          <w:rStyle w:val="Bodytext9395pt16"/>
          <w:rFonts w:asciiTheme="majorBidi" w:hAnsiTheme="majorBidi" w:cstheme="majorBidi"/>
          <w:sz w:val="24"/>
          <w:szCs w:val="24"/>
        </w:rPr>
        <w:t xml:space="preserve">On fol. 137 a is a list of the Greek names of the sects enumerated in the work of </w:t>
      </w:r>
      <w:proofErr w:type="spellStart"/>
      <w:r w:rsidRPr="00A643EC">
        <w:rPr>
          <w:rStyle w:val="Bodytext9395pt16"/>
          <w:rFonts w:asciiTheme="majorBidi" w:hAnsiTheme="majorBidi" w:cstheme="majorBidi"/>
          <w:sz w:val="24"/>
          <w:szCs w:val="24"/>
        </w:rPr>
        <w:t>Epiphanius</w:t>
      </w:r>
      <w:proofErr w:type="spellEnd"/>
      <w:r w:rsidRPr="00A643EC">
        <w:rPr>
          <w:rStyle w:val="Bodytext9395pt16"/>
          <w:rFonts w:asciiTheme="majorBidi" w:hAnsiTheme="majorBidi" w:cstheme="majorBidi"/>
          <w:sz w:val="24"/>
          <w:szCs w:val="24"/>
        </w:rPr>
        <w:t>, evidently written at the same time as the rest of the manuscript.</w:t>
      </w:r>
    </w:p>
    <w:p w:rsidR="00A643EC" w:rsidRPr="00A643EC" w:rsidRDefault="00A643EC" w:rsidP="00A643EC">
      <w:pPr>
        <w:ind w:firstLine="720"/>
        <w:rPr>
          <w:rFonts w:asciiTheme="majorBidi" w:hAnsiTheme="majorBidi" w:cstheme="majorBidi"/>
          <w:szCs w:val="24"/>
        </w:rPr>
      </w:pPr>
      <w:r w:rsidRPr="00A643EC">
        <w:rPr>
          <w:rStyle w:val="Bodytext9395pt16"/>
          <w:rFonts w:asciiTheme="majorBidi" w:hAnsiTheme="majorBidi" w:cstheme="majorBidi"/>
          <w:sz w:val="24"/>
          <w:szCs w:val="24"/>
        </w:rPr>
        <w:t>On fol. 137</w:t>
      </w:r>
      <w:r w:rsidRPr="00A643EC">
        <w:rPr>
          <w:rStyle w:val="Bodytext64CenturySchoolbook5"/>
          <w:rFonts w:asciiTheme="majorBidi" w:hAnsiTheme="majorBidi" w:cstheme="majorBidi"/>
          <w:sz w:val="24"/>
          <w:szCs w:val="24"/>
        </w:rPr>
        <w:t xml:space="preserve"> b</w:t>
      </w:r>
      <w:r w:rsidRPr="00A643EC">
        <w:rPr>
          <w:rStyle w:val="Bodytext9395pt16"/>
          <w:rFonts w:asciiTheme="majorBidi" w:hAnsiTheme="majorBidi" w:cstheme="majorBidi"/>
          <w:sz w:val="24"/>
          <w:szCs w:val="24"/>
        </w:rPr>
        <w:t xml:space="preserve"> we read, in a rude hand, the</w:t>
      </w:r>
      <w:r w:rsidRPr="00A643EC">
        <w:rPr>
          <w:rFonts w:asciiTheme="majorBidi" w:hAnsiTheme="majorBidi" w:cstheme="majorBidi"/>
          <w:szCs w:val="24"/>
        </w:rPr>
        <w:t xml:space="preserve"> </w:t>
      </w:r>
      <w:r w:rsidRPr="00A643EC">
        <w:rPr>
          <w:rStyle w:val="Bodytext861"/>
          <w:rFonts w:asciiTheme="majorBidi" w:hAnsiTheme="majorBidi" w:cstheme="majorBidi"/>
          <w:sz w:val="24"/>
          <w:szCs w:val="24"/>
        </w:rPr>
        <w:t>words:</w:t>
      </w:r>
      <w:r w:rsidRPr="009A61B6">
        <w:t xml:space="preserve"> </w:t>
      </w:r>
      <w:r w:rsidR="00082070" w:rsidRPr="009A61B6">
        <w:rPr>
          <w:color w:val="FF0000"/>
        </w:rPr>
        <w:t>$</w:t>
      </w:r>
      <w:r w:rsidR="009A61B6">
        <w:rPr>
          <w:rFonts w:hint="cs"/>
          <w:color w:val="FF0000"/>
          <w:rtl/>
          <w:lang w:bidi="syr-SY"/>
        </w:rPr>
        <w:t>ܐܝܬܘܗܝ ܟܬܒܐ ܗܢܐ ܕܝܥܩܘܒ ܘܝܘܐܢܝܣ ܏ܩܫ ܒܢ̈ܝ ܐܚܐ ܕܐܒܪܗܡ ܡܝܛ܏ܪܘ ܕܡܒܘܓ. ܟܬܒܐ ܕܛܝܡܬܘܣ</w:t>
      </w:r>
      <w:r w:rsidRPr="009A61B6">
        <w:t>;</w:t>
      </w:r>
      <w:r w:rsidRPr="00A643EC">
        <w:rPr>
          <w:rStyle w:val="Bodytext861"/>
          <w:rFonts w:asciiTheme="majorBidi" w:hAnsiTheme="majorBidi" w:cstheme="majorBidi"/>
          <w:sz w:val="24"/>
          <w:szCs w:val="24"/>
        </w:rPr>
        <w:t xml:space="preserve"> "This book</w:t>
      </w:r>
      <w:r w:rsidRPr="00A643EC">
        <w:rPr>
          <w:rFonts w:asciiTheme="majorBidi" w:hAnsiTheme="majorBidi" w:cstheme="majorBidi"/>
          <w:szCs w:val="24"/>
        </w:rPr>
        <w:t xml:space="preserve"> </w:t>
      </w:r>
      <w:r w:rsidRPr="00A643EC">
        <w:rPr>
          <w:rStyle w:val="Bodytext9395pt16"/>
          <w:rFonts w:asciiTheme="majorBidi" w:hAnsiTheme="majorBidi" w:cstheme="majorBidi"/>
          <w:sz w:val="24"/>
          <w:szCs w:val="24"/>
        </w:rPr>
        <w:t xml:space="preserve">belongs to Jacob and John, priests, nephews of Abraham, metropolitan of </w:t>
      </w:r>
      <w:proofErr w:type="spellStart"/>
      <w:r w:rsidRPr="00A643EC">
        <w:rPr>
          <w:rStyle w:val="Bodytext9395pt16"/>
          <w:rFonts w:asciiTheme="majorBidi" w:hAnsiTheme="majorBidi" w:cstheme="majorBidi"/>
          <w:sz w:val="24"/>
          <w:szCs w:val="24"/>
        </w:rPr>
        <w:t>Mabūg</w:t>
      </w:r>
      <w:proofErr w:type="spellEnd"/>
      <w:r w:rsidRPr="00A643EC">
        <w:rPr>
          <w:rStyle w:val="Bodytext9395pt16"/>
          <w:rFonts w:asciiTheme="majorBidi" w:hAnsiTheme="majorBidi" w:cstheme="majorBidi"/>
          <w:sz w:val="24"/>
          <w:szCs w:val="24"/>
        </w:rPr>
        <w:t xml:space="preserve">. </w:t>
      </w:r>
      <w:proofErr w:type="gramStart"/>
      <w:r w:rsidRPr="00A643EC">
        <w:rPr>
          <w:rStyle w:val="Bodytext9395pt16"/>
          <w:rFonts w:asciiTheme="majorBidi" w:hAnsiTheme="majorBidi" w:cstheme="majorBidi"/>
          <w:sz w:val="24"/>
          <w:szCs w:val="24"/>
        </w:rPr>
        <w:t xml:space="preserve">The book of </w:t>
      </w:r>
      <w:proofErr w:type="spellStart"/>
      <w:r w:rsidRPr="00A643EC">
        <w:rPr>
          <w:rStyle w:val="Bodytext9395pt16"/>
          <w:rFonts w:asciiTheme="majorBidi" w:hAnsiTheme="majorBidi" w:cstheme="majorBidi"/>
          <w:sz w:val="24"/>
          <w:szCs w:val="24"/>
        </w:rPr>
        <w:t>Timotheus</w:t>
      </w:r>
      <w:proofErr w:type="spellEnd"/>
      <w:r w:rsidRPr="00A643EC">
        <w:rPr>
          <w:rStyle w:val="Bodytext9395pt16"/>
          <w:rFonts w:asciiTheme="majorBidi" w:hAnsiTheme="majorBidi" w:cstheme="majorBidi"/>
          <w:sz w:val="24"/>
          <w:szCs w:val="24"/>
        </w:rPr>
        <w:t>."</w:t>
      </w:r>
      <w:proofErr w:type="gramEnd"/>
    </w:p>
    <w:p w:rsidR="00A643EC" w:rsidRPr="00A643EC" w:rsidRDefault="00A643EC" w:rsidP="00A643EC">
      <w:pPr>
        <w:jc w:val="right"/>
        <w:rPr>
          <w:rFonts w:asciiTheme="majorBidi" w:hAnsiTheme="majorBidi" w:cstheme="majorBidi"/>
          <w:szCs w:val="24"/>
        </w:rPr>
      </w:pPr>
      <w:r w:rsidRPr="00A643EC">
        <w:rPr>
          <w:rStyle w:val="Bodytext9395pt16"/>
          <w:rFonts w:asciiTheme="majorBidi" w:hAnsiTheme="majorBidi" w:cstheme="majorBidi"/>
          <w:sz w:val="24"/>
          <w:szCs w:val="24"/>
        </w:rPr>
        <w:t>[Add. 12,156.]</w:t>
      </w:r>
      <w:r w:rsidRPr="00A643EC">
        <w:rPr>
          <w:rFonts w:asciiTheme="majorBidi" w:hAnsiTheme="majorBidi" w:cstheme="majorBidi"/>
          <w:szCs w:val="24"/>
        </w:rPr>
        <w:t xml:space="preserve"> </w:t>
      </w:r>
    </w:p>
    <w:p w:rsidR="00A643EC" w:rsidRPr="00A643EC" w:rsidRDefault="00A643EC" w:rsidP="00A643EC">
      <w:pPr>
        <w:rPr>
          <w:rFonts w:asciiTheme="majorBidi" w:hAnsiTheme="majorBidi" w:cstheme="majorBidi"/>
          <w:szCs w:val="24"/>
        </w:rPr>
      </w:pPr>
    </w:p>
    <w:p w:rsidR="00D97C30" w:rsidRPr="00A643EC" w:rsidRDefault="00D97C30">
      <w:pPr>
        <w:rPr>
          <w:rFonts w:asciiTheme="majorBidi" w:hAnsiTheme="majorBidi" w:cstheme="majorBidi"/>
          <w:szCs w:val="24"/>
        </w:rPr>
      </w:pPr>
    </w:p>
    <w:sectPr w:rsidR="00D97C30" w:rsidRPr="00A643EC"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bert" w:date="2012-12-17T11:22:00Z" w:initials="rob">
    <w:p w:rsidR="00607D67" w:rsidRDefault="00607D67">
      <w:pPr>
        <w:pStyle w:val="CommentText"/>
      </w:pPr>
      <w:r>
        <w:rPr>
          <w:rStyle w:val="CommentReference"/>
        </w:rPr>
        <w:annotationRef/>
      </w:r>
      <w:r>
        <w:t xml:space="preserve">Some characters are missing </w:t>
      </w:r>
    </w:p>
  </w:comment>
  <w:comment w:id="2" w:author="robert" w:date="2012-12-17T11:23:00Z" w:initials="rob">
    <w:p w:rsidR="00607D67" w:rsidRDefault="00607D67">
      <w:pPr>
        <w:pStyle w:val="CommentText"/>
      </w:pPr>
      <w:r>
        <w:rPr>
          <w:rStyle w:val="CommentReference"/>
        </w:rPr>
        <w:annotationRef/>
      </w:r>
      <w:r>
        <w:t>Some characters are missing</w:t>
      </w:r>
    </w:p>
  </w:comment>
  <w:comment w:id="4" w:author="Aydin, Robert" w:date="2011-06-23T10:42:00Z" w:initials="AR">
    <w:p w:rsidR="00315C17" w:rsidRDefault="00315C17">
      <w:pPr>
        <w:pStyle w:val="CommentText"/>
      </w:pPr>
      <w:r>
        <w:rPr>
          <w:rStyle w:val="CommentReference"/>
        </w:rPr>
        <w:annotationRef/>
      </w:r>
      <w:r>
        <w:t>Some English was missing</w:t>
      </w:r>
    </w:p>
  </w:comment>
  <w:comment w:id="9" w:author="Aydin, Robert" w:date="2012-12-18T16:07:00Z" w:initials="AR">
    <w:p w:rsidR="00E85E4C" w:rsidRDefault="00E85E4C">
      <w:pPr>
        <w:pStyle w:val="CommentText"/>
      </w:pPr>
      <w:r>
        <w:rPr>
          <w:rStyle w:val="CommentReference"/>
        </w:rPr>
        <w:annotationRef/>
      </w:r>
      <w:r w:rsidR="000A63E6">
        <w:t>Diacritical marks need to be checked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Estrangelo  Edessa">
    <w:altName w:val="Times New Roman"/>
    <w:panose1 w:val="00000000000000000000"/>
    <w:charset w:val="00"/>
    <w:family w:val="roman"/>
    <w:notTrueType/>
    <w:pitch w:val="default"/>
  </w:font>
  <w:font w:name="Estrangelo Edesa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3EC"/>
    <w:rsid w:val="00000244"/>
    <w:rsid w:val="00003CB5"/>
    <w:rsid w:val="0002291C"/>
    <w:rsid w:val="00027A60"/>
    <w:rsid w:val="0006274B"/>
    <w:rsid w:val="00071A45"/>
    <w:rsid w:val="00082070"/>
    <w:rsid w:val="00084163"/>
    <w:rsid w:val="000A63E6"/>
    <w:rsid w:val="000D2A9D"/>
    <w:rsid w:val="000F16E4"/>
    <w:rsid w:val="00120434"/>
    <w:rsid w:val="0019667B"/>
    <w:rsid w:val="001D7ED8"/>
    <w:rsid w:val="00214DC1"/>
    <w:rsid w:val="002310E9"/>
    <w:rsid w:val="00292A6D"/>
    <w:rsid w:val="002A5BB4"/>
    <w:rsid w:val="002A739E"/>
    <w:rsid w:val="002D52D6"/>
    <w:rsid w:val="00315C17"/>
    <w:rsid w:val="003512A8"/>
    <w:rsid w:val="003713FA"/>
    <w:rsid w:val="00382CF4"/>
    <w:rsid w:val="003D005F"/>
    <w:rsid w:val="003F2410"/>
    <w:rsid w:val="0044384C"/>
    <w:rsid w:val="004845BC"/>
    <w:rsid w:val="0049465F"/>
    <w:rsid w:val="004D5D41"/>
    <w:rsid w:val="004E778F"/>
    <w:rsid w:val="004F41FB"/>
    <w:rsid w:val="00543774"/>
    <w:rsid w:val="005A6148"/>
    <w:rsid w:val="005C1091"/>
    <w:rsid w:val="005E1869"/>
    <w:rsid w:val="005F3192"/>
    <w:rsid w:val="00607D67"/>
    <w:rsid w:val="0062702B"/>
    <w:rsid w:val="006874AA"/>
    <w:rsid w:val="006B246E"/>
    <w:rsid w:val="006B7F7A"/>
    <w:rsid w:val="006C417D"/>
    <w:rsid w:val="006D1D32"/>
    <w:rsid w:val="006D4D52"/>
    <w:rsid w:val="006E4FD9"/>
    <w:rsid w:val="006F2ABA"/>
    <w:rsid w:val="00715085"/>
    <w:rsid w:val="00720019"/>
    <w:rsid w:val="00726AA9"/>
    <w:rsid w:val="00763261"/>
    <w:rsid w:val="00787A74"/>
    <w:rsid w:val="007D6223"/>
    <w:rsid w:val="007E00E3"/>
    <w:rsid w:val="007F38B8"/>
    <w:rsid w:val="00831186"/>
    <w:rsid w:val="00846B30"/>
    <w:rsid w:val="008D1D9D"/>
    <w:rsid w:val="00915693"/>
    <w:rsid w:val="00963B65"/>
    <w:rsid w:val="00984271"/>
    <w:rsid w:val="00984955"/>
    <w:rsid w:val="009A61B6"/>
    <w:rsid w:val="009C07D7"/>
    <w:rsid w:val="009C4B81"/>
    <w:rsid w:val="009E759D"/>
    <w:rsid w:val="009F4801"/>
    <w:rsid w:val="00A568DC"/>
    <w:rsid w:val="00A6135D"/>
    <w:rsid w:val="00A643EC"/>
    <w:rsid w:val="00A679F5"/>
    <w:rsid w:val="00AB698A"/>
    <w:rsid w:val="00AD0EE3"/>
    <w:rsid w:val="00AE17FD"/>
    <w:rsid w:val="00AE3E30"/>
    <w:rsid w:val="00AE6ACB"/>
    <w:rsid w:val="00AF269C"/>
    <w:rsid w:val="00B2408A"/>
    <w:rsid w:val="00B3211F"/>
    <w:rsid w:val="00B34EB4"/>
    <w:rsid w:val="00B76A56"/>
    <w:rsid w:val="00B862B6"/>
    <w:rsid w:val="00BF683D"/>
    <w:rsid w:val="00C34485"/>
    <w:rsid w:val="00C56747"/>
    <w:rsid w:val="00C82577"/>
    <w:rsid w:val="00C95BFD"/>
    <w:rsid w:val="00CA4D62"/>
    <w:rsid w:val="00CB3C96"/>
    <w:rsid w:val="00CD246D"/>
    <w:rsid w:val="00D3453A"/>
    <w:rsid w:val="00D37D47"/>
    <w:rsid w:val="00D6105C"/>
    <w:rsid w:val="00D75338"/>
    <w:rsid w:val="00D80E69"/>
    <w:rsid w:val="00D84616"/>
    <w:rsid w:val="00D97C30"/>
    <w:rsid w:val="00DA67B7"/>
    <w:rsid w:val="00E06D53"/>
    <w:rsid w:val="00E85E4C"/>
    <w:rsid w:val="00E87915"/>
    <w:rsid w:val="00F1701A"/>
    <w:rsid w:val="00F534D7"/>
    <w:rsid w:val="00F75494"/>
    <w:rsid w:val="00F85BA5"/>
    <w:rsid w:val="00FB1775"/>
    <w:rsid w:val="00FC13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643EC"/>
    <w:rPr>
      <w:rFonts w:ascii="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rPr>
      <w:color w:val="EEECE1" w:themeColor="background2"/>
    </w:rPr>
  </w:style>
  <w:style w:type="paragraph" w:customStyle="1" w:styleId="Style3">
    <w:name w:val="Style3"/>
    <w:basedOn w:val="Normal"/>
    <w:qFormat/>
    <w:rsid w:val="00984955"/>
    <w:rPr>
      <w:rFonts w:cs="Estrangelo  Edessa"/>
      <w:color w:val="EEECE1" w:themeColor="background2"/>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color w:val="EEECE1" w:themeColor="background2"/>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color w:val="EEECE1" w:themeColor="background2"/>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customStyle="1" w:styleId="Bodytext1411pt87">
    <w:name w:val="Body text (14) + 11 pt87"/>
    <w:aliases w:val="Small Caps501"/>
    <w:basedOn w:val="DefaultParagraphFont"/>
    <w:rsid w:val="00A643EC"/>
    <w:rPr>
      <w:b w:val="0"/>
      <w:bCs w:val="0"/>
      <w:i w:val="0"/>
      <w:iCs w:val="0"/>
      <w:smallCaps/>
      <w:strike w:val="0"/>
      <w:spacing w:val="0"/>
      <w:sz w:val="22"/>
      <w:szCs w:val="22"/>
    </w:rPr>
  </w:style>
  <w:style w:type="character" w:customStyle="1" w:styleId="Bodytext1512">
    <w:name w:val="Body text (15)12"/>
    <w:basedOn w:val="DefaultParagraphFont"/>
    <w:rsid w:val="00A643EC"/>
    <w:rPr>
      <w:b w:val="0"/>
      <w:bCs w:val="0"/>
      <w:i w:val="0"/>
      <w:iCs w:val="0"/>
      <w:smallCaps w:val="0"/>
      <w:strike w:val="0"/>
      <w:spacing w:val="0"/>
      <w:sz w:val="19"/>
      <w:szCs w:val="19"/>
    </w:rPr>
  </w:style>
  <w:style w:type="character" w:customStyle="1" w:styleId="Heading69pt">
    <w:name w:val="Heading #6 + 9 pt"/>
    <w:aliases w:val="Italic427"/>
    <w:basedOn w:val="DefaultParagraphFont"/>
    <w:rsid w:val="00A643EC"/>
    <w:rPr>
      <w:b w:val="0"/>
      <w:bCs w:val="0"/>
      <w:i/>
      <w:iCs/>
      <w:smallCaps w:val="0"/>
      <w:strike w:val="0"/>
      <w:spacing w:val="0"/>
      <w:sz w:val="18"/>
      <w:szCs w:val="18"/>
    </w:rPr>
  </w:style>
  <w:style w:type="character" w:customStyle="1" w:styleId="Bodytext71Spacing1pt3">
    <w:name w:val="Body text (71) + Spacing 1 pt3"/>
    <w:basedOn w:val="DefaultParagraphFont"/>
    <w:rsid w:val="00A643EC"/>
    <w:rPr>
      <w:b w:val="0"/>
      <w:bCs w:val="0"/>
      <w:i w:val="0"/>
      <w:iCs w:val="0"/>
      <w:smallCaps w:val="0"/>
      <w:strike w:val="0"/>
      <w:spacing w:val="20"/>
      <w:sz w:val="18"/>
      <w:szCs w:val="18"/>
    </w:rPr>
  </w:style>
  <w:style w:type="character" w:customStyle="1" w:styleId="Bodytext108">
    <w:name w:val="Body text (108)_"/>
    <w:basedOn w:val="DefaultParagraphFont"/>
    <w:rsid w:val="00A643EC"/>
    <w:rPr>
      <w:b w:val="0"/>
      <w:bCs w:val="0"/>
      <w:i w:val="0"/>
      <w:iCs w:val="0"/>
      <w:smallCaps w:val="0"/>
      <w:strike w:val="0"/>
      <w:spacing w:val="0"/>
      <w:sz w:val="21"/>
      <w:szCs w:val="21"/>
    </w:rPr>
  </w:style>
  <w:style w:type="character" w:customStyle="1" w:styleId="Bodytext861">
    <w:name w:val="Body text (86)1"/>
    <w:basedOn w:val="DefaultParagraphFont"/>
    <w:rsid w:val="00A643EC"/>
    <w:rPr>
      <w:b w:val="0"/>
      <w:bCs w:val="0"/>
      <w:i w:val="0"/>
      <w:iCs w:val="0"/>
      <w:smallCaps w:val="0"/>
      <w:strike w:val="0"/>
      <w:spacing w:val="0"/>
      <w:sz w:val="14"/>
      <w:szCs w:val="14"/>
    </w:rPr>
  </w:style>
  <w:style w:type="character" w:customStyle="1" w:styleId="Bodytext91">
    <w:name w:val="Body text (9)1"/>
    <w:basedOn w:val="DefaultParagraphFont"/>
    <w:rsid w:val="00A643EC"/>
    <w:rPr>
      <w:b w:val="0"/>
      <w:bCs w:val="0"/>
      <w:i w:val="0"/>
      <w:iCs w:val="0"/>
      <w:smallCaps w:val="0"/>
      <w:strike w:val="0"/>
      <w:spacing w:val="0"/>
      <w:sz w:val="16"/>
      <w:szCs w:val="16"/>
    </w:rPr>
  </w:style>
  <w:style w:type="character" w:customStyle="1" w:styleId="Bodytext995pt1">
    <w:name w:val="Body text (9) + 9.5 pt1"/>
    <w:aliases w:val="Small Caps64"/>
    <w:basedOn w:val="DefaultParagraphFont"/>
    <w:rsid w:val="00A643EC"/>
    <w:rPr>
      <w:b w:val="0"/>
      <w:bCs w:val="0"/>
      <w:i w:val="0"/>
      <w:iCs w:val="0"/>
      <w:smallCaps/>
      <w:strike w:val="0"/>
      <w:spacing w:val="0"/>
      <w:sz w:val="19"/>
      <w:szCs w:val="19"/>
    </w:rPr>
  </w:style>
  <w:style w:type="character" w:customStyle="1" w:styleId="Bodytext939pt13">
    <w:name w:val="Body text (93) + 9 pt13"/>
    <w:aliases w:val="Italic103,Spacing -1 pt13"/>
    <w:basedOn w:val="DefaultParagraphFont"/>
    <w:rsid w:val="00A643EC"/>
    <w:rPr>
      <w:b w:val="0"/>
      <w:bCs w:val="0"/>
      <w:i/>
      <w:iCs/>
      <w:smallCaps w:val="0"/>
      <w:strike w:val="0"/>
      <w:spacing w:val="-20"/>
      <w:sz w:val="18"/>
      <w:szCs w:val="18"/>
    </w:rPr>
  </w:style>
  <w:style w:type="character" w:customStyle="1" w:styleId="Bodytext932">
    <w:name w:val="Body text (93)2"/>
    <w:basedOn w:val="DefaultParagraphFont"/>
    <w:rsid w:val="00A643EC"/>
    <w:rPr>
      <w:b w:val="0"/>
      <w:bCs w:val="0"/>
      <w:i w:val="0"/>
      <w:iCs w:val="0"/>
      <w:smallCaps w:val="0"/>
      <w:strike/>
      <w:spacing w:val="0"/>
      <w:sz w:val="21"/>
      <w:szCs w:val="21"/>
    </w:rPr>
  </w:style>
  <w:style w:type="character" w:customStyle="1" w:styleId="Bodytext14105pt9">
    <w:name w:val="Body text (14) + 10.5 pt9"/>
    <w:basedOn w:val="DefaultParagraphFont"/>
    <w:rsid w:val="00A643EC"/>
    <w:rPr>
      <w:b w:val="0"/>
      <w:bCs w:val="0"/>
      <w:i w:val="0"/>
      <w:iCs w:val="0"/>
      <w:smallCaps w:val="0"/>
      <w:strike w:val="0"/>
      <w:spacing w:val="0"/>
      <w:sz w:val="21"/>
      <w:szCs w:val="21"/>
    </w:rPr>
  </w:style>
  <w:style w:type="character" w:customStyle="1" w:styleId="Bodytext149pt10">
    <w:name w:val="Body text (14) + 9 pt10"/>
    <w:aliases w:val="Italic102"/>
    <w:basedOn w:val="DefaultParagraphFont"/>
    <w:rsid w:val="00A643EC"/>
    <w:rPr>
      <w:b w:val="0"/>
      <w:bCs w:val="0"/>
      <w:i/>
      <w:iCs/>
      <w:smallCaps w:val="0"/>
      <w:strike w:val="0"/>
      <w:spacing w:val="0"/>
      <w:sz w:val="18"/>
      <w:szCs w:val="18"/>
    </w:rPr>
  </w:style>
  <w:style w:type="character" w:customStyle="1" w:styleId="Bodytext939pt12">
    <w:name w:val="Body text (93) + 9 pt12"/>
    <w:aliases w:val="Spacing 0 pt35"/>
    <w:basedOn w:val="DefaultParagraphFont"/>
    <w:rsid w:val="00A643EC"/>
    <w:rPr>
      <w:b w:val="0"/>
      <w:bCs w:val="0"/>
      <w:i w:val="0"/>
      <w:iCs w:val="0"/>
      <w:smallCaps w:val="0"/>
      <w:strike w:val="0"/>
      <w:spacing w:val="-10"/>
      <w:sz w:val="18"/>
      <w:szCs w:val="18"/>
    </w:rPr>
  </w:style>
  <w:style w:type="character" w:customStyle="1" w:styleId="Bodytext57Spacing0pt10">
    <w:name w:val="Body text (57) + Spacing 0 pt10"/>
    <w:basedOn w:val="DefaultParagraphFont"/>
    <w:rsid w:val="00A643EC"/>
    <w:rPr>
      <w:b w:val="0"/>
      <w:bCs w:val="0"/>
      <w:i w:val="0"/>
      <w:iCs w:val="0"/>
      <w:smallCaps w:val="0"/>
      <w:strike/>
      <w:spacing w:val="0"/>
      <w:sz w:val="19"/>
      <w:szCs w:val="19"/>
    </w:rPr>
  </w:style>
  <w:style w:type="character" w:customStyle="1" w:styleId="Bodytext57105pt5">
    <w:name w:val="Body text (57) + 10.5 pt5"/>
    <w:aliases w:val="Spacing 0 pt34"/>
    <w:basedOn w:val="DefaultParagraphFont"/>
    <w:rsid w:val="00A643EC"/>
    <w:rPr>
      <w:b w:val="0"/>
      <w:bCs w:val="0"/>
      <w:i w:val="0"/>
      <w:iCs w:val="0"/>
      <w:smallCaps w:val="0"/>
      <w:strike w:val="0"/>
      <w:spacing w:val="0"/>
      <w:sz w:val="21"/>
      <w:szCs w:val="21"/>
    </w:rPr>
  </w:style>
  <w:style w:type="character" w:customStyle="1" w:styleId="Bodytext939pt10">
    <w:name w:val="Body text (93) + 9 pt10"/>
    <w:aliases w:val="Italic100"/>
    <w:basedOn w:val="DefaultParagraphFont"/>
    <w:rsid w:val="00A643EC"/>
    <w:rPr>
      <w:b w:val="0"/>
      <w:bCs w:val="0"/>
      <w:i/>
      <w:iCs/>
      <w:smallCaps w:val="0"/>
      <w:strike w:val="0"/>
      <w:spacing w:val="0"/>
      <w:sz w:val="18"/>
      <w:szCs w:val="18"/>
    </w:rPr>
  </w:style>
  <w:style w:type="character" w:customStyle="1" w:styleId="Bodytext1411pt3">
    <w:name w:val="Body text (14) + 11 pt3"/>
    <w:aliases w:val="Small Caps62"/>
    <w:basedOn w:val="DefaultParagraphFont"/>
    <w:rsid w:val="00A643EC"/>
    <w:rPr>
      <w:b w:val="0"/>
      <w:bCs w:val="0"/>
      <w:i w:val="0"/>
      <w:iCs w:val="0"/>
      <w:smallCaps/>
      <w:strike w:val="0"/>
      <w:spacing w:val="0"/>
      <w:sz w:val="22"/>
      <w:szCs w:val="22"/>
    </w:rPr>
  </w:style>
  <w:style w:type="character" w:customStyle="1" w:styleId="Bodytext14105pt7">
    <w:name w:val="Body text (14) + 10.5 pt7"/>
    <w:aliases w:val="Italic99"/>
    <w:basedOn w:val="DefaultParagraphFont"/>
    <w:rsid w:val="00A643EC"/>
    <w:rPr>
      <w:b w:val="0"/>
      <w:bCs w:val="0"/>
      <w:i/>
      <w:iCs/>
      <w:smallCaps w:val="0"/>
      <w:strike w:val="0"/>
      <w:spacing w:val="0"/>
      <w:sz w:val="21"/>
      <w:szCs w:val="21"/>
    </w:rPr>
  </w:style>
  <w:style w:type="character" w:customStyle="1" w:styleId="Bodytext57Spacing0pt9">
    <w:name w:val="Body text (57) + Spacing 0 pt9"/>
    <w:basedOn w:val="DefaultParagraphFont"/>
    <w:rsid w:val="00A643EC"/>
    <w:rPr>
      <w:b w:val="0"/>
      <w:bCs w:val="0"/>
      <w:i w:val="0"/>
      <w:iCs w:val="0"/>
      <w:smallCaps w:val="0"/>
      <w:strike w:val="0"/>
      <w:spacing w:val="0"/>
      <w:sz w:val="19"/>
      <w:szCs w:val="19"/>
    </w:rPr>
  </w:style>
  <w:style w:type="character" w:customStyle="1" w:styleId="Bodytext149pt9">
    <w:name w:val="Body text (14) + 9 pt9"/>
    <w:aliases w:val="Spacing 0 pt32"/>
    <w:basedOn w:val="DefaultParagraphFont"/>
    <w:rsid w:val="00A643EC"/>
    <w:rPr>
      <w:b w:val="0"/>
      <w:bCs w:val="0"/>
      <w:i w:val="0"/>
      <w:iCs w:val="0"/>
      <w:smallCaps w:val="0"/>
      <w:strike w:val="0"/>
      <w:spacing w:val="-10"/>
      <w:sz w:val="18"/>
      <w:szCs w:val="18"/>
    </w:rPr>
  </w:style>
  <w:style w:type="character" w:customStyle="1" w:styleId="Heading512">
    <w:name w:val="Heading #5 (12)"/>
    <w:basedOn w:val="DefaultParagraphFont"/>
    <w:rsid w:val="00A643EC"/>
    <w:rPr>
      <w:b w:val="0"/>
      <w:bCs w:val="0"/>
      <w:i w:val="0"/>
      <w:iCs w:val="0"/>
      <w:smallCaps w:val="0"/>
      <w:strike w:val="0"/>
      <w:spacing w:val="0"/>
      <w:sz w:val="20"/>
      <w:szCs w:val="20"/>
    </w:rPr>
  </w:style>
  <w:style w:type="character" w:customStyle="1" w:styleId="Bodytext5712pt">
    <w:name w:val="Body text (57) + 12 pt"/>
    <w:aliases w:val="Italic95,Spacing 0 pt28"/>
    <w:basedOn w:val="DefaultParagraphFont"/>
    <w:rsid w:val="00A643EC"/>
    <w:rPr>
      <w:b w:val="0"/>
      <w:bCs w:val="0"/>
      <w:i/>
      <w:iCs/>
      <w:smallCaps w:val="0"/>
      <w:strike w:val="0"/>
      <w:spacing w:val="0"/>
      <w:sz w:val="24"/>
      <w:szCs w:val="24"/>
    </w:rPr>
  </w:style>
  <w:style w:type="character" w:customStyle="1" w:styleId="Bodytext9312pt1">
    <w:name w:val="Body text (93) + 12 pt1"/>
    <w:aliases w:val="Italic93"/>
    <w:basedOn w:val="DefaultParagraphFont"/>
    <w:rsid w:val="00A643EC"/>
    <w:rPr>
      <w:b w:val="0"/>
      <w:bCs w:val="0"/>
      <w:i/>
      <w:iCs/>
      <w:smallCaps w:val="0"/>
      <w:strike w:val="0"/>
      <w:spacing w:val="0"/>
      <w:sz w:val="24"/>
      <w:szCs w:val="24"/>
    </w:rPr>
  </w:style>
  <w:style w:type="character" w:customStyle="1" w:styleId="Bodytext939pt8">
    <w:name w:val="Body text (93) + 9 pt8"/>
    <w:aliases w:val="Italic92"/>
    <w:basedOn w:val="DefaultParagraphFont"/>
    <w:rsid w:val="00A643EC"/>
    <w:rPr>
      <w:b w:val="0"/>
      <w:bCs w:val="0"/>
      <w:i/>
      <w:iCs/>
      <w:smallCaps w:val="0"/>
      <w:strike w:val="0"/>
      <w:spacing w:val="0"/>
      <w:sz w:val="18"/>
      <w:szCs w:val="18"/>
    </w:rPr>
  </w:style>
  <w:style w:type="character" w:customStyle="1" w:styleId="Bodytext9395pt17">
    <w:name w:val="Body text (93) + 9.5 pt17"/>
    <w:basedOn w:val="DefaultParagraphFont"/>
    <w:rsid w:val="00A643EC"/>
    <w:rPr>
      <w:b w:val="0"/>
      <w:bCs w:val="0"/>
      <w:i w:val="0"/>
      <w:iCs w:val="0"/>
      <w:smallCaps w:val="0"/>
      <w:strike w:val="0"/>
      <w:spacing w:val="0"/>
      <w:sz w:val="19"/>
      <w:szCs w:val="19"/>
    </w:rPr>
  </w:style>
  <w:style w:type="character" w:customStyle="1" w:styleId="Bodytext9395pt16">
    <w:name w:val="Body text (93) + 9.5 pt16"/>
    <w:aliases w:val="Small Caps60"/>
    <w:basedOn w:val="DefaultParagraphFont"/>
    <w:rsid w:val="00A643EC"/>
    <w:rPr>
      <w:b w:val="0"/>
      <w:bCs w:val="0"/>
      <w:i w:val="0"/>
      <w:iCs w:val="0"/>
      <w:smallCaps/>
      <w:strike w:val="0"/>
      <w:spacing w:val="0"/>
      <w:sz w:val="19"/>
      <w:szCs w:val="19"/>
    </w:rPr>
  </w:style>
  <w:style w:type="character" w:customStyle="1" w:styleId="Bodytext9595pt">
    <w:name w:val="Body text (95) + 9.5 pt"/>
    <w:aliases w:val="Small Caps59,Spacing 0 pt27"/>
    <w:basedOn w:val="DefaultParagraphFont"/>
    <w:rsid w:val="00A643EC"/>
    <w:rPr>
      <w:b w:val="0"/>
      <w:bCs w:val="0"/>
      <w:i w:val="0"/>
      <w:iCs w:val="0"/>
      <w:smallCaps/>
      <w:strike w:val="0"/>
      <w:spacing w:val="0"/>
      <w:sz w:val="19"/>
      <w:szCs w:val="19"/>
    </w:rPr>
  </w:style>
  <w:style w:type="character" w:customStyle="1" w:styleId="Bodytext21Spacing0pt2">
    <w:name w:val="Body text (21) + Spacing 0 pt2"/>
    <w:basedOn w:val="DefaultParagraphFont"/>
    <w:rsid w:val="00A643EC"/>
    <w:rPr>
      <w:b w:val="0"/>
      <w:bCs w:val="0"/>
      <w:i w:val="0"/>
      <w:iCs w:val="0"/>
      <w:smallCaps w:val="0"/>
      <w:strike w:val="0"/>
      <w:spacing w:val="0"/>
      <w:sz w:val="20"/>
      <w:szCs w:val="20"/>
    </w:rPr>
  </w:style>
  <w:style w:type="character" w:customStyle="1" w:styleId="Bodytext95Spacing0pt6">
    <w:name w:val="Body text (95) + Spacing 0 pt6"/>
    <w:basedOn w:val="DefaultParagraphFont"/>
    <w:rsid w:val="00A643EC"/>
    <w:rPr>
      <w:b w:val="0"/>
      <w:bCs w:val="0"/>
      <w:i w:val="0"/>
      <w:iCs w:val="0"/>
      <w:smallCaps w:val="0"/>
      <w:strike w:val="0"/>
      <w:spacing w:val="0"/>
      <w:sz w:val="17"/>
      <w:szCs w:val="17"/>
    </w:rPr>
  </w:style>
  <w:style w:type="character" w:customStyle="1" w:styleId="Bodytext711">
    <w:name w:val="Body text (71)1"/>
    <w:basedOn w:val="DefaultParagraphFont"/>
    <w:rsid w:val="00A643EC"/>
    <w:rPr>
      <w:b w:val="0"/>
      <w:bCs w:val="0"/>
      <w:i w:val="0"/>
      <w:iCs w:val="0"/>
      <w:smallCaps w:val="0"/>
      <w:strike w:val="0"/>
      <w:spacing w:val="0"/>
      <w:sz w:val="18"/>
      <w:szCs w:val="18"/>
    </w:rPr>
  </w:style>
  <w:style w:type="character" w:customStyle="1" w:styleId="Bodytext8011">
    <w:name w:val="Body text (80)11"/>
    <w:basedOn w:val="DefaultParagraphFont"/>
    <w:rsid w:val="00A643EC"/>
    <w:rPr>
      <w:b w:val="0"/>
      <w:bCs w:val="0"/>
      <w:i w:val="0"/>
      <w:iCs w:val="0"/>
      <w:smallCaps w:val="0"/>
      <w:strike w:val="0"/>
      <w:spacing w:val="0"/>
      <w:sz w:val="19"/>
      <w:szCs w:val="19"/>
    </w:rPr>
  </w:style>
  <w:style w:type="character" w:customStyle="1" w:styleId="Bodytext8010pt10">
    <w:name w:val="Body text (80) + 10 pt10"/>
    <w:basedOn w:val="DefaultParagraphFont"/>
    <w:rsid w:val="00A643EC"/>
    <w:rPr>
      <w:b w:val="0"/>
      <w:bCs w:val="0"/>
      <w:i w:val="0"/>
      <w:iCs w:val="0"/>
      <w:smallCaps w:val="0"/>
      <w:strike w:val="0"/>
      <w:spacing w:val="0"/>
      <w:sz w:val="20"/>
      <w:szCs w:val="20"/>
    </w:rPr>
  </w:style>
  <w:style w:type="character" w:customStyle="1" w:styleId="Bodytext93Italic5">
    <w:name w:val="Body text (93) + Italic5"/>
    <w:basedOn w:val="DefaultParagraphFont"/>
    <w:rsid w:val="00A643EC"/>
    <w:rPr>
      <w:b w:val="0"/>
      <w:bCs w:val="0"/>
      <w:i/>
      <w:iCs/>
      <w:smallCaps w:val="0"/>
      <w:strike w:val="0"/>
      <w:spacing w:val="0"/>
      <w:sz w:val="21"/>
      <w:szCs w:val="21"/>
    </w:rPr>
  </w:style>
  <w:style w:type="character" w:customStyle="1" w:styleId="Bodytext937pt2">
    <w:name w:val="Body text (93) + 7 pt2"/>
    <w:aliases w:val="Italic90"/>
    <w:basedOn w:val="DefaultParagraphFont"/>
    <w:rsid w:val="00A643EC"/>
    <w:rPr>
      <w:b w:val="0"/>
      <w:bCs w:val="0"/>
      <w:i/>
      <w:iCs/>
      <w:smallCaps w:val="0"/>
      <w:strike w:val="0"/>
      <w:spacing w:val="0"/>
      <w:sz w:val="14"/>
      <w:szCs w:val="14"/>
    </w:rPr>
  </w:style>
  <w:style w:type="character" w:customStyle="1" w:styleId="Bodytext9395pt15">
    <w:name w:val="Body text (93) + 9.5 pt15"/>
    <w:basedOn w:val="DefaultParagraphFont"/>
    <w:rsid w:val="00A643EC"/>
    <w:rPr>
      <w:b w:val="0"/>
      <w:bCs w:val="0"/>
      <w:i w:val="0"/>
      <w:iCs w:val="0"/>
      <w:smallCaps w:val="0"/>
      <w:strike w:val="0"/>
      <w:spacing w:val="0"/>
      <w:sz w:val="19"/>
      <w:szCs w:val="19"/>
    </w:rPr>
  </w:style>
  <w:style w:type="character" w:customStyle="1" w:styleId="Bodytext70105pt3">
    <w:name w:val="Body text (70) + 10.5 pt3"/>
    <w:basedOn w:val="DefaultParagraphFont"/>
    <w:rsid w:val="00A643EC"/>
    <w:rPr>
      <w:b w:val="0"/>
      <w:bCs w:val="0"/>
      <w:i w:val="0"/>
      <w:iCs w:val="0"/>
      <w:smallCaps w:val="0"/>
      <w:strike w:val="0"/>
      <w:spacing w:val="0"/>
      <w:sz w:val="21"/>
      <w:szCs w:val="21"/>
    </w:rPr>
  </w:style>
  <w:style w:type="character" w:customStyle="1" w:styleId="Bodytext9310pt3">
    <w:name w:val="Body text (93) + 10 pt3"/>
    <w:basedOn w:val="DefaultParagraphFont"/>
    <w:rsid w:val="00A643EC"/>
    <w:rPr>
      <w:b w:val="0"/>
      <w:bCs w:val="0"/>
      <w:i w:val="0"/>
      <w:iCs w:val="0"/>
      <w:smallCaps w:val="0"/>
      <w:strike w:val="0"/>
      <w:spacing w:val="0"/>
      <w:sz w:val="20"/>
      <w:szCs w:val="20"/>
    </w:rPr>
  </w:style>
  <w:style w:type="character" w:customStyle="1" w:styleId="Bodytext9310pt2">
    <w:name w:val="Body text (93) + 10 pt2"/>
    <w:aliases w:val="Spacing 1 pt6"/>
    <w:basedOn w:val="DefaultParagraphFont"/>
    <w:rsid w:val="00A643EC"/>
    <w:rPr>
      <w:b w:val="0"/>
      <w:bCs w:val="0"/>
      <w:i w:val="0"/>
      <w:iCs w:val="0"/>
      <w:smallCaps w:val="0"/>
      <w:strike w:val="0"/>
      <w:spacing w:val="20"/>
      <w:sz w:val="20"/>
      <w:szCs w:val="20"/>
    </w:rPr>
  </w:style>
  <w:style w:type="character" w:customStyle="1" w:styleId="Bodytext70Spacing1pt3">
    <w:name w:val="Body text (70) + Spacing 1 pt3"/>
    <w:basedOn w:val="DefaultParagraphFont"/>
    <w:rsid w:val="00A643EC"/>
    <w:rPr>
      <w:b w:val="0"/>
      <w:bCs w:val="0"/>
      <w:i w:val="0"/>
      <w:iCs w:val="0"/>
      <w:smallCaps w:val="0"/>
      <w:strike w:val="0"/>
      <w:spacing w:val="20"/>
      <w:sz w:val="20"/>
      <w:szCs w:val="20"/>
    </w:rPr>
  </w:style>
  <w:style w:type="character" w:customStyle="1" w:styleId="Bodytext939pt7">
    <w:name w:val="Body text (93) + 9 pt7"/>
    <w:aliases w:val="Italic89"/>
    <w:basedOn w:val="DefaultParagraphFont"/>
    <w:rsid w:val="00A643EC"/>
    <w:rPr>
      <w:b w:val="0"/>
      <w:bCs w:val="0"/>
      <w:i/>
      <w:iCs/>
      <w:smallCaps w:val="0"/>
      <w:strike w:val="0"/>
      <w:spacing w:val="0"/>
      <w:sz w:val="18"/>
      <w:szCs w:val="18"/>
    </w:rPr>
  </w:style>
  <w:style w:type="character" w:customStyle="1" w:styleId="Bodytext9395pt13">
    <w:name w:val="Body text (93) + 9.5 pt13"/>
    <w:aliases w:val="Spacing 1 pt5"/>
    <w:basedOn w:val="DefaultParagraphFont"/>
    <w:rsid w:val="00A643EC"/>
    <w:rPr>
      <w:b w:val="0"/>
      <w:bCs w:val="0"/>
      <w:i w:val="0"/>
      <w:iCs w:val="0"/>
      <w:smallCaps w:val="0"/>
      <w:strike w:val="0"/>
      <w:spacing w:val="20"/>
      <w:sz w:val="19"/>
      <w:szCs w:val="19"/>
    </w:rPr>
  </w:style>
  <w:style w:type="character" w:customStyle="1" w:styleId="Bodytext939pt6">
    <w:name w:val="Body text (93) + 9 pt6"/>
    <w:aliases w:val="Spacing 0 pt26"/>
    <w:basedOn w:val="DefaultParagraphFont"/>
    <w:rsid w:val="00A643EC"/>
    <w:rPr>
      <w:b w:val="0"/>
      <w:bCs w:val="0"/>
      <w:i w:val="0"/>
      <w:iCs w:val="0"/>
      <w:smallCaps w:val="0"/>
      <w:strike w:val="0"/>
      <w:spacing w:val="-10"/>
      <w:sz w:val="18"/>
      <w:szCs w:val="18"/>
    </w:rPr>
  </w:style>
  <w:style w:type="character" w:customStyle="1" w:styleId="Bodytext143">
    <w:name w:val="Body text (14)3"/>
    <w:basedOn w:val="DefaultParagraphFont"/>
    <w:rsid w:val="00A643EC"/>
    <w:rPr>
      <w:b w:val="0"/>
      <w:bCs w:val="0"/>
      <w:i w:val="0"/>
      <w:iCs w:val="0"/>
      <w:smallCaps w:val="0"/>
      <w:strike w:val="0"/>
      <w:spacing w:val="0"/>
      <w:sz w:val="19"/>
      <w:szCs w:val="19"/>
    </w:rPr>
  </w:style>
  <w:style w:type="character" w:customStyle="1" w:styleId="Bodytext14105pt4">
    <w:name w:val="Body text (14) + 10.5 pt4"/>
    <w:aliases w:val="Italic85"/>
    <w:basedOn w:val="DefaultParagraphFont"/>
    <w:rsid w:val="00A643EC"/>
    <w:rPr>
      <w:b w:val="0"/>
      <w:bCs w:val="0"/>
      <w:i/>
      <w:iCs/>
      <w:smallCaps w:val="0"/>
      <w:strike w:val="0"/>
      <w:spacing w:val="0"/>
      <w:sz w:val="21"/>
      <w:szCs w:val="21"/>
    </w:rPr>
  </w:style>
  <w:style w:type="character" w:customStyle="1" w:styleId="Heading49BookmanOldStyle">
    <w:name w:val="Heading #4 (9) + Bookman Old Style"/>
    <w:aliases w:val="6.5 pt1,Italic82,Spacing 0 pt24"/>
    <w:basedOn w:val="DefaultParagraphFont"/>
    <w:rsid w:val="00A643EC"/>
    <w:rPr>
      <w:rFonts w:ascii="Bookman Old Style" w:eastAsia="Bookman Old Style" w:hAnsi="Bookman Old Style" w:cs="Bookman Old Style"/>
      <w:b w:val="0"/>
      <w:bCs w:val="0"/>
      <w:i/>
      <w:iCs/>
      <w:smallCaps w:val="0"/>
      <w:strike w:val="0"/>
      <w:spacing w:val="0"/>
      <w:sz w:val="13"/>
      <w:szCs w:val="13"/>
    </w:rPr>
  </w:style>
  <w:style w:type="character" w:customStyle="1" w:styleId="Heading4995pt">
    <w:name w:val="Heading #4 (9) + 9.5 pt"/>
    <w:aliases w:val="Spacing 0 pt23"/>
    <w:basedOn w:val="DefaultParagraphFont"/>
    <w:rsid w:val="00A643EC"/>
    <w:rPr>
      <w:b w:val="0"/>
      <w:bCs w:val="0"/>
      <w:i w:val="0"/>
      <w:iCs w:val="0"/>
      <w:smallCaps w:val="0"/>
      <w:strike w:val="0"/>
      <w:spacing w:val="0"/>
      <w:sz w:val="19"/>
      <w:szCs w:val="19"/>
    </w:rPr>
  </w:style>
  <w:style w:type="character" w:customStyle="1" w:styleId="Bodytext9395pt11">
    <w:name w:val="Body text (93) + 9.5 pt11"/>
    <w:basedOn w:val="DefaultParagraphFont"/>
    <w:rsid w:val="00A643EC"/>
    <w:rPr>
      <w:b w:val="0"/>
      <w:bCs w:val="0"/>
      <w:i w:val="0"/>
      <w:iCs w:val="0"/>
      <w:smallCaps w:val="0"/>
      <w:strike w:val="0"/>
      <w:spacing w:val="0"/>
      <w:sz w:val="19"/>
      <w:szCs w:val="19"/>
    </w:rPr>
  </w:style>
  <w:style w:type="character" w:customStyle="1" w:styleId="Bodytext9385pt2">
    <w:name w:val="Body text (93) + 8.5 pt2"/>
    <w:basedOn w:val="DefaultParagraphFont"/>
    <w:rsid w:val="00A643EC"/>
    <w:rPr>
      <w:b w:val="0"/>
      <w:bCs w:val="0"/>
      <w:i w:val="0"/>
      <w:iCs w:val="0"/>
      <w:smallCaps w:val="0"/>
      <w:strike w:val="0"/>
      <w:spacing w:val="0"/>
      <w:sz w:val="17"/>
      <w:szCs w:val="17"/>
    </w:rPr>
  </w:style>
  <w:style w:type="character" w:customStyle="1" w:styleId="Bodytext9395pt10">
    <w:name w:val="Body text (93) + 9.5 pt10"/>
    <w:aliases w:val="Small Caps51,Scaling 150%15"/>
    <w:basedOn w:val="DefaultParagraphFont"/>
    <w:rsid w:val="00A643EC"/>
    <w:rPr>
      <w:b w:val="0"/>
      <w:bCs w:val="0"/>
      <w:i w:val="0"/>
      <w:iCs w:val="0"/>
      <w:smallCaps/>
      <w:strike w:val="0"/>
      <w:spacing w:val="0"/>
      <w:w w:val="150"/>
      <w:sz w:val="19"/>
      <w:szCs w:val="19"/>
    </w:rPr>
  </w:style>
  <w:style w:type="character" w:customStyle="1" w:styleId="Bodytext9395pt9">
    <w:name w:val="Body text (93) + 9.5 pt9"/>
    <w:aliases w:val="Small Caps50"/>
    <w:basedOn w:val="DefaultParagraphFont"/>
    <w:rsid w:val="00A643EC"/>
    <w:rPr>
      <w:b w:val="0"/>
      <w:bCs w:val="0"/>
      <w:i w:val="0"/>
      <w:iCs w:val="0"/>
      <w:smallCaps/>
      <w:strike w:val="0"/>
      <w:spacing w:val="0"/>
      <w:sz w:val="19"/>
      <w:szCs w:val="19"/>
    </w:rPr>
  </w:style>
  <w:style w:type="character" w:customStyle="1" w:styleId="Bodytext21105pt">
    <w:name w:val="Body text (21) + 10.5 pt"/>
    <w:aliases w:val="Spacing 0 pt21"/>
    <w:basedOn w:val="DefaultParagraphFont"/>
    <w:rsid w:val="00A643EC"/>
    <w:rPr>
      <w:b w:val="0"/>
      <w:bCs w:val="0"/>
      <w:i w:val="0"/>
      <w:iCs w:val="0"/>
      <w:smallCaps w:val="0"/>
      <w:strike w:val="0"/>
      <w:spacing w:val="0"/>
      <w:sz w:val="21"/>
      <w:szCs w:val="21"/>
    </w:rPr>
  </w:style>
  <w:style w:type="character" w:customStyle="1" w:styleId="Bodytext219pt">
    <w:name w:val="Body text (21) + 9 pt"/>
    <w:aliases w:val="Italic81,Spacing 0 pt20"/>
    <w:basedOn w:val="DefaultParagraphFont"/>
    <w:rsid w:val="00A643EC"/>
    <w:rPr>
      <w:b w:val="0"/>
      <w:bCs w:val="0"/>
      <w:i/>
      <w:iCs/>
      <w:smallCaps w:val="0"/>
      <w:strike w:val="0"/>
      <w:spacing w:val="0"/>
      <w:sz w:val="18"/>
      <w:szCs w:val="18"/>
    </w:rPr>
  </w:style>
  <w:style w:type="character" w:customStyle="1" w:styleId="Bodytext93BookmanOldStyle3">
    <w:name w:val="Body text (93) + Bookman Old Style3"/>
    <w:aliases w:val="9 pt5"/>
    <w:basedOn w:val="DefaultParagraphFont"/>
    <w:rsid w:val="00A643EC"/>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Heading410">
    <w:name w:val="Heading #4 (10)_"/>
    <w:basedOn w:val="DefaultParagraphFont"/>
    <w:rsid w:val="00A643EC"/>
    <w:rPr>
      <w:b w:val="0"/>
      <w:bCs w:val="0"/>
      <w:i w:val="0"/>
      <w:iCs w:val="0"/>
      <w:smallCaps w:val="0"/>
      <w:strike w:val="0"/>
      <w:spacing w:val="-10"/>
      <w:w w:val="150"/>
      <w:sz w:val="19"/>
      <w:szCs w:val="19"/>
    </w:rPr>
  </w:style>
  <w:style w:type="character" w:customStyle="1" w:styleId="Bodytext939pt3">
    <w:name w:val="Body text (93) + 9 pt3"/>
    <w:aliases w:val="Italic80"/>
    <w:basedOn w:val="DefaultParagraphFont"/>
    <w:rsid w:val="00A643EC"/>
    <w:rPr>
      <w:b w:val="0"/>
      <w:bCs w:val="0"/>
      <w:i/>
      <w:iCs/>
      <w:smallCaps w:val="0"/>
      <w:strike w:val="0"/>
      <w:spacing w:val="0"/>
      <w:sz w:val="18"/>
      <w:szCs w:val="18"/>
    </w:rPr>
  </w:style>
  <w:style w:type="character" w:customStyle="1" w:styleId="Bodytext93BookmanOldStyle2">
    <w:name w:val="Body text (93) + Bookman Old Style2"/>
    <w:aliases w:val="9 pt4,Spacing 1 pt4"/>
    <w:basedOn w:val="DefaultParagraphFont"/>
    <w:rsid w:val="00A643EC"/>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57Spacing2pt">
    <w:name w:val="Body text (57) + Spacing 2 pt"/>
    <w:basedOn w:val="DefaultParagraphFont"/>
    <w:rsid w:val="00A643EC"/>
    <w:rPr>
      <w:b w:val="0"/>
      <w:bCs w:val="0"/>
      <w:i w:val="0"/>
      <w:iCs w:val="0"/>
      <w:smallCaps w:val="0"/>
      <w:strike w:val="0"/>
      <w:spacing w:val="50"/>
      <w:sz w:val="19"/>
      <w:szCs w:val="19"/>
    </w:rPr>
  </w:style>
  <w:style w:type="character" w:customStyle="1" w:styleId="Heading510105pt1">
    <w:name w:val="Heading #5 (10) + 10.5 pt1"/>
    <w:aliases w:val="Spacing 0 pt16"/>
    <w:basedOn w:val="DefaultParagraphFont"/>
    <w:rsid w:val="00A643EC"/>
    <w:rPr>
      <w:b w:val="0"/>
      <w:bCs w:val="0"/>
      <w:i w:val="0"/>
      <w:iCs w:val="0"/>
      <w:smallCaps w:val="0"/>
      <w:strike w:val="0"/>
      <w:spacing w:val="0"/>
      <w:sz w:val="21"/>
      <w:szCs w:val="21"/>
    </w:rPr>
  </w:style>
  <w:style w:type="character" w:customStyle="1" w:styleId="Heading5109pt">
    <w:name w:val="Heading #5 (10) + 9 pt"/>
    <w:aliases w:val="Italic77,Spacing 0 pt15"/>
    <w:basedOn w:val="DefaultParagraphFont"/>
    <w:rsid w:val="00A643EC"/>
    <w:rPr>
      <w:b w:val="0"/>
      <w:bCs w:val="0"/>
      <w:i/>
      <w:iCs/>
      <w:smallCaps w:val="0"/>
      <w:strike w:val="0"/>
      <w:spacing w:val="0"/>
      <w:sz w:val="18"/>
      <w:szCs w:val="18"/>
    </w:rPr>
  </w:style>
  <w:style w:type="character" w:customStyle="1" w:styleId="Heading542">
    <w:name w:val="Heading #5 (4)2"/>
    <w:basedOn w:val="DefaultParagraphFont"/>
    <w:rsid w:val="00A643EC"/>
    <w:rPr>
      <w:b w:val="0"/>
      <w:bCs w:val="0"/>
      <w:i w:val="0"/>
      <w:iCs w:val="0"/>
      <w:smallCaps w:val="0"/>
      <w:strike w:val="0"/>
      <w:spacing w:val="0"/>
      <w:sz w:val="19"/>
      <w:szCs w:val="19"/>
    </w:rPr>
  </w:style>
  <w:style w:type="character" w:customStyle="1" w:styleId="Heading541">
    <w:name w:val="Heading #5 (4)1"/>
    <w:basedOn w:val="DefaultParagraphFont"/>
    <w:rsid w:val="00A643EC"/>
    <w:rPr>
      <w:b w:val="0"/>
      <w:bCs w:val="0"/>
      <w:i w:val="0"/>
      <w:iCs w:val="0"/>
      <w:smallCaps w:val="0"/>
      <w:strike w:val="0"/>
      <w:spacing w:val="0"/>
      <w:sz w:val="19"/>
      <w:szCs w:val="19"/>
    </w:rPr>
  </w:style>
  <w:style w:type="character" w:customStyle="1" w:styleId="Heading549pt">
    <w:name w:val="Heading #5 (4) + 9 pt"/>
    <w:aliases w:val="Bold4"/>
    <w:basedOn w:val="DefaultParagraphFont"/>
    <w:rsid w:val="00A643EC"/>
    <w:rPr>
      <w:b/>
      <w:bCs/>
      <w:i w:val="0"/>
      <w:iCs w:val="0"/>
      <w:smallCaps w:val="0"/>
      <w:strike w:val="0"/>
      <w:spacing w:val="0"/>
      <w:sz w:val="18"/>
      <w:szCs w:val="18"/>
    </w:rPr>
  </w:style>
  <w:style w:type="character" w:customStyle="1" w:styleId="Bodytext141">
    <w:name w:val="Body text (14)1"/>
    <w:basedOn w:val="DefaultParagraphFont"/>
    <w:rsid w:val="00A643EC"/>
    <w:rPr>
      <w:b w:val="0"/>
      <w:bCs w:val="0"/>
      <w:i w:val="0"/>
      <w:iCs w:val="0"/>
      <w:smallCaps w:val="0"/>
      <w:strike w:val="0"/>
      <w:spacing w:val="0"/>
      <w:sz w:val="19"/>
      <w:szCs w:val="19"/>
    </w:rPr>
  </w:style>
  <w:style w:type="character" w:customStyle="1" w:styleId="Bodytext93BookmanOldStyle1">
    <w:name w:val="Body text (93) + Bookman Old Style1"/>
    <w:aliases w:val="9 pt3"/>
    <w:basedOn w:val="DefaultParagraphFont"/>
    <w:rsid w:val="00A643EC"/>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57Spacing0pt4">
    <w:name w:val="Body text (57) + Spacing 0 pt4"/>
    <w:basedOn w:val="DefaultParagraphFont"/>
    <w:rsid w:val="00A643EC"/>
    <w:rPr>
      <w:b w:val="0"/>
      <w:bCs w:val="0"/>
      <w:i w:val="0"/>
      <w:iCs w:val="0"/>
      <w:smallCaps w:val="0"/>
      <w:strike w:val="0"/>
      <w:spacing w:val="0"/>
      <w:sz w:val="19"/>
      <w:szCs w:val="19"/>
    </w:rPr>
  </w:style>
  <w:style w:type="character" w:customStyle="1" w:styleId="Bodytext957pt">
    <w:name w:val="Body text (95) + 7 pt"/>
    <w:aliases w:val="Small Caps45,Spacing 0 pt12"/>
    <w:basedOn w:val="DefaultParagraphFont"/>
    <w:rsid w:val="00A643EC"/>
    <w:rPr>
      <w:b w:val="0"/>
      <w:bCs w:val="0"/>
      <w:i w:val="0"/>
      <w:iCs w:val="0"/>
      <w:smallCaps/>
      <w:strike w:val="0"/>
      <w:spacing w:val="0"/>
      <w:sz w:val="14"/>
      <w:szCs w:val="14"/>
    </w:rPr>
  </w:style>
  <w:style w:type="character" w:customStyle="1" w:styleId="Bodytext93Italic1">
    <w:name w:val="Body text (93) + Italic1"/>
    <w:basedOn w:val="DefaultParagraphFont"/>
    <w:rsid w:val="00A643EC"/>
    <w:rPr>
      <w:b w:val="0"/>
      <w:bCs w:val="0"/>
      <w:i/>
      <w:iCs/>
      <w:smallCaps w:val="0"/>
      <w:strike w:val="0"/>
      <w:spacing w:val="0"/>
      <w:sz w:val="21"/>
      <w:szCs w:val="21"/>
    </w:rPr>
  </w:style>
  <w:style w:type="character" w:customStyle="1" w:styleId="Bodytext931">
    <w:name w:val="Body text (93)1"/>
    <w:basedOn w:val="DefaultParagraphFont"/>
    <w:rsid w:val="00A643EC"/>
    <w:rPr>
      <w:b w:val="0"/>
      <w:bCs w:val="0"/>
      <w:i w:val="0"/>
      <w:iCs w:val="0"/>
      <w:smallCaps w:val="0"/>
      <w:strike/>
      <w:spacing w:val="0"/>
      <w:sz w:val="21"/>
      <w:szCs w:val="21"/>
    </w:rPr>
  </w:style>
  <w:style w:type="character" w:customStyle="1" w:styleId="Bodytext702">
    <w:name w:val="Body text (70)2"/>
    <w:basedOn w:val="DefaultParagraphFont"/>
    <w:rsid w:val="00A643EC"/>
    <w:rPr>
      <w:b w:val="0"/>
      <w:bCs w:val="0"/>
      <w:i w:val="0"/>
      <w:iCs w:val="0"/>
      <w:smallCaps w:val="0"/>
      <w:strike w:val="0"/>
      <w:spacing w:val="0"/>
      <w:sz w:val="20"/>
      <w:szCs w:val="20"/>
    </w:rPr>
  </w:style>
  <w:style w:type="character" w:customStyle="1" w:styleId="Bodytext701">
    <w:name w:val="Body text (70)1"/>
    <w:basedOn w:val="DefaultParagraphFont"/>
    <w:rsid w:val="00A643EC"/>
    <w:rPr>
      <w:b w:val="0"/>
      <w:bCs w:val="0"/>
      <w:i w:val="0"/>
      <w:iCs w:val="0"/>
      <w:smallCaps w:val="0"/>
      <w:strike w:val="0"/>
      <w:spacing w:val="0"/>
      <w:sz w:val="20"/>
      <w:szCs w:val="20"/>
    </w:rPr>
  </w:style>
  <w:style w:type="character" w:customStyle="1" w:styleId="Bodytext70Spacing1pt2">
    <w:name w:val="Body text (70) + Spacing 1 pt2"/>
    <w:basedOn w:val="DefaultParagraphFont"/>
    <w:rsid w:val="00A643EC"/>
    <w:rPr>
      <w:b w:val="0"/>
      <w:bCs w:val="0"/>
      <w:i w:val="0"/>
      <w:iCs w:val="0"/>
      <w:smallCaps w:val="0"/>
      <w:strike w:val="0"/>
      <w:spacing w:val="20"/>
      <w:sz w:val="20"/>
      <w:szCs w:val="20"/>
    </w:rPr>
  </w:style>
  <w:style w:type="character" w:customStyle="1" w:styleId="Bodytext14Spacing1pt1">
    <w:name w:val="Body text (14) + Spacing 1 pt1"/>
    <w:basedOn w:val="DefaultParagraphFont"/>
    <w:rsid w:val="00A643EC"/>
    <w:rPr>
      <w:b w:val="0"/>
      <w:bCs w:val="0"/>
      <w:i w:val="0"/>
      <w:iCs w:val="0"/>
      <w:smallCaps w:val="0"/>
      <w:strike w:val="0"/>
      <w:spacing w:val="20"/>
      <w:sz w:val="19"/>
      <w:szCs w:val="19"/>
    </w:rPr>
  </w:style>
  <w:style w:type="character" w:customStyle="1" w:styleId="Bodytext1411pt2">
    <w:name w:val="Body text (14) + 11 pt2"/>
    <w:aliases w:val="Small Caps43"/>
    <w:basedOn w:val="DefaultParagraphFont"/>
    <w:rsid w:val="00A643EC"/>
    <w:rPr>
      <w:b w:val="0"/>
      <w:bCs w:val="0"/>
      <w:i w:val="0"/>
      <w:iCs w:val="0"/>
      <w:smallCaps/>
      <w:strike w:val="0"/>
      <w:spacing w:val="0"/>
      <w:sz w:val="22"/>
      <w:szCs w:val="22"/>
    </w:rPr>
  </w:style>
  <w:style w:type="character" w:customStyle="1" w:styleId="Bodytext70105pt1">
    <w:name w:val="Body text (70) + 10.5 pt1"/>
    <w:basedOn w:val="DefaultParagraphFont"/>
    <w:rsid w:val="00A643EC"/>
    <w:rPr>
      <w:b w:val="0"/>
      <w:bCs w:val="0"/>
      <w:i w:val="0"/>
      <w:iCs w:val="0"/>
      <w:smallCaps w:val="0"/>
      <w:strike w:val="0"/>
      <w:spacing w:val="0"/>
      <w:sz w:val="21"/>
      <w:szCs w:val="21"/>
    </w:rPr>
  </w:style>
  <w:style w:type="character" w:customStyle="1" w:styleId="Bodytext70Spacing1pt1">
    <w:name w:val="Body text (70) + Spacing 1 pt1"/>
    <w:basedOn w:val="DefaultParagraphFont"/>
    <w:rsid w:val="00A643EC"/>
    <w:rPr>
      <w:b w:val="0"/>
      <w:bCs w:val="0"/>
      <w:i w:val="0"/>
      <w:iCs w:val="0"/>
      <w:smallCaps w:val="0"/>
      <w:strike w:val="0"/>
      <w:spacing w:val="20"/>
      <w:sz w:val="20"/>
      <w:szCs w:val="20"/>
    </w:rPr>
  </w:style>
  <w:style w:type="character" w:customStyle="1" w:styleId="Bodytext57Spacing0pt2">
    <w:name w:val="Body text (57) + Spacing 0 pt2"/>
    <w:basedOn w:val="DefaultParagraphFont"/>
    <w:rsid w:val="00A643EC"/>
    <w:rPr>
      <w:b w:val="0"/>
      <w:bCs w:val="0"/>
      <w:i w:val="0"/>
      <w:iCs w:val="0"/>
      <w:smallCaps w:val="0"/>
      <w:strike w:val="0"/>
      <w:spacing w:val="0"/>
      <w:sz w:val="19"/>
      <w:szCs w:val="19"/>
    </w:rPr>
  </w:style>
  <w:style w:type="character" w:customStyle="1" w:styleId="Bodytext57Calibri">
    <w:name w:val="Body text (57) + Calibri"/>
    <w:aliases w:val="7.5 pt8,Italic71,Spacing -1 pt10"/>
    <w:basedOn w:val="DefaultParagraphFont"/>
    <w:rsid w:val="00A643EC"/>
    <w:rPr>
      <w:rFonts w:ascii="Calibri" w:eastAsia="Calibri" w:hAnsi="Calibri" w:cs="Calibri"/>
      <w:b w:val="0"/>
      <w:bCs w:val="0"/>
      <w:i/>
      <w:iCs/>
      <w:smallCaps w:val="0"/>
      <w:strike w:val="0"/>
      <w:spacing w:val="-20"/>
      <w:w w:val="100"/>
      <w:sz w:val="15"/>
      <w:szCs w:val="15"/>
    </w:rPr>
  </w:style>
  <w:style w:type="character" w:customStyle="1" w:styleId="Bodytext57Spacing3pt1">
    <w:name w:val="Body text (57) + Spacing 3 pt1"/>
    <w:basedOn w:val="DefaultParagraphFont"/>
    <w:rsid w:val="00A643EC"/>
    <w:rPr>
      <w:b w:val="0"/>
      <w:bCs w:val="0"/>
      <w:i w:val="0"/>
      <w:iCs w:val="0"/>
      <w:smallCaps w:val="0"/>
      <w:strike w:val="0"/>
      <w:spacing w:val="60"/>
      <w:sz w:val="19"/>
      <w:szCs w:val="19"/>
    </w:rPr>
  </w:style>
  <w:style w:type="character" w:customStyle="1" w:styleId="Bodytext294">
    <w:name w:val="Body text (29)4"/>
    <w:basedOn w:val="DefaultParagraphFont"/>
    <w:rsid w:val="00A643EC"/>
    <w:rPr>
      <w:b w:val="0"/>
      <w:bCs w:val="0"/>
      <w:i w:val="0"/>
      <w:iCs w:val="0"/>
      <w:smallCaps w:val="0"/>
      <w:strike w:val="0"/>
      <w:spacing w:val="0"/>
      <w:sz w:val="19"/>
      <w:szCs w:val="19"/>
    </w:rPr>
  </w:style>
  <w:style w:type="character" w:customStyle="1" w:styleId="Picturecaption3Spacing10pt">
    <w:name w:val="Picture caption (3) + Spacing 10 pt"/>
    <w:basedOn w:val="DefaultParagraphFont"/>
    <w:rsid w:val="00A643EC"/>
    <w:rPr>
      <w:b w:val="0"/>
      <w:bCs w:val="0"/>
      <w:i w:val="0"/>
      <w:iCs w:val="0"/>
      <w:smallCaps w:val="0"/>
      <w:strike w:val="0"/>
      <w:spacing w:val="210"/>
      <w:sz w:val="20"/>
      <w:szCs w:val="20"/>
    </w:rPr>
  </w:style>
  <w:style w:type="character" w:customStyle="1" w:styleId="Picturecaption2">
    <w:name w:val="Picture caption (2)"/>
    <w:basedOn w:val="DefaultParagraphFont"/>
    <w:rsid w:val="00A643EC"/>
    <w:rPr>
      <w:b w:val="0"/>
      <w:bCs w:val="0"/>
      <w:i w:val="0"/>
      <w:iCs w:val="0"/>
      <w:smallCaps w:val="0"/>
      <w:strike w:val="0"/>
      <w:spacing w:val="0"/>
      <w:sz w:val="19"/>
      <w:szCs w:val="19"/>
    </w:rPr>
  </w:style>
  <w:style w:type="character" w:customStyle="1" w:styleId="Picturecaption11pt">
    <w:name w:val="Picture caption + 11 pt"/>
    <w:aliases w:val="Small Caps41"/>
    <w:basedOn w:val="DefaultParagraphFont"/>
    <w:rsid w:val="00A643EC"/>
    <w:rPr>
      <w:b w:val="0"/>
      <w:bCs w:val="0"/>
      <w:i w:val="0"/>
      <w:iCs w:val="0"/>
      <w:smallCaps/>
      <w:strike w:val="0"/>
      <w:spacing w:val="0"/>
      <w:sz w:val="22"/>
      <w:szCs w:val="22"/>
    </w:rPr>
  </w:style>
  <w:style w:type="character" w:customStyle="1" w:styleId="Bodytext63Spacing0pt1">
    <w:name w:val="Body text (63) + Spacing 0 pt1"/>
    <w:basedOn w:val="DefaultParagraphFont"/>
    <w:rsid w:val="00A643EC"/>
    <w:rPr>
      <w:b w:val="0"/>
      <w:bCs w:val="0"/>
      <w:i w:val="0"/>
      <w:iCs w:val="0"/>
      <w:smallCaps w:val="0"/>
      <w:strike w:val="0"/>
      <w:spacing w:val="0"/>
      <w:w w:val="150"/>
      <w:sz w:val="19"/>
      <w:szCs w:val="19"/>
    </w:rPr>
  </w:style>
  <w:style w:type="character" w:customStyle="1" w:styleId="Bodytext319pt15">
    <w:name w:val="Body text (31) + 9 pt15"/>
    <w:aliases w:val="Italic64"/>
    <w:basedOn w:val="DefaultParagraphFont"/>
    <w:rsid w:val="00A643EC"/>
    <w:rPr>
      <w:b w:val="0"/>
      <w:bCs w:val="0"/>
      <w:i/>
      <w:iCs/>
      <w:smallCaps w:val="0"/>
      <w:strike w:val="0"/>
      <w:spacing w:val="0"/>
      <w:sz w:val="18"/>
      <w:szCs w:val="18"/>
    </w:rPr>
  </w:style>
  <w:style w:type="character" w:customStyle="1" w:styleId="Bodytext319pt14">
    <w:name w:val="Body text (31) + 9 pt14"/>
    <w:aliases w:val="Italic63"/>
    <w:basedOn w:val="DefaultParagraphFont"/>
    <w:rsid w:val="00A643EC"/>
    <w:rPr>
      <w:b w:val="0"/>
      <w:bCs w:val="0"/>
      <w:i/>
      <w:iCs/>
      <w:smallCaps w:val="0"/>
      <w:strike w:val="0"/>
      <w:spacing w:val="0"/>
      <w:sz w:val="18"/>
      <w:szCs w:val="18"/>
      <w:u w:val="single"/>
    </w:rPr>
  </w:style>
  <w:style w:type="character" w:customStyle="1" w:styleId="Bodytext3110">
    <w:name w:val="Body text (31)10"/>
    <w:basedOn w:val="DefaultParagraphFont"/>
    <w:rsid w:val="00A643EC"/>
    <w:rPr>
      <w:b w:val="0"/>
      <w:bCs w:val="0"/>
      <w:i w:val="0"/>
      <w:iCs w:val="0"/>
      <w:smallCaps w:val="0"/>
      <w:strike w:val="0"/>
      <w:spacing w:val="0"/>
      <w:sz w:val="20"/>
      <w:szCs w:val="20"/>
      <w:u w:val="single"/>
    </w:rPr>
  </w:style>
  <w:style w:type="character" w:customStyle="1" w:styleId="Bodytext3195pt36">
    <w:name w:val="Body text (31) + 9.5 pt36"/>
    <w:basedOn w:val="DefaultParagraphFont"/>
    <w:rsid w:val="00A643EC"/>
    <w:rPr>
      <w:b w:val="0"/>
      <w:bCs w:val="0"/>
      <w:i w:val="0"/>
      <w:iCs w:val="0"/>
      <w:smallCaps w:val="0"/>
      <w:strike w:val="0"/>
      <w:spacing w:val="0"/>
      <w:sz w:val="19"/>
      <w:szCs w:val="19"/>
    </w:rPr>
  </w:style>
  <w:style w:type="character" w:customStyle="1" w:styleId="Bodytext808">
    <w:name w:val="Body text (80)8"/>
    <w:basedOn w:val="DefaultParagraphFont"/>
    <w:rsid w:val="00A643EC"/>
    <w:rPr>
      <w:b w:val="0"/>
      <w:bCs w:val="0"/>
      <w:i w:val="0"/>
      <w:iCs w:val="0"/>
      <w:smallCaps w:val="0"/>
      <w:strike w:val="0"/>
      <w:spacing w:val="0"/>
      <w:sz w:val="19"/>
      <w:szCs w:val="19"/>
    </w:rPr>
  </w:style>
  <w:style w:type="character" w:customStyle="1" w:styleId="Bodytext809pt6">
    <w:name w:val="Body text (80) + 9 pt6"/>
    <w:aliases w:val="Italic56"/>
    <w:basedOn w:val="DefaultParagraphFont"/>
    <w:rsid w:val="00A643EC"/>
    <w:rPr>
      <w:b w:val="0"/>
      <w:bCs w:val="0"/>
      <w:i/>
      <w:iCs/>
      <w:smallCaps w:val="0"/>
      <w:strike w:val="0"/>
      <w:spacing w:val="0"/>
      <w:sz w:val="18"/>
      <w:szCs w:val="18"/>
    </w:rPr>
  </w:style>
  <w:style w:type="character" w:customStyle="1" w:styleId="Bodytext643">
    <w:name w:val="Body text (64)3"/>
    <w:basedOn w:val="DefaultParagraphFont"/>
    <w:rsid w:val="00A643EC"/>
    <w:rPr>
      <w:rFonts w:ascii="Garamond" w:eastAsia="Garamond" w:hAnsi="Garamond" w:cs="Garamond"/>
      <w:b w:val="0"/>
      <w:bCs w:val="0"/>
      <w:i w:val="0"/>
      <w:iCs w:val="0"/>
      <w:smallCaps w:val="0"/>
      <w:strike w:val="0"/>
      <w:spacing w:val="0"/>
      <w:sz w:val="15"/>
      <w:szCs w:val="15"/>
    </w:rPr>
  </w:style>
  <w:style w:type="character" w:customStyle="1" w:styleId="Bodytext80SmallCaps10">
    <w:name w:val="Body text (80) + Small Caps10"/>
    <w:basedOn w:val="DefaultParagraphFont"/>
    <w:rsid w:val="00A643EC"/>
    <w:rPr>
      <w:b w:val="0"/>
      <w:bCs w:val="0"/>
      <w:i w:val="0"/>
      <w:iCs w:val="0"/>
      <w:smallCaps/>
      <w:strike w:val="0"/>
      <w:spacing w:val="0"/>
      <w:sz w:val="19"/>
      <w:szCs w:val="19"/>
    </w:rPr>
  </w:style>
  <w:style w:type="character" w:customStyle="1" w:styleId="Bodytext80Garamond">
    <w:name w:val="Body text (80) + Garamond"/>
    <w:aliases w:val="7.5 pt7"/>
    <w:basedOn w:val="DefaultParagraphFont"/>
    <w:rsid w:val="00A643EC"/>
    <w:rPr>
      <w:rFonts w:ascii="Garamond" w:eastAsia="Garamond" w:hAnsi="Garamond" w:cs="Garamond"/>
      <w:b w:val="0"/>
      <w:bCs w:val="0"/>
      <w:i w:val="0"/>
      <w:iCs w:val="0"/>
      <w:smallCaps w:val="0"/>
      <w:strike w:val="0"/>
      <w:spacing w:val="0"/>
      <w:sz w:val="15"/>
      <w:szCs w:val="15"/>
    </w:rPr>
  </w:style>
  <w:style w:type="character" w:customStyle="1" w:styleId="Bodytext319">
    <w:name w:val="Body text (31)9"/>
    <w:basedOn w:val="DefaultParagraphFont"/>
    <w:rsid w:val="00A643EC"/>
    <w:rPr>
      <w:b w:val="0"/>
      <w:bCs w:val="0"/>
      <w:i w:val="0"/>
      <w:iCs w:val="0"/>
      <w:smallCaps w:val="0"/>
      <w:strike w:val="0"/>
      <w:spacing w:val="0"/>
      <w:sz w:val="20"/>
      <w:szCs w:val="20"/>
      <w:u w:val="single"/>
    </w:rPr>
  </w:style>
  <w:style w:type="character" w:customStyle="1" w:styleId="Bodytext14Garamond2">
    <w:name w:val="Body text (14) + Garamond2"/>
    <w:aliases w:val="7.5 pt6"/>
    <w:basedOn w:val="DefaultParagraphFont"/>
    <w:rsid w:val="00A643EC"/>
    <w:rPr>
      <w:rFonts w:ascii="Garamond" w:eastAsia="Garamond" w:hAnsi="Garamond" w:cs="Garamond"/>
      <w:b w:val="0"/>
      <w:bCs w:val="0"/>
      <w:i w:val="0"/>
      <w:iCs w:val="0"/>
      <w:smallCaps w:val="0"/>
      <w:strike w:val="0"/>
      <w:spacing w:val="0"/>
      <w:sz w:val="15"/>
      <w:szCs w:val="15"/>
    </w:rPr>
  </w:style>
  <w:style w:type="character" w:customStyle="1" w:styleId="Bodytext64CenturySchoolbook5">
    <w:name w:val="Body text (64) + Century Schoolbook5"/>
    <w:aliases w:val="7 pt1,Small Caps36"/>
    <w:basedOn w:val="DefaultParagraphFont"/>
    <w:rsid w:val="00A643EC"/>
    <w:rPr>
      <w:rFonts w:ascii="Century Schoolbook" w:eastAsia="Century Schoolbook" w:hAnsi="Century Schoolbook" w:cs="Century Schoolbook"/>
      <w:b w:val="0"/>
      <w:bCs w:val="0"/>
      <w:i w:val="0"/>
      <w:iCs w:val="0"/>
      <w:smallCaps/>
      <w:strike w:val="0"/>
      <w:spacing w:val="0"/>
      <w:sz w:val="14"/>
      <w:szCs w:val="14"/>
    </w:rPr>
  </w:style>
  <w:style w:type="character" w:styleId="CommentReference">
    <w:name w:val="annotation reference"/>
    <w:basedOn w:val="DefaultParagraphFont"/>
    <w:uiPriority w:val="99"/>
    <w:semiHidden/>
    <w:unhideWhenUsed/>
    <w:rsid w:val="00A643EC"/>
    <w:rPr>
      <w:sz w:val="16"/>
      <w:szCs w:val="16"/>
    </w:rPr>
  </w:style>
  <w:style w:type="paragraph" w:styleId="CommentText">
    <w:name w:val="annotation text"/>
    <w:basedOn w:val="Normal"/>
    <w:link w:val="CommentTextChar"/>
    <w:uiPriority w:val="99"/>
    <w:semiHidden/>
    <w:unhideWhenUsed/>
    <w:rsid w:val="00A643EC"/>
    <w:rPr>
      <w:sz w:val="20"/>
      <w:szCs w:val="20"/>
    </w:rPr>
  </w:style>
  <w:style w:type="character" w:customStyle="1" w:styleId="CommentTextChar">
    <w:name w:val="Comment Text Char"/>
    <w:basedOn w:val="DefaultParagraphFont"/>
    <w:link w:val="CommentText"/>
    <w:uiPriority w:val="99"/>
    <w:semiHidden/>
    <w:rsid w:val="00A643EC"/>
    <w:rPr>
      <w:rFonts w:ascii="Century Schoolbook" w:hAnsi="Century Schoolbook" w:cs="Estrangelo Edessa"/>
      <w:color w:val="000000"/>
    </w:rPr>
  </w:style>
  <w:style w:type="paragraph" w:styleId="CommentSubject">
    <w:name w:val="annotation subject"/>
    <w:basedOn w:val="CommentText"/>
    <w:next w:val="CommentText"/>
    <w:link w:val="CommentSubjectChar"/>
    <w:uiPriority w:val="99"/>
    <w:semiHidden/>
    <w:unhideWhenUsed/>
    <w:rsid w:val="00A643EC"/>
    <w:rPr>
      <w:b/>
      <w:bCs/>
    </w:rPr>
  </w:style>
  <w:style w:type="character" w:customStyle="1" w:styleId="CommentSubjectChar">
    <w:name w:val="Comment Subject Char"/>
    <w:basedOn w:val="CommentTextChar"/>
    <w:link w:val="CommentSubject"/>
    <w:uiPriority w:val="99"/>
    <w:semiHidden/>
    <w:rsid w:val="00A643EC"/>
    <w:rPr>
      <w:rFonts w:ascii="Century Schoolbook" w:hAnsi="Century Schoolbook" w:cs="Estrangelo Edessa"/>
      <w:b/>
      <w:bCs/>
      <w:color w:val="000000"/>
    </w:rPr>
  </w:style>
  <w:style w:type="paragraph" w:styleId="ListParagraph">
    <w:name w:val="List Paragraph"/>
    <w:basedOn w:val="Normal"/>
    <w:uiPriority w:val="34"/>
    <w:qFormat/>
    <w:rsid w:val="000820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643EC"/>
    <w:rPr>
      <w:rFonts w:ascii="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rPr>
      <w:color w:val="EEECE1" w:themeColor="background2"/>
    </w:rPr>
  </w:style>
  <w:style w:type="paragraph" w:customStyle="1" w:styleId="Style3">
    <w:name w:val="Style3"/>
    <w:basedOn w:val="Normal"/>
    <w:qFormat/>
    <w:rsid w:val="00984955"/>
    <w:rPr>
      <w:rFonts w:cs="Estrangelo  Edessa"/>
      <w:color w:val="EEECE1" w:themeColor="background2"/>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color w:val="EEECE1" w:themeColor="background2"/>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color w:val="EEECE1" w:themeColor="background2"/>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customStyle="1" w:styleId="Bodytext1411pt87">
    <w:name w:val="Body text (14) + 11 pt87"/>
    <w:aliases w:val="Small Caps501"/>
    <w:basedOn w:val="DefaultParagraphFont"/>
    <w:rsid w:val="00A643EC"/>
    <w:rPr>
      <w:b w:val="0"/>
      <w:bCs w:val="0"/>
      <w:i w:val="0"/>
      <w:iCs w:val="0"/>
      <w:smallCaps/>
      <w:strike w:val="0"/>
      <w:spacing w:val="0"/>
      <w:sz w:val="22"/>
      <w:szCs w:val="22"/>
    </w:rPr>
  </w:style>
  <w:style w:type="character" w:customStyle="1" w:styleId="Bodytext1512">
    <w:name w:val="Body text (15)12"/>
    <w:basedOn w:val="DefaultParagraphFont"/>
    <w:rsid w:val="00A643EC"/>
    <w:rPr>
      <w:b w:val="0"/>
      <w:bCs w:val="0"/>
      <w:i w:val="0"/>
      <w:iCs w:val="0"/>
      <w:smallCaps w:val="0"/>
      <w:strike w:val="0"/>
      <w:spacing w:val="0"/>
      <w:sz w:val="19"/>
      <w:szCs w:val="19"/>
    </w:rPr>
  </w:style>
  <w:style w:type="character" w:customStyle="1" w:styleId="Heading69pt">
    <w:name w:val="Heading #6 + 9 pt"/>
    <w:aliases w:val="Italic427"/>
    <w:basedOn w:val="DefaultParagraphFont"/>
    <w:rsid w:val="00A643EC"/>
    <w:rPr>
      <w:b w:val="0"/>
      <w:bCs w:val="0"/>
      <w:i/>
      <w:iCs/>
      <w:smallCaps w:val="0"/>
      <w:strike w:val="0"/>
      <w:spacing w:val="0"/>
      <w:sz w:val="18"/>
      <w:szCs w:val="18"/>
    </w:rPr>
  </w:style>
  <w:style w:type="character" w:customStyle="1" w:styleId="Bodytext71Spacing1pt3">
    <w:name w:val="Body text (71) + Spacing 1 pt3"/>
    <w:basedOn w:val="DefaultParagraphFont"/>
    <w:rsid w:val="00A643EC"/>
    <w:rPr>
      <w:b w:val="0"/>
      <w:bCs w:val="0"/>
      <w:i w:val="0"/>
      <w:iCs w:val="0"/>
      <w:smallCaps w:val="0"/>
      <w:strike w:val="0"/>
      <w:spacing w:val="20"/>
      <w:sz w:val="18"/>
      <w:szCs w:val="18"/>
    </w:rPr>
  </w:style>
  <w:style w:type="character" w:customStyle="1" w:styleId="Bodytext108">
    <w:name w:val="Body text (108)_"/>
    <w:basedOn w:val="DefaultParagraphFont"/>
    <w:rsid w:val="00A643EC"/>
    <w:rPr>
      <w:b w:val="0"/>
      <w:bCs w:val="0"/>
      <w:i w:val="0"/>
      <w:iCs w:val="0"/>
      <w:smallCaps w:val="0"/>
      <w:strike w:val="0"/>
      <w:spacing w:val="0"/>
      <w:sz w:val="21"/>
      <w:szCs w:val="21"/>
    </w:rPr>
  </w:style>
  <w:style w:type="character" w:customStyle="1" w:styleId="Bodytext861">
    <w:name w:val="Body text (86)1"/>
    <w:basedOn w:val="DefaultParagraphFont"/>
    <w:rsid w:val="00A643EC"/>
    <w:rPr>
      <w:b w:val="0"/>
      <w:bCs w:val="0"/>
      <w:i w:val="0"/>
      <w:iCs w:val="0"/>
      <w:smallCaps w:val="0"/>
      <w:strike w:val="0"/>
      <w:spacing w:val="0"/>
      <w:sz w:val="14"/>
      <w:szCs w:val="14"/>
    </w:rPr>
  </w:style>
  <w:style w:type="character" w:customStyle="1" w:styleId="Bodytext91">
    <w:name w:val="Body text (9)1"/>
    <w:basedOn w:val="DefaultParagraphFont"/>
    <w:rsid w:val="00A643EC"/>
    <w:rPr>
      <w:b w:val="0"/>
      <w:bCs w:val="0"/>
      <w:i w:val="0"/>
      <w:iCs w:val="0"/>
      <w:smallCaps w:val="0"/>
      <w:strike w:val="0"/>
      <w:spacing w:val="0"/>
      <w:sz w:val="16"/>
      <w:szCs w:val="16"/>
    </w:rPr>
  </w:style>
  <w:style w:type="character" w:customStyle="1" w:styleId="Bodytext995pt1">
    <w:name w:val="Body text (9) + 9.5 pt1"/>
    <w:aliases w:val="Small Caps64"/>
    <w:basedOn w:val="DefaultParagraphFont"/>
    <w:rsid w:val="00A643EC"/>
    <w:rPr>
      <w:b w:val="0"/>
      <w:bCs w:val="0"/>
      <w:i w:val="0"/>
      <w:iCs w:val="0"/>
      <w:smallCaps/>
      <w:strike w:val="0"/>
      <w:spacing w:val="0"/>
      <w:sz w:val="19"/>
      <w:szCs w:val="19"/>
    </w:rPr>
  </w:style>
  <w:style w:type="character" w:customStyle="1" w:styleId="Bodytext939pt13">
    <w:name w:val="Body text (93) + 9 pt13"/>
    <w:aliases w:val="Italic103,Spacing -1 pt13"/>
    <w:basedOn w:val="DefaultParagraphFont"/>
    <w:rsid w:val="00A643EC"/>
    <w:rPr>
      <w:b w:val="0"/>
      <w:bCs w:val="0"/>
      <w:i/>
      <w:iCs/>
      <w:smallCaps w:val="0"/>
      <w:strike w:val="0"/>
      <w:spacing w:val="-20"/>
      <w:sz w:val="18"/>
      <w:szCs w:val="18"/>
    </w:rPr>
  </w:style>
  <w:style w:type="character" w:customStyle="1" w:styleId="Bodytext932">
    <w:name w:val="Body text (93)2"/>
    <w:basedOn w:val="DefaultParagraphFont"/>
    <w:rsid w:val="00A643EC"/>
    <w:rPr>
      <w:b w:val="0"/>
      <w:bCs w:val="0"/>
      <w:i w:val="0"/>
      <w:iCs w:val="0"/>
      <w:smallCaps w:val="0"/>
      <w:strike/>
      <w:spacing w:val="0"/>
      <w:sz w:val="21"/>
      <w:szCs w:val="21"/>
    </w:rPr>
  </w:style>
  <w:style w:type="character" w:customStyle="1" w:styleId="Bodytext14105pt9">
    <w:name w:val="Body text (14) + 10.5 pt9"/>
    <w:basedOn w:val="DefaultParagraphFont"/>
    <w:rsid w:val="00A643EC"/>
    <w:rPr>
      <w:b w:val="0"/>
      <w:bCs w:val="0"/>
      <w:i w:val="0"/>
      <w:iCs w:val="0"/>
      <w:smallCaps w:val="0"/>
      <w:strike w:val="0"/>
      <w:spacing w:val="0"/>
      <w:sz w:val="21"/>
      <w:szCs w:val="21"/>
    </w:rPr>
  </w:style>
  <w:style w:type="character" w:customStyle="1" w:styleId="Bodytext149pt10">
    <w:name w:val="Body text (14) + 9 pt10"/>
    <w:aliases w:val="Italic102"/>
    <w:basedOn w:val="DefaultParagraphFont"/>
    <w:rsid w:val="00A643EC"/>
    <w:rPr>
      <w:b w:val="0"/>
      <w:bCs w:val="0"/>
      <w:i/>
      <w:iCs/>
      <w:smallCaps w:val="0"/>
      <w:strike w:val="0"/>
      <w:spacing w:val="0"/>
      <w:sz w:val="18"/>
      <w:szCs w:val="18"/>
    </w:rPr>
  </w:style>
  <w:style w:type="character" w:customStyle="1" w:styleId="Bodytext939pt12">
    <w:name w:val="Body text (93) + 9 pt12"/>
    <w:aliases w:val="Spacing 0 pt35"/>
    <w:basedOn w:val="DefaultParagraphFont"/>
    <w:rsid w:val="00A643EC"/>
    <w:rPr>
      <w:b w:val="0"/>
      <w:bCs w:val="0"/>
      <w:i w:val="0"/>
      <w:iCs w:val="0"/>
      <w:smallCaps w:val="0"/>
      <w:strike w:val="0"/>
      <w:spacing w:val="-10"/>
      <w:sz w:val="18"/>
      <w:szCs w:val="18"/>
    </w:rPr>
  </w:style>
  <w:style w:type="character" w:customStyle="1" w:styleId="Bodytext57Spacing0pt10">
    <w:name w:val="Body text (57) + Spacing 0 pt10"/>
    <w:basedOn w:val="DefaultParagraphFont"/>
    <w:rsid w:val="00A643EC"/>
    <w:rPr>
      <w:b w:val="0"/>
      <w:bCs w:val="0"/>
      <w:i w:val="0"/>
      <w:iCs w:val="0"/>
      <w:smallCaps w:val="0"/>
      <w:strike/>
      <w:spacing w:val="0"/>
      <w:sz w:val="19"/>
      <w:szCs w:val="19"/>
    </w:rPr>
  </w:style>
  <w:style w:type="character" w:customStyle="1" w:styleId="Bodytext57105pt5">
    <w:name w:val="Body text (57) + 10.5 pt5"/>
    <w:aliases w:val="Spacing 0 pt34"/>
    <w:basedOn w:val="DefaultParagraphFont"/>
    <w:rsid w:val="00A643EC"/>
    <w:rPr>
      <w:b w:val="0"/>
      <w:bCs w:val="0"/>
      <w:i w:val="0"/>
      <w:iCs w:val="0"/>
      <w:smallCaps w:val="0"/>
      <w:strike w:val="0"/>
      <w:spacing w:val="0"/>
      <w:sz w:val="21"/>
      <w:szCs w:val="21"/>
    </w:rPr>
  </w:style>
  <w:style w:type="character" w:customStyle="1" w:styleId="Bodytext939pt10">
    <w:name w:val="Body text (93) + 9 pt10"/>
    <w:aliases w:val="Italic100"/>
    <w:basedOn w:val="DefaultParagraphFont"/>
    <w:rsid w:val="00A643EC"/>
    <w:rPr>
      <w:b w:val="0"/>
      <w:bCs w:val="0"/>
      <w:i/>
      <w:iCs/>
      <w:smallCaps w:val="0"/>
      <w:strike w:val="0"/>
      <w:spacing w:val="0"/>
      <w:sz w:val="18"/>
      <w:szCs w:val="18"/>
    </w:rPr>
  </w:style>
  <w:style w:type="character" w:customStyle="1" w:styleId="Bodytext1411pt3">
    <w:name w:val="Body text (14) + 11 pt3"/>
    <w:aliases w:val="Small Caps62"/>
    <w:basedOn w:val="DefaultParagraphFont"/>
    <w:rsid w:val="00A643EC"/>
    <w:rPr>
      <w:b w:val="0"/>
      <w:bCs w:val="0"/>
      <w:i w:val="0"/>
      <w:iCs w:val="0"/>
      <w:smallCaps/>
      <w:strike w:val="0"/>
      <w:spacing w:val="0"/>
      <w:sz w:val="22"/>
      <w:szCs w:val="22"/>
    </w:rPr>
  </w:style>
  <w:style w:type="character" w:customStyle="1" w:styleId="Bodytext14105pt7">
    <w:name w:val="Body text (14) + 10.5 pt7"/>
    <w:aliases w:val="Italic99"/>
    <w:basedOn w:val="DefaultParagraphFont"/>
    <w:rsid w:val="00A643EC"/>
    <w:rPr>
      <w:b w:val="0"/>
      <w:bCs w:val="0"/>
      <w:i/>
      <w:iCs/>
      <w:smallCaps w:val="0"/>
      <w:strike w:val="0"/>
      <w:spacing w:val="0"/>
      <w:sz w:val="21"/>
      <w:szCs w:val="21"/>
    </w:rPr>
  </w:style>
  <w:style w:type="character" w:customStyle="1" w:styleId="Bodytext57Spacing0pt9">
    <w:name w:val="Body text (57) + Spacing 0 pt9"/>
    <w:basedOn w:val="DefaultParagraphFont"/>
    <w:rsid w:val="00A643EC"/>
    <w:rPr>
      <w:b w:val="0"/>
      <w:bCs w:val="0"/>
      <w:i w:val="0"/>
      <w:iCs w:val="0"/>
      <w:smallCaps w:val="0"/>
      <w:strike w:val="0"/>
      <w:spacing w:val="0"/>
      <w:sz w:val="19"/>
      <w:szCs w:val="19"/>
    </w:rPr>
  </w:style>
  <w:style w:type="character" w:customStyle="1" w:styleId="Bodytext149pt9">
    <w:name w:val="Body text (14) + 9 pt9"/>
    <w:aliases w:val="Spacing 0 pt32"/>
    <w:basedOn w:val="DefaultParagraphFont"/>
    <w:rsid w:val="00A643EC"/>
    <w:rPr>
      <w:b w:val="0"/>
      <w:bCs w:val="0"/>
      <w:i w:val="0"/>
      <w:iCs w:val="0"/>
      <w:smallCaps w:val="0"/>
      <w:strike w:val="0"/>
      <w:spacing w:val="-10"/>
      <w:sz w:val="18"/>
      <w:szCs w:val="18"/>
    </w:rPr>
  </w:style>
  <w:style w:type="character" w:customStyle="1" w:styleId="Heading512">
    <w:name w:val="Heading #5 (12)"/>
    <w:basedOn w:val="DefaultParagraphFont"/>
    <w:rsid w:val="00A643EC"/>
    <w:rPr>
      <w:b w:val="0"/>
      <w:bCs w:val="0"/>
      <w:i w:val="0"/>
      <w:iCs w:val="0"/>
      <w:smallCaps w:val="0"/>
      <w:strike w:val="0"/>
      <w:spacing w:val="0"/>
      <w:sz w:val="20"/>
      <w:szCs w:val="20"/>
    </w:rPr>
  </w:style>
  <w:style w:type="character" w:customStyle="1" w:styleId="Bodytext5712pt">
    <w:name w:val="Body text (57) + 12 pt"/>
    <w:aliases w:val="Italic95,Spacing 0 pt28"/>
    <w:basedOn w:val="DefaultParagraphFont"/>
    <w:rsid w:val="00A643EC"/>
    <w:rPr>
      <w:b w:val="0"/>
      <w:bCs w:val="0"/>
      <w:i/>
      <w:iCs/>
      <w:smallCaps w:val="0"/>
      <w:strike w:val="0"/>
      <w:spacing w:val="0"/>
      <w:sz w:val="24"/>
      <w:szCs w:val="24"/>
    </w:rPr>
  </w:style>
  <w:style w:type="character" w:customStyle="1" w:styleId="Bodytext9312pt1">
    <w:name w:val="Body text (93) + 12 pt1"/>
    <w:aliases w:val="Italic93"/>
    <w:basedOn w:val="DefaultParagraphFont"/>
    <w:rsid w:val="00A643EC"/>
    <w:rPr>
      <w:b w:val="0"/>
      <w:bCs w:val="0"/>
      <w:i/>
      <w:iCs/>
      <w:smallCaps w:val="0"/>
      <w:strike w:val="0"/>
      <w:spacing w:val="0"/>
      <w:sz w:val="24"/>
      <w:szCs w:val="24"/>
    </w:rPr>
  </w:style>
  <w:style w:type="character" w:customStyle="1" w:styleId="Bodytext939pt8">
    <w:name w:val="Body text (93) + 9 pt8"/>
    <w:aliases w:val="Italic92"/>
    <w:basedOn w:val="DefaultParagraphFont"/>
    <w:rsid w:val="00A643EC"/>
    <w:rPr>
      <w:b w:val="0"/>
      <w:bCs w:val="0"/>
      <w:i/>
      <w:iCs/>
      <w:smallCaps w:val="0"/>
      <w:strike w:val="0"/>
      <w:spacing w:val="0"/>
      <w:sz w:val="18"/>
      <w:szCs w:val="18"/>
    </w:rPr>
  </w:style>
  <w:style w:type="character" w:customStyle="1" w:styleId="Bodytext9395pt17">
    <w:name w:val="Body text (93) + 9.5 pt17"/>
    <w:basedOn w:val="DefaultParagraphFont"/>
    <w:rsid w:val="00A643EC"/>
    <w:rPr>
      <w:b w:val="0"/>
      <w:bCs w:val="0"/>
      <w:i w:val="0"/>
      <w:iCs w:val="0"/>
      <w:smallCaps w:val="0"/>
      <w:strike w:val="0"/>
      <w:spacing w:val="0"/>
      <w:sz w:val="19"/>
      <w:szCs w:val="19"/>
    </w:rPr>
  </w:style>
  <w:style w:type="character" w:customStyle="1" w:styleId="Bodytext9395pt16">
    <w:name w:val="Body text (93) + 9.5 pt16"/>
    <w:aliases w:val="Small Caps60"/>
    <w:basedOn w:val="DefaultParagraphFont"/>
    <w:rsid w:val="00A643EC"/>
    <w:rPr>
      <w:b w:val="0"/>
      <w:bCs w:val="0"/>
      <w:i w:val="0"/>
      <w:iCs w:val="0"/>
      <w:smallCaps/>
      <w:strike w:val="0"/>
      <w:spacing w:val="0"/>
      <w:sz w:val="19"/>
      <w:szCs w:val="19"/>
    </w:rPr>
  </w:style>
  <w:style w:type="character" w:customStyle="1" w:styleId="Bodytext9595pt">
    <w:name w:val="Body text (95) + 9.5 pt"/>
    <w:aliases w:val="Small Caps59,Spacing 0 pt27"/>
    <w:basedOn w:val="DefaultParagraphFont"/>
    <w:rsid w:val="00A643EC"/>
    <w:rPr>
      <w:b w:val="0"/>
      <w:bCs w:val="0"/>
      <w:i w:val="0"/>
      <w:iCs w:val="0"/>
      <w:smallCaps/>
      <w:strike w:val="0"/>
      <w:spacing w:val="0"/>
      <w:sz w:val="19"/>
      <w:szCs w:val="19"/>
    </w:rPr>
  </w:style>
  <w:style w:type="character" w:customStyle="1" w:styleId="Bodytext21Spacing0pt2">
    <w:name w:val="Body text (21) + Spacing 0 pt2"/>
    <w:basedOn w:val="DefaultParagraphFont"/>
    <w:rsid w:val="00A643EC"/>
    <w:rPr>
      <w:b w:val="0"/>
      <w:bCs w:val="0"/>
      <w:i w:val="0"/>
      <w:iCs w:val="0"/>
      <w:smallCaps w:val="0"/>
      <w:strike w:val="0"/>
      <w:spacing w:val="0"/>
      <w:sz w:val="20"/>
      <w:szCs w:val="20"/>
    </w:rPr>
  </w:style>
  <w:style w:type="character" w:customStyle="1" w:styleId="Bodytext95Spacing0pt6">
    <w:name w:val="Body text (95) + Spacing 0 pt6"/>
    <w:basedOn w:val="DefaultParagraphFont"/>
    <w:rsid w:val="00A643EC"/>
    <w:rPr>
      <w:b w:val="0"/>
      <w:bCs w:val="0"/>
      <w:i w:val="0"/>
      <w:iCs w:val="0"/>
      <w:smallCaps w:val="0"/>
      <w:strike w:val="0"/>
      <w:spacing w:val="0"/>
      <w:sz w:val="17"/>
      <w:szCs w:val="17"/>
    </w:rPr>
  </w:style>
  <w:style w:type="character" w:customStyle="1" w:styleId="Bodytext711">
    <w:name w:val="Body text (71)1"/>
    <w:basedOn w:val="DefaultParagraphFont"/>
    <w:rsid w:val="00A643EC"/>
    <w:rPr>
      <w:b w:val="0"/>
      <w:bCs w:val="0"/>
      <w:i w:val="0"/>
      <w:iCs w:val="0"/>
      <w:smallCaps w:val="0"/>
      <w:strike w:val="0"/>
      <w:spacing w:val="0"/>
      <w:sz w:val="18"/>
      <w:szCs w:val="18"/>
    </w:rPr>
  </w:style>
  <w:style w:type="character" w:customStyle="1" w:styleId="Bodytext8011">
    <w:name w:val="Body text (80)11"/>
    <w:basedOn w:val="DefaultParagraphFont"/>
    <w:rsid w:val="00A643EC"/>
    <w:rPr>
      <w:b w:val="0"/>
      <w:bCs w:val="0"/>
      <w:i w:val="0"/>
      <w:iCs w:val="0"/>
      <w:smallCaps w:val="0"/>
      <w:strike w:val="0"/>
      <w:spacing w:val="0"/>
      <w:sz w:val="19"/>
      <w:szCs w:val="19"/>
    </w:rPr>
  </w:style>
  <w:style w:type="character" w:customStyle="1" w:styleId="Bodytext8010pt10">
    <w:name w:val="Body text (80) + 10 pt10"/>
    <w:basedOn w:val="DefaultParagraphFont"/>
    <w:rsid w:val="00A643EC"/>
    <w:rPr>
      <w:b w:val="0"/>
      <w:bCs w:val="0"/>
      <w:i w:val="0"/>
      <w:iCs w:val="0"/>
      <w:smallCaps w:val="0"/>
      <w:strike w:val="0"/>
      <w:spacing w:val="0"/>
      <w:sz w:val="20"/>
      <w:szCs w:val="20"/>
    </w:rPr>
  </w:style>
  <w:style w:type="character" w:customStyle="1" w:styleId="Bodytext93Italic5">
    <w:name w:val="Body text (93) + Italic5"/>
    <w:basedOn w:val="DefaultParagraphFont"/>
    <w:rsid w:val="00A643EC"/>
    <w:rPr>
      <w:b w:val="0"/>
      <w:bCs w:val="0"/>
      <w:i/>
      <w:iCs/>
      <w:smallCaps w:val="0"/>
      <w:strike w:val="0"/>
      <w:spacing w:val="0"/>
      <w:sz w:val="21"/>
      <w:szCs w:val="21"/>
    </w:rPr>
  </w:style>
  <w:style w:type="character" w:customStyle="1" w:styleId="Bodytext937pt2">
    <w:name w:val="Body text (93) + 7 pt2"/>
    <w:aliases w:val="Italic90"/>
    <w:basedOn w:val="DefaultParagraphFont"/>
    <w:rsid w:val="00A643EC"/>
    <w:rPr>
      <w:b w:val="0"/>
      <w:bCs w:val="0"/>
      <w:i/>
      <w:iCs/>
      <w:smallCaps w:val="0"/>
      <w:strike w:val="0"/>
      <w:spacing w:val="0"/>
      <w:sz w:val="14"/>
      <w:szCs w:val="14"/>
    </w:rPr>
  </w:style>
  <w:style w:type="character" w:customStyle="1" w:styleId="Bodytext9395pt15">
    <w:name w:val="Body text (93) + 9.5 pt15"/>
    <w:basedOn w:val="DefaultParagraphFont"/>
    <w:rsid w:val="00A643EC"/>
    <w:rPr>
      <w:b w:val="0"/>
      <w:bCs w:val="0"/>
      <w:i w:val="0"/>
      <w:iCs w:val="0"/>
      <w:smallCaps w:val="0"/>
      <w:strike w:val="0"/>
      <w:spacing w:val="0"/>
      <w:sz w:val="19"/>
      <w:szCs w:val="19"/>
    </w:rPr>
  </w:style>
  <w:style w:type="character" w:customStyle="1" w:styleId="Bodytext70105pt3">
    <w:name w:val="Body text (70) + 10.5 pt3"/>
    <w:basedOn w:val="DefaultParagraphFont"/>
    <w:rsid w:val="00A643EC"/>
    <w:rPr>
      <w:b w:val="0"/>
      <w:bCs w:val="0"/>
      <w:i w:val="0"/>
      <w:iCs w:val="0"/>
      <w:smallCaps w:val="0"/>
      <w:strike w:val="0"/>
      <w:spacing w:val="0"/>
      <w:sz w:val="21"/>
      <w:szCs w:val="21"/>
    </w:rPr>
  </w:style>
  <w:style w:type="character" w:customStyle="1" w:styleId="Bodytext9310pt3">
    <w:name w:val="Body text (93) + 10 pt3"/>
    <w:basedOn w:val="DefaultParagraphFont"/>
    <w:rsid w:val="00A643EC"/>
    <w:rPr>
      <w:b w:val="0"/>
      <w:bCs w:val="0"/>
      <w:i w:val="0"/>
      <w:iCs w:val="0"/>
      <w:smallCaps w:val="0"/>
      <w:strike w:val="0"/>
      <w:spacing w:val="0"/>
      <w:sz w:val="20"/>
      <w:szCs w:val="20"/>
    </w:rPr>
  </w:style>
  <w:style w:type="character" w:customStyle="1" w:styleId="Bodytext9310pt2">
    <w:name w:val="Body text (93) + 10 pt2"/>
    <w:aliases w:val="Spacing 1 pt6"/>
    <w:basedOn w:val="DefaultParagraphFont"/>
    <w:rsid w:val="00A643EC"/>
    <w:rPr>
      <w:b w:val="0"/>
      <w:bCs w:val="0"/>
      <w:i w:val="0"/>
      <w:iCs w:val="0"/>
      <w:smallCaps w:val="0"/>
      <w:strike w:val="0"/>
      <w:spacing w:val="20"/>
      <w:sz w:val="20"/>
      <w:szCs w:val="20"/>
    </w:rPr>
  </w:style>
  <w:style w:type="character" w:customStyle="1" w:styleId="Bodytext70Spacing1pt3">
    <w:name w:val="Body text (70) + Spacing 1 pt3"/>
    <w:basedOn w:val="DefaultParagraphFont"/>
    <w:rsid w:val="00A643EC"/>
    <w:rPr>
      <w:b w:val="0"/>
      <w:bCs w:val="0"/>
      <w:i w:val="0"/>
      <w:iCs w:val="0"/>
      <w:smallCaps w:val="0"/>
      <w:strike w:val="0"/>
      <w:spacing w:val="20"/>
      <w:sz w:val="20"/>
      <w:szCs w:val="20"/>
    </w:rPr>
  </w:style>
  <w:style w:type="character" w:customStyle="1" w:styleId="Bodytext939pt7">
    <w:name w:val="Body text (93) + 9 pt7"/>
    <w:aliases w:val="Italic89"/>
    <w:basedOn w:val="DefaultParagraphFont"/>
    <w:rsid w:val="00A643EC"/>
    <w:rPr>
      <w:b w:val="0"/>
      <w:bCs w:val="0"/>
      <w:i/>
      <w:iCs/>
      <w:smallCaps w:val="0"/>
      <w:strike w:val="0"/>
      <w:spacing w:val="0"/>
      <w:sz w:val="18"/>
      <w:szCs w:val="18"/>
    </w:rPr>
  </w:style>
  <w:style w:type="character" w:customStyle="1" w:styleId="Bodytext9395pt13">
    <w:name w:val="Body text (93) + 9.5 pt13"/>
    <w:aliases w:val="Spacing 1 pt5"/>
    <w:basedOn w:val="DefaultParagraphFont"/>
    <w:rsid w:val="00A643EC"/>
    <w:rPr>
      <w:b w:val="0"/>
      <w:bCs w:val="0"/>
      <w:i w:val="0"/>
      <w:iCs w:val="0"/>
      <w:smallCaps w:val="0"/>
      <w:strike w:val="0"/>
      <w:spacing w:val="20"/>
      <w:sz w:val="19"/>
      <w:szCs w:val="19"/>
    </w:rPr>
  </w:style>
  <w:style w:type="character" w:customStyle="1" w:styleId="Bodytext939pt6">
    <w:name w:val="Body text (93) + 9 pt6"/>
    <w:aliases w:val="Spacing 0 pt26"/>
    <w:basedOn w:val="DefaultParagraphFont"/>
    <w:rsid w:val="00A643EC"/>
    <w:rPr>
      <w:b w:val="0"/>
      <w:bCs w:val="0"/>
      <w:i w:val="0"/>
      <w:iCs w:val="0"/>
      <w:smallCaps w:val="0"/>
      <w:strike w:val="0"/>
      <w:spacing w:val="-10"/>
      <w:sz w:val="18"/>
      <w:szCs w:val="18"/>
    </w:rPr>
  </w:style>
  <w:style w:type="character" w:customStyle="1" w:styleId="Bodytext143">
    <w:name w:val="Body text (14)3"/>
    <w:basedOn w:val="DefaultParagraphFont"/>
    <w:rsid w:val="00A643EC"/>
    <w:rPr>
      <w:b w:val="0"/>
      <w:bCs w:val="0"/>
      <w:i w:val="0"/>
      <w:iCs w:val="0"/>
      <w:smallCaps w:val="0"/>
      <w:strike w:val="0"/>
      <w:spacing w:val="0"/>
      <w:sz w:val="19"/>
      <w:szCs w:val="19"/>
    </w:rPr>
  </w:style>
  <w:style w:type="character" w:customStyle="1" w:styleId="Bodytext14105pt4">
    <w:name w:val="Body text (14) + 10.5 pt4"/>
    <w:aliases w:val="Italic85"/>
    <w:basedOn w:val="DefaultParagraphFont"/>
    <w:rsid w:val="00A643EC"/>
    <w:rPr>
      <w:b w:val="0"/>
      <w:bCs w:val="0"/>
      <w:i/>
      <w:iCs/>
      <w:smallCaps w:val="0"/>
      <w:strike w:val="0"/>
      <w:spacing w:val="0"/>
      <w:sz w:val="21"/>
      <w:szCs w:val="21"/>
    </w:rPr>
  </w:style>
  <w:style w:type="character" w:customStyle="1" w:styleId="Heading49BookmanOldStyle">
    <w:name w:val="Heading #4 (9) + Bookman Old Style"/>
    <w:aliases w:val="6.5 pt1,Italic82,Spacing 0 pt24"/>
    <w:basedOn w:val="DefaultParagraphFont"/>
    <w:rsid w:val="00A643EC"/>
    <w:rPr>
      <w:rFonts w:ascii="Bookman Old Style" w:eastAsia="Bookman Old Style" w:hAnsi="Bookman Old Style" w:cs="Bookman Old Style"/>
      <w:b w:val="0"/>
      <w:bCs w:val="0"/>
      <w:i/>
      <w:iCs/>
      <w:smallCaps w:val="0"/>
      <w:strike w:val="0"/>
      <w:spacing w:val="0"/>
      <w:sz w:val="13"/>
      <w:szCs w:val="13"/>
    </w:rPr>
  </w:style>
  <w:style w:type="character" w:customStyle="1" w:styleId="Heading4995pt">
    <w:name w:val="Heading #4 (9) + 9.5 pt"/>
    <w:aliases w:val="Spacing 0 pt23"/>
    <w:basedOn w:val="DefaultParagraphFont"/>
    <w:rsid w:val="00A643EC"/>
    <w:rPr>
      <w:b w:val="0"/>
      <w:bCs w:val="0"/>
      <w:i w:val="0"/>
      <w:iCs w:val="0"/>
      <w:smallCaps w:val="0"/>
      <w:strike w:val="0"/>
      <w:spacing w:val="0"/>
      <w:sz w:val="19"/>
      <w:szCs w:val="19"/>
    </w:rPr>
  </w:style>
  <w:style w:type="character" w:customStyle="1" w:styleId="Bodytext9395pt11">
    <w:name w:val="Body text (93) + 9.5 pt11"/>
    <w:basedOn w:val="DefaultParagraphFont"/>
    <w:rsid w:val="00A643EC"/>
    <w:rPr>
      <w:b w:val="0"/>
      <w:bCs w:val="0"/>
      <w:i w:val="0"/>
      <w:iCs w:val="0"/>
      <w:smallCaps w:val="0"/>
      <w:strike w:val="0"/>
      <w:spacing w:val="0"/>
      <w:sz w:val="19"/>
      <w:szCs w:val="19"/>
    </w:rPr>
  </w:style>
  <w:style w:type="character" w:customStyle="1" w:styleId="Bodytext9385pt2">
    <w:name w:val="Body text (93) + 8.5 pt2"/>
    <w:basedOn w:val="DefaultParagraphFont"/>
    <w:rsid w:val="00A643EC"/>
    <w:rPr>
      <w:b w:val="0"/>
      <w:bCs w:val="0"/>
      <w:i w:val="0"/>
      <w:iCs w:val="0"/>
      <w:smallCaps w:val="0"/>
      <w:strike w:val="0"/>
      <w:spacing w:val="0"/>
      <w:sz w:val="17"/>
      <w:szCs w:val="17"/>
    </w:rPr>
  </w:style>
  <w:style w:type="character" w:customStyle="1" w:styleId="Bodytext9395pt10">
    <w:name w:val="Body text (93) + 9.5 pt10"/>
    <w:aliases w:val="Small Caps51,Scaling 150%15"/>
    <w:basedOn w:val="DefaultParagraphFont"/>
    <w:rsid w:val="00A643EC"/>
    <w:rPr>
      <w:b w:val="0"/>
      <w:bCs w:val="0"/>
      <w:i w:val="0"/>
      <w:iCs w:val="0"/>
      <w:smallCaps/>
      <w:strike w:val="0"/>
      <w:spacing w:val="0"/>
      <w:w w:val="150"/>
      <w:sz w:val="19"/>
      <w:szCs w:val="19"/>
    </w:rPr>
  </w:style>
  <w:style w:type="character" w:customStyle="1" w:styleId="Bodytext9395pt9">
    <w:name w:val="Body text (93) + 9.5 pt9"/>
    <w:aliases w:val="Small Caps50"/>
    <w:basedOn w:val="DefaultParagraphFont"/>
    <w:rsid w:val="00A643EC"/>
    <w:rPr>
      <w:b w:val="0"/>
      <w:bCs w:val="0"/>
      <w:i w:val="0"/>
      <w:iCs w:val="0"/>
      <w:smallCaps/>
      <w:strike w:val="0"/>
      <w:spacing w:val="0"/>
      <w:sz w:val="19"/>
      <w:szCs w:val="19"/>
    </w:rPr>
  </w:style>
  <w:style w:type="character" w:customStyle="1" w:styleId="Bodytext21105pt">
    <w:name w:val="Body text (21) + 10.5 pt"/>
    <w:aliases w:val="Spacing 0 pt21"/>
    <w:basedOn w:val="DefaultParagraphFont"/>
    <w:rsid w:val="00A643EC"/>
    <w:rPr>
      <w:b w:val="0"/>
      <w:bCs w:val="0"/>
      <w:i w:val="0"/>
      <w:iCs w:val="0"/>
      <w:smallCaps w:val="0"/>
      <w:strike w:val="0"/>
      <w:spacing w:val="0"/>
      <w:sz w:val="21"/>
      <w:szCs w:val="21"/>
    </w:rPr>
  </w:style>
  <w:style w:type="character" w:customStyle="1" w:styleId="Bodytext219pt">
    <w:name w:val="Body text (21) + 9 pt"/>
    <w:aliases w:val="Italic81,Spacing 0 pt20"/>
    <w:basedOn w:val="DefaultParagraphFont"/>
    <w:rsid w:val="00A643EC"/>
    <w:rPr>
      <w:b w:val="0"/>
      <w:bCs w:val="0"/>
      <w:i/>
      <w:iCs/>
      <w:smallCaps w:val="0"/>
      <w:strike w:val="0"/>
      <w:spacing w:val="0"/>
      <w:sz w:val="18"/>
      <w:szCs w:val="18"/>
    </w:rPr>
  </w:style>
  <w:style w:type="character" w:customStyle="1" w:styleId="Bodytext93BookmanOldStyle3">
    <w:name w:val="Body text (93) + Bookman Old Style3"/>
    <w:aliases w:val="9 pt5"/>
    <w:basedOn w:val="DefaultParagraphFont"/>
    <w:rsid w:val="00A643EC"/>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Heading410">
    <w:name w:val="Heading #4 (10)_"/>
    <w:basedOn w:val="DefaultParagraphFont"/>
    <w:rsid w:val="00A643EC"/>
    <w:rPr>
      <w:b w:val="0"/>
      <w:bCs w:val="0"/>
      <w:i w:val="0"/>
      <w:iCs w:val="0"/>
      <w:smallCaps w:val="0"/>
      <w:strike w:val="0"/>
      <w:spacing w:val="-10"/>
      <w:w w:val="150"/>
      <w:sz w:val="19"/>
      <w:szCs w:val="19"/>
    </w:rPr>
  </w:style>
  <w:style w:type="character" w:customStyle="1" w:styleId="Bodytext939pt3">
    <w:name w:val="Body text (93) + 9 pt3"/>
    <w:aliases w:val="Italic80"/>
    <w:basedOn w:val="DefaultParagraphFont"/>
    <w:rsid w:val="00A643EC"/>
    <w:rPr>
      <w:b w:val="0"/>
      <w:bCs w:val="0"/>
      <w:i/>
      <w:iCs/>
      <w:smallCaps w:val="0"/>
      <w:strike w:val="0"/>
      <w:spacing w:val="0"/>
      <w:sz w:val="18"/>
      <w:szCs w:val="18"/>
    </w:rPr>
  </w:style>
  <w:style w:type="character" w:customStyle="1" w:styleId="Bodytext93BookmanOldStyle2">
    <w:name w:val="Body text (93) + Bookman Old Style2"/>
    <w:aliases w:val="9 pt4,Spacing 1 pt4"/>
    <w:basedOn w:val="DefaultParagraphFont"/>
    <w:rsid w:val="00A643EC"/>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57Spacing2pt">
    <w:name w:val="Body text (57) + Spacing 2 pt"/>
    <w:basedOn w:val="DefaultParagraphFont"/>
    <w:rsid w:val="00A643EC"/>
    <w:rPr>
      <w:b w:val="0"/>
      <w:bCs w:val="0"/>
      <w:i w:val="0"/>
      <w:iCs w:val="0"/>
      <w:smallCaps w:val="0"/>
      <w:strike w:val="0"/>
      <w:spacing w:val="50"/>
      <w:sz w:val="19"/>
      <w:szCs w:val="19"/>
    </w:rPr>
  </w:style>
  <w:style w:type="character" w:customStyle="1" w:styleId="Heading510105pt1">
    <w:name w:val="Heading #5 (10) + 10.5 pt1"/>
    <w:aliases w:val="Spacing 0 pt16"/>
    <w:basedOn w:val="DefaultParagraphFont"/>
    <w:rsid w:val="00A643EC"/>
    <w:rPr>
      <w:b w:val="0"/>
      <w:bCs w:val="0"/>
      <w:i w:val="0"/>
      <w:iCs w:val="0"/>
      <w:smallCaps w:val="0"/>
      <w:strike w:val="0"/>
      <w:spacing w:val="0"/>
      <w:sz w:val="21"/>
      <w:szCs w:val="21"/>
    </w:rPr>
  </w:style>
  <w:style w:type="character" w:customStyle="1" w:styleId="Heading5109pt">
    <w:name w:val="Heading #5 (10) + 9 pt"/>
    <w:aliases w:val="Italic77,Spacing 0 pt15"/>
    <w:basedOn w:val="DefaultParagraphFont"/>
    <w:rsid w:val="00A643EC"/>
    <w:rPr>
      <w:b w:val="0"/>
      <w:bCs w:val="0"/>
      <w:i/>
      <w:iCs/>
      <w:smallCaps w:val="0"/>
      <w:strike w:val="0"/>
      <w:spacing w:val="0"/>
      <w:sz w:val="18"/>
      <w:szCs w:val="18"/>
    </w:rPr>
  </w:style>
  <w:style w:type="character" w:customStyle="1" w:styleId="Heading542">
    <w:name w:val="Heading #5 (4)2"/>
    <w:basedOn w:val="DefaultParagraphFont"/>
    <w:rsid w:val="00A643EC"/>
    <w:rPr>
      <w:b w:val="0"/>
      <w:bCs w:val="0"/>
      <w:i w:val="0"/>
      <w:iCs w:val="0"/>
      <w:smallCaps w:val="0"/>
      <w:strike w:val="0"/>
      <w:spacing w:val="0"/>
      <w:sz w:val="19"/>
      <w:szCs w:val="19"/>
    </w:rPr>
  </w:style>
  <w:style w:type="character" w:customStyle="1" w:styleId="Heading541">
    <w:name w:val="Heading #5 (4)1"/>
    <w:basedOn w:val="DefaultParagraphFont"/>
    <w:rsid w:val="00A643EC"/>
    <w:rPr>
      <w:b w:val="0"/>
      <w:bCs w:val="0"/>
      <w:i w:val="0"/>
      <w:iCs w:val="0"/>
      <w:smallCaps w:val="0"/>
      <w:strike w:val="0"/>
      <w:spacing w:val="0"/>
      <w:sz w:val="19"/>
      <w:szCs w:val="19"/>
    </w:rPr>
  </w:style>
  <w:style w:type="character" w:customStyle="1" w:styleId="Heading549pt">
    <w:name w:val="Heading #5 (4) + 9 pt"/>
    <w:aliases w:val="Bold4"/>
    <w:basedOn w:val="DefaultParagraphFont"/>
    <w:rsid w:val="00A643EC"/>
    <w:rPr>
      <w:b/>
      <w:bCs/>
      <w:i w:val="0"/>
      <w:iCs w:val="0"/>
      <w:smallCaps w:val="0"/>
      <w:strike w:val="0"/>
      <w:spacing w:val="0"/>
      <w:sz w:val="18"/>
      <w:szCs w:val="18"/>
    </w:rPr>
  </w:style>
  <w:style w:type="character" w:customStyle="1" w:styleId="Bodytext141">
    <w:name w:val="Body text (14)1"/>
    <w:basedOn w:val="DefaultParagraphFont"/>
    <w:rsid w:val="00A643EC"/>
    <w:rPr>
      <w:b w:val="0"/>
      <w:bCs w:val="0"/>
      <w:i w:val="0"/>
      <w:iCs w:val="0"/>
      <w:smallCaps w:val="0"/>
      <w:strike w:val="0"/>
      <w:spacing w:val="0"/>
      <w:sz w:val="19"/>
      <w:szCs w:val="19"/>
    </w:rPr>
  </w:style>
  <w:style w:type="character" w:customStyle="1" w:styleId="Bodytext93BookmanOldStyle1">
    <w:name w:val="Body text (93) + Bookman Old Style1"/>
    <w:aliases w:val="9 pt3"/>
    <w:basedOn w:val="DefaultParagraphFont"/>
    <w:rsid w:val="00A643EC"/>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57Spacing0pt4">
    <w:name w:val="Body text (57) + Spacing 0 pt4"/>
    <w:basedOn w:val="DefaultParagraphFont"/>
    <w:rsid w:val="00A643EC"/>
    <w:rPr>
      <w:b w:val="0"/>
      <w:bCs w:val="0"/>
      <w:i w:val="0"/>
      <w:iCs w:val="0"/>
      <w:smallCaps w:val="0"/>
      <w:strike w:val="0"/>
      <w:spacing w:val="0"/>
      <w:sz w:val="19"/>
      <w:szCs w:val="19"/>
    </w:rPr>
  </w:style>
  <w:style w:type="character" w:customStyle="1" w:styleId="Bodytext957pt">
    <w:name w:val="Body text (95) + 7 pt"/>
    <w:aliases w:val="Small Caps45,Spacing 0 pt12"/>
    <w:basedOn w:val="DefaultParagraphFont"/>
    <w:rsid w:val="00A643EC"/>
    <w:rPr>
      <w:b w:val="0"/>
      <w:bCs w:val="0"/>
      <w:i w:val="0"/>
      <w:iCs w:val="0"/>
      <w:smallCaps/>
      <w:strike w:val="0"/>
      <w:spacing w:val="0"/>
      <w:sz w:val="14"/>
      <w:szCs w:val="14"/>
    </w:rPr>
  </w:style>
  <w:style w:type="character" w:customStyle="1" w:styleId="Bodytext93Italic1">
    <w:name w:val="Body text (93) + Italic1"/>
    <w:basedOn w:val="DefaultParagraphFont"/>
    <w:rsid w:val="00A643EC"/>
    <w:rPr>
      <w:b w:val="0"/>
      <w:bCs w:val="0"/>
      <w:i/>
      <w:iCs/>
      <w:smallCaps w:val="0"/>
      <w:strike w:val="0"/>
      <w:spacing w:val="0"/>
      <w:sz w:val="21"/>
      <w:szCs w:val="21"/>
    </w:rPr>
  </w:style>
  <w:style w:type="character" w:customStyle="1" w:styleId="Bodytext931">
    <w:name w:val="Body text (93)1"/>
    <w:basedOn w:val="DefaultParagraphFont"/>
    <w:rsid w:val="00A643EC"/>
    <w:rPr>
      <w:b w:val="0"/>
      <w:bCs w:val="0"/>
      <w:i w:val="0"/>
      <w:iCs w:val="0"/>
      <w:smallCaps w:val="0"/>
      <w:strike/>
      <w:spacing w:val="0"/>
      <w:sz w:val="21"/>
      <w:szCs w:val="21"/>
    </w:rPr>
  </w:style>
  <w:style w:type="character" w:customStyle="1" w:styleId="Bodytext702">
    <w:name w:val="Body text (70)2"/>
    <w:basedOn w:val="DefaultParagraphFont"/>
    <w:rsid w:val="00A643EC"/>
    <w:rPr>
      <w:b w:val="0"/>
      <w:bCs w:val="0"/>
      <w:i w:val="0"/>
      <w:iCs w:val="0"/>
      <w:smallCaps w:val="0"/>
      <w:strike w:val="0"/>
      <w:spacing w:val="0"/>
      <w:sz w:val="20"/>
      <w:szCs w:val="20"/>
    </w:rPr>
  </w:style>
  <w:style w:type="character" w:customStyle="1" w:styleId="Bodytext701">
    <w:name w:val="Body text (70)1"/>
    <w:basedOn w:val="DefaultParagraphFont"/>
    <w:rsid w:val="00A643EC"/>
    <w:rPr>
      <w:b w:val="0"/>
      <w:bCs w:val="0"/>
      <w:i w:val="0"/>
      <w:iCs w:val="0"/>
      <w:smallCaps w:val="0"/>
      <w:strike w:val="0"/>
      <w:spacing w:val="0"/>
      <w:sz w:val="20"/>
      <w:szCs w:val="20"/>
    </w:rPr>
  </w:style>
  <w:style w:type="character" w:customStyle="1" w:styleId="Bodytext70Spacing1pt2">
    <w:name w:val="Body text (70) + Spacing 1 pt2"/>
    <w:basedOn w:val="DefaultParagraphFont"/>
    <w:rsid w:val="00A643EC"/>
    <w:rPr>
      <w:b w:val="0"/>
      <w:bCs w:val="0"/>
      <w:i w:val="0"/>
      <w:iCs w:val="0"/>
      <w:smallCaps w:val="0"/>
      <w:strike w:val="0"/>
      <w:spacing w:val="20"/>
      <w:sz w:val="20"/>
      <w:szCs w:val="20"/>
    </w:rPr>
  </w:style>
  <w:style w:type="character" w:customStyle="1" w:styleId="Bodytext14Spacing1pt1">
    <w:name w:val="Body text (14) + Spacing 1 pt1"/>
    <w:basedOn w:val="DefaultParagraphFont"/>
    <w:rsid w:val="00A643EC"/>
    <w:rPr>
      <w:b w:val="0"/>
      <w:bCs w:val="0"/>
      <w:i w:val="0"/>
      <w:iCs w:val="0"/>
      <w:smallCaps w:val="0"/>
      <w:strike w:val="0"/>
      <w:spacing w:val="20"/>
      <w:sz w:val="19"/>
      <w:szCs w:val="19"/>
    </w:rPr>
  </w:style>
  <w:style w:type="character" w:customStyle="1" w:styleId="Bodytext1411pt2">
    <w:name w:val="Body text (14) + 11 pt2"/>
    <w:aliases w:val="Small Caps43"/>
    <w:basedOn w:val="DefaultParagraphFont"/>
    <w:rsid w:val="00A643EC"/>
    <w:rPr>
      <w:b w:val="0"/>
      <w:bCs w:val="0"/>
      <w:i w:val="0"/>
      <w:iCs w:val="0"/>
      <w:smallCaps/>
      <w:strike w:val="0"/>
      <w:spacing w:val="0"/>
      <w:sz w:val="22"/>
      <w:szCs w:val="22"/>
    </w:rPr>
  </w:style>
  <w:style w:type="character" w:customStyle="1" w:styleId="Bodytext70105pt1">
    <w:name w:val="Body text (70) + 10.5 pt1"/>
    <w:basedOn w:val="DefaultParagraphFont"/>
    <w:rsid w:val="00A643EC"/>
    <w:rPr>
      <w:b w:val="0"/>
      <w:bCs w:val="0"/>
      <w:i w:val="0"/>
      <w:iCs w:val="0"/>
      <w:smallCaps w:val="0"/>
      <w:strike w:val="0"/>
      <w:spacing w:val="0"/>
      <w:sz w:val="21"/>
      <w:szCs w:val="21"/>
    </w:rPr>
  </w:style>
  <w:style w:type="character" w:customStyle="1" w:styleId="Bodytext70Spacing1pt1">
    <w:name w:val="Body text (70) + Spacing 1 pt1"/>
    <w:basedOn w:val="DefaultParagraphFont"/>
    <w:rsid w:val="00A643EC"/>
    <w:rPr>
      <w:b w:val="0"/>
      <w:bCs w:val="0"/>
      <w:i w:val="0"/>
      <w:iCs w:val="0"/>
      <w:smallCaps w:val="0"/>
      <w:strike w:val="0"/>
      <w:spacing w:val="20"/>
      <w:sz w:val="20"/>
      <w:szCs w:val="20"/>
    </w:rPr>
  </w:style>
  <w:style w:type="character" w:customStyle="1" w:styleId="Bodytext57Spacing0pt2">
    <w:name w:val="Body text (57) + Spacing 0 pt2"/>
    <w:basedOn w:val="DefaultParagraphFont"/>
    <w:rsid w:val="00A643EC"/>
    <w:rPr>
      <w:b w:val="0"/>
      <w:bCs w:val="0"/>
      <w:i w:val="0"/>
      <w:iCs w:val="0"/>
      <w:smallCaps w:val="0"/>
      <w:strike w:val="0"/>
      <w:spacing w:val="0"/>
      <w:sz w:val="19"/>
      <w:szCs w:val="19"/>
    </w:rPr>
  </w:style>
  <w:style w:type="character" w:customStyle="1" w:styleId="Bodytext57Calibri">
    <w:name w:val="Body text (57) + Calibri"/>
    <w:aliases w:val="7.5 pt8,Italic71,Spacing -1 pt10"/>
    <w:basedOn w:val="DefaultParagraphFont"/>
    <w:rsid w:val="00A643EC"/>
    <w:rPr>
      <w:rFonts w:ascii="Calibri" w:eastAsia="Calibri" w:hAnsi="Calibri" w:cs="Calibri"/>
      <w:b w:val="0"/>
      <w:bCs w:val="0"/>
      <w:i/>
      <w:iCs/>
      <w:smallCaps w:val="0"/>
      <w:strike w:val="0"/>
      <w:spacing w:val="-20"/>
      <w:w w:val="100"/>
      <w:sz w:val="15"/>
      <w:szCs w:val="15"/>
    </w:rPr>
  </w:style>
  <w:style w:type="character" w:customStyle="1" w:styleId="Bodytext57Spacing3pt1">
    <w:name w:val="Body text (57) + Spacing 3 pt1"/>
    <w:basedOn w:val="DefaultParagraphFont"/>
    <w:rsid w:val="00A643EC"/>
    <w:rPr>
      <w:b w:val="0"/>
      <w:bCs w:val="0"/>
      <w:i w:val="0"/>
      <w:iCs w:val="0"/>
      <w:smallCaps w:val="0"/>
      <w:strike w:val="0"/>
      <w:spacing w:val="60"/>
      <w:sz w:val="19"/>
      <w:szCs w:val="19"/>
    </w:rPr>
  </w:style>
  <w:style w:type="character" w:customStyle="1" w:styleId="Bodytext294">
    <w:name w:val="Body text (29)4"/>
    <w:basedOn w:val="DefaultParagraphFont"/>
    <w:rsid w:val="00A643EC"/>
    <w:rPr>
      <w:b w:val="0"/>
      <w:bCs w:val="0"/>
      <w:i w:val="0"/>
      <w:iCs w:val="0"/>
      <w:smallCaps w:val="0"/>
      <w:strike w:val="0"/>
      <w:spacing w:val="0"/>
      <w:sz w:val="19"/>
      <w:szCs w:val="19"/>
    </w:rPr>
  </w:style>
  <w:style w:type="character" w:customStyle="1" w:styleId="Picturecaption3Spacing10pt">
    <w:name w:val="Picture caption (3) + Spacing 10 pt"/>
    <w:basedOn w:val="DefaultParagraphFont"/>
    <w:rsid w:val="00A643EC"/>
    <w:rPr>
      <w:b w:val="0"/>
      <w:bCs w:val="0"/>
      <w:i w:val="0"/>
      <w:iCs w:val="0"/>
      <w:smallCaps w:val="0"/>
      <w:strike w:val="0"/>
      <w:spacing w:val="210"/>
      <w:sz w:val="20"/>
      <w:szCs w:val="20"/>
    </w:rPr>
  </w:style>
  <w:style w:type="character" w:customStyle="1" w:styleId="Picturecaption2">
    <w:name w:val="Picture caption (2)"/>
    <w:basedOn w:val="DefaultParagraphFont"/>
    <w:rsid w:val="00A643EC"/>
    <w:rPr>
      <w:b w:val="0"/>
      <w:bCs w:val="0"/>
      <w:i w:val="0"/>
      <w:iCs w:val="0"/>
      <w:smallCaps w:val="0"/>
      <w:strike w:val="0"/>
      <w:spacing w:val="0"/>
      <w:sz w:val="19"/>
      <w:szCs w:val="19"/>
    </w:rPr>
  </w:style>
  <w:style w:type="character" w:customStyle="1" w:styleId="Picturecaption11pt">
    <w:name w:val="Picture caption + 11 pt"/>
    <w:aliases w:val="Small Caps41"/>
    <w:basedOn w:val="DefaultParagraphFont"/>
    <w:rsid w:val="00A643EC"/>
    <w:rPr>
      <w:b w:val="0"/>
      <w:bCs w:val="0"/>
      <w:i w:val="0"/>
      <w:iCs w:val="0"/>
      <w:smallCaps/>
      <w:strike w:val="0"/>
      <w:spacing w:val="0"/>
      <w:sz w:val="22"/>
      <w:szCs w:val="22"/>
    </w:rPr>
  </w:style>
  <w:style w:type="character" w:customStyle="1" w:styleId="Bodytext63Spacing0pt1">
    <w:name w:val="Body text (63) + Spacing 0 pt1"/>
    <w:basedOn w:val="DefaultParagraphFont"/>
    <w:rsid w:val="00A643EC"/>
    <w:rPr>
      <w:b w:val="0"/>
      <w:bCs w:val="0"/>
      <w:i w:val="0"/>
      <w:iCs w:val="0"/>
      <w:smallCaps w:val="0"/>
      <w:strike w:val="0"/>
      <w:spacing w:val="0"/>
      <w:w w:val="150"/>
      <w:sz w:val="19"/>
      <w:szCs w:val="19"/>
    </w:rPr>
  </w:style>
  <w:style w:type="character" w:customStyle="1" w:styleId="Bodytext319pt15">
    <w:name w:val="Body text (31) + 9 pt15"/>
    <w:aliases w:val="Italic64"/>
    <w:basedOn w:val="DefaultParagraphFont"/>
    <w:rsid w:val="00A643EC"/>
    <w:rPr>
      <w:b w:val="0"/>
      <w:bCs w:val="0"/>
      <w:i/>
      <w:iCs/>
      <w:smallCaps w:val="0"/>
      <w:strike w:val="0"/>
      <w:spacing w:val="0"/>
      <w:sz w:val="18"/>
      <w:szCs w:val="18"/>
    </w:rPr>
  </w:style>
  <w:style w:type="character" w:customStyle="1" w:styleId="Bodytext319pt14">
    <w:name w:val="Body text (31) + 9 pt14"/>
    <w:aliases w:val="Italic63"/>
    <w:basedOn w:val="DefaultParagraphFont"/>
    <w:rsid w:val="00A643EC"/>
    <w:rPr>
      <w:b w:val="0"/>
      <w:bCs w:val="0"/>
      <w:i/>
      <w:iCs/>
      <w:smallCaps w:val="0"/>
      <w:strike w:val="0"/>
      <w:spacing w:val="0"/>
      <w:sz w:val="18"/>
      <w:szCs w:val="18"/>
      <w:u w:val="single"/>
    </w:rPr>
  </w:style>
  <w:style w:type="character" w:customStyle="1" w:styleId="Bodytext3110">
    <w:name w:val="Body text (31)10"/>
    <w:basedOn w:val="DefaultParagraphFont"/>
    <w:rsid w:val="00A643EC"/>
    <w:rPr>
      <w:b w:val="0"/>
      <w:bCs w:val="0"/>
      <w:i w:val="0"/>
      <w:iCs w:val="0"/>
      <w:smallCaps w:val="0"/>
      <w:strike w:val="0"/>
      <w:spacing w:val="0"/>
      <w:sz w:val="20"/>
      <w:szCs w:val="20"/>
      <w:u w:val="single"/>
    </w:rPr>
  </w:style>
  <w:style w:type="character" w:customStyle="1" w:styleId="Bodytext3195pt36">
    <w:name w:val="Body text (31) + 9.5 pt36"/>
    <w:basedOn w:val="DefaultParagraphFont"/>
    <w:rsid w:val="00A643EC"/>
    <w:rPr>
      <w:b w:val="0"/>
      <w:bCs w:val="0"/>
      <w:i w:val="0"/>
      <w:iCs w:val="0"/>
      <w:smallCaps w:val="0"/>
      <w:strike w:val="0"/>
      <w:spacing w:val="0"/>
      <w:sz w:val="19"/>
      <w:szCs w:val="19"/>
    </w:rPr>
  </w:style>
  <w:style w:type="character" w:customStyle="1" w:styleId="Bodytext808">
    <w:name w:val="Body text (80)8"/>
    <w:basedOn w:val="DefaultParagraphFont"/>
    <w:rsid w:val="00A643EC"/>
    <w:rPr>
      <w:b w:val="0"/>
      <w:bCs w:val="0"/>
      <w:i w:val="0"/>
      <w:iCs w:val="0"/>
      <w:smallCaps w:val="0"/>
      <w:strike w:val="0"/>
      <w:spacing w:val="0"/>
      <w:sz w:val="19"/>
      <w:szCs w:val="19"/>
    </w:rPr>
  </w:style>
  <w:style w:type="character" w:customStyle="1" w:styleId="Bodytext809pt6">
    <w:name w:val="Body text (80) + 9 pt6"/>
    <w:aliases w:val="Italic56"/>
    <w:basedOn w:val="DefaultParagraphFont"/>
    <w:rsid w:val="00A643EC"/>
    <w:rPr>
      <w:b w:val="0"/>
      <w:bCs w:val="0"/>
      <w:i/>
      <w:iCs/>
      <w:smallCaps w:val="0"/>
      <w:strike w:val="0"/>
      <w:spacing w:val="0"/>
      <w:sz w:val="18"/>
      <w:szCs w:val="18"/>
    </w:rPr>
  </w:style>
  <w:style w:type="character" w:customStyle="1" w:styleId="Bodytext643">
    <w:name w:val="Body text (64)3"/>
    <w:basedOn w:val="DefaultParagraphFont"/>
    <w:rsid w:val="00A643EC"/>
    <w:rPr>
      <w:rFonts w:ascii="Garamond" w:eastAsia="Garamond" w:hAnsi="Garamond" w:cs="Garamond"/>
      <w:b w:val="0"/>
      <w:bCs w:val="0"/>
      <w:i w:val="0"/>
      <w:iCs w:val="0"/>
      <w:smallCaps w:val="0"/>
      <w:strike w:val="0"/>
      <w:spacing w:val="0"/>
      <w:sz w:val="15"/>
      <w:szCs w:val="15"/>
    </w:rPr>
  </w:style>
  <w:style w:type="character" w:customStyle="1" w:styleId="Bodytext80SmallCaps10">
    <w:name w:val="Body text (80) + Small Caps10"/>
    <w:basedOn w:val="DefaultParagraphFont"/>
    <w:rsid w:val="00A643EC"/>
    <w:rPr>
      <w:b w:val="0"/>
      <w:bCs w:val="0"/>
      <w:i w:val="0"/>
      <w:iCs w:val="0"/>
      <w:smallCaps/>
      <w:strike w:val="0"/>
      <w:spacing w:val="0"/>
      <w:sz w:val="19"/>
      <w:szCs w:val="19"/>
    </w:rPr>
  </w:style>
  <w:style w:type="character" w:customStyle="1" w:styleId="Bodytext80Garamond">
    <w:name w:val="Body text (80) + Garamond"/>
    <w:aliases w:val="7.5 pt7"/>
    <w:basedOn w:val="DefaultParagraphFont"/>
    <w:rsid w:val="00A643EC"/>
    <w:rPr>
      <w:rFonts w:ascii="Garamond" w:eastAsia="Garamond" w:hAnsi="Garamond" w:cs="Garamond"/>
      <w:b w:val="0"/>
      <w:bCs w:val="0"/>
      <w:i w:val="0"/>
      <w:iCs w:val="0"/>
      <w:smallCaps w:val="0"/>
      <w:strike w:val="0"/>
      <w:spacing w:val="0"/>
      <w:sz w:val="15"/>
      <w:szCs w:val="15"/>
    </w:rPr>
  </w:style>
  <w:style w:type="character" w:customStyle="1" w:styleId="Bodytext319">
    <w:name w:val="Body text (31)9"/>
    <w:basedOn w:val="DefaultParagraphFont"/>
    <w:rsid w:val="00A643EC"/>
    <w:rPr>
      <w:b w:val="0"/>
      <w:bCs w:val="0"/>
      <w:i w:val="0"/>
      <w:iCs w:val="0"/>
      <w:smallCaps w:val="0"/>
      <w:strike w:val="0"/>
      <w:spacing w:val="0"/>
      <w:sz w:val="20"/>
      <w:szCs w:val="20"/>
      <w:u w:val="single"/>
    </w:rPr>
  </w:style>
  <w:style w:type="character" w:customStyle="1" w:styleId="Bodytext14Garamond2">
    <w:name w:val="Body text (14) + Garamond2"/>
    <w:aliases w:val="7.5 pt6"/>
    <w:basedOn w:val="DefaultParagraphFont"/>
    <w:rsid w:val="00A643EC"/>
    <w:rPr>
      <w:rFonts w:ascii="Garamond" w:eastAsia="Garamond" w:hAnsi="Garamond" w:cs="Garamond"/>
      <w:b w:val="0"/>
      <w:bCs w:val="0"/>
      <w:i w:val="0"/>
      <w:iCs w:val="0"/>
      <w:smallCaps w:val="0"/>
      <w:strike w:val="0"/>
      <w:spacing w:val="0"/>
      <w:sz w:val="15"/>
      <w:szCs w:val="15"/>
    </w:rPr>
  </w:style>
  <w:style w:type="character" w:customStyle="1" w:styleId="Bodytext64CenturySchoolbook5">
    <w:name w:val="Body text (64) + Century Schoolbook5"/>
    <w:aliases w:val="7 pt1,Small Caps36"/>
    <w:basedOn w:val="DefaultParagraphFont"/>
    <w:rsid w:val="00A643EC"/>
    <w:rPr>
      <w:rFonts w:ascii="Century Schoolbook" w:eastAsia="Century Schoolbook" w:hAnsi="Century Schoolbook" w:cs="Century Schoolbook"/>
      <w:b w:val="0"/>
      <w:bCs w:val="0"/>
      <w:i w:val="0"/>
      <w:iCs w:val="0"/>
      <w:smallCaps/>
      <w:strike w:val="0"/>
      <w:spacing w:val="0"/>
      <w:sz w:val="14"/>
      <w:szCs w:val="14"/>
    </w:rPr>
  </w:style>
  <w:style w:type="character" w:styleId="CommentReference">
    <w:name w:val="annotation reference"/>
    <w:basedOn w:val="DefaultParagraphFont"/>
    <w:uiPriority w:val="99"/>
    <w:semiHidden/>
    <w:unhideWhenUsed/>
    <w:rsid w:val="00A643EC"/>
    <w:rPr>
      <w:sz w:val="16"/>
      <w:szCs w:val="16"/>
    </w:rPr>
  </w:style>
  <w:style w:type="paragraph" w:styleId="CommentText">
    <w:name w:val="annotation text"/>
    <w:basedOn w:val="Normal"/>
    <w:link w:val="CommentTextChar"/>
    <w:uiPriority w:val="99"/>
    <w:semiHidden/>
    <w:unhideWhenUsed/>
    <w:rsid w:val="00A643EC"/>
    <w:rPr>
      <w:sz w:val="20"/>
      <w:szCs w:val="20"/>
    </w:rPr>
  </w:style>
  <w:style w:type="character" w:customStyle="1" w:styleId="CommentTextChar">
    <w:name w:val="Comment Text Char"/>
    <w:basedOn w:val="DefaultParagraphFont"/>
    <w:link w:val="CommentText"/>
    <w:uiPriority w:val="99"/>
    <w:semiHidden/>
    <w:rsid w:val="00A643EC"/>
    <w:rPr>
      <w:rFonts w:ascii="Century Schoolbook" w:hAnsi="Century Schoolbook" w:cs="Estrangelo Edessa"/>
      <w:color w:val="000000"/>
    </w:rPr>
  </w:style>
  <w:style w:type="paragraph" w:styleId="CommentSubject">
    <w:name w:val="annotation subject"/>
    <w:basedOn w:val="CommentText"/>
    <w:next w:val="CommentText"/>
    <w:link w:val="CommentSubjectChar"/>
    <w:uiPriority w:val="99"/>
    <w:semiHidden/>
    <w:unhideWhenUsed/>
    <w:rsid w:val="00A643EC"/>
    <w:rPr>
      <w:b/>
      <w:bCs/>
    </w:rPr>
  </w:style>
  <w:style w:type="character" w:customStyle="1" w:styleId="CommentSubjectChar">
    <w:name w:val="Comment Subject Char"/>
    <w:basedOn w:val="CommentTextChar"/>
    <w:link w:val="CommentSubject"/>
    <w:uiPriority w:val="99"/>
    <w:semiHidden/>
    <w:rsid w:val="00A643EC"/>
    <w:rPr>
      <w:rFonts w:ascii="Century Schoolbook" w:hAnsi="Century Schoolbook" w:cs="Estrangelo Edessa"/>
      <w:b/>
      <w:bCs/>
      <w:color w:val="000000"/>
    </w:rPr>
  </w:style>
  <w:style w:type="paragraph" w:styleId="ListParagraph">
    <w:name w:val="List Paragraph"/>
    <w:basedOn w:val="Normal"/>
    <w:uiPriority w:val="34"/>
    <w:qFormat/>
    <w:rsid w:val="00082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1040</TotalTime>
  <Pages>12</Pages>
  <Words>3867</Words>
  <Characters>22047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Robert</dc:creator>
  <cp:keywords/>
  <dc:description/>
  <cp:lastModifiedBy>robert</cp:lastModifiedBy>
  <cp:revision>14</cp:revision>
  <dcterms:created xsi:type="dcterms:W3CDTF">2011-06-22T18:57:00Z</dcterms:created>
  <dcterms:modified xsi:type="dcterms:W3CDTF">2012-12-20T21:33:00Z</dcterms:modified>
</cp:coreProperties>
</file>