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50D" w:rsidRPr="001D327E" w:rsidRDefault="00D8150D" w:rsidP="00D8150D">
      <w:pPr>
        <w:jc w:val="center"/>
        <w:rPr>
          <w:rFonts w:ascii="Times New Roman" w:hAnsi="Times New Roman" w:cs="Times New Roman"/>
          <w:b/>
          <w:szCs w:val="24"/>
        </w:rPr>
      </w:pPr>
      <w:bookmarkStart w:id="0" w:name="bookmark874"/>
      <w:proofErr w:type="gramStart"/>
      <w:r w:rsidRPr="001D327E">
        <w:rPr>
          <w:rFonts w:ascii="Times New Roman" w:hAnsi="Times New Roman" w:cs="Times New Roman"/>
          <w:b/>
          <w:szCs w:val="24"/>
        </w:rPr>
        <w:t>DCCXXXIX.</w:t>
      </w:r>
      <w:bookmarkEnd w:id="0"/>
      <w:proofErr w:type="gramEnd"/>
    </w:p>
    <w:p w:rsidR="00D8150D" w:rsidRPr="001D327E" w:rsidRDefault="00D8150D" w:rsidP="00D8150D">
      <w:pPr>
        <w:jc w:val="center"/>
        <w:rPr>
          <w:rFonts w:ascii="Times New Roman" w:hAnsi="Times New Roman" w:cs="Times New Roman"/>
          <w:szCs w:val="24"/>
        </w:rPr>
      </w:pPr>
    </w:p>
    <w:p w:rsidR="00D8150D" w:rsidRPr="001D327E" w:rsidRDefault="00D8150D" w:rsidP="00D8150D">
      <w:pPr>
        <w:ind w:firstLine="720"/>
        <w:rPr>
          <w:rFonts w:ascii="Times New Roman" w:hAnsi="Times New Roman" w:cs="Times New Roman"/>
          <w:szCs w:val="24"/>
        </w:rPr>
      </w:pPr>
      <w:proofErr w:type="gramStart"/>
      <w:r w:rsidRPr="001D327E">
        <w:rPr>
          <w:rStyle w:val="Bodytext3112"/>
          <w:rFonts w:ascii="Times New Roman" w:hAnsi="Times New Roman" w:cs="Times New Roman"/>
          <w:sz w:val="24"/>
          <w:szCs w:val="24"/>
        </w:rPr>
        <w:t xml:space="preserve">Vellum, about 9 5/8 in. by 6 3/8, consisting of 78 leaves, a few of which are slightly stained and torn, especially </w:t>
      </w:r>
      <w:proofErr w:type="spellStart"/>
      <w:r w:rsidRPr="001D327E">
        <w:rPr>
          <w:rStyle w:val="Bodytext3112"/>
          <w:rFonts w:ascii="Times New Roman" w:hAnsi="Times New Roman" w:cs="Times New Roman"/>
          <w:sz w:val="24"/>
          <w:szCs w:val="24"/>
        </w:rPr>
        <w:t>foll</w:t>
      </w:r>
      <w:proofErr w:type="spellEnd"/>
      <w:r w:rsidRPr="001D327E">
        <w:rPr>
          <w:rStyle w:val="Bodytext3112"/>
          <w:rFonts w:ascii="Times New Roman" w:hAnsi="Times New Roman" w:cs="Times New Roman"/>
          <w:sz w:val="24"/>
          <w:szCs w:val="24"/>
        </w:rPr>
        <w:t>.</w:t>
      </w:r>
      <w:proofErr w:type="gramEnd"/>
      <w:r w:rsidRPr="001D327E">
        <w:rPr>
          <w:rStyle w:val="Bodytext3112"/>
          <w:rFonts w:ascii="Times New Roman" w:hAnsi="Times New Roman" w:cs="Times New Roman"/>
          <w:sz w:val="24"/>
          <w:szCs w:val="24"/>
        </w:rPr>
        <w:t xml:space="preserve"> </w:t>
      </w:r>
      <w:proofErr w:type="gramStart"/>
      <w:r w:rsidRPr="001D327E">
        <w:rPr>
          <w:rStyle w:val="Bodytext3112"/>
          <w:rFonts w:ascii="Times New Roman" w:hAnsi="Times New Roman" w:cs="Times New Roman"/>
          <w:sz w:val="24"/>
          <w:szCs w:val="24"/>
        </w:rPr>
        <w:t>1, 2, 69—72, and 78.</w:t>
      </w:r>
      <w:proofErr w:type="gramEnd"/>
      <w:r w:rsidRPr="001D327E">
        <w:rPr>
          <w:rStyle w:val="Bodytext3112"/>
          <w:rFonts w:ascii="Times New Roman" w:hAnsi="Times New Roman" w:cs="Times New Roman"/>
          <w:sz w:val="24"/>
          <w:szCs w:val="24"/>
        </w:rPr>
        <w:t xml:space="preserve"> The quires, signed with letters by different hands, appear to have been ten in number, of which the second, eighth, and ninth, are imperfect, a couple of leaves being wanting after fol. 7, and several after fol. 63. There are from 36 to 41 lines in each page. This manuscript is written in an elegant </w:t>
      </w:r>
      <w:proofErr w:type="spellStart"/>
      <w:r w:rsidRPr="001D327E">
        <w:rPr>
          <w:rStyle w:val="Bodytext3112"/>
          <w:rFonts w:ascii="Times New Roman" w:hAnsi="Times New Roman" w:cs="Times New Roman"/>
          <w:sz w:val="24"/>
          <w:szCs w:val="24"/>
        </w:rPr>
        <w:t>Estrangělā</w:t>
      </w:r>
      <w:proofErr w:type="spellEnd"/>
      <w:r w:rsidRPr="001D327E">
        <w:rPr>
          <w:rStyle w:val="Bodytext3112"/>
          <w:rFonts w:ascii="Times New Roman" w:hAnsi="Times New Roman" w:cs="Times New Roman"/>
          <w:sz w:val="24"/>
          <w:szCs w:val="24"/>
        </w:rPr>
        <w:t xml:space="preserve">, of the latter half of the </w:t>
      </w:r>
      <w:proofErr w:type="spellStart"/>
      <w:r w:rsidRPr="001D327E">
        <w:rPr>
          <w:rStyle w:val="Bodytext3112"/>
          <w:rFonts w:ascii="Times New Roman" w:hAnsi="Times New Roman" w:cs="Times New Roman"/>
          <w:sz w:val="24"/>
          <w:szCs w:val="24"/>
        </w:rPr>
        <w:t>vi</w:t>
      </w:r>
      <w:r w:rsidRPr="001D327E">
        <w:rPr>
          <w:rStyle w:val="Bodytext3112"/>
          <w:rFonts w:ascii="Times New Roman" w:hAnsi="Times New Roman" w:cs="Times New Roman"/>
          <w:sz w:val="24"/>
          <w:szCs w:val="24"/>
          <w:vertAlign w:val="superscript"/>
        </w:rPr>
        <w:t>th</w:t>
      </w:r>
      <w:proofErr w:type="spellEnd"/>
      <w:r w:rsidRPr="001D327E">
        <w:rPr>
          <w:rStyle w:val="Bodytext3112"/>
          <w:rFonts w:ascii="Times New Roman" w:hAnsi="Times New Roman" w:cs="Times New Roman"/>
          <w:sz w:val="24"/>
          <w:szCs w:val="24"/>
        </w:rPr>
        <w:t xml:space="preserve"> cent., and contains—</w:t>
      </w:r>
    </w:p>
    <w:p w:rsidR="00D8150D" w:rsidRPr="001D327E" w:rsidRDefault="00D8150D" w:rsidP="00D8150D">
      <w:pPr>
        <w:ind w:firstLine="720"/>
        <w:rPr>
          <w:rFonts w:ascii="Times New Roman" w:hAnsi="Times New Roman" w:cs="Times New Roman"/>
          <w:szCs w:val="24"/>
        </w:rPr>
      </w:pPr>
      <w:r w:rsidRPr="001D327E">
        <w:rPr>
          <w:rStyle w:val="Bodytext3112"/>
          <w:rFonts w:ascii="Times New Roman" w:hAnsi="Times New Roman" w:cs="Times New Roman"/>
          <w:sz w:val="24"/>
          <w:szCs w:val="24"/>
        </w:rPr>
        <w:t>I. Works of Cyril of Alexandria; viz.</w:t>
      </w:r>
    </w:p>
    <w:p w:rsidR="00D8150D" w:rsidRPr="001D327E" w:rsidRDefault="00D8150D" w:rsidP="00D8150D">
      <w:pPr>
        <w:ind w:firstLine="720"/>
        <w:rPr>
          <w:rFonts w:ascii="Times New Roman" w:hAnsi="Times New Roman" w:cs="Times New Roman"/>
          <w:szCs w:val="24"/>
        </w:rPr>
      </w:pPr>
      <w:r w:rsidRPr="001D327E">
        <w:rPr>
          <w:rStyle w:val="Bodytext3112"/>
          <w:rFonts w:ascii="Times New Roman" w:hAnsi="Times New Roman" w:cs="Times New Roman"/>
          <w:sz w:val="24"/>
          <w:szCs w:val="24"/>
        </w:rPr>
        <w:t xml:space="preserve">1. The Epistle on the Nicene Creed, </w:t>
      </w:r>
      <w:r w:rsidR="00A02092" w:rsidRPr="00A02092">
        <w:rPr>
          <w:rFonts w:ascii="Times New Roman" w:hAnsi="Times New Roman" w:cs="$"/>
          <w:color w:val="FF0000"/>
        </w:rPr>
        <w:t>$</w:t>
      </w:r>
      <w:r w:rsidR="00FD100D">
        <w:rPr>
          <w:rFonts w:ascii="Times New Roman" w:hAnsi="Times New Roman" w:hint="cs"/>
          <w:color w:val="FF0000"/>
          <w:rtl/>
          <w:lang w:bidi="syr-SY"/>
        </w:rPr>
        <w:t>ܕܛܘܒܢܐ ܩܘܪܝܠܘܣ ܥܠ ܣܝܡܐ ܕܗܝܡܢܘܬܐ</w:t>
      </w:r>
      <w:r w:rsidRPr="001D327E">
        <w:rPr>
          <w:rStyle w:val="Bodytext3112"/>
          <w:rFonts w:ascii="Times New Roman" w:hAnsi="Times New Roman" w:cs="Times New Roman"/>
          <w:sz w:val="24"/>
          <w:szCs w:val="24"/>
        </w:rPr>
        <w:t xml:space="preserve">. </w:t>
      </w:r>
      <w:proofErr w:type="gramStart"/>
      <w:r w:rsidRPr="001D327E">
        <w:rPr>
          <w:rStyle w:val="Bodytext3112"/>
          <w:rFonts w:ascii="Times New Roman" w:hAnsi="Times New Roman" w:cs="Times New Roman"/>
          <w:sz w:val="24"/>
          <w:szCs w:val="24"/>
        </w:rPr>
        <w:t>Fol. 1</w:t>
      </w:r>
      <w:r w:rsidRPr="001D327E">
        <w:rPr>
          <w:rFonts w:ascii="Times New Roman" w:hAnsi="Times New Roman" w:cs="Times New Roman"/>
          <w:szCs w:val="24"/>
        </w:rPr>
        <w:t xml:space="preserve"> b.</w:t>
      </w:r>
      <w:proofErr w:type="gramEnd"/>
      <w:r w:rsidRPr="001D327E">
        <w:rPr>
          <w:rStyle w:val="Bodytext3112"/>
          <w:rFonts w:ascii="Times New Roman" w:hAnsi="Times New Roman" w:cs="Times New Roman"/>
          <w:sz w:val="24"/>
          <w:szCs w:val="24"/>
        </w:rPr>
        <w:t xml:space="preserve"> See Opera, ed. </w:t>
      </w:r>
      <w:proofErr w:type="spellStart"/>
      <w:r w:rsidRPr="001D327E">
        <w:rPr>
          <w:rStyle w:val="Bodytext3112"/>
          <w:rFonts w:ascii="Times New Roman" w:hAnsi="Times New Roman" w:cs="Times New Roman"/>
          <w:sz w:val="24"/>
          <w:szCs w:val="24"/>
        </w:rPr>
        <w:t>Aubert</w:t>
      </w:r>
      <w:proofErr w:type="spellEnd"/>
      <w:r w:rsidRPr="001D327E">
        <w:rPr>
          <w:rStyle w:val="Bodytext3112"/>
          <w:rFonts w:ascii="Times New Roman" w:hAnsi="Times New Roman" w:cs="Times New Roman"/>
          <w:sz w:val="24"/>
          <w:szCs w:val="24"/>
        </w:rPr>
        <w:t xml:space="preserve">, t. v., pars 2, p. 174. The missing portion extends from p. 184 </w:t>
      </w:r>
      <w:proofErr w:type="gramStart"/>
      <w:r w:rsidRPr="001D327E">
        <w:rPr>
          <w:rStyle w:val="Bodytext3112"/>
          <w:rFonts w:ascii="Times New Roman" w:hAnsi="Times New Roman" w:cs="Times New Roman"/>
          <w:sz w:val="24"/>
          <w:szCs w:val="24"/>
        </w:rPr>
        <w:t>A</w:t>
      </w:r>
      <w:proofErr w:type="gramEnd"/>
      <w:r w:rsidRPr="001D327E">
        <w:rPr>
          <w:rStyle w:val="Bodytext3112"/>
          <w:rFonts w:ascii="Times New Roman" w:hAnsi="Times New Roman" w:cs="Times New Roman"/>
          <w:sz w:val="24"/>
          <w:szCs w:val="24"/>
        </w:rPr>
        <w:t>,</w:t>
      </w:r>
      <w:r w:rsidRPr="001D327E">
        <w:rPr>
          <w:rFonts w:ascii="Times New Roman" w:hAnsi="Times New Roman" w:cs="Times New Roman"/>
          <w:szCs w:val="24"/>
        </w:rPr>
        <w:t xml:space="preserve"> </w:t>
      </w:r>
      <w:proofErr w:type="spellStart"/>
      <w:r w:rsidRPr="001D327E">
        <w:rPr>
          <w:rFonts w:ascii="Times New Roman" w:hAnsi="Times New Roman" w:cs="Times New Roman"/>
          <w:color w:val="00B050"/>
          <w:szCs w:val="24"/>
        </w:rPr>
        <w:t>δότε</w:t>
      </w:r>
      <w:proofErr w:type="spellEnd"/>
      <w:r w:rsidRPr="001D327E">
        <w:rPr>
          <w:rFonts w:ascii="Times New Roman" w:hAnsi="Times New Roman" w:cs="Times New Roman"/>
          <w:color w:val="00B050"/>
          <w:szCs w:val="24"/>
        </w:rPr>
        <w:t xml:space="preserve"> </w:t>
      </w:r>
      <w:proofErr w:type="spellStart"/>
      <w:r w:rsidRPr="001D327E">
        <w:rPr>
          <w:rFonts w:ascii="Times New Roman" w:hAnsi="Times New Roman" w:cs="Times New Roman"/>
          <w:color w:val="00B050"/>
          <w:szCs w:val="24"/>
        </w:rPr>
        <w:t>τοἰνυν</w:t>
      </w:r>
      <w:proofErr w:type="spellEnd"/>
      <w:r w:rsidRPr="001D327E">
        <w:rPr>
          <w:rFonts w:ascii="Times New Roman" w:hAnsi="Times New Roman" w:cs="Times New Roman"/>
          <w:color w:val="00B050"/>
          <w:szCs w:val="24"/>
        </w:rPr>
        <w:t xml:space="preserve"> </w:t>
      </w:r>
      <w:proofErr w:type="spellStart"/>
      <w:r w:rsidRPr="001D327E">
        <w:rPr>
          <w:rFonts w:ascii="Times New Roman" w:hAnsi="Times New Roman" w:cs="Times New Roman"/>
          <w:color w:val="00B050"/>
          <w:szCs w:val="24"/>
        </w:rPr>
        <w:t>φησὶ</w:t>
      </w:r>
      <w:proofErr w:type="spellEnd"/>
      <w:r w:rsidRPr="001D327E">
        <w:rPr>
          <w:rFonts w:ascii="Times New Roman" w:hAnsi="Times New Roman" w:cs="Times New Roman"/>
          <w:color w:val="00B050"/>
          <w:szCs w:val="24"/>
        </w:rPr>
        <w:t xml:space="preserve"> </w:t>
      </w:r>
      <w:proofErr w:type="spellStart"/>
      <w:r w:rsidRPr="001D327E">
        <w:rPr>
          <w:rFonts w:ascii="Times New Roman" w:hAnsi="Times New Roman" w:cs="Times New Roman"/>
          <w:color w:val="00B050"/>
          <w:szCs w:val="24"/>
        </w:rPr>
        <w:t>τῷ</w:t>
      </w:r>
      <w:proofErr w:type="spellEnd"/>
      <w:r w:rsidRPr="001D327E">
        <w:rPr>
          <w:rFonts w:ascii="Times New Roman" w:hAnsi="Times New Roman" w:cs="Times New Roman"/>
          <w:color w:val="00B050"/>
          <w:szCs w:val="24"/>
        </w:rPr>
        <w:t xml:space="preserve"> </w:t>
      </w:r>
      <w:proofErr w:type="spellStart"/>
      <w:r w:rsidRPr="001D327E">
        <w:rPr>
          <w:rFonts w:ascii="Times New Roman" w:hAnsi="Times New Roman" w:cs="Times New Roman"/>
          <w:color w:val="00B050"/>
          <w:szCs w:val="24"/>
        </w:rPr>
        <w:t>Λευὶ</w:t>
      </w:r>
      <w:proofErr w:type="spellEnd"/>
      <w:r w:rsidRPr="001D327E">
        <w:rPr>
          <w:rFonts w:ascii="Times New Roman" w:hAnsi="Times New Roman" w:cs="Times New Roman"/>
          <w:szCs w:val="24"/>
        </w:rPr>
        <w:t>,</w:t>
      </w:r>
      <w:r w:rsidRPr="001D327E">
        <w:rPr>
          <w:rStyle w:val="Bodytext3112"/>
          <w:rFonts w:ascii="Times New Roman" w:hAnsi="Times New Roman" w:cs="Times New Roman"/>
          <w:sz w:val="24"/>
          <w:szCs w:val="24"/>
        </w:rPr>
        <w:t xml:space="preserve"> to p.185 E,</w:t>
      </w:r>
      <w:r w:rsidRPr="001D327E">
        <w:rPr>
          <w:rFonts w:ascii="Times New Roman" w:hAnsi="Times New Roman" w:cs="Times New Roman"/>
          <w:szCs w:val="24"/>
        </w:rPr>
        <w:t xml:space="preserve"> </w:t>
      </w:r>
      <w:proofErr w:type="spellStart"/>
      <w:r w:rsidRPr="001D327E">
        <w:rPr>
          <w:rFonts w:ascii="Times New Roman" w:hAnsi="Times New Roman" w:cs="Times New Roman"/>
          <w:color w:val="00B050"/>
          <w:szCs w:val="24"/>
        </w:rPr>
        <w:t>Εἰ</w:t>
      </w:r>
      <w:proofErr w:type="spellEnd"/>
      <w:r w:rsidRPr="001D327E">
        <w:rPr>
          <w:rFonts w:ascii="Times New Roman" w:hAnsi="Times New Roman" w:cs="Times New Roman"/>
          <w:color w:val="00B050"/>
          <w:szCs w:val="24"/>
        </w:rPr>
        <w:t xml:space="preserve"> </w:t>
      </w:r>
      <w:proofErr w:type="spellStart"/>
      <w:r w:rsidRPr="001D327E">
        <w:rPr>
          <w:rFonts w:ascii="Times New Roman" w:hAnsi="Times New Roman" w:cs="Times New Roman"/>
          <w:color w:val="00B050"/>
          <w:szCs w:val="24"/>
        </w:rPr>
        <w:t>δὲ</w:t>
      </w:r>
      <w:proofErr w:type="spellEnd"/>
      <w:r w:rsidRPr="001D327E">
        <w:rPr>
          <w:rFonts w:ascii="Times New Roman" w:hAnsi="Times New Roman" w:cs="Times New Roman"/>
          <w:color w:val="00B050"/>
          <w:szCs w:val="24"/>
        </w:rPr>
        <w:t xml:space="preserve"> </w:t>
      </w:r>
      <w:proofErr w:type="spellStart"/>
      <w:r w:rsidRPr="001D327E">
        <w:rPr>
          <w:rFonts w:ascii="Times New Roman" w:hAnsi="Times New Roman" w:cs="Times New Roman"/>
          <w:color w:val="00B050"/>
          <w:szCs w:val="24"/>
        </w:rPr>
        <w:t>ἄνθρω</w:t>
      </w:r>
      <w:proofErr w:type="spellEnd"/>
      <w:r w:rsidRPr="001D327E">
        <w:rPr>
          <w:rFonts w:ascii="Times New Roman" w:hAnsi="Times New Roman" w:cs="Times New Roman"/>
          <w:color w:val="00B050"/>
          <w:szCs w:val="24"/>
        </w:rPr>
        <w:t xml:space="preserve">πος </w:t>
      </w:r>
      <w:proofErr w:type="spellStart"/>
      <w:r w:rsidRPr="001D327E">
        <w:rPr>
          <w:rFonts w:ascii="Times New Roman" w:hAnsi="Times New Roman" w:cs="Times New Roman"/>
          <w:color w:val="00B050"/>
          <w:szCs w:val="24"/>
        </w:rPr>
        <w:t>ἦν</w:t>
      </w:r>
      <w:proofErr w:type="spellEnd"/>
      <w:r w:rsidRPr="001D327E">
        <w:rPr>
          <w:rFonts w:ascii="Times New Roman" w:hAnsi="Times New Roman" w:cs="Times New Roman"/>
          <w:color w:val="00B050"/>
          <w:szCs w:val="24"/>
        </w:rPr>
        <w:t xml:space="preserve">, </w:t>
      </w:r>
      <w:proofErr w:type="spellStart"/>
      <w:r w:rsidRPr="001D327E">
        <w:rPr>
          <w:rFonts w:ascii="Times New Roman" w:hAnsi="Times New Roman" w:cs="Times New Roman"/>
          <w:color w:val="00B050"/>
          <w:szCs w:val="24"/>
        </w:rPr>
        <w:t>συν</w:t>
      </w:r>
      <w:proofErr w:type="spellEnd"/>
      <w:r w:rsidRPr="001D327E">
        <w:rPr>
          <w:rFonts w:ascii="Times New Roman" w:hAnsi="Times New Roman" w:cs="Times New Roman"/>
          <w:color w:val="00B050"/>
          <w:szCs w:val="24"/>
        </w:rPr>
        <w:t xml:space="preserve">αφείᾳ </w:t>
      </w:r>
      <w:proofErr w:type="spellStart"/>
      <w:r w:rsidRPr="001D327E">
        <w:rPr>
          <w:rFonts w:ascii="Times New Roman" w:hAnsi="Times New Roman" w:cs="Times New Roman"/>
          <w:color w:val="00B050"/>
          <w:szCs w:val="24"/>
        </w:rPr>
        <w:t>τῇ</w:t>
      </w:r>
      <w:proofErr w:type="spellEnd"/>
      <w:r w:rsidRPr="001D327E">
        <w:rPr>
          <w:rFonts w:ascii="Times New Roman" w:hAnsi="Times New Roman" w:cs="Times New Roman"/>
          <w:color w:val="00B050"/>
          <w:szCs w:val="24"/>
        </w:rPr>
        <w:t xml:space="preserve"> π</w:t>
      </w:r>
      <w:proofErr w:type="spellStart"/>
      <w:r w:rsidRPr="001D327E">
        <w:rPr>
          <w:rFonts w:ascii="Times New Roman" w:hAnsi="Times New Roman" w:cs="Times New Roman"/>
          <w:color w:val="00B050"/>
          <w:szCs w:val="24"/>
        </w:rPr>
        <w:t>ρὸς</w:t>
      </w:r>
      <w:proofErr w:type="spellEnd"/>
      <w:r w:rsidRPr="001D327E">
        <w:rPr>
          <w:rFonts w:ascii="Times New Roman" w:hAnsi="Times New Roman" w:cs="Times New Roman"/>
          <w:color w:val="00B050"/>
          <w:szCs w:val="24"/>
        </w:rPr>
        <w:t xml:space="preserve"> </w:t>
      </w:r>
      <w:proofErr w:type="spellStart"/>
      <w:r w:rsidRPr="001D327E">
        <w:rPr>
          <w:rFonts w:ascii="Times New Roman" w:hAnsi="Times New Roman" w:cs="Times New Roman"/>
          <w:color w:val="00B050"/>
          <w:szCs w:val="24"/>
        </w:rPr>
        <w:t>τὸν</w:t>
      </w:r>
      <w:proofErr w:type="spellEnd"/>
      <w:r w:rsidRPr="001D327E">
        <w:rPr>
          <w:rFonts w:ascii="Times New Roman" w:hAnsi="Times New Roman" w:cs="Times New Roman"/>
          <w:color w:val="00B050"/>
          <w:szCs w:val="24"/>
        </w:rPr>
        <w:t xml:space="preserve"> </w:t>
      </w:r>
      <w:proofErr w:type="spellStart"/>
      <w:r w:rsidRPr="001D327E">
        <w:rPr>
          <w:rFonts w:ascii="Times New Roman" w:hAnsi="Times New Roman" w:cs="Times New Roman"/>
          <w:color w:val="00B050"/>
          <w:szCs w:val="24"/>
        </w:rPr>
        <w:t>θεὸν</w:t>
      </w:r>
      <w:proofErr w:type="spellEnd"/>
      <w:r w:rsidRPr="001D327E">
        <w:rPr>
          <w:rFonts w:ascii="Times New Roman" w:hAnsi="Times New Roman" w:cs="Times New Roman"/>
          <w:color w:val="00B050"/>
          <w:szCs w:val="24"/>
        </w:rPr>
        <w:t xml:space="preserve">, </w:t>
      </w:r>
      <w:proofErr w:type="spellStart"/>
      <w:r w:rsidRPr="001D327E">
        <w:rPr>
          <w:rFonts w:ascii="Times New Roman" w:hAnsi="Times New Roman" w:cs="Times New Roman"/>
          <w:color w:val="00B050"/>
          <w:szCs w:val="24"/>
        </w:rPr>
        <w:t>ὠς</w:t>
      </w:r>
      <w:proofErr w:type="spellEnd"/>
      <w:r w:rsidRPr="001D327E">
        <w:rPr>
          <w:rFonts w:ascii="Times New Roman" w:hAnsi="Times New Roman" w:cs="Times New Roman"/>
          <w:color w:val="00B050"/>
          <w:szCs w:val="24"/>
        </w:rPr>
        <w:t xml:space="preserve"> </w:t>
      </w:r>
      <w:proofErr w:type="spellStart"/>
      <w:r w:rsidRPr="001D327E">
        <w:rPr>
          <w:rFonts w:ascii="Times New Roman" w:hAnsi="Times New Roman" w:cs="Times New Roman"/>
          <w:color w:val="00B050"/>
          <w:szCs w:val="24"/>
        </w:rPr>
        <w:t>θεὸς</w:t>
      </w:r>
      <w:proofErr w:type="spellEnd"/>
      <w:r w:rsidRPr="001D327E">
        <w:rPr>
          <w:rFonts w:ascii="Times New Roman" w:hAnsi="Times New Roman" w:cs="Times New Roman"/>
          <w:color w:val="00B050"/>
          <w:szCs w:val="24"/>
        </w:rPr>
        <w:t xml:space="preserve">, </w:t>
      </w:r>
      <w:proofErr w:type="spellStart"/>
      <w:r w:rsidRPr="001D327E">
        <w:rPr>
          <w:rFonts w:ascii="Times New Roman" w:hAnsi="Times New Roman" w:cs="Times New Roman"/>
          <w:color w:val="00B050"/>
          <w:szCs w:val="24"/>
        </w:rPr>
        <w:t>τιμώμενος</w:t>
      </w:r>
      <w:proofErr w:type="spellEnd"/>
      <w:r w:rsidRPr="001D327E">
        <w:rPr>
          <w:rFonts w:ascii="Times New Roman" w:hAnsi="Times New Roman" w:cs="Times New Roman"/>
          <w:color w:val="00B050"/>
          <w:szCs w:val="24"/>
        </w:rPr>
        <w:t xml:space="preserve">, </w:t>
      </w:r>
      <w:proofErr w:type="spellStart"/>
      <w:r w:rsidRPr="001D327E">
        <w:rPr>
          <w:rFonts w:ascii="Times New Roman" w:hAnsi="Times New Roman" w:cs="Times New Roman"/>
          <w:color w:val="00B050"/>
          <w:szCs w:val="24"/>
        </w:rPr>
        <w:t>κ.τ.λ</w:t>
      </w:r>
      <w:proofErr w:type="spellEnd"/>
      <w:r w:rsidRPr="001D327E">
        <w:rPr>
          <w:rFonts w:ascii="Times New Roman" w:hAnsi="Times New Roman" w:cs="Times New Roman"/>
          <w:color w:val="00B050"/>
          <w:szCs w:val="24"/>
        </w:rPr>
        <w:t>.</w:t>
      </w:r>
    </w:p>
    <w:p w:rsidR="00D8150D" w:rsidRPr="001D327E" w:rsidRDefault="00D8150D" w:rsidP="00D8150D">
      <w:pPr>
        <w:ind w:firstLine="720"/>
        <w:rPr>
          <w:rFonts w:ascii="Times New Roman" w:hAnsi="Times New Roman" w:cs="Times New Roman"/>
          <w:szCs w:val="24"/>
        </w:rPr>
      </w:pPr>
      <w:r w:rsidRPr="001D327E">
        <w:rPr>
          <w:rFonts w:ascii="Times New Roman" w:hAnsi="Times New Roman" w:cs="Times New Roman"/>
          <w:szCs w:val="24"/>
        </w:rPr>
        <w:t xml:space="preserve">2. </w:t>
      </w:r>
      <w:r w:rsidRPr="001D327E">
        <w:rPr>
          <w:rStyle w:val="Bodytext3112"/>
          <w:rFonts w:ascii="Times New Roman" w:hAnsi="Times New Roman" w:cs="Times New Roman"/>
          <w:sz w:val="24"/>
          <w:szCs w:val="24"/>
        </w:rPr>
        <w:t>The "</w:t>
      </w:r>
      <w:proofErr w:type="spellStart"/>
      <w:r w:rsidRPr="001D327E">
        <w:rPr>
          <w:rStyle w:val="Bodytext3112"/>
          <w:rFonts w:ascii="Times New Roman" w:hAnsi="Times New Roman" w:cs="Times New Roman"/>
          <w:sz w:val="24"/>
          <w:szCs w:val="24"/>
        </w:rPr>
        <w:t>Scholia</w:t>
      </w:r>
      <w:proofErr w:type="spellEnd"/>
      <w:r w:rsidRPr="001D327E">
        <w:rPr>
          <w:rStyle w:val="Bodytext3112"/>
          <w:rFonts w:ascii="Times New Roman" w:hAnsi="Times New Roman" w:cs="Times New Roman"/>
          <w:sz w:val="24"/>
          <w:szCs w:val="24"/>
        </w:rPr>
        <w:t xml:space="preserve"> de </w:t>
      </w:r>
      <w:proofErr w:type="spellStart"/>
      <w:r w:rsidRPr="001D327E">
        <w:rPr>
          <w:rStyle w:val="Bodytext3112"/>
          <w:rFonts w:ascii="Times New Roman" w:hAnsi="Times New Roman" w:cs="Times New Roman"/>
          <w:sz w:val="24"/>
          <w:szCs w:val="24"/>
        </w:rPr>
        <w:t>lncarnatione</w:t>
      </w:r>
      <w:proofErr w:type="spellEnd"/>
      <w:r w:rsidRPr="001D327E">
        <w:rPr>
          <w:rStyle w:val="Bodytext3112"/>
          <w:rFonts w:ascii="Times New Roman" w:hAnsi="Times New Roman" w:cs="Times New Roman"/>
          <w:sz w:val="24"/>
          <w:szCs w:val="24"/>
        </w:rPr>
        <w:t xml:space="preserve"> </w:t>
      </w:r>
      <w:proofErr w:type="spellStart"/>
      <w:r w:rsidRPr="001D327E">
        <w:rPr>
          <w:rStyle w:val="Bodytext3112"/>
          <w:rFonts w:ascii="Times New Roman" w:hAnsi="Times New Roman" w:cs="Times New Roman"/>
          <w:sz w:val="24"/>
          <w:szCs w:val="24"/>
        </w:rPr>
        <w:t>Unigeniti</w:t>
      </w:r>
      <w:proofErr w:type="spellEnd"/>
      <w:r w:rsidRPr="001D327E">
        <w:rPr>
          <w:rStyle w:val="Bodytext3112"/>
          <w:rFonts w:ascii="Times New Roman" w:hAnsi="Times New Roman" w:cs="Times New Roman"/>
          <w:sz w:val="24"/>
          <w:szCs w:val="24"/>
        </w:rPr>
        <w:t xml:space="preserve">," </w:t>
      </w:r>
      <w:r w:rsidR="00A02092" w:rsidRPr="00A02092">
        <w:rPr>
          <w:rStyle w:val="Bodytext3112"/>
          <w:rFonts w:ascii="Times New Roman" w:hAnsi="Times New Roman" w:cs="$"/>
          <w:color w:val="FF0000"/>
          <w:sz w:val="24"/>
          <w:szCs w:val="32"/>
        </w:rPr>
        <w:t>$</w:t>
      </w:r>
      <w:r w:rsidR="00FD100D">
        <w:rPr>
          <w:rStyle w:val="Bodytext3112"/>
          <w:rFonts w:ascii="Times New Roman" w:hAnsi="Times New Roman" w:hint="cs"/>
          <w:color w:val="FF0000"/>
          <w:sz w:val="24"/>
          <w:szCs w:val="32"/>
          <w:rtl/>
          <w:lang w:bidi="syr-SY"/>
        </w:rPr>
        <w:t>ܣܟܘ̈ܠܝܐ ܥܠ ܡܬܒܪܢܫܢܘܬܗ ܕܝܚܝܕܝܐ</w:t>
      </w:r>
      <w:r w:rsidRPr="001D327E">
        <w:rPr>
          <w:rStyle w:val="Bodytext3112"/>
          <w:rFonts w:ascii="Times New Roman" w:hAnsi="Times New Roman" w:cs="Times New Roman"/>
          <w:sz w:val="24"/>
          <w:szCs w:val="24"/>
        </w:rPr>
        <w:t>, in</w:t>
      </w:r>
      <w:r w:rsidRPr="001D327E">
        <w:rPr>
          <w:rFonts w:ascii="Times New Roman" w:hAnsi="Times New Roman" w:cs="Times New Roman"/>
          <w:szCs w:val="24"/>
        </w:rPr>
        <w:t xml:space="preserve"> </w:t>
      </w:r>
      <w:r w:rsidRPr="001D327E">
        <w:rPr>
          <w:rStyle w:val="Bodytext3112"/>
          <w:rFonts w:ascii="Times New Roman" w:hAnsi="Times New Roman" w:cs="Times New Roman"/>
          <w:sz w:val="24"/>
          <w:szCs w:val="24"/>
        </w:rPr>
        <w:t xml:space="preserve">37 sections. </w:t>
      </w:r>
      <w:proofErr w:type="gramStart"/>
      <w:r w:rsidRPr="001D327E">
        <w:rPr>
          <w:rStyle w:val="Bodytext3112"/>
          <w:rFonts w:ascii="Times New Roman" w:hAnsi="Times New Roman" w:cs="Times New Roman"/>
          <w:sz w:val="24"/>
          <w:szCs w:val="24"/>
        </w:rPr>
        <w:t>Fol. 11</w:t>
      </w:r>
      <w:r w:rsidRPr="001D327E">
        <w:rPr>
          <w:rFonts w:ascii="Times New Roman" w:hAnsi="Times New Roman" w:cs="Times New Roman"/>
          <w:szCs w:val="24"/>
        </w:rPr>
        <w:t xml:space="preserve"> b.</w:t>
      </w:r>
      <w:proofErr w:type="gramEnd"/>
      <w:r w:rsidRPr="001D327E">
        <w:rPr>
          <w:rStyle w:val="Bodytext3112"/>
          <w:rFonts w:ascii="Times New Roman" w:hAnsi="Times New Roman" w:cs="Times New Roman"/>
          <w:sz w:val="24"/>
          <w:szCs w:val="24"/>
        </w:rPr>
        <w:t xml:space="preserve"> See Opera, t. v., pars 1, p. 779. The commencement of this treatise has been erased, and re-written by a more modern hand.</w:t>
      </w:r>
    </w:p>
    <w:p w:rsidR="00D8150D" w:rsidRPr="001D327E" w:rsidRDefault="00D8150D" w:rsidP="00D8150D">
      <w:pPr>
        <w:ind w:firstLine="720"/>
        <w:rPr>
          <w:rFonts w:ascii="Times New Roman" w:hAnsi="Times New Roman" w:cs="Times New Roman"/>
          <w:szCs w:val="24"/>
        </w:rPr>
      </w:pPr>
      <w:r w:rsidRPr="001D327E">
        <w:rPr>
          <w:rFonts w:ascii="Times New Roman" w:hAnsi="Times New Roman" w:cs="Times New Roman"/>
          <w:szCs w:val="24"/>
        </w:rPr>
        <w:t xml:space="preserve">3. </w:t>
      </w:r>
      <w:r w:rsidRPr="001D327E">
        <w:rPr>
          <w:rStyle w:val="Bodytext3112"/>
          <w:rFonts w:ascii="Times New Roman" w:hAnsi="Times New Roman" w:cs="Times New Roman"/>
          <w:sz w:val="24"/>
          <w:szCs w:val="24"/>
        </w:rPr>
        <w:t xml:space="preserve">The ninth Dialogue against </w:t>
      </w:r>
      <w:proofErr w:type="spellStart"/>
      <w:r w:rsidRPr="001D327E">
        <w:rPr>
          <w:rStyle w:val="Bodytext3112"/>
          <w:rFonts w:ascii="Times New Roman" w:hAnsi="Times New Roman" w:cs="Times New Roman"/>
          <w:sz w:val="24"/>
          <w:szCs w:val="24"/>
        </w:rPr>
        <w:t>Hermias</w:t>
      </w:r>
      <w:proofErr w:type="spellEnd"/>
      <w:r w:rsidRPr="001D327E">
        <w:rPr>
          <w:rStyle w:val="Bodytext3112"/>
          <w:rFonts w:ascii="Times New Roman" w:hAnsi="Times New Roman" w:cs="Times New Roman"/>
          <w:sz w:val="24"/>
          <w:szCs w:val="24"/>
        </w:rPr>
        <w:t xml:space="preserve">, entitled "Quod </w:t>
      </w:r>
      <w:proofErr w:type="spellStart"/>
      <w:r w:rsidRPr="001D327E">
        <w:rPr>
          <w:rStyle w:val="Bodytext3112"/>
          <w:rFonts w:ascii="Times New Roman" w:hAnsi="Times New Roman" w:cs="Times New Roman"/>
          <w:sz w:val="24"/>
          <w:szCs w:val="24"/>
        </w:rPr>
        <w:t>unus</w:t>
      </w:r>
      <w:proofErr w:type="spellEnd"/>
      <w:r w:rsidRPr="001D327E">
        <w:rPr>
          <w:rStyle w:val="Bodytext3112"/>
          <w:rFonts w:ascii="Times New Roman" w:hAnsi="Times New Roman" w:cs="Times New Roman"/>
          <w:sz w:val="24"/>
          <w:szCs w:val="24"/>
        </w:rPr>
        <w:t xml:space="preserve"> sit </w:t>
      </w:r>
      <w:proofErr w:type="spellStart"/>
      <w:r w:rsidRPr="001D327E">
        <w:rPr>
          <w:rStyle w:val="Bodytext3112"/>
          <w:rFonts w:ascii="Times New Roman" w:hAnsi="Times New Roman" w:cs="Times New Roman"/>
          <w:sz w:val="24"/>
          <w:szCs w:val="24"/>
        </w:rPr>
        <w:t>Christus</w:t>
      </w:r>
      <w:proofErr w:type="spellEnd"/>
      <w:r w:rsidRPr="001D327E">
        <w:rPr>
          <w:rStyle w:val="Bodytext3112"/>
          <w:rFonts w:ascii="Times New Roman" w:hAnsi="Times New Roman" w:cs="Times New Roman"/>
          <w:sz w:val="24"/>
          <w:szCs w:val="24"/>
        </w:rPr>
        <w:t xml:space="preserve">," </w:t>
      </w:r>
      <w:r w:rsidR="00A02092" w:rsidRPr="00A02092">
        <w:rPr>
          <w:rStyle w:val="Bodytext3112"/>
          <w:rFonts w:ascii="Times New Roman" w:hAnsi="Times New Roman" w:cs="$"/>
          <w:color w:val="FF0000"/>
          <w:sz w:val="24"/>
          <w:szCs w:val="32"/>
        </w:rPr>
        <w:t>$</w:t>
      </w:r>
      <w:r w:rsidR="00FD100D">
        <w:rPr>
          <w:rStyle w:val="Bodytext3112"/>
          <w:rFonts w:ascii="Times New Roman" w:hAnsi="Times New Roman" w:hint="cs"/>
          <w:color w:val="FF0000"/>
          <w:sz w:val="24"/>
          <w:szCs w:val="32"/>
          <w:rtl/>
          <w:lang w:bidi="syr-SY"/>
        </w:rPr>
        <w:t>ܬܘܒ ܡܐܡܪܐ ܕܐܝܬ ܠܗ ܢܝܫܐ ܕܫܘܐܠܐ ܘܕܦܘܢܝ ܦܬܓܡܐ̣. ܕܝܠܗ ܟܕ ܕܝܠܗ ܕܛܘܒܢܐ ܩܘܪܝܠܣ ܐܦܣܩܦܐ ܕܐܠܟܣܢܕܪܝܐ̣. ܥܠ ܗ̇ܝ ܕܚܕ ܗܘ ܡܫܝܚܐ</w:t>
      </w:r>
      <w:r w:rsidRPr="001D327E">
        <w:rPr>
          <w:rStyle w:val="Bodytext3112"/>
          <w:rFonts w:ascii="Times New Roman" w:hAnsi="Times New Roman" w:cs="Times New Roman"/>
          <w:sz w:val="24"/>
          <w:szCs w:val="24"/>
        </w:rPr>
        <w:t xml:space="preserve">. </w:t>
      </w:r>
      <w:proofErr w:type="gramStart"/>
      <w:r w:rsidRPr="001D327E">
        <w:rPr>
          <w:rStyle w:val="Bodytext3112"/>
          <w:rFonts w:ascii="Times New Roman" w:hAnsi="Times New Roman" w:cs="Times New Roman"/>
          <w:sz w:val="24"/>
          <w:szCs w:val="24"/>
        </w:rPr>
        <w:t>Fol. 39</w:t>
      </w:r>
      <w:r w:rsidRPr="001D327E">
        <w:rPr>
          <w:rFonts w:ascii="Times New Roman" w:hAnsi="Times New Roman" w:cs="Times New Roman"/>
          <w:szCs w:val="24"/>
        </w:rPr>
        <w:t xml:space="preserve"> a.</w:t>
      </w:r>
      <w:proofErr w:type="gramEnd"/>
      <w:r w:rsidRPr="001D327E">
        <w:rPr>
          <w:rStyle w:val="Bodytext3112"/>
          <w:rFonts w:ascii="Times New Roman" w:hAnsi="Times New Roman" w:cs="Times New Roman"/>
          <w:sz w:val="24"/>
          <w:szCs w:val="24"/>
        </w:rPr>
        <w:t xml:space="preserve"> See Opera, t. v., pars 1, p. 714. The missing portion extends from p. 752 E,</w:t>
      </w:r>
      <w:r w:rsidRPr="001D327E">
        <w:rPr>
          <w:rFonts w:ascii="Times New Roman" w:hAnsi="Times New Roman" w:cs="Times New Roman"/>
          <w:szCs w:val="24"/>
        </w:rPr>
        <w:t xml:space="preserve"> </w:t>
      </w:r>
      <w:proofErr w:type="spellStart"/>
      <w:r w:rsidRPr="001D327E">
        <w:rPr>
          <w:rFonts w:ascii="Times New Roman" w:hAnsi="Times New Roman" w:cs="Times New Roman"/>
          <w:color w:val="00B050"/>
          <w:szCs w:val="24"/>
        </w:rPr>
        <w:t>ἀλλ</w:t>
      </w:r>
      <w:proofErr w:type="spellEnd"/>
      <w:r w:rsidRPr="001D327E">
        <w:rPr>
          <w:rFonts w:ascii="Times New Roman" w:hAnsi="Times New Roman" w:cs="Times New Roman"/>
          <w:color w:val="00B050"/>
          <w:szCs w:val="24"/>
        </w:rPr>
        <w:t xml:space="preserve">᾿ </w:t>
      </w:r>
      <w:proofErr w:type="spellStart"/>
      <w:r w:rsidRPr="001D327E">
        <w:rPr>
          <w:rFonts w:ascii="Times New Roman" w:hAnsi="Times New Roman" w:cs="Times New Roman"/>
          <w:color w:val="00B050"/>
          <w:szCs w:val="24"/>
        </w:rPr>
        <w:t>οὐδὲν</w:t>
      </w:r>
      <w:proofErr w:type="spellEnd"/>
      <w:r w:rsidRPr="001D327E">
        <w:rPr>
          <w:rFonts w:ascii="Times New Roman" w:hAnsi="Times New Roman" w:cs="Times New Roman"/>
          <w:color w:val="00B050"/>
          <w:szCs w:val="24"/>
        </w:rPr>
        <w:t xml:space="preserve"> </w:t>
      </w:r>
      <w:proofErr w:type="spellStart"/>
      <w:r w:rsidRPr="001D327E">
        <w:rPr>
          <w:rFonts w:ascii="Times New Roman" w:hAnsi="Times New Roman" w:cs="Times New Roman"/>
          <w:color w:val="00B050"/>
          <w:szCs w:val="24"/>
        </w:rPr>
        <w:t>μὲν</w:t>
      </w:r>
      <w:proofErr w:type="spellEnd"/>
      <w:r w:rsidRPr="001D327E">
        <w:rPr>
          <w:rFonts w:ascii="Times New Roman" w:hAnsi="Times New Roman" w:cs="Times New Roman"/>
          <w:color w:val="00B050"/>
          <w:szCs w:val="24"/>
        </w:rPr>
        <w:t xml:space="preserve"> </w:t>
      </w:r>
      <w:proofErr w:type="spellStart"/>
      <w:r w:rsidRPr="001D327E">
        <w:rPr>
          <w:rFonts w:ascii="Times New Roman" w:hAnsi="Times New Roman" w:cs="Times New Roman"/>
          <w:color w:val="00B050"/>
          <w:szCs w:val="24"/>
        </w:rPr>
        <w:t>ἔφη</w:t>
      </w:r>
      <w:proofErr w:type="spellEnd"/>
      <w:r w:rsidRPr="001D327E">
        <w:rPr>
          <w:rFonts w:ascii="Times New Roman" w:hAnsi="Times New Roman" w:cs="Times New Roman"/>
          <w:color w:val="00B050"/>
          <w:szCs w:val="24"/>
        </w:rPr>
        <w:t xml:space="preserve"> </w:t>
      </w:r>
      <w:proofErr w:type="spellStart"/>
      <w:r w:rsidRPr="001D327E">
        <w:rPr>
          <w:rFonts w:ascii="Times New Roman" w:hAnsi="Times New Roman" w:cs="Times New Roman"/>
          <w:color w:val="00B050"/>
          <w:szCs w:val="24"/>
        </w:rPr>
        <w:t>τοιοῦτον</w:t>
      </w:r>
      <w:proofErr w:type="spellEnd"/>
      <w:r w:rsidRPr="001D327E">
        <w:rPr>
          <w:rFonts w:ascii="Times New Roman" w:hAnsi="Times New Roman" w:cs="Times New Roman"/>
          <w:color w:val="00B050"/>
          <w:szCs w:val="24"/>
        </w:rPr>
        <w:t xml:space="preserve">, </w:t>
      </w:r>
      <w:proofErr w:type="spellStart"/>
      <w:r w:rsidRPr="001D327E">
        <w:rPr>
          <w:rFonts w:ascii="Times New Roman" w:hAnsi="Times New Roman" w:cs="Times New Roman"/>
          <w:color w:val="00B050"/>
          <w:szCs w:val="24"/>
        </w:rPr>
        <w:t>ἔν</w:t>
      </w:r>
      <w:proofErr w:type="spellEnd"/>
      <w:r w:rsidRPr="001D327E">
        <w:rPr>
          <w:rFonts w:ascii="Times New Roman" w:hAnsi="Times New Roman" w:cs="Times New Roman"/>
          <w:color w:val="00B050"/>
          <w:szCs w:val="24"/>
        </w:rPr>
        <w:t xml:space="preserve">α </w:t>
      </w:r>
      <w:proofErr w:type="spellStart"/>
      <w:r w:rsidRPr="001D327E">
        <w:rPr>
          <w:rFonts w:ascii="Times New Roman" w:hAnsi="Times New Roman" w:cs="Times New Roman"/>
          <w:color w:val="00B050"/>
          <w:szCs w:val="24"/>
        </w:rPr>
        <w:t>δὲ</w:t>
      </w:r>
      <w:proofErr w:type="spellEnd"/>
      <w:r w:rsidRPr="001D327E">
        <w:rPr>
          <w:rFonts w:ascii="Times New Roman" w:hAnsi="Times New Roman" w:cs="Times New Roman"/>
          <w:color w:val="00B050"/>
          <w:szCs w:val="24"/>
        </w:rPr>
        <w:t xml:space="preserve"> καὶ </w:t>
      </w:r>
      <w:proofErr w:type="spellStart"/>
      <w:r w:rsidRPr="001D327E">
        <w:rPr>
          <w:rFonts w:ascii="Times New Roman" w:hAnsi="Times New Roman" w:cs="Times New Roman"/>
          <w:color w:val="00B050"/>
          <w:szCs w:val="24"/>
        </w:rPr>
        <w:t>τὸν</w:t>
      </w:r>
      <w:proofErr w:type="spellEnd"/>
      <w:r w:rsidRPr="001D327E">
        <w:rPr>
          <w:rFonts w:ascii="Times New Roman" w:hAnsi="Times New Roman" w:cs="Times New Roman"/>
          <w:color w:val="00B050"/>
          <w:szCs w:val="24"/>
        </w:rPr>
        <w:t xml:space="preserve"> α</w:t>
      </w:r>
      <w:proofErr w:type="spellStart"/>
      <w:r w:rsidRPr="001D327E">
        <w:rPr>
          <w:rFonts w:ascii="Times New Roman" w:hAnsi="Times New Roman" w:cs="Times New Roman"/>
          <w:color w:val="00B050"/>
          <w:szCs w:val="24"/>
        </w:rPr>
        <w:t>ὐτὸν</w:t>
      </w:r>
      <w:proofErr w:type="spellEnd"/>
      <w:r w:rsidRPr="001D327E">
        <w:rPr>
          <w:rFonts w:ascii="Times New Roman" w:hAnsi="Times New Roman" w:cs="Times New Roman"/>
          <w:color w:val="00B050"/>
          <w:szCs w:val="24"/>
        </w:rPr>
        <w:t xml:space="preserve"> </w:t>
      </w:r>
      <w:proofErr w:type="spellStart"/>
      <w:r w:rsidRPr="001D327E">
        <w:rPr>
          <w:rFonts w:ascii="Times New Roman" w:hAnsi="Times New Roman" w:cs="Times New Roman"/>
          <w:color w:val="00B050"/>
          <w:szCs w:val="24"/>
        </w:rPr>
        <w:t>ὄντ</w:t>
      </w:r>
      <w:proofErr w:type="spellEnd"/>
      <w:r w:rsidRPr="001D327E">
        <w:rPr>
          <w:rFonts w:ascii="Times New Roman" w:hAnsi="Times New Roman" w:cs="Times New Roman"/>
          <w:color w:val="00B050"/>
          <w:szCs w:val="24"/>
        </w:rPr>
        <w:t xml:space="preserve">α </w:t>
      </w:r>
      <w:proofErr w:type="spellStart"/>
      <w:r w:rsidRPr="001D327E">
        <w:rPr>
          <w:rFonts w:ascii="Times New Roman" w:hAnsi="Times New Roman" w:cs="Times New Roman"/>
          <w:color w:val="00B050"/>
          <w:szCs w:val="24"/>
        </w:rPr>
        <w:t>γινώσκων</w:t>
      </w:r>
      <w:proofErr w:type="spellEnd"/>
      <w:r w:rsidRPr="001D327E">
        <w:rPr>
          <w:rFonts w:ascii="Times New Roman" w:hAnsi="Times New Roman" w:cs="Times New Roman"/>
          <w:color w:val="00B050"/>
          <w:szCs w:val="24"/>
        </w:rPr>
        <w:t xml:space="preserve">, καὶ </w:t>
      </w:r>
      <w:proofErr w:type="spellStart"/>
      <w:r w:rsidRPr="001D327E">
        <w:rPr>
          <w:rFonts w:ascii="Times New Roman" w:hAnsi="Times New Roman" w:cs="Times New Roman"/>
          <w:color w:val="00B050"/>
          <w:szCs w:val="24"/>
        </w:rPr>
        <w:t>ἐκ</w:t>
      </w:r>
      <w:proofErr w:type="spellEnd"/>
      <w:r w:rsidRPr="001D327E">
        <w:rPr>
          <w:rFonts w:ascii="Times New Roman" w:hAnsi="Times New Roman" w:cs="Times New Roman"/>
          <w:color w:val="00B050"/>
          <w:szCs w:val="24"/>
        </w:rPr>
        <w:t xml:space="preserve"> </w:t>
      </w:r>
      <w:proofErr w:type="spellStart"/>
      <w:r w:rsidRPr="001D327E">
        <w:rPr>
          <w:rFonts w:ascii="Times New Roman" w:hAnsi="Times New Roman" w:cs="Times New Roman"/>
          <w:color w:val="00B050"/>
          <w:szCs w:val="24"/>
        </w:rPr>
        <w:t>Θεοῦ</w:t>
      </w:r>
      <w:proofErr w:type="spellEnd"/>
      <w:r w:rsidRPr="001D327E">
        <w:rPr>
          <w:rFonts w:ascii="Times New Roman" w:hAnsi="Times New Roman" w:cs="Times New Roman"/>
          <w:color w:val="00B050"/>
          <w:szCs w:val="24"/>
        </w:rPr>
        <w:t xml:space="preserve"> πα</w:t>
      </w:r>
      <w:proofErr w:type="spellStart"/>
      <w:r w:rsidRPr="001D327E">
        <w:rPr>
          <w:rFonts w:ascii="Times New Roman" w:hAnsi="Times New Roman" w:cs="Times New Roman"/>
          <w:color w:val="00B050"/>
          <w:szCs w:val="24"/>
        </w:rPr>
        <w:t>τρὸς</w:t>
      </w:r>
      <w:proofErr w:type="spellEnd"/>
      <w:r w:rsidRPr="001D327E">
        <w:rPr>
          <w:rFonts w:ascii="Times New Roman" w:hAnsi="Times New Roman" w:cs="Times New Roman"/>
          <w:color w:val="00B050"/>
          <w:szCs w:val="24"/>
        </w:rPr>
        <w:t xml:space="preserve"> </w:t>
      </w:r>
      <w:proofErr w:type="spellStart"/>
      <w:r w:rsidRPr="001D327E">
        <w:rPr>
          <w:rFonts w:ascii="Times New Roman" w:hAnsi="Times New Roman" w:cs="Times New Roman"/>
          <w:color w:val="00B050"/>
          <w:szCs w:val="24"/>
        </w:rPr>
        <w:t>λόγον</w:t>
      </w:r>
      <w:proofErr w:type="spellEnd"/>
      <w:r w:rsidRPr="001D327E">
        <w:rPr>
          <w:rFonts w:ascii="Times New Roman" w:hAnsi="Times New Roman" w:cs="Times New Roman"/>
          <w:szCs w:val="24"/>
        </w:rPr>
        <w:t>,</w:t>
      </w:r>
      <w:r w:rsidRPr="001D327E">
        <w:rPr>
          <w:rStyle w:val="Bodytext3010pt"/>
          <w:rFonts w:ascii="Times New Roman" w:hAnsi="Times New Roman" w:cs="Times New Roman"/>
          <w:szCs w:val="24"/>
        </w:rPr>
        <w:t xml:space="preserve"> </w:t>
      </w:r>
      <w:proofErr w:type="spellStart"/>
      <w:r w:rsidRPr="001D327E">
        <w:rPr>
          <w:rStyle w:val="Bodytext3010pt"/>
          <w:rFonts w:ascii="Times New Roman" w:hAnsi="Times New Roman" w:cs="Times New Roman"/>
          <w:szCs w:val="24"/>
        </w:rPr>
        <w:t>to p</w:t>
      </w:r>
      <w:proofErr w:type="spellEnd"/>
      <w:r w:rsidRPr="001D327E">
        <w:rPr>
          <w:rStyle w:val="Bodytext3010pt"/>
          <w:rFonts w:ascii="Times New Roman" w:hAnsi="Times New Roman" w:cs="Times New Roman"/>
          <w:szCs w:val="24"/>
        </w:rPr>
        <w:t>. 777 E,</w:t>
      </w:r>
      <w:r w:rsidRPr="001D327E">
        <w:rPr>
          <w:rFonts w:ascii="Times New Roman" w:hAnsi="Times New Roman" w:cs="Times New Roman"/>
          <w:szCs w:val="24"/>
        </w:rPr>
        <w:t xml:space="preserve"> </w:t>
      </w:r>
      <w:proofErr w:type="spellStart"/>
      <w:r w:rsidRPr="001D327E">
        <w:rPr>
          <w:rFonts w:ascii="Times New Roman" w:hAnsi="Times New Roman" w:cs="Times New Roman"/>
          <w:color w:val="00B050"/>
          <w:szCs w:val="24"/>
        </w:rPr>
        <w:t>Πάνυ</w:t>
      </w:r>
      <w:proofErr w:type="spellEnd"/>
      <w:r w:rsidRPr="001D327E">
        <w:rPr>
          <w:rFonts w:ascii="Times New Roman" w:hAnsi="Times New Roman" w:cs="Times New Roman"/>
          <w:color w:val="00B050"/>
          <w:szCs w:val="24"/>
        </w:rPr>
        <w:t xml:space="preserve"> </w:t>
      </w:r>
      <w:proofErr w:type="spellStart"/>
      <w:r w:rsidRPr="001D327E">
        <w:rPr>
          <w:rFonts w:ascii="Times New Roman" w:hAnsi="Times New Roman" w:cs="Times New Roman"/>
          <w:color w:val="00B050"/>
          <w:szCs w:val="24"/>
        </w:rPr>
        <w:t>μὲν</w:t>
      </w:r>
      <w:proofErr w:type="spellEnd"/>
      <w:r w:rsidRPr="001D327E">
        <w:rPr>
          <w:rFonts w:ascii="Times New Roman" w:hAnsi="Times New Roman" w:cs="Times New Roman"/>
          <w:color w:val="00B050"/>
          <w:szCs w:val="24"/>
        </w:rPr>
        <w:t xml:space="preserve"> </w:t>
      </w:r>
      <w:proofErr w:type="spellStart"/>
      <w:r w:rsidRPr="001D327E">
        <w:rPr>
          <w:rFonts w:ascii="Times New Roman" w:hAnsi="Times New Roman" w:cs="Times New Roman"/>
          <w:color w:val="00B050"/>
          <w:szCs w:val="24"/>
        </w:rPr>
        <w:t>οὖν</w:t>
      </w:r>
      <w:proofErr w:type="spellEnd"/>
      <w:r w:rsidRPr="001D327E">
        <w:rPr>
          <w:rFonts w:ascii="Times New Roman" w:hAnsi="Times New Roman" w:cs="Times New Roman"/>
          <w:color w:val="00B050"/>
          <w:szCs w:val="24"/>
        </w:rPr>
        <w:t xml:space="preserve">, </w:t>
      </w:r>
      <w:proofErr w:type="spellStart"/>
      <w:r w:rsidRPr="001D327E">
        <w:rPr>
          <w:rFonts w:ascii="Times New Roman" w:hAnsi="Times New Roman" w:cs="Times New Roman"/>
          <w:color w:val="00B050"/>
          <w:szCs w:val="24"/>
        </w:rPr>
        <w:t>εἰ</w:t>
      </w:r>
      <w:proofErr w:type="spellEnd"/>
      <w:r w:rsidRPr="001D327E">
        <w:rPr>
          <w:rFonts w:ascii="Times New Roman" w:hAnsi="Times New Roman" w:cs="Times New Roman"/>
          <w:color w:val="00B050"/>
          <w:szCs w:val="24"/>
        </w:rPr>
        <w:t xml:space="preserve"> </w:t>
      </w:r>
      <w:proofErr w:type="spellStart"/>
      <w:r w:rsidRPr="001D327E">
        <w:rPr>
          <w:rFonts w:ascii="Times New Roman" w:hAnsi="Times New Roman" w:cs="Times New Roman"/>
          <w:color w:val="00B050"/>
          <w:szCs w:val="24"/>
        </w:rPr>
        <w:t>τὸν</w:t>
      </w:r>
      <w:proofErr w:type="spellEnd"/>
      <w:r w:rsidRPr="001D327E">
        <w:rPr>
          <w:rFonts w:ascii="Times New Roman" w:hAnsi="Times New Roman" w:cs="Times New Roman"/>
          <w:color w:val="00B050"/>
          <w:szCs w:val="24"/>
        </w:rPr>
        <w:t xml:space="preserve"> ἀπλα</w:t>
      </w:r>
      <w:proofErr w:type="spellStart"/>
      <w:r w:rsidRPr="001D327E">
        <w:rPr>
          <w:rFonts w:ascii="Times New Roman" w:hAnsi="Times New Roman" w:cs="Times New Roman"/>
          <w:color w:val="00B050"/>
          <w:szCs w:val="24"/>
        </w:rPr>
        <w:t>νῆ</w:t>
      </w:r>
      <w:proofErr w:type="spellEnd"/>
      <w:r w:rsidRPr="001D327E">
        <w:rPr>
          <w:rFonts w:ascii="Times New Roman" w:hAnsi="Times New Roman" w:cs="Times New Roman"/>
          <w:color w:val="00B050"/>
          <w:szCs w:val="24"/>
        </w:rPr>
        <w:t xml:space="preserve"> </w:t>
      </w:r>
      <w:proofErr w:type="spellStart"/>
      <w:r w:rsidRPr="001D327E">
        <w:rPr>
          <w:rFonts w:ascii="Times New Roman" w:hAnsi="Times New Roman" w:cs="Times New Roman"/>
          <w:color w:val="00B050"/>
          <w:szCs w:val="24"/>
        </w:rPr>
        <w:t>της</w:t>
      </w:r>
      <w:proofErr w:type="spellEnd"/>
      <w:r w:rsidRPr="001D327E">
        <w:rPr>
          <w:rFonts w:ascii="Times New Roman" w:hAnsi="Times New Roman" w:cs="Times New Roman"/>
          <w:color w:val="00B050"/>
          <w:szCs w:val="24"/>
        </w:rPr>
        <w:t xml:space="preserve"> π</w:t>
      </w:r>
      <w:proofErr w:type="spellStart"/>
      <w:r w:rsidRPr="001D327E">
        <w:rPr>
          <w:rFonts w:ascii="Times New Roman" w:hAnsi="Times New Roman" w:cs="Times New Roman"/>
          <w:color w:val="00B050"/>
          <w:szCs w:val="24"/>
        </w:rPr>
        <w:t>ίστεως</w:t>
      </w:r>
      <w:proofErr w:type="spellEnd"/>
      <w:r w:rsidRPr="001D327E">
        <w:rPr>
          <w:rFonts w:ascii="Times New Roman" w:hAnsi="Times New Roman" w:cs="Times New Roman"/>
          <w:color w:val="00B050"/>
          <w:szCs w:val="24"/>
        </w:rPr>
        <w:t xml:space="preserve"> </w:t>
      </w:r>
      <w:proofErr w:type="spellStart"/>
      <w:r w:rsidRPr="001D327E">
        <w:rPr>
          <w:rFonts w:ascii="Times New Roman" w:hAnsi="Times New Roman" w:cs="Times New Roman"/>
          <w:color w:val="00B050"/>
          <w:szCs w:val="24"/>
        </w:rPr>
        <w:t>ὀρθοτομοῦμεν</w:t>
      </w:r>
      <w:proofErr w:type="spellEnd"/>
      <w:r w:rsidRPr="001D327E">
        <w:rPr>
          <w:rFonts w:ascii="Times New Roman" w:hAnsi="Times New Roman" w:cs="Times New Roman"/>
          <w:color w:val="00B050"/>
          <w:szCs w:val="24"/>
        </w:rPr>
        <w:t xml:space="preserve"> </w:t>
      </w:r>
      <w:proofErr w:type="spellStart"/>
      <w:r w:rsidRPr="001D327E">
        <w:rPr>
          <w:rFonts w:ascii="Times New Roman" w:hAnsi="Times New Roman" w:cs="Times New Roman"/>
          <w:color w:val="00B050"/>
          <w:szCs w:val="24"/>
        </w:rPr>
        <w:t>λόγον</w:t>
      </w:r>
      <w:proofErr w:type="spellEnd"/>
      <w:r w:rsidRPr="001D327E">
        <w:rPr>
          <w:rFonts w:ascii="Times New Roman" w:hAnsi="Times New Roman" w:cs="Times New Roman"/>
          <w:color w:val="00B050"/>
          <w:szCs w:val="24"/>
        </w:rPr>
        <w:t xml:space="preserve">, </w:t>
      </w:r>
      <w:proofErr w:type="spellStart"/>
      <w:proofErr w:type="gramStart"/>
      <w:r w:rsidRPr="001D327E">
        <w:rPr>
          <w:rFonts w:ascii="Times New Roman" w:hAnsi="Times New Roman" w:cs="Times New Roman"/>
          <w:color w:val="00B050"/>
          <w:szCs w:val="24"/>
        </w:rPr>
        <w:t>κ.τ.λ</w:t>
      </w:r>
      <w:proofErr w:type="spellEnd"/>
      <w:proofErr w:type="gramEnd"/>
      <w:r w:rsidRPr="001D327E">
        <w:rPr>
          <w:rFonts w:ascii="Times New Roman" w:hAnsi="Times New Roman" w:cs="Times New Roman"/>
          <w:color w:val="00B050"/>
          <w:szCs w:val="24"/>
        </w:rPr>
        <w:t>.</w:t>
      </w:r>
    </w:p>
    <w:p w:rsidR="00D8150D" w:rsidRPr="001D327E" w:rsidRDefault="00D8150D" w:rsidP="00D8150D">
      <w:pPr>
        <w:ind w:firstLine="720"/>
        <w:rPr>
          <w:rFonts w:ascii="Times New Roman" w:hAnsi="Times New Roman" w:cs="Times New Roman"/>
          <w:szCs w:val="24"/>
        </w:rPr>
      </w:pPr>
      <w:r w:rsidRPr="001D327E">
        <w:rPr>
          <w:rStyle w:val="Bodytext3112"/>
          <w:rFonts w:ascii="Times New Roman" w:hAnsi="Times New Roman" w:cs="Times New Roman"/>
          <w:sz w:val="24"/>
          <w:szCs w:val="24"/>
        </w:rPr>
        <w:t>II. Two epistles of Severus of Antioch; viz.</w:t>
      </w:r>
    </w:p>
    <w:p w:rsidR="00D8150D" w:rsidRPr="001D327E" w:rsidRDefault="00D8150D" w:rsidP="00D8150D">
      <w:pPr>
        <w:ind w:firstLine="720"/>
        <w:rPr>
          <w:rFonts w:ascii="Times New Roman" w:hAnsi="Times New Roman" w:cs="Times New Roman"/>
          <w:szCs w:val="24"/>
        </w:rPr>
      </w:pPr>
      <w:r w:rsidRPr="001D327E">
        <w:rPr>
          <w:rFonts w:ascii="Times New Roman" w:hAnsi="Times New Roman" w:cs="Times New Roman"/>
          <w:szCs w:val="24"/>
        </w:rPr>
        <w:t xml:space="preserve">1. </w:t>
      </w:r>
      <w:r w:rsidRPr="001D327E">
        <w:rPr>
          <w:rStyle w:val="Bodytext3112"/>
          <w:rFonts w:ascii="Times New Roman" w:hAnsi="Times New Roman" w:cs="Times New Roman"/>
          <w:sz w:val="24"/>
          <w:szCs w:val="24"/>
        </w:rPr>
        <w:t xml:space="preserve">To the People of </w:t>
      </w:r>
      <w:proofErr w:type="spellStart"/>
      <w:r w:rsidRPr="001D327E">
        <w:rPr>
          <w:rStyle w:val="Bodytext3112"/>
          <w:rFonts w:ascii="Times New Roman" w:hAnsi="Times New Roman" w:cs="Times New Roman"/>
          <w:sz w:val="24"/>
          <w:szCs w:val="24"/>
        </w:rPr>
        <w:t>Emessa</w:t>
      </w:r>
      <w:proofErr w:type="spellEnd"/>
      <w:r w:rsidRPr="001D327E">
        <w:rPr>
          <w:rStyle w:val="Bodytext3112"/>
          <w:rFonts w:ascii="Times New Roman" w:hAnsi="Times New Roman" w:cs="Times New Roman"/>
          <w:sz w:val="24"/>
          <w:szCs w:val="24"/>
        </w:rPr>
        <w:t>, on the con</w:t>
      </w:r>
      <w:r w:rsidRPr="001D327E">
        <w:rPr>
          <w:rStyle w:val="Bodytext3112"/>
          <w:rFonts w:ascii="Times New Roman" w:hAnsi="Times New Roman" w:cs="Times New Roman"/>
          <w:sz w:val="24"/>
          <w:szCs w:val="24"/>
        </w:rPr>
        <w:softHyphen/>
        <w:t xml:space="preserve">troversy regarding the two natures of our Lord: </w:t>
      </w:r>
      <w:r w:rsidR="00A02092" w:rsidRPr="00A02092">
        <w:rPr>
          <w:rStyle w:val="Bodytext3112"/>
          <w:rFonts w:ascii="Times New Roman" w:hAnsi="Times New Roman" w:cs="$"/>
          <w:color w:val="FF0000"/>
          <w:sz w:val="24"/>
          <w:szCs w:val="32"/>
        </w:rPr>
        <w:t>$</w:t>
      </w:r>
      <w:r w:rsidR="00FD100D">
        <w:rPr>
          <w:rStyle w:val="Bodytext3112"/>
          <w:rFonts w:ascii="Times New Roman" w:hAnsi="Times New Roman" w:hint="cs"/>
          <w:color w:val="FF0000"/>
          <w:sz w:val="24"/>
          <w:szCs w:val="32"/>
          <w:rtl/>
          <w:lang w:bidi="syr-SY"/>
        </w:rPr>
        <w:t>ܕܩܕܝܫܐ ܣܐܘܪܐ ܐܓܪܬܐ ܕܐܬܟܬܒܬ ܡܢܗ ܠܘܬ ܚܡܨ̈ܝܐ</w:t>
      </w:r>
      <w:r w:rsidRPr="001D327E">
        <w:rPr>
          <w:rStyle w:val="Bodytext3112"/>
          <w:rFonts w:ascii="Times New Roman" w:hAnsi="Times New Roman" w:cs="Times New Roman"/>
          <w:sz w:val="24"/>
          <w:szCs w:val="24"/>
        </w:rPr>
        <w:t xml:space="preserve">. </w:t>
      </w:r>
      <w:proofErr w:type="gramStart"/>
      <w:r w:rsidRPr="001D327E">
        <w:rPr>
          <w:rStyle w:val="Bodytext3112"/>
          <w:rFonts w:ascii="Times New Roman" w:hAnsi="Times New Roman" w:cs="Times New Roman"/>
          <w:sz w:val="24"/>
          <w:szCs w:val="24"/>
        </w:rPr>
        <w:t>Fol. 64 a.</w:t>
      </w:r>
      <w:proofErr w:type="gramEnd"/>
      <w:r w:rsidRPr="001D327E">
        <w:rPr>
          <w:rStyle w:val="Bodytext3112"/>
          <w:rFonts w:ascii="Times New Roman" w:hAnsi="Times New Roman" w:cs="Times New Roman"/>
          <w:sz w:val="24"/>
          <w:szCs w:val="24"/>
        </w:rPr>
        <w:t xml:space="preserve"> In it he cites Cyril, Gregory </w:t>
      </w:r>
      <w:proofErr w:type="spellStart"/>
      <w:r w:rsidRPr="001D327E">
        <w:rPr>
          <w:rStyle w:val="Bodytext3112"/>
          <w:rFonts w:ascii="Times New Roman" w:hAnsi="Times New Roman" w:cs="Times New Roman"/>
          <w:sz w:val="24"/>
          <w:szCs w:val="24"/>
        </w:rPr>
        <w:t>Nazianzen</w:t>
      </w:r>
      <w:proofErr w:type="spellEnd"/>
      <w:r w:rsidRPr="001D327E">
        <w:rPr>
          <w:rStyle w:val="Bodytext3112"/>
          <w:rFonts w:ascii="Times New Roman" w:hAnsi="Times New Roman" w:cs="Times New Roman"/>
          <w:sz w:val="24"/>
          <w:szCs w:val="24"/>
        </w:rPr>
        <w:t>, and Proclus of Constantinople, fol. 71</w:t>
      </w:r>
      <w:r w:rsidRPr="001D327E">
        <w:rPr>
          <w:rFonts w:ascii="Times New Roman" w:hAnsi="Times New Roman" w:cs="Times New Roman"/>
          <w:szCs w:val="24"/>
        </w:rPr>
        <w:t xml:space="preserve"> b.</w:t>
      </w:r>
    </w:p>
    <w:p w:rsidR="00D8150D" w:rsidRPr="001D327E" w:rsidRDefault="00D8150D" w:rsidP="00D8150D">
      <w:pPr>
        <w:ind w:firstLine="720"/>
        <w:rPr>
          <w:rFonts w:ascii="Times New Roman" w:hAnsi="Times New Roman" w:cs="Times New Roman"/>
          <w:szCs w:val="24"/>
        </w:rPr>
      </w:pPr>
      <w:r w:rsidRPr="001D327E">
        <w:rPr>
          <w:rFonts w:ascii="Times New Roman" w:hAnsi="Times New Roman" w:cs="Times New Roman"/>
          <w:szCs w:val="24"/>
        </w:rPr>
        <w:t xml:space="preserve">2. </w:t>
      </w:r>
      <w:proofErr w:type="gramStart"/>
      <w:r w:rsidRPr="001D327E">
        <w:rPr>
          <w:rStyle w:val="Bodytext1410pt5"/>
          <w:rFonts w:ascii="Times New Roman" w:hAnsi="Times New Roman" w:cs="Times New Roman"/>
          <w:sz w:val="24"/>
          <w:szCs w:val="24"/>
        </w:rPr>
        <w:t>To</w:t>
      </w:r>
      <w:proofErr w:type="gramEnd"/>
      <w:r w:rsidRPr="001D327E">
        <w:rPr>
          <w:rStyle w:val="Bodytext1410pt5"/>
          <w:rFonts w:ascii="Times New Roman" w:hAnsi="Times New Roman" w:cs="Times New Roman"/>
          <w:sz w:val="24"/>
          <w:szCs w:val="24"/>
        </w:rPr>
        <w:t xml:space="preserve"> </w:t>
      </w:r>
      <w:proofErr w:type="spellStart"/>
      <w:r w:rsidRPr="001D327E">
        <w:rPr>
          <w:rStyle w:val="Bodytext1410pt5"/>
          <w:rFonts w:ascii="Times New Roman" w:hAnsi="Times New Roman" w:cs="Times New Roman"/>
          <w:sz w:val="24"/>
          <w:szCs w:val="24"/>
        </w:rPr>
        <w:t>Joannes</w:t>
      </w:r>
      <w:proofErr w:type="spellEnd"/>
      <w:r w:rsidRPr="001D327E">
        <w:rPr>
          <w:rStyle w:val="Bodytext1410pt5"/>
          <w:rFonts w:ascii="Times New Roman" w:hAnsi="Times New Roman" w:cs="Times New Roman"/>
          <w:sz w:val="24"/>
          <w:szCs w:val="24"/>
        </w:rPr>
        <w:t xml:space="preserve"> </w:t>
      </w:r>
      <w:proofErr w:type="spellStart"/>
      <w:r w:rsidRPr="001D327E">
        <w:rPr>
          <w:rStyle w:val="Bodytext1410pt5"/>
          <w:rFonts w:ascii="Times New Roman" w:hAnsi="Times New Roman" w:cs="Times New Roman"/>
          <w:sz w:val="24"/>
          <w:szCs w:val="24"/>
        </w:rPr>
        <w:t>Scholasticus</w:t>
      </w:r>
      <w:proofErr w:type="spellEnd"/>
      <w:r w:rsidRPr="001D327E">
        <w:rPr>
          <w:rStyle w:val="Bodytext1410pt5"/>
          <w:rFonts w:ascii="Times New Roman" w:hAnsi="Times New Roman" w:cs="Times New Roman"/>
          <w:sz w:val="24"/>
          <w:szCs w:val="24"/>
        </w:rPr>
        <w:t xml:space="preserve"> of </w:t>
      </w:r>
      <w:proofErr w:type="spellStart"/>
      <w:r w:rsidRPr="001D327E">
        <w:rPr>
          <w:rStyle w:val="Bodytext1410pt5"/>
          <w:rFonts w:ascii="Times New Roman" w:hAnsi="Times New Roman" w:cs="Times New Roman"/>
          <w:sz w:val="24"/>
          <w:szCs w:val="24"/>
        </w:rPr>
        <w:t>Bostra</w:t>
      </w:r>
      <w:proofErr w:type="spellEnd"/>
      <w:r w:rsidRPr="001D327E">
        <w:rPr>
          <w:rStyle w:val="Bodytext1410pt5"/>
          <w:rFonts w:ascii="Times New Roman" w:hAnsi="Times New Roman" w:cs="Times New Roman"/>
          <w:sz w:val="24"/>
          <w:szCs w:val="24"/>
        </w:rPr>
        <w:t xml:space="preserve">: </w:t>
      </w:r>
      <w:r w:rsidR="00A02092" w:rsidRPr="00A02092">
        <w:rPr>
          <w:rStyle w:val="Bodytext1441"/>
          <w:rFonts w:ascii="Times New Roman" w:hAnsi="Times New Roman" w:cs="$"/>
          <w:color w:val="FF0000"/>
          <w:sz w:val="24"/>
          <w:szCs w:val="32"/>
        </w:rPr>
        <w:t>$</w:t>
      </w:r>
      <w:r w:rsidR="00FD100D">
        <w:rPr>
          <w:rStyle w:val="Bodytext1441"/>
          <w:rFonts w:ascii="Times New Roman" w:hAnsi="Times New Roman" w:hint="cs"/>
          <w:color w:val="FF0000"/>
          <w:sz w:val="24"/>
          <w:szCs w:val="32"/>
          <w:rtl/>
          <w:lang w:bidi="syr-SY"/>
        </w:rPr>
        <w:t>ܕܝܠܗ ܟܕ ܕܝܠܗ ܐܓܪܬܐ ܕܠܘܬ ܝܘܚܢܢ ܣܟܠܣܛܝܩܐ ܒܘܨܪܐ. ܕܟܬܒܗ̣̇ ܟܕ ܐܝܬܘܗܝ ܒܐܪܕܘܦܝܐ</w:t>
      </w:r>
      <w:r w:rsidRPr="001D327E">
        <w:rPr>
          <w:rStyle w:val="Bodytext3112"/>
          <w:rFonts w:ascii="Times New Roman" w:hAnsi="Times New Roman" w:cs="Times New Roman"/>
          <w:sz w:val="24"/>
          <w:szCs w:val="24"/>
        </w:rPr>
        <w:t xml:space="preserve">. </w:t>
      </w:r>
      <w:proofErr w:type="gramStart"/>
      <w:r w:rsidRPr="001D327E">
        <w:rPr>
          <w:rStyle w:val="Bodytext3112"/>
          <w:rFonts w:ascii="Times New Roman" w:hAnsi="Times New Roman" w:cs="Times New Roman"/>
          <w:sz w:val="24"/>
          <w:szCs w:val="24"/>
        </w:rPr>
        <w:t>Fol. 72</w:t>
      </w:r>
      <w:r w:rsidRPr="001D327E">
        <w:rPr>
          <w:rFonts w:ascii="Times New Roman" w:hAnsi="Times New Roman" w:cs="Times New Roman"/>
          <w:szCs w:val="24"/>
        </w:rPr>
        <w:t xml:space="preserve"> b.</w:t>
      </w:r>
      <w:proofErr w:type="gramEnd"/>
      <w:r w:rsidRPr="001D327E">
        <w:rPr>
          <w:rStyle w:val="Bodytext3112"/>
          <w:rFonts w:ascii="Times New Roman" w:hAnsi="Times New Roman" w:cs="Times New Roman"/>
          <w:sz w:val="24"/>
          <w:szCs w:val="24"/>
        </w:rPr>
        <w:t xml:space="preserve"> See Add. 14,600, fol. 119</w:t>
      </w:r>
      <w:r w:rsidRPr="001D327E">
        <w:rPr>
          <w:rFonts w:ascii="Times New Roman" w:hAnsi="Times New Roman" w:cs="Times New Roman"/>
          <w:szCs w:val="24"/>
        </w:rPr>
        <w:t xml:space="preserve"> b</w:t>
      </w:r>
      <w:r w:rsidRPr="001D327E">
        <w:rPr>
          <w:rStyle w:val="Bodytext3112"/>
          <w:rFonts w:ascii="Times New Roman" w:hAnsi="Times New Roman" w:cs="Times New Roman"/>
          <w:sz w:val="24"/>
          <w:szCs w:val="24"/>
        </w:rPr>
        <w:t>; but this is a different translation.</w:t>
      </w:r>
    </w:p>
    <w:p w:rsidR="00D8150D" w:rsidRPr="001D327E" w:rsidRDefault="00D8150D" w:rsidP="00D8150D">
      <w:pPr>
        <w:ind w:firstLine="720"/>
        <w:rPr>
          <w:rFonts w:ascii="Times New Roman" w:hAnsi="Times New Roman" w:cs="Times New Roman"/>
          <w:szCs w:val="24"/>
        </w:rPr>
      </w:pPr>
      <w:r w:rsidRPr="001D327E">
        <w:rPr>
          <w:rStyle w:val="Bodytext3112"/>
          <w:rFonts w:ascii="Times New Roman" w:hAnsi="Times New Roman" w:cs="Times New Roman"/>
          <w:sz w:val="24"/>
          <w:szCs w:val="24"/>
        </w:rPr>
        <w:t xml:space="preserve">On the blank portion of fol. 78 a, a later hand has written an extract, regarding the doctrine of the two natures, beginning: </w:t>
      </w:r>
      <w:r w:rsidR="00A02092" w:rsidRPr="00A02092">
        <w:rPr>
          <w:rStyle w:val="Bodytext3112"/>
          <w:rFonts w:ascii="Times New Roman" w:hAnsi="Times New Roman" w:cs="$"/>
          <w:color w:val="FF0000"/>
          <w:sz w:val="24"/>
          <w:szCs w:val="32"/>
        </w:rPr>
        <w:t>$</w:t>
      </w:r>
      <w:r w:rsidR="00FD100D">
        <w:rPr>
          <w:rStyle w:val="Bodytext3112"/>
          <w:rFonts w:ascii="Times New Roman" w:hAnsi="Times New Roman" w:hint="cs"/>
          <w:color w:val="FF0000"/>
          <w:sz w:val="24"/>
          <w:szCs w:val="32"/>
          <w:rtl/>
          <w:lang w:bidi="syr-SY"/>
        </w:rPr>
        <w:t>ܐܠܘ ܓܝܪ ܬܪܝܢ ܟܝ̈ܢܐ ܡܚ̈ܝܕܐ ܘܠܐ ܡܦܪ̈ܫܐ ܐܡܪ ܗܘ̣ܐ ܡܠܦܢܐ̣. ܐܘ ܬܪܝܢ ܟܝ̈ܢܐ ܚܕ ܩܢܘܡܐ ܙܕܩ ܗܘ̣ܐ ܠܗ ܕܢܐܡܪ ܗܟܢܐ. ܏ܘܫ.</w:t>
      </w:r>
      <w:r w:rsidRPr="001D327E">
        <w:rPr>
          <w:rStyle w:val="Bodytext3112"/>
          <w:rFonts w:ascii="Times New Roman" w:hAnsi="Times New Roman" w:cs="Times New Roman"/>
          <w:sz w:val="24"/>
          <w:szCs w:val="24"/>
        </w:rPr>
        <w:t>.</w:t>
      </w:r>
    </w:p>
    <w:p w:rsidR="00D8150D" w:rsidRPr="001D327E" w:rsidRDefault="00D8150D" w:rsidP="00D8150D">
      <w:pPr>
        <w:ind w:firstLine="720"/>
        <w:rPr>
          <w:rFonts w:ascii="Times New Roman" w:hAnsi="Times New Roman" w:cs="Times New Roman"/>
          <w:szCs w:val="24"/>
        </w:rPr>
      </w:pPr>
      <w:r w:rsidRPr="001D327E">
        <w:rPr>
          <w:rStyle w:val="Bodytext3112"/>
          <w:rFonts w:ascii="Times New Roman" w:hAnsi="Times New Roman" w:cs="Times New Roman"/>
          <w:sz w:val="24"/>
          <w:szCs w:val="24"/>
        </w:rPr>
        <w:t>On fol. 78</w:t>
      </w:r>
      <w:r w:rsidRPr="001D327E">
        <w:rPr>
          <w:rFonts w:ascii="Times New Roman" w:hAnsi="Times New Roman" w:cs="Times New Roman"/>
          <w:szCs w:val="24"/>
        </w:rPr>
        <w:t xml:space="preserve"> b,</w:t>
      </w:r>
      <w:r w:rsidRPr="001D327E">
        <w:rPr>
          <w:rStyle w:val="Bodytext3112"/>
          <w:rFonts w:ascii="Times New Roman" w:hAnsi="Times New Roman" w:cs="Times New Roman"/>
          <w:sz w:val="24"/>
          <w:szCs w:val="24"/>
        </w:rPr>
        <w:t xml:space="preserve"> there is an ancient note, part of which has been effaced, stating that the volume was sewed and bound by one</w:t>
      </w:r>
      <w:r w:rsidRPr="001D327E">
        <w:rPr>
          <w:rFonts w:ascii="Times New Roman" w:hAnsi="Times New Roman" w:cs="Times New Roman"/>
          <w:szCs w:val="24"/>
        </w:rPr>
        <w:t xml:space="preserve"> </w:t>
      </w:r>
      <w:r w:rsidRPr="001D327E">
        <w:rPr>
          <w:rStyle w:val="Bodytext1410pt5"/>
          <w:rFonts w:ascii="Times New Roman" w:hAnsi="Times New Roman" w:cs="Times New Roman"/>
          <w:sz w:val="24"/>
          <w:szCs w:val="24"/>
        </w:rPr>
        <w:t>Simeon.</w:t>
      </w:r>
      <w:r w:rsidRPr="001D327E">
        <w:rPr>
          <w:rStyle w:val="Bodytext1441"/>
          <w:rFonts w:ascii="Times New Roman" w:hAnsi="Times New Roman" w:cs="Times New Roman"/>
          <w:sz w:val="24"/>
          <w:szCs w:val="24"/>
        </w:rPr>
        <w:t xml:space="preserve"> </w:t>
      </w:r>
      <w:r w:rsidR="00A02092" w:rsidRPr="00A02092">
        <w:rPr>
          <w:rStyle w:val="Bodytext1441"/>
          <w:rFonts w:ascii="Times New Roman" w:hAnsi="Times New Roman" w:cs="$"/>
          <w:color w:val="FF0000"/>
          <w:sz w:val="24"/>
          <w:szCs w:val="32"/>
        </w:rPr>
        <w:t>$</w:t>
      </w:r>
      <w:r w:rsidR="00FD100D">
        <w:rPr>
          <w:rStyle w:val="Bodytext1441"/>
          <w:rFonts w:ascii="Times New Roman" w:hAnsi="Times New Roman" w:hint="cs"/>
          <w:color w:val="FF0000"/>
          <w:sz w:val="24"/>
          <w:szCs w:val="32"/>
          <w:rtl/>
          <w:lang w:bidi="syr-SY"/>
        </w:rPr>
        <w:t>ܢܥܒܕ ܡܪܝܐ ܐܠܗܐ ܪ̈ܚܡܐ ܒܝܘܡܐ ܕܕܝܢ̣ܐ ܥܠ ܫܡܥܘܢ ܚܛܝܐ ܕܝܨܦ ܘܚܛ ܘܕܒܩ ܟܬܒܐ ܗܢܐ ܕܛܘܒܢܐ ܩܘܪܝܠܘܣ ܕܫܡܫܐ . . . ܐܠܐ ܟܠ ܕܩܪܐ ܢܨܠܐ ܥܠܝ ܡܛܠ ܡܪܢ ܕܢܬܚܢܢ ܐܝܟ ܓܝ̇ܣܐ ܕܡܢ ܝܡܝܢܐ ܏ܘܫ.</w:t>
      </w:r>
      <w:r w:rsidRPr="001D327E">
        <w:rPr>
          <w:rStyle w:val="Bodytext1441"/>
          <w:rFonts w:ascii="Times New Roman" w:hAnsi="Times New Roman" w:cs="Times New Roman"/>
          <w:sz w:val="24"/>
          <w:szCs w:val="24"/>
        </w:rPr>
        <w:t>.</w:t>
      </w:r>
    </w:p>
    <w:p w:rsidR="00D8150D" w:rsidRPr="001D327E" w:rsidRDefault="00D8150D" w:rsidP="00D8150D">
      <w:pPr>
        <w:ind w:firstLine="720"/>
        <w:rPr>
          <w:rFonts w:ascii="Times New Roman" w:hAnsi="Times New Roman" w:cs="Times New Roman"/>
          <w:szCs w:val="24"/>
        </w:rPr>
      </w:pPr>
      <w:r w:rsidRPr="001D327E">
        <w:rPr>
          <w:rStyle w:val="Bodytext3112"/>
          <w:rFonts w:ascii="Times New Roman" w:hAnsi="Times New Roman" w:cs="Times New Roman"/>
          <w:sz w:val="24"/>
          <w:szCs w:val="24"/>
        </w:rPr>
        <w:t>On fol. 1</w:t>
      </w:r>
      <w:r w:rsidRPr="001D327E">
        <w:rPr>
          <w:rFonts w:ascii="Times New Roman" w:hAnsi="Times New Roman" w:cs="Times New Roman"/>
          <w:szCs w:val="24"/>
        </w:rPr>
        <w:t xml:space="preserve"> a</w:t>
      </w:r>
      <w:r w:rsidRPr="001D327E">
        <w:rPr>
          <w:rStyle w:val="Bodytext3112"/>
          <w:rFonts w:ascii="Times New Roman" w:hAnsi="Times New Roman" w:cs="Times New Roman"/>
          <w:sz w:val="24"/>
          <w:szCs w:val="24"/>
        </w:rPr>
        <w:t xml:space="preserve"> we find, in the same hand</w:t>
      </w:r>
      <w:r w:rsidRPr="001D327E">
        <w:rPr>
          <w:rStyle w:val="Bodytext3112"/>
          <w:rFonts w:ascii="Times New Roman" w:hAnsi="Times New Roman" w:cs="Times New Roman"/>
          <w:sz w:val="24"/>
          <w:szCs w:val="24"/>
        </w:rPr>
        <w:softHyphen/>
        <w:t xml:space="preserve">writing as the above note, part of a calendar or </w:t>
      </w:r>
      <w:proofErr w:type="spellStart"/>
      <w:r w:rsidRPr="001D327E">
        <w:rPr>
          <w:rStyle w:val="Bodytext3112"/>
          <w:rFonts w:ascii="Times New Roman" w:hAnsi="Times New Roman" w:cs="Times New Roman"/>
          <w:sz w:val="24"/>
          <w:szCs w:val="24"/>
        </w:rPr>
        <w:t>almanack</w:t>
      </w:r>
      <w:proofErr w:type="spellEnd"/>
      <w:r w:rsidRPr="001D327E">
        <w:rPr>
          <w:rStyle w:val="Bodytext3112"/>
          <w:rFonts w:ascii="Times New Roman" w:hAnsi="Times New Roman" w:cs="Times New Roman"/>
          <w:sz w:val="24"/>
          <w:szCs w:val="24"/>
        </w:rPr>
        <w:t xml:space="preserve">, containing prognostications regarding the crops, etc., drawn from the day of the week on which falls the new-moon of the latter </w:t>
      </w:r>
      <w:proofErr w:type="spellStart"/>
      <w:r w:rsidRPr="001D327E">
        <w:rPr>
          <w:rStyle w:val="Bodytext3112"/>
          <w:rFonts w:ascii="Times New Roman" w:hAnsi="Times New Roman" w:cs="Times New Roman"/>
          <w:sz w:val="24"/>
          <w:szCs w:val="24"/>
        </w:rPr>
        <w:t>Kānūn</w:t>
      </w:r>
      <w:proofErr w:type="spellEnd"/>
      <w:r w:rsidRPr="001D327E">
        <w:rPr>
          <w:rStyle w:val="Bodytext3112"/>
          <w:rFonts w:ascii="Times New Roman" w:hAnsi="Times New Roman" w:cs="Times New Roman"/>
          <w:sz w:val="24"/>
          <w:szCs w:val="24"/>
        </w:rPr>
        <w:t xml:space="preserve">, </w:t>
      </w:r>
      <w:r w:rsidR="00A02092" w:rsidRPr="00A02092">
        <w:rPr>
          <w:rStyle w:val="Bodytext3112"/>
          <w:rFonts w:ascii="Times New Roman" w:hAnsi="Times New Roman" w:cs="$"/>
          <w:color w:val="FF0000"/>
          <w:sz w:val="24"/>
          <w:szCs w:val="32"/>
        </w:rPr>
        <w:t>$</w:t>
      </w:r>
      <w:r w:rsidR="00FD100D">
        <w:rPr>
          <w:rStyle w:val="Bodytext3112"/>
          <w:rFonts w:ascii="Times New Roman" w:hAnsi="Times New Roman" w:hint="cs"/>
          <w:color w:val="FF0000"/>
          <w:sz w:val="24"/>
          <w:szCs w:val="32"/>
          <w:rtl/>
          <w:lang w:bidi="syr-SY"/>
        </w:rPr>
        <w:t>ܢܘܡܢܝܐ ܕܟܢܘܢ ܐܚܪܝ.</w:t>
      </w:r>
      <w:r w:rsidRPr="001D327E">
        <w:rPr>
          <w:rStyle w:val="Bodytext3112"/>
          <w:rFonts w:ascii="Times New Roman" w:hAnsi="Times New Roman" w:cs="Times New Roman"/>
          <w:sz w:val="24"/>
          <w:szCs w:val="24"/>
        </w:rPr>
        <w:t>.</w:t>
      </w:r>
    </w:p>
    <w:p w:rsidR="00D8150D" w:rsidRPr="001D327E" w:rsidRDefault="00D8150D" w:rsidP="00D8150D">
      <w:pPr>
        <w:ind w:firstLine="720"/>
        <w:rPr>
          <w:rFonts w:ascii="Times New Roman" w:hAnsi="Times New Roman" w:cs="Times New Roman"/>
          <w:szCs w:val="24"/>
        </w:rPr>
      </w:pPr>
      <w:r w:rsidRPr="001D327E">
        <w:rPr>
          <w:rStyle w:val="Bodytext3112"/>
          <w:rFonts w:ascii="Times New Roman" w:hAnsi="Times New Roman" w:cs="Times New Roman"/>
          <w:sz w:val="24"/>
          <w:szCs w:val="24"/>
        </w:rPr>
        <w:t xml:space="preserve">On the margin of fol. 59 a there stands the following anathema, written apparently in the convent of S. Mary </w:t>
      </w:r>
      <w:proofErr w:type="spellStart"/>
      <w:r w:rsidRPr="001D327E">
        <w:rPr>
          <w:rStyle w:val="Bodytext3112"/>
          <w:rFonts w:ascii="Times New Roman" w:hAnsi="Times New Roman" w:cs="Times New Roman"/>
          <w:sz w:val="24"/>
          <w:szCs w:val="24"/>
        </w:rPr>
        <w:t>Deipara</w:t>
      </w:r>
      <w:proofErr w:type="spellEnd"/>
      <w:r w:rsidRPr="001D327E">
        <w:rPr>
          <w:rStyle w:val="Bodytext3112"/>
          <w:rFonts w:ascii="Times New Roman" w:hAnsi="Times New Roman" w:cs="Times New Roman"/>
          <w:sz w:val="24"/>
          <w:szCs w:val="24"/>
        </w:rPr>
        <w:t>, during the</w:t>
      </w:r>
      <w:r w:rsidRPr="001D327E">
        <w:rPr>
          <w:rFonts w:ascii="Times New Roman" w:hAnsi="Times New Roman" w:cs="Times New Roman"/>
          <w:szCs w:val="24"/>
        </w:rPr>
        <w:t xml:space="preserve"> </w:t>
      </w:r>
      <w:proofErr w:type="spellStart"/>
      <w:r w:rsidRPr="001D327E">
        <w:rPr>
          <w:rFonts w:ascii="Times New Roman" w:hAnsi="Times New Roman" w:cs="Times New Roman"/>
          <w:szCs w:val="24"/>
        </w:rPr>
        <w:t>x</w:t>
      </w:r>
      <w:r w:rsidRPr="001D327E">
        <w:rPr>
          <w:rFonts w:ascii="Times New Roman" w:hAnsi="Times New Roman" w:cs="Times New Roman"/>
          <w:szCs w:val="24"/>
          <w:vertAlign w:val="superscript"/>
        </w:rPr>
        <w:t>th</w:t>
      </w:r>
      <w:proofErr w:type="spellEnd"/>
      <w:r w:rsidRPr="001D327E">
        <w:rPr>
          <w:rStyle w:val="Bodytext3112"/>
          <w:rFonts w:ascii="Times New Roman" w:hAnsi="Times New Roman" w:cs="Times New Roman"/>
          <w:sz w:val="24"/>
          <w:szCs w:val="24"/>
        </w:rPr>
        <w:t xml:space="preserve"> or </w:t>
      </w:r>
      <w:proofErr w:type="spellStart"/>
      <w:r w:rsidRPr="001D327E">
        <w:rPr>
          <w:rStyle w:val="Bodytext3112"/>
          <w:rFonts w:ascii="Times New Roman" w:hAnsi="Times New Roman" w:cs="Times New Roman"/>
          <w:sz w:val="24"/>
          <w:szCs w:val="24"/>
        </w:rPr>
        <w:t>xi</w:t>
      </w:r>
      <w:r w:rsidRPr="001D327E">
        <w:rPr>
          <w:rStyle w:val="Bodytext3112"/>
          <w:rFonts w:ascii="Times New Roman" w:hAnsi="Times New Roman" w:cs="Times New Roman"/>
          <w:sz w:val="24"/>
          <w:szCs w:val="24"/>
          <w:vertAlign w:val="superscript"/>
        </w:rPr>
        <w:t>th</w:t>
      </w:r>
      <w:proofErr w:type="spellEnd"/>
      <w:r w:rsidRPr="001D327E">
        <w:rPr>
          <w:rStyle w:val="Bodytext3112"/>
          <w:rFonts w:ascii="Times New Roman" w:hAnsi="Times New Roman" w:cs="Times New Roman"/>
          <w:sz w:val="24"/>
          <w:szCs w:val="24"/>
        </w:rPr>
        <w:t xml:space="preserve"> cent.</w:t>
      </w:r>
      <w:r w:rsidRPr="001D327E">
        <w:rPr>
          <w:rFonts w:ascii="Times New Roman" w:hAnsi="Times New Roman" w:cs="Times New Roman"/>
          <w:szCs w:val="24"/>
        </w:rPr>
        <w:t xml:space="preserve"> </w:t>
      </w:r>
      <w:r w:rsidR="00A02092" w:rsidRPr="00A02092">
        <w:rPr>
          <w:rFonts w:ascii="Times New Roman" w:hAnsi="Times New Roman" w:cs="$"/>
          <w:color w:val="FF0000"/>
        </w:rPr>
        <w:t>$</w:t>
      </w:r>
      <w:r w:rsidR="00FD100D">
        <w:rPr>
          <w:rFonts w:ascii="Times New Roman" w:hAnsi="Times New Roman" w:hint="cs"/>
          <w:color w:val="FF0000"/>
          <w:rtl/>
          <w:lang w:bidi="syr-SY"/>
        </w:rPr>
        <w:t>ܠܐ ܐܢܫ ܫܠܝܛ ܒܡܠܬܐ ܚܝܬܐ ܕܐܠܗܐ ܕܢܓܫܘܦ ܒܟܬܒܐ ܗܢܐ ܒܙܢܐ ܕܫܘܢܝܐ ܕܡܢ ܕܝܪܐ ܗܕܐ. ܐܘ ܕܦܘܠܗܕܐ</w:t>
      </w:r>
      <w:r w:rsidR="00E92150">
        <w:rPr>
          <w:rFonts w:ascii="Times New Roman" w:hAnsi="Times New Roman" w:hint="cs"/>
          <w:color w:val="FF0000"/>
          <w:rtl/>
          <w:lang w:bidi="syr-SY"/>
        </w:rPr>
        <w:t xml:space="preserve"> ܕܣܕܝܪܘܬ </w:t>
      </w:r>
      <w:r w:rsidR="00E92150">
        <w:rPr>
          <w:rFonts w:ascii="Times New Roman" w:hAnsi="Times New Roman" w:hint="cs"/>
          <w:color w:val="FF0000"/>
          <w:rtl/>
          <w:lang w:bidi="syr-SY"/>
        </w:rPr>
        <w:lastRenderedPageBreak/>
        <w:t>ܟܘܪ̈ܣܘܗܝ ܘܐܢ ܢܫ ܢܡܪܚ ܗܘ ܝܕܥ̇ ܘܕܝܢܐ ܚ̇ܝܐ ܕܐܠܗܐ ܚܘܣ ܚܒܝܒ ܥܠ ܢܦܫܟ ܘܠܐ ܬܣܥܐ.</w:t>
      </w:r>
      <w:r w:rsidRPr="001D327E">
        <w:rPr>
          <w:rFonts w:ascii="Times New Roman" w:hAnsi="Times New Roman" w:cs="Times New Roman"/>
          <w:szCs w:val="24"/>
        </w:rPr>
        <w:t>.</w:t>
      </w:r>
    </w:p>
    <w:p w:rsidR="00D8150D" w:rsidRPr="001D327E" w:rsidRDefault="00D8150D" w:rsidP="00D8150D">
      <w:pPr>
        <w:ind w:firstLine="720"/>
        <w:rPr>
          <w:rFonts w:ascii="Times New Roman" w:hAnsi="Times New Roman" w:cs="Times New Roman"/>
          <w:szCs w:val="24"/>
        </w:rPr>
      </w:pPr>
      <w:r w:rsidRPr="001D327E">
        <w:rPr>
          <w:rStyle w:val="Bodytext3112"/>
          <w:rFonts w:ascii="Times New Roman" w:hAnsi="Times New Roman" w:cs="Times New Roman"/>
          <w:sz w:val="24"/>
          <w:szCs w:val="24"/>
        </w:rPr>
        <w:t>On fol. 41</w:t>
      </w:r>
      <w:r w:rsidRPr="001D327E">
        <w:rPr>
          <w:rFonts w:ascii="Times New Roman" w:hAnsi="Times New Roman" w:cs="Times New Roman"/>
          <w:szCs w:val="24"/>
        </w:rPr>
        <w:t xml:space="preserve"> b, </w:t>
      </w:r>
      <w:r w:rsidRPr="001D327E">
        <w:rPr>
          <w:rStyle w:val="Bodytext3112"/>
          <w:rFonts w:ascii="Times New Roman" w:hAnsi="Times New Roman" w:cs="Times New Roman"/>
          <w:sz w:val="24"/>
          <w:szCs w:val="24"/>
        </w:rPr>
        <w:t xml:space="preserve">one Ephraim, of the sect of the </w:t>
      </w:r>
      <w:proofErr w:type="spellStart"/>
      <w:r w:rsidRPr="001D327E">
        <w:rPr>
          <w:rStyle w:val="Bodytext3112"/>
          <w:rFonts w:ascii="Times New Roman" w:hAnsi="Times New Roman" w:cs="Times New Roman"/>
          <w:sz w:val="24"/>
          <w:szCs w:val="24"/>
        </w:rPr>
        <w:t>Sergians</w:t>
      </w:r>
      <w:proofErr w:type="spellEnd"/>
      <w:r w:rsidRPr="001D327E">
        <w:rPr>
          <w:rStyle w:val="Bodytext3112"/>
          <w:rFonts w:ascii="Times New Roman" w:hAnsi="Times New Roman" w:cs="Times New Roman"/>
          <w:sz w:val="24"/>
          <w:szCs w:val="24"/>
        </w:rPr>
        <w:t xml:space="preserve"> (see </w:t>
      </w:r>
      <w:proofErr w:type="spellStart"/>
      <w:r w:rsidRPr="001D327E">
        <w:rPr>
          <w:rStyle w:val="Bodytext3112"/>
          <w:rFonts w:ascii="Times New Roman" w:hAnsi="Times New Roman" w:cs="Times New Roman"/>
          <w:sz w:val="24"/>
          <w:szCs w:val="24"/>
        </w:rPr>
        <w:t>Assemani</w:t>
      </w:r>
      <w:proofErr w:type="spellEnd"/>
      <w:r w:rsidRPr="001D327E">
        <w:rPr>
          <w:rStyle w:val="Bodytext3112"/>
          <w:rFonts w:ascii="Times New Roman" w:hAnsi="Times New Roman" w:cs="Times New Roman"/>
          <w:sz w:val="24"/>
          <w:szCs w:val="24"/>
        </w:rPr>
        <w:t xml:space="preserve">, Bibl. Or., t. ii., p. 329, note 2), from a place called </w:t>
      </w:r>
      <w:r w:rsidR="00A02092" w:rsidRPr="00A02092">
        <w:rPr>
          <w:rStyle w:val="Bodytext3112"/>
          <w:rFonts w:ascii="Times New Roman" w:hAnsi="Times New Roman" w:cs="$"/>
          <w:color w:val="FF0000"/>
          <w:sz w:val="24"/>
          <w:szCs w:val="32"/>
        </w:rPr>
        <w:t>$</w:t>
      </w:r>
      <w:r w:rsidR="00E92150">
        <w:rPr>
          <w:rStyle w:val="Bodytext3112"/>
          <w:rFonts w:ascii="Times New Roman" w:hAnsi="Times New Roman" w:hint="cs"/>
          <w:color w:val="FF0000"/>
          <w:sz w:val="24"/>
          <w:szCs w:val="32"/>
          <w:rtl/>
          <w:lang w:bidi="syr-SY"/>
        </w:rPr>
        <w:t>ܡܪܩ ܩܣܛܪܐ</w:t>
      </w:r>
      <w:r w:rsidRPr="001D327E">
        <w:rPr>
          <w:rStyle w:val="Bodytext3112"/>
          <w:rFonts w:ascii="Times New Roman" w:hAnsi="Times New Roman" w:cs="Times New Roman"/>
          <w:sz w:val="24"/>
          <w:szCs w:val="24"/>
        </w:rPr>
        <w:t>, @[</w:t>
      </w:r>
      <w:proofErr w:type="spellStart"/>
      <w:r w:rsidRPr="001D327E">
        <w:rPr>
          <w:rStyle w:val="Bodytext3112"/>
          <w:rFonts w:ascii="Times New Roman" w:hAnsi="Times New Roman" w:cs="Times New Roman"/>
          <w:sz w:val="24"/>
          <w:szCs w:val="24"/>
        </w:rPr>
        <w:t>Marak</w:t>
      </w:r>
      <w:proofErr w:type="spellEnd"/>
      <w:r w:rsidRPr="001D327E">
        <w:rPr>
          <w:rStyle w:val="Bodytext3112"/>
          <w:rFonts w:ascii="Times New Roman" w:hAnsi="Times New Roman" w:cs="Times New Roman"/>
          <w:sz w:val="24"/>
          <w:szCs w:val="24"/>
        </w:rPr>
        <w:t xml:space="preserve">, </w:t>
      </w:r>
      <w:r w:rsidRPr="001D327E">
        <w:rPr>
          <w:rStyle w:val="Bodytext3112"/>
          <w:rFonts w:ascii="Times New Roman" w:hAnsi="Times New Roman" w:cs="Times New Roman"/>
          <w:color w:val="00B050"/>
          <w:sz w:val="24"/>
          <w:szCs w:val="24"/>
        </w:rPr>
        <w:t>%</w:t>
      </w:r>
      <w:r w:rsidRPr="001D327E">
        <w:rPr>
          <w:rStyle w:val="Bodytext3112"/>
          <w:rFonts w:ascii="Times New Roman" w:hAnsi="Times New Roman" w:cs="Times New Roman"/>
          <w:sz w:val="24"/>
          <w:szCs w:val="24"/>
        </w:rPr>
        <w:t xml:space="preserve">, between </w:t>
      </w:r>
      <w:proofErr w:type="spellStart"/>
      <w:r w:rsidRPr="001D327E">
        <w:rPr>
          <w:rStyle w:val="Bodytext3112"/>
          <w:rFonts w:ascii="Times New Roman" w:hAnsi="Times New Roman" w:cs="Times New Roman"/>
          <w:sz w:val="24"/>
          <w:szCs w:val="24"/>
        </w:rPr>
        <w:t>Nisibis</w:t>
      </w:r>
      <w:proofErr w:type="spellEnd"/>
      <w:r w:rsidRPr="001D327E">
        <w:rPr>
          <w:rStyle w:val="Bodytext3112"/>
          <w:rFonts w:ascii="Times New Roman" w:hAnsi="Times New Roman" w:cs="Times New Roman"/>
          <w:sz w:val="24"/>
          <w:szCs w:val="24"/>
        </w:rPr>
        <w:t xml:space="preserve"> and Mosul, according to </w:t>
      </w:r>
      <w:proofErr w:type="spellStart"/>
      <w:r w:rsidRPr="001D327E">
        <w:rPr>
          <w:rStyle w:val="Bodytext3112"/>
          <w:rFonts w:ascii="Times New Roman" w:hAnsi="Times New Roman" w:cs="Times New Roman"/>
          <w:sz w:val="24"/>
          <w:szCs w:val="24"/>
        </w:rPr>
        <w:t>Yākūt</w:t>
      </w:r>
      <w:proofErr w:type="spellEnd"/>
      <w:r w:rsidRPr="001D327E">
        <w:rPr>
          <w:rStyle w:val="Bodytext3112"/>
          <w:rFonts w:ascii="Times New Roman" w:hAnsi="Times New Roman" w:cs="Times New Roman"/>
          <w:sz w:val="24"/>
          <w:szCs w:val="24"/>
        </w:rPr>
        <w:t xml:space="preserve"> in the </w:t>
      </w:r>
      <w:proofErr w:type="spellStart"/>
      <w:r w:rsidRPr="001D327E">
        <w:rPr>
          <w:rStyle w:val="Bodytext3112"/>
          <w:rFonts w:ascii="Times New Roman" w:hAnsi="Times New Roman" w:cs="Times New Roman"/>
          <w:sz w:val="24"/>
          <w:szCs w:val="24"/>
        </w:rPr>
        <w:t>Mu’jam</w:t>
      </w:r>
      <w:proofErr w:type="spellEnd"/>
      <w:r w:rsidRPr="001D327E">
        <w:rPr>
          <w:rStyle w:val="Bodytext3112"/>
          <w:rFonts w:ascii="Times New Roman" w:hAnsi="Times New Roman" w:cs="Times New Roman"/>
          <w:sz w:val="24"/>
          <w:szCs w:val="24"/>
        </w:rPr>
        <w:t xml:space="preserve"> al-</w:t>
      </w:r>
      <w:proofErr w:type="spellStart"/>
      <w:r w:rsidRPr="001D327E">
        <w:rPr>
          <w:rStyle w:val="Bodytext3112"/>
          <w:rFonts w:ascii="Times New Roman" w:hAnsi="Times New Roman" w:cs="Times New Roman"/>
          <w:sz w:val="24"/>
          <w:szCs w:val="24"/>
        </w:rPr>
        <w:t>Buldā</w:t>
      </w:r>
      <w:proofErr w:type="spellEnd"/>
      <w:r w:rsidRPr="001D327E">
        <w:rPr>
          <w:rStyle w:val="Bodytext3112"/>
          <w:rFonts w:ascii="Times New Roman" w:hAnsi="Times New Roman" w:cs="Times New Roman"/>
          <w:sz w:val="24"/>
          <w:szCs w:val="24"/>
        </w:rPr>
        <w:t xml:space="preserve">.]@ has recorded his name as follows: </w:t>
      </w:r>
      <w:r w:rsidR="00A02092" w:rsidRPr="00A02092">
        <w:rPr>
          <w:rStyle w:val="Bodytext3112"/>
          <w:rFonts w:ascii="Times New Roman" w:hAnsi="Times New Roman" w:cs="$"/>
          <w:color w:val="FF0000"/>
          <w:sz w:val="24"/>
          <w:szCs w:val="32"/>
        </w:rPr>
        <w:t>$</w:t>
      </w:r>
      <w:r w:rsidR="00E92150">
        <w:rPr>
          <w:rStyle w:val="Bodytext3112"/>
          <w:rFonts w:ascii="Times New Roman" w:hAnsi="Times New Roman" w:hint="cs"/>
          <w:color w:val="FF0000"/>
          <w:sz w:val="24"/>
          <w:szCs w:val="32"/>
          <w:rtl/>
          <w:lang w:bidi="syr-SY"/>
        </w:rPr>
        <w:t>ܚܕ ܬܡܢܐܝܢ. ܡܐܬܝܢ ܥܣܪܐ. ܐܪܒܥܝܢ ܣܪܓܝܣܢܝܐ ܡܢ ܡܪܩ ܩܣܛܪܐ ܕܥܪ̈ܒܝܐ ܡܛܠ ܚܘܒܐ ܨܠܐ ܥܠܝ ܐܚܘܢ.</w:t>
      </w:r>
      <w:r w:rsidRPr="001D327E">
        <w:rPr>
          <w:rStyle w:val="Bodytext3112"/>
          <w:rFonts w:ascii="Times New Roman" w:hAnsi="Times New Roman" w:cs="Times New Roman"/>
          <w:sz w:val="24"/>
          <w:szCs w:val="24"/>
        </w:rPr>
        <w:t>.</w:t>
      </w:r>
    </w:p>
    <w:p w:rsidR="00D8150D" w:rsidRPr="001D327E" w:rsidRDefault="00D8150D" w:rsidP="00D8150D">
      <w:pPr>
        <w:jc w:val="right"/>
        <w:rPr>
          <w:rStyle w:val="Bodytext3112"/>
          <w:rFonts w:ascii="Times New Roman" w:hAnsi="Times New Roman" w:cs="Times New Roman"/>
          <w:sz w:val="24"/>
          <w:szCs w:val="24"/>
        </w:rPr>
      </w:pPr>
      <w:r w:rsidRPr="001D327E">
        <w:rPr>
          <w:rStyle w:val="Bodytext3112"/>
          <w:rFonts w:ascii="Times New Roman" w:hAnsi="Times New Roman" w:cs="Times New Roman"/>
          <w:sz w:val="24"/>
          <w:szCs w:val="24"/>
        </w:rPr>
        <w:t xml:space="preserve"> [Add. 17,149.]</w:t>
      </w:r>
    </w:p>
    <w:p w:rsidR="00D8150D" w:rsidRPr="001D327E" w:rsidRDefault="00D8150D" w:rsidP="00D8150D">
      <w:pPr>
        <w:jc w:val="right"/>
        <w:rPr>
          <w:rFonts w:ascii="Times New Roman" w:hAnsi="Times New Roman" w:cs="Times New Roman"/>
          <w:szCs w:val="24"/>
        </w:rPr>
      </w:pPr>
    </w:p>
    <w:p w:rsidR="00D8150D" w:rsidRPr="001D327E" w:rsidRDefault="00D8150D" w:rsidP="00D8150D">
      <w:pPr>
        <w:rPr>
          <w:rFonts w:ascii="Times New Roman" w:hAnsi="Times New Roman" w:cs="Times New Roman"/>
          <w:szCs w:val="24"/>
        </w:rPr>
      </w:pPr>
      <w:bookmarkStart w:id="1" w:name="bookmark876"/>
    </w:p>
    <w:p w:rsidR="00D8150D" w:rsidRPr="001D327E" w:rsidRDefault="00D8150D" w:rsidP="00D8150D">
      <w:pPr>
        <w:rPr>
          <w:rFonts w:ascii="Times New Roman" w:hAnsi="Times New Roman" w:cs="Times New Roman"/>
          <w:szCs w:val="24"/>
        </w:rPr>
      </w:pPr>
    </w:p>
    <w:p w:rsidR="00D8150D" w:rsidRPr="001D327E" w:rsidRDefault="00D8150D" w:rsidP="00D8150D">
      <w:pPr>
        <w:jc w:val="center"/>
        <w:rPr>
          <w:rFonts w:ascii="Times New Roman" w:hAnsi="Times New Roman" w:cs="Times New Roman"/>
          <w:b/>
          <w:szCs w:val="24"/>
        </w:rPr>
      </w:pPr>
      <w:proofErr w:type="gramStart"/>
      <w:r w:rsidRPr="001D327E">
        <w:rPr>
          <w:rFonts w:ascii="Times New Roman" w:hAnsi="Times New Roman" w:cs="Times New Roman"/>
          <w:b/>
          <w:szCs w:val="24"/>
        </w:rPr>
        <w:t>DCCXL.</w:t>
      </w:r>
      <w:bookmarkEnd w:id="1"/>
      <w:proofErr w:type="gramEnd"/>
    </w:p>
    <w:p w:rsidR="00D8150D" w:rsidRPr="001D327E" w:rsidRDefault="00D8150D" w:rsidP="00D8150D">
      <w:pPr>
        <w:rPr>
          <w:rFonts w:ascii="Times New Roman" w:hAnsi="Times New Roman" w:cs="Times New Roman"/>
          <w:szCs w:val="24"/>
        </w:rPr>
      </w:pPr>
    </w:p>
    <w:p w:rsidR="00D8150D" w:rsidRPr="001D327E" w:rsidRDefault="00D8150D" w:rsidP="00D8150D">
      <w:pPr>
        <w:ind w:firstLine="720"/>
        <w:rPr>
          <w:rFonts w:ascii="Times New Roman" w:hAnsi="Times New Roman" w:cs="Times New Roman"/>
          <w:szCs w:val="24"/>
        </w:rPr>
      </w:pPr>
      <w:r w:rsidRPr="001D327E">
        <w:rPr>
          <w:rStyle w:val="Bodytext3112"/>
          <w:rFonts w:ascii="Times New Roman" w:hAnsi="Times New Roman" w:cs="Times New Roman"/>
          <w:sz w:val="24"/>
          <w:szCs w:val="24"/>
        </w:rPr>
        <w:t>Vellum, about 9 1/2 in. by 6 1/8, consisting of 151 leaves, a few of which are slightly</w:t>
      </w:r>
      <w:r w:rsidRPr="001D327E">
        <w:rPr>
          <w:rFonts w:ascii="Times New Roman" w:hAnsi="Times New Roman" w:cs="Times New Roman"/>
          <w:szCs w:val="24"/>
        </w:rPr>
        <w:t xml:space="preserve"> </w:t>
      </w:r>
      <w:r w:rsidRPr="001D327E">
        <w:rPr>
          <w:rStyle w:val="Bodytext3112"/>
          <w:rFonts w:ascii="Times New Roman" w:hAnsi="Times New Roman" w:cs="Times New Roman"/>
          <w:sz w:val="24"/>
          <w:szCs w:val="24"/>
        </w:rPr>
        <w:t xml:space="preserve">stained and the first torn. The quires, signed with letters, are 19 in number. A leaf is wanting after fol. 21. Each page is divided into two columns, of from 25 to 31 lines. This volume is written in an elegant </w:t>
      </w:r>
      <w:proofErr w:type="spellStart"/>
      <w:r w:rsidRPr="001D327E">
        <w:rPr>
          <w:rStyle w:val="Bodytext3112"/>
          <w:rFonts w:ascii="Times New Roman" w:hAnsi="Times New Roman" w:cs="Times New Roman"/>
          <w:sz w:val="24"/>
          <w:szCs w:val="24"/>
        </w:rPr>
        <w:t>Estrangělā</w:t>
      </w:r>
      <w:proofErr w:type="spellEnd"/>
      <w:r w:rsidRPr="001D327E">
        <w:rPr>
          <w:rStyle w:val="Bodytext3112"/>
          <w:rFonts w:ascii="Times New Roman" w:hAnsi="Times New Roman" w:cs="Times New Roman"/>
          <w:sz w:val="24"/>
          <w:szCs w:val="24"/>
        </w:rPr>
        <w:t xml:space="preserve">, apparently of the end of the </w:t>
      </w:r>
      <w:proofErr w:type="spellStart"/>
      <w:r w:rsidRPr="001D327E">
        <w:rPr>
          <w:rStyle w:val="Bodytext3112"/>
          <w:rFonts w:ascii="Times New Roman" w:hAnsi="Times New Roman" w:cs="Times New Roman"/>
          <w:sz w:val="24"/>
          <w:szCs w:val="24"/>
        </w:rPr>
        <w:t>vi</w:t>
      </w:r>
      <w:r w:rsidRPr="001D327E">
        <w:rPr>
          <w:rStyle w:val="Bodytext3112"/>
          <w:rFonts w:ascii="Times New Roman" w:hAnsi="Times New Roman" w:cs="Times New Roman"/>
          <w:sz w:val="24"/>
          <w:szCs w:val="24"/>
          <w:vertAlign w:val="superscript"/>
        </w:rPr>
        <w:t>th</w:t>
      </w:r>
      <w:proofErr w:type="spellEnd"/>
      <w:r w:rsidRPr="001D327E">
        <w:rPr>
          <w:rStyle w:val="Bodytext3112"/>
          <w:rFonts w:ascii="Times New Roman" w:hAnsi="Times New Roman" w:cs="Times New Roman"/>
          <w:sz w:val="24"/>
          <w:szCs w:val="24"/>
        </w:rPr>
        <w:t xml:space="preserve"> cent. The contents are—</w:t>
      </w:r>
    </w:p>
    <w:p w:rsidR="00D8150D" w:rsidRPr="001D327E" w:rsidRDefault="00D8150D" w:rsidP="00D8150D">
      <w:pPr>
        <w:ind w:firstLine="720"/>
        <w:rPr>
          <w:rFonts w:ascii="Times New Roman" w:hAnsi="Times New Roman" w:cs="Times New Roman"/>
          <w:szCs w:val="24"/>
        </w:rPr>
      </w:pPr>
      <w:r w:rsidRPr="001D327E">
        <w:rPr>
          <w:rStyle w:val="Bodytext3112"/>
          <w:rFonts w:ascii="Times New Roman" w:hAnsi="Times New Roman" w:cs="Times New Roman"/>
          <w:sz w:val="24"/>
          <w:szCs w:val="24"/>
        </w:rPr>
        <w:t xml:space="preserve">1. Metrical discourses of Isaac, </w:t>
      </w:r>
      <w:r w:rsidR="00A02092" w:rsidRPr="00A02092">
        <w:rPr>
          <w:rStyle w:val="Bodytext3112"/>
          <w:rFonts w:ascii="Times New Roman" w:hAnsi="Times New Roman" w:cs="$"/>
          <w:color w:val="FF0000"/>
          <w:sz w:val="24"/>
          <w:szCs w:val="32"/>
        </w:rPr>
        <w:t>$</w:t>
      </w:r>
      <w:r w:rsidR="00E92150">
        <w:rPr>
          <w:rStyle w:val="Bodytext3112"/>
          <w:rFonts w:ascii="Times New Roman" w:hAnsi="Times New Roman" w:hint="cs"/>
          <w:color w:val="FF0000"/>
          <w:sz w:val="24"/>
          <w:szCs w:val="32"/>
          <w:rtl/>
          <w:lang w:bidi="syr-SY"/>
        </w:rPr>
        <w:t>ܡܪܝ ܐܝܣܚܩ ܛܘܒܢܐ</w:t>
      </w:r>
      <w:r w:rsidRPr="001D327E">
        <w:rPr>
          <w:rStyle w:val="Bodytext3112"/>
          <w:rFonts w:ascii="Times New Roman" w:hAnsi="Times New Roman" w:cs="Times New Roman"/>
          <w:sz w:val="24"/>
          <w:szCs w:val="24"/>
        </w:rPr>
        <w:t>, of Antioch; viz.</w:t>
      </w:r>
    </w:p>
    <w:p w:rsidR="00D8150D" w:rsidRPr="001D327E" w:rsidRDefault="00D8150D" w:rsidP="00D8150D">
      <w:pPr>
        <w:ind w:firstLine="720"/>
        <w:rPr>
          <w:rFonts w:ascii="Times New Roman" w:hAnsi="Times New Roman" w:cs="Times New Roman"/>
          <w:szCs w:val="24"/>
        </w:rPr>
      </w:pPr>
      <w:r w:rsidRPr="001D327E">
        <w:rPr>
          <w:rFonts w:ascii="Times New Roman" w:hAnsi="Times New Roman" w:cs="Times New Roman"/>
          <w:szCs w:val="24"/>
        </w:rPr>
        <w:t xml:space="preserve">a. </w:t>
      </w:r>
      <w:r w:rsidR="00A02092" w:rsidRPr="00A02092">
        <w:rPr>
          <w:rFonts w:ascii="Times New Roman" w:hAnsi="Times New Roman" w:cs="$"/>
          <w:color w:val="FF0000"/>
        </w:rPr>
        <w:t>$</w:t>
      </w:r>
      <w:r w:rsidR="00E92150">
        <w:rPr>
          <w:rFonts w:ascii="Times New Roman" w:hAnsi="Times New Roman" w:cs="$" w:hint="cs"/>
          <w:color w:val="FF0000"/>
          <w:rtl/>
          <w:lang w:bidi="syr-SY"/>
        </w:rPr>
        <w:t>[</w:t>
      </w:r>
      <w:r w:rsidR="00E92150">
        <w:rPr>
          <w:rFonts w:ascii="Times New Roman" w:hAnsi="Times New Roman" w:hint="cs"/>
          <w:color w:val="FF0000"/>
          <w:rtl/>
          <w:lang w:bidi="syr-SY"/>
        </w:rPr>
        <w:t>ܕܥܠ] ܓܡܝܪܘܬܐ</w:t>
      </w:r>
      <w:r w:rsidRPr="001D327E">
        <w:rPr>
          <w:rFonts w:ascii="Times New Roman" w:hAnsi="Times New Roman" w:cs="Times New Roman"/>
          <w:szCs w:val="24"/>
        </w:rPr>
        <w:t xml:space="preserve">, on perfection, beginning, fol. 1 b: </w:t>
      </w:r>
      <w:r w:rsidR="00A02092" w:rsidRPr="00A02092">
        <w:rPr>
          <w:rFonts w:ascii="Times New Roman" w:hAnsi="Times New Roman" w:cs="$"/>
          <w:color w:val="FF0000"/>
        </w:rPr>
        <w:t>$</w:t>
      </w:r>
      <w:r w:rsidR="00E92150">
        <w:rPr>
          <w:rFonts w:ascii="Times New Roman" w:hAnsi="Times New Roman" w:hint="cs"/>
          <w:color w:val="FF0000"/>
          <w:rtl/>
          <w:lang w:bidi="syr-SY"/>
        </w:rPr>
        <w:t>ܐܝܢܐ ܕܣ̇ܘܚ ܕܢܨ̇ܠܐ: ܘܡܒ̇ܛܠ ܠܗ ܥܘܢܕܢܐ̣. ܠܐ ܒ̇ܛܠ ܐܦ ܠܐ ܒܫܝܘܠ܇ ܐܓܪܐ ܘܥ̣ܡܠܐ ܕܨܠܘܬܗ.</w:t>
      </w:r>
      <w:r w:rsidRPr="001D327E">
        <w:rPr>
          <w:rFonts w:ascii="Times New Roman" w:hAnsi="Times New Roman" w:cs="Times New Roman"/>
          <w:szCs w:val="24"/>
        </w:rPr>
        <w:t xml:space="preserve">. Subscription, fol. 9 a: </w:t>
      </w:r>
      <w:r w:rsidR="00A02092" w:rsidRPr="00A02092">
        <w:rPr>
          <w:rFonts w:ascii="Times New Roman" w:hAnsi="Times New Roman" w:cs="$"/>
          <w:color w:val="FF0000"/>
        </w:rPr>
        <w:t>$</w:t>
      </w:r>
      <w:r w:rsidR="00E92150">
        <w:rPr>
          <w:rFonts w:ascii="Times New Roman" w:hAnsi="Times New Roman" w:hint="cs"/>
          <w:color w:val="FF0000"/>
          <w:rtl/>
          <w:lang w:bidi="syr-SY"/>
        </w:rPr>
        <w:t>ܫܠ̣ܡ ܠܡܟܬܒ ܡܐܡܪܐ ܕܐܡܝܪ ܠܡܪܝ ܐܝܣܚܩ ܛܘܒܢܐ: ܥܠ ܢܝܫܐ ܕܓܡܝܪܘܬܐ̣. ܘܕܠܐ ܐܢܫ ܢܗܘܐ ܡܬܚܬܪ ܒܫܦܝܪ̈ܬܗ̣. ܘܕܢܙܕܗܪ ܕܠܐ ܢܫܬܥܒܕ ܠܪ̈ܓܝܓܬܐ ܐܝܠܝܢ ܕܕܦܓܪܐ ܐ̈ܢܝܢ.</w:t>
      </w:r>
      <w:r w:rsidRPr="001D327E">
        <w:rPr>
          <w:rFonts w:ascii="Times New Roman" w:hAnsi="Times New Roman" w:cs="Times New Roman"/>
          <w:szCs w:val="24"/>
        </w:rPr>
        <w:t>.</w:t>
      </w:r>
    </w:p>
    <w:p w:rsidR="00887746" w:rsidRDefault="00D8150D" w:rsidP="00D8150D">
      <w:pPr>
        <w:rPr>
          <w:rFonts w:ascii="Times New Roman" w:hAnsi="Times New Roman"/>
          <w:szCs w:val="24"/>
          <w:rtl/>
          <w:lang w:bidi="syr-SY"/>
        </w:rPr>
      </w:pPr>
      <w:r w:rsidRPr="001D327E">
        <w:rPr>
          <w:rFonts w:ascii="Times New Roman" w:hAnsi="Times New Roman" w:cs="Times New Roman"/>
          <w:szCs w:val="24"/>
        </w:rPr>
        <w:tab/>
        <w:t xml:space="preserve">b. </w:t>
      </w:r>
      <w:r w:rsidRPr="001D327E">
        <w:rPr>
          <w:rStyle w:val="Bodytext1410pt5"/>
          <w:rFonts w:ascii="Times New Roman" w:hAnsi="Times New Roman" w:cs="Times New Roman"/>
          <w:sz w:val="24"/>
          <w:szCs w:val="24"/>
        </w:rPr>
        <w:t>Discourse beginning, fol. 9</w:t>
      </w:r>
      <w:r w:rsidRPr="001D327E">
        <w:rPr>
          <w:rFonts w:ascii="Times New Roman" w:hAnsi="Times New Roman" w:cs="Times New Roman"/>
          <w:szCs w:val="24"/>
        </w:rPr>
        <w:t xml:space="preserve"> b: </w:t>
      </w:r>
    </w:p>
    <w:p w:rsidR="00D8150D" w:rsidRPr="001D327E" w:rsidRDefault="00A02092" w:rsidP="00887746">
      <w:pPr>
        <w:bidi/>
        <w:rPr>
          <w:rFonts w:ascii="Times New Roman" w:hAnsi="Times New Roman" w:cs="Times New Roman"/>
          <w:szCs w:val="24"/>
        </w:rPr>
      </w:pPr>
      <w:r w:rsidRPr="00A02092">
        <w:rPr>
          <w:rFonts w:ascii="Times New Roman" w:hAnsi="Times New Roman" w:cs="$"/>
          <w:color w:val="FF0000"/>
        </w:rPr>
        <w:t>$</w:t>
      </w:r>
      <w:r w:rsidR="00E92150">
        <w:rPr>
          <w:rFonts w:ascii="Times New Roman" w:hAnsi="Times New Roman" w:hint="cs"/>
          <w:color w:val="FF0000"/>
          <w:rtl/>
          <w:lang w:bidi="syr-SY"/>
        </w:rPr>
        <w:t>ܡܩܢܛ ܠܝ ܩܠܗ ܕܡܪܢ̇. ܗ̇ܘ ܕܐܡ̣ܪ ܗܘܐ ܒܕܘܡܪܐ̇. ܕܢܐܬܐ ܒܪܗ ܕܐܢܫܐ ܘܢܫܟܚ܇ ܗܝܡܢܘܬܐ ܥܠ ܐܪܥܐ</w:t>
      </w:r>
      <w:r w:rsidR="00D8150D" w:rsidRPr="001D327E">
        <w:rPr>
          <w:rFonts w:ascii="Times New Roman" w:hAnsi="Times New Roman" w:cs="Times New Roman"/>
          <w:szCs w:val="24"/>
        </w:rPr>
        <w:t xml:space="preserve"> </w:t>
      </w:r>
      <w:r w:rsidR="00D8150D" w:rsidRPr="001D327E">
        <w:rPr>
          <w:rStyle w:val="Bodytext1410pt5"/>
          <w:rFonts w:ascii="Times New Roman" w:hAnsi="Times New Roman" w:cs="Times New Roman"/>
          <w:sz w:val="24"/>
          <w:szCs w:val="24"/>
        </w:rPr>
        <w:t xml:space="preserve">(S. </w:t>
      </w:r>
      <w:proofErr w:type="gramStart"/>
      <w:r w:rsidR="00D8150D" w:rsidRPr="001D327E">
        <w:rPr>
          <w:rStyle w:val="Bodytext1410pt5"/>
          <w:rFonts w:ascii="Times New Roman" w:hAnsi="Times New Roman" w:cs="Times New Roman"/>
          <w:sz w:val="24"/>
          <w:szCs w:val="24"/>
        </w:rPr>
        <w:t>Luke, xviii.</w:t>
      </w:r>
      <w:proofErr w:type="gramEnd"/>
      <w:r w:rsidR="00D8150D" w:rsidRPr="001D327E">
        <w:rPr>
          <w:rStyle w:val="Bodytext1410pt5"/>
          <w:rFonts w:ascii="Times New Roman" w:hAnsi="Times New Roman" w:cs="Times New Roman"/>
          <w:sz w:val="24"/>
          <w:szCs w:val="24"/>
        </w:rPr>
        <w:t xml:space="preserve"> 8) </w:t>
      </w:r>
      <w:r w:rsidRPr="00A02092">
        <w:rPr>
          <w:rStyle w:val="Bodytext1410pt5"/>
          <w:rFonts w:ascii="Times New Roman" w:hAnsi="Times New Roman" w:cs="$"/>
          <w:color w:val="FF0000"/>
          <w:sz w:val="24"/>
          <w:szCs w:val="32"/>
        </w:rPr>
        <w:t>$</w:t>
      </w:r>
      <w:r w:rsidR="00E92150">
        <w:rPr>
          <w:rStyle w:val="Bodytext1410pt5"/>
          <w:rFonts w:ascii="Times New Roman" w:hAnsi="Times New Roman" w:hint="cs"/>
          <w:color w:val="FF0000"/>
          <w:sz w:val="24"/>
          <w:szCs w:val="32"/>
          <w:rtl/>
          <w:lang w:bidi="syr-SY"/>
        </w:rPr>
        <w:t>ܡ̇ܢ ܒܥܝܐ ܗܕ ܡܥܢܝܬܐ̣. ܕܐܫܐܠܗ̇ ܠܐ ܨܒ̇ܐ ܐܢܐ. ܚܘܫ̈ܒܝ ܨܐܕܝ ܩ̇ܦܣܬ݂. ܕܠܓܘ ܡܢܗ̇ ܠܐ ܢܕܝܩܘܢ. ܏ܘܫ</w:t>
      </w:r>
      <w:r w:rsidR="00D8150D" w:rsidRPr="001D327E">
        <w:rPr>
          <w:rStyle w:val="Bodytext1410pt5"/>
          <w:rFonts w:ascii="Times New Roman" w:hAnsi="Times New Roman" w:cs="Times New Roman"/>
          <w:sz w:val="24"/>
          <w:szCs w:val="24"/>
        </w:rPr>
        <w:t>.</w:t>
      </w:r>
    </w:p>
    <w:p w:rsidR="00D8150D" w:rsidRPr="001D327E" w:rsidRDefault="00D8150D" w:rsidP="00D8150D">
      <w:pPr>
        <w:rPr>
          <w:rFonts w:ascii="Times New Roman" w:hAnsi="Times New Roman" w:cs="Times New Roman"/>
          <w:szCs w:val="24"/>
        </w:rPr>
      </w:pPr>
      <w:r w:rsidRPr="001D327E">
        <w:rPr>
          <w:rFonts w:ascii="Times New Roman" w:hAnsi="Times New Roman" w:cs="Times New Roman"/>
          <w:szCs w:val="24"/>
        </w:rPr>
        <w:tab/>
        <w:t xml:space="preserve">c. </w:t>
      </w:r>
      <w:r w:rsidR="00A02092" w:rsidRPr="00A02092">
        <w:rPr>
          <w:rFonts w:ascii="Times New Roman" w:hAnsi="Times New Roman" w:cs="$"/>
          <w:color w:val="FF0000"/>
        </w:rPr>
        <w:t>$</w:t>
      </w:r>
      <w:r w:rsidR="00887746">
        <w:rPr>
          <w:rFonts w:ascii="Times New Roman" w:hAnsi="Times New Roman" w:hint="cs"/>
          <w:color w:val="FF0000"/>
          <w:rtl/>
          <w:lang w:bidi="syr-SY"/>
        </w:rPr>
        <w:t>ܕܬܝܒܘܬܐ</w:t>
      </w:r>
      <w:r w:rsidRPr="001D327E">
        <w:rPr>
          <w:rStyle w:val="Bodytext3112"/>
          <w:rFonts w:ascii="Times New Roman" w:hAnsi="Times New Roman" w:cs="Times New Roman"/>
          <w:sz w:val="24"/>
          <w:szCs w:val="24"/>
        </w:rPr>
        <w:t xml:space="preserve">, of repentance (see </w:t>
      </w:r>
      <w:proofErr w:type="spellStart"/>
      <w:r w:rsidRPr="001D327E">
        <w:rPr>
          <w:rStyle w:val="Bodytext3112"/>
          <w:rFonts w:ascii="Times New Roman" w:hAnsi="Times New Roman" w:cs="Times New Roman"/>
          <w:sz w:val="24"/>
          <w:szCs w:val="24"/>
        </w:rPr>
        <w:t>Asse</w:t>
      </w:r>
      <w:r w:rsidRPr="001D327E">
        <w:rPr>
          <w:rStyle w:val="Bodytext3112"/>
          <w:rFonts w:ascii="Times New Roman" w:hAnsi="Times New Roman" w:cs="Times New Roman"/>
          <w:sz w:val="24"/>
          <w:szCs w:val="24"/>
        </w:rPr>
        <w:softHyphen/>
        <w:t>mani</w:t>
      </w:r>
      <w:proofErr w:type="spellEnd"/>
      <w:r w:rsidRPr="001D327E">
        <w:rPr>
          <w:rStyle w:val="Bodytext3112"/>
          <w:rFonts w:ascii="Times New Roman" w:hAnsi="Times New Roman" w:cs="Times New Roman"/>
          <w:sz w:val="24"/>
          <w:szCs w:val="24"/>
        </w:rPr>
        <w:t xml:space="preserve">, Bibl. Or., t. i., p. 232, no. 86, </w:t>
      </w:r>
      <w:proofErr w:type="spellStart"/>
      <w:r w:rsidRPr="001D327E">
        <w:rPr>
          <w:rStyle w:val="Bodytext3112"/>
          <w:rFonts w:ascii="Times New Roman" w:hAnsi="Times New Roman" w:cs="Times New Roman"/>
          <w:sz w:val="24"/>
          <w:szCs w:val="24"/>
        </w:rPr>
        <w:t>serm</w:t>
      </w:r>
      <w:proofErr w:type="spellEnd"/>
      <w:r w:rsidRPr="001D327E">
        <w:rPr>
          <w:rStyle w:val="Bodytext3112"/>
          <w:rFonts w:ascii="Times New Roman" w:hAnsi="Times New Roman" w:cs="Times New Roman"/>
          <w:sz w:val="24"/>
          <w:szCs w:val="24"/>
        </w:rPr>
        <w:t xml:space="preserve">. i.). </w:t>
      </w:r>
      <w:proofErr w:type="gramStart"/>
      <w:r w:rsidRPr="001D327E">
        <w:rPr>
          <w:rStyle w:val="Bodytext3112"/>
          <w:rFonts w:ascii="Times New Roman" w:hAnsi="Times New Roman" w:cs="Times New Roman"/>
          <w:sz w:val="24"/>
          <w:szCs w:val="24"/>
        </w:rPr>
        <w:t>Fol. 12</w:t>
      </w:r>
      <w:r w:rsidRPr="001D327E">
        <w:rPr>
          <w:rFonts w:ascii="Times New Roman" w:hAnsi="Times New Roman" w:cs="Times New Roman"/>
          <w:szCs w:val="24"/>
        </w:rPr>
        <w:t xml:space="preserve"> b.</w:t>
      </w:r>
      <w:proofErr w:type="gramEnd"/>
    </w:p>
    <w:p w:rsidR="00D8150D" w:rsidRPr="001D327E" w:rsidRDefault="00D8150D" w:rsidP="00D8150D">
      <w:pPr>
        <w:rPr>
          <w:rFonts w:ascii="Times New Roman" w:hAnsi="Times New Roman" w:cs="Times New Roman"/>
          <w:szCs w:val="24"/>
        </w:rPr>
      </w:pPr>
      <w:r w:rsidRPr="001D327E">
        <w:rPr>
          <w:rFonts w:ascii="Times New Roman" w:hAnsi="Times New Roman" w:cs="Times New Roman"/>
          <w:szCs w:val="24"/>
        </w:rPr>
        <w:tab/>
      </w:r>
      <w:proofErr w:type="gramStart"/>
      <w:r w:rsidRPr="001D327E">
        <w:rPr>
          <w:rFonts w:ascii="Times New Roman" w:hAnsi="Times New Roman" w:cs="Times New Roman"/>
          <w:szCs w:val="24"/>
        </w:rPr>
        <w:t xml:space="preserve">d. </w:t>
      </w:r>
      <w:r w:rsidR="00A02092" w:rsidRPr="00A02092">
        <w:rPr>
          <w:rFonts w:ascii="Times New Roman" w:hAnsi="Times New Roman" w:cs="$"/>
          <w:color w:val="FF0000"/>
        </w:rPr>
        <w:t>$</w:t>
      </w:r>
      <w:r w:rsidR="00887746">
        <w:rPr>
          <w:rFonts w:ascii="Times New Roman" w:hAnsi="Times New Roman" w:hint="cs"/>
          <w:color w:val="FF0000"/>
          <w:rtl/>
          <w:lang w:bidi="syr-SY"/>
        </w:rPr>
        <w:t>ܬܪܝ̣ܢ ܕܬܝܒܘܐ</w:t>
      </w:r>
      <w:r w:rsidRPr="001D327E">
        <w:rPr>
          <w:rStyle w:val="Bodytext3112"/>
          <w:rFonts w:ascii="Times New Roman" w:hAnsi="Times New Roman" w:cs="Times New Roman"/>
          <w:sz w:val="24"/>
          <w:szCs w:val="24"/>
        </w:rPr>
        <w:t xml:space="preserve"> (see </w:t>
      </w:r>
      <w:proofErr w:type="spellStart"/>
      <w:r w:rsidRPr="001D327E">
        <w:rPr>
          <w:rStyle w:val="Bodytext3112"/>
          <w:rFonts w:ascii="Times New Roman" w:hAnsi="Times New Roman" w:cs="Times New Roman"/>
          <w:sz w:val="24"/>
          <w:szCs w:val="24"/>
        </w:rPr>
        <w:t>Assemani</w:t>
      </w:r>
      <w:proofErr w:type="spellEnd"/>
      <w:r w:rsidRPr="001D327E">
        <w:rPr>
          <w:rStyle w:val="Bodytext3112"/>
          <w:rFonts w:ascii="Times New Roman" w:hAnsi="Times New Roman" w:cs="Times New Roman"/>
          <w:sz w:val="24"/>
          <w:szCs w:val="24"/>
        </w:rPr>
        <w:t xml:space="preserve">, no. 86, </w:t>
      </w:r>
      <w:proofErr w:type="spellStart"/>
      <w:r w:rsidRPr="001D327E">
        <w:rPr>
          <w:rStyle w:val="Bodytext3112"/>
          <w:rFonts w:ascii="Times New Roman" w:hAnsi="Times New Roman" w:cs="Times New Roman"/>
          <w:sz w:val="24"/>
          <w:szCs w:val="24"/>
        </w:rPr>
        <w:t>serm</w:t>
      </w:r>
      <w:proofErr w:type="spellEnd"/>
      <w:r w:rsidRPr="001D327E">
        <w:rPr>
          <w:rStyle w:val="Bodytext3112"/>
          <w:rFonts w:ascii="Times New Roman" w:hAnsi="Times New Roman" w:cs="Times New Roman"/>
          <w:sz w:val="24"/>
          <w:szCs w:val="24"/>
        </w:rPr>
        <w:t>. ii.).</w:t>
      </w:r>
      <w:proofErr w:type="gramEnd"/>
      <w:r w:rsidRPr="001D327E">
        <w:rPr>
          <w:rStyle w:val="Bodytext3112"/>
          <w:rFonts w:ascii="Times New Roman" w:hAnsi="Times New Roman" w:cs="Times New Roman"/>
          <w:sz w:val="24"/>
          <w:szCs w:val="24"/>
        </w:rPr>
        <w:t xml:space="preserve"> </w:t>
      </w:r>
      <w:proofErr w:type="gramStart"/>
      <w:r w:rsidRPr="001D327E">
        <w:rPr>
          <w:rStyle w:val="Bodytext3112"/>
          <w:rFonts w:ascii="Times New Roman" w:hAnsi="Times New Roman" w:cs="Times New Roman"/>
          <w:sz w:val="24"/>
          <w:szCs w:val="24"/>
        </w:rPr>
        <w:t>Fol. 17 a.</w:t>
      </w:r>
      <w:proofErr w:type="gramEnd"/>
    </w:p>
    <w:p w:rsidR="00D8150D" w:rsidRPr="001D327E" w:rsidRDefault="00D8150D" w:rsidP="00D8150D">
      <w:pPr>
        <w:rPr>
          <w:rFonts w:ascii="Times New Roman" w:hAnsi="Times New Roman" w:cs="Times New Roman"/>
          <w:szCs w:val="24"/>
        </w:rPr>
      </w:pPr>
      <w:r w:rsidRPr="001D327E">
        <w:rPr>
          <w:rFonts w:ascii="Times New Roman" w:hAnsi="Times New Roman" w:cs="Times New Roman"/>
          <w:szCs w:val="24"/>
        </w:rPr>
        <w:tab/>
      </w:r>
      <w:proofErr w:type="gramStart"/>
      <w:r w:rsidRPr="001D327E">
        <w:rPr>
          <w:rFonts w:ascii="Times New Roman" w:hAnsi="Times New Roman" w:cs="Times New Roman"/>
          <w:szCs w:val="24"/>
        </w:rPr>
        <w:t xml:space="preserve">e. </w:t>
      </w:r>
      <w:r w:rsidR="00A02092" w:rsidRPr="00A02092">
        <w:rPr>
          <w:rStyle w:val="Bodytext1441"/>
          <w:rFonts w:ascii="Times New Roman" w:hAnsi="Times New Roman" w:cs="$"/>
          <w:color w:val="FF0000"/>
          <w:sz w:val="24"/>
          <w:szCs w:val="32"/>
        </w:rPr>
        <w:t>$</w:t>
      </w:r>
      <w:r w:rsidR="00887746">
        <w:rPr>
          <w:rStyle w:val="Bodytext1441"/>
          <w:rFonts w:ascii="Times New Roman" w:hAnsi="Times New Roman" w:hint="cs"/>
          <w:color w:val="FF0000"/>
          <w:sz w:val="24"/>
          <w:szCs w:val="32"/>
          <w:rtl/>
          <w:lang w:bidi="syr-SY"/>
        </w:rPr>
        <w:t>ܥܠ ܡܠܬܐ ܕܐܡ̣ܪ ܡܪܢ̇.</w:t>
      </w:r>
      <w:proofErr w:type="gramEnd"/>
      <w:r w:rsidR="00887746">
        <w:rPr>
          <w:rStyle w:val="Bodytext1441"/>
          <w:rFonts w:ascii="Times New Roman" w:hAnsi="Times New Roman" w:hint="cs"/>
          <w:color w:val="FF0000"/>
          <w:sz w:val="24"/>
          <w:szCs w:val="32"/>
          <w:rtl/>
          <w:lang w:bidi="syr-SY"/>
        </w:rPr>
        <w:t xml:space="preserve"> ܕܐܠܐ ܬܬ݂ܗܦܟܘܢ ܘܬܗܘܘܢ ܐܝܟ ܗܠܝܢ ܛ̈ܠܝܐ</w:t>
      </w:r>
      <w:r w:rsidRPr="001D327E">
        <w:rPr>
          <w:rStyle w:val="Bodytext1441"/>
          <w:rFonts w:ascii="Times New Roman" w:hAnsi="Times New Roman" w:cs="Times New Roman"/>
          <w:sz w:val="24"/>
          <w:szCs w:val="24"/>
        </w:rPr>
        <w:t>,</w:t>
      </w:r>
      <w:r w:rsidRPr="001D327E">
        <w:rPr>
          <w:rFonts w:ascii="Times New Roman" w:hAnsi="Times New Roman" w:cs="Times New Roman"/>
          <w:szCs w:val="24"/>
        </w:rPr>
        <w:t xml:space="preserve"> </w:t>
      </w:r>
      <w:r w:rsidRPr="001D327E">
        <w:rPr>
          <w:rStyle w:val="Bodytext3112"/>
          <w:rFonts w:ascii="Times New Roman" w:hAnsi="Times New Roman" w:cs="Times New Roman"/>
          <w:sz w:val="24"/>
          <w:szCs w:val="24"/>
        </w:rPr>
        <w:t xml:space="preserve">on S. </w:t>
      </w:r>
      <w:proofErr w:type="gramStart"/>
      <w:r w:rsidRPr="001D327E">
        <w:rPr>
          <w:rStyle w:val="Bodytext3112"/>
          <w:rFonts w:ascii="Times New Roman" w:hAnsi="Times New Roman" w:cs="Times New Roman"/>
          <w:sz w:val="24"/>
          <w:szCs w:val="24"/>
        </w:rPr>
        <w:t xml:space="preserve">Matthew, </w:t>
      </w:r>
      <w:proofErr w:type="spellStart"/>
      <w:r w:rsidRPr="001D327E">
        <w:rPr>
          <w:rStyle w:val="Bodytext3112"/>
          <w:rFonts w:ascii="Times New Roman" w:hAnsi="Times New Roman" w:cs="Times New Roman"/>
          <w:sz w:val="24"/>
          <w:szCs w:val="24"/>
        </w:rPr>
        <w:t>ch.</w:t>
      </w:r>
      <w:proofErr w:type="spellEnd"/>
      <w:r w:rsidRPr="001D327E">
        <w:rPr>
          <w:rStyle w:val="Bodytext3112"/>
          <w:rFonts w:ascii="Times New Roman" w:hAnsi="Times New Roman" w:cs="Times New Roman"/>
          <w:sz w:val="24"/>
          <w:szCs w:val="24"/>
        </w:rPr>
        <w:t xml:space="preserve"> xviii.</w:t>
      </w:r>
      <w:proofErr w:type="gramEnd"/>
      <w:r w:rsidRPr="001D327E">
        <w:rPr>
          <w:rStyle w:val="Bodytext3112"/>
          <w:rFonts w:ascii="Times New Roman" w:hAnsi="Times New Roman" w:cs="Times New Roman"/>
          <w:sz w:val="24"/>
          <w:szCs w:val="24"/>
        </w:rPr>
        <w:t xml:space="preserve"> 3 (see </w:t>
      </w:r>
      <w:proofErr w:type="spellStart"/>
      <w:r w:rsidRPr="001D327E">
        <w:rPr>
          <w:rStyle w:val="Bodytext3112"/>
          <w:rFonts w:ascii="Times New Roman" w:hAnsi="Times New Roman" w:cs="Times New Roman"/>
          <w:sz w:val="24"/>
          <w:szCs w:val="24"/>
        </w:rPr>
        <w:t>Assemani</w:t>
      </w:r>
      <w:proofErr w:type="spellEnd"/>
      <w:r w:rsidRPr="001D327E">
        <w:rPr>
          <w:rStyle w:val="Bodytext3112"/>
          <w:rFonts w:ascii="Times New Roman" w:hAnsi="Times New Roman" w:cs="Times New Roman"/>
          <w:sz w:val="24"/>
          <w:szCs w:val="24"/>
        </w:rPr>
        <w:t xml:space="preserve">, no. 88, </w:t>
      </w:r>
      <w:proofErr w:type="spellStart"/>
      <w:r w:rsidRPr="001D327E">
        <w:rPr>
          <w:rStyle w:val="Bodytext3112"/>
          <w:rFonts w:ascii="Times New Roman" w:hAnsi="Times New Roman" w:cs="Times New Roman"/>
          <w:sz w:val="24"/>
          <w:szCs w:val="24"/>
        </w:rPr>
        <w:t>serm</w:t>
      </w:r>
      <w:proofErr w:type="spellEnd"/>
      <w:r w:rsidRPr="001D327E">
        <w:rPr>
          <w:rStyle w:val="Bodytext3112"/>
          <w:rFonts w:ascii="Times New Roman" w:hAnsi="Times New Roman" w:cs="Times New Roman"/>
          <w:sz w:val="24"/>
          <w:szCs w:val="24"/>
        </w:rPr>
        <w:t xml:space="preserve">. i.). </w:t>
      </w:r>
      <w:proofErr w:type="gramStart"/>
      <w:r w:rsidRPr="001D327E">
        <w:rPr>
          <w:rStyle w:val="Bodytext3112"/>
          <w:rFonts w:ascii="Times New Roman" w:hAnsi="Times New Roman" w:cs="Times New Roman"/>
          <w:sz w:val="24"/>
          <w:szCs w:val="24"/>
        </w:rPr>
        <w:t>Imperfect.</w:t>
      </w:r>
      <w:proofErr w:type="gramEnd"/>
      <w:r w:rsidRPr="001D327E">
        <w:rPr>
          <w:rStyle w:val="Bodytext3112"/>
          <w:rFonts w:ascii="Times New Roman" w:hAnsi="Times New Roman" w:cs="Times New Roman"/>
          <w:sz w:val="24"/>
          <w:szCs w:val="24"/>
        </w:rPr>
        <w:t xml:space="preserve"> </w:t>
      </w:r>
      <w:proofErr w:type="gramStart"/>
      <w:r w:rsidRPr="001D327E">
        <w:rPr>
          <w:rStyle w:val="Bodytext3112"/>
          <w:rFonts w:ascii="Times New Roman" w:hAnsi="Times New Roman" w:cs="Times New Roman"/>
          <w:sz w:val="24"/>
          <w:szCs w:val="24"/>
        </w:rPr>
        <w:t>Fol. 21</w:t>
      </w:r>
      <w:r w:rsidRPr="001D327E">
        <w:rPr>
          <w:rFonts w:ascii="Times New Roman" w:hAnsi="Times New Roman" w:cs="Times New Roman"/>
          <w:szCs w:val="24"/>
        </w:rPr>
        <w:t xml:space="preserve"> b.</w:t>
      </w:r>
      <w:proofErr w:type="gramEnd"/>
    </w:p>
    <w:p w:rsidR="00D8150D" w:rsidRPr="001D327E" w:rsidRDefault="00D8150D" w:rsidP="00D8150D">
      <w:pPr>
        <w:rPr>
          <w:rFonts w:ascii="Times New Roman" w:hAnsi="Times New Roman" w:cs="Times New Roman"/>
          <w:szCs w:val="24"/>
        </w:rPr>
      </w:pPr>
      <w:r w:rsidRPr="001D327E">
        <w:rPr>
          <w:rFonts w:ascii="Times New Roman" w:hAnsi="Times New Roman" w:cs="Times New Roman"/>
          <w:szCs w:val="24"/>
        </w:rPr>
        <w:tab/>
      </w:r>
      <w:proofErr w:type="gramStart"/>
      <w:r w:rsidRPr="001D327E">
        <w:rPr>
          <w:rFonts w:ascii="Times New Roman" w:hAnsi="Times New Roman" w:cs="Times New Roman"/>
          <w:szCs w:val="24"/>
        </w:rPr>
        <w:t xml:space="preserve">f. </w:t>
      </w:r>
      <w:r w:rsidR="00A02092" w:rsidRPr="00A02092">
        <w:rPr>
          <w:rFonts w:ascii="Times New Roman" w:hAnsi="Times New Roman" w:cs="$"/>
          <w:color w:val="FF0000"/>
        </w:rPr>
        <w:t>$</w:t>
      </w:r>
      <w:r w:rsidR="00887746">
        <w:rPr>
          <w:rFonts w:ascii="Times New Roman" w:hAnsi="Times New Roman" w:hint="cs"/>
          <w:color w:val="FF0000"/>
          <w:rtl/>
          <w:lang w:bidi="syr-SY"/>
        </w:rPr>
        <w:t>ܕܬܪܝ̣ܢ ܥܠܘܗܝ ܕܫܪܒܐ</w:t>
      </w:r>
      <w:r w:rsidRPr="001D327E">
        <w:rPr>
          <w:rStyle w:val="Bodytext3112"/>
          <w:rFonts w:ascii="Times New Roman" w:hAnsi="Times New Roman" w:cs="Times New Roman"/>
          <w:sz w:val="24"/>
          <w:szCs w:val="24"/>
        </w:rPr>
        <w:t xml:space="preserve"> (see </w:t>
      </w:r>
      <w:proofErr w:type="spellStart"/>
      <w:r w:rsidRPr="001D327E">
        <w:rPr>
          <w:rStyle w:val="Bodytext3112"/>
          <w:rFonts w:ascii="Times New Roman" w:hAnsi="Times New Roman" w:cs="Times New Roman"/>
          <w:sz w:val="24"/>
          <w:szCs w:val="24"/>
        </w:rPr>
        <w:t>Assemani</w:t>
      </w:r>
      <w:proofErr w:type="spellEnd"/>
      <w:r w:rsidRPr="001D327E">
        <w:rPr>
          <w:rStyle w:val="Bodytext3112"/>
          <w:rFonts w:ascii="Times New Roman" w:hAnsi="Times New Roman" w:cs="Times New Roman"/>
          <w:sz w:val="24"/>
          <w:szCs w:val="24"/>
        </w:rPr>
        <w:t xml:space="preserve">, no. 88, </w:t>
      </w:r>
      <w:proofErr w:type="spellStart"/>
      <w:r w:rsidRPr="001D327E">
        <w:rPr>
          <w:rStyle w:val="Bodytext3112"/>
          <w:rFonts w:ascii="Times New Roman" w:hAnsi="Times New Roman" w:cs="Times New Roman"/>
          <w:sz w:val="24"/>
          <w:szCs w:val="24"/>
        </w:rPr>
        <w:t>serm</w:t>
      </w:r>
      <w:proofErr w:type="spellEnd"/>
      <w:r w:rsidRPr="001D327E">
        <w:rPr>
          <w:rStyle w:val="Bodytext3112"/>
          <w:rFonts w:ascii="Times New Roman" w:hAnsi="Times New Roman" w:cs="Times New Roman"/>
          <w:sz w:val="24"/>
          <w:szCs w:val="24"/>
        </w:rPr>
        <w:t>. ii.).</w:t>
      </w:r>
      <w:proofErr w:type="gramEnd"/>
      <w:r w:rsidRPr="001D327E">
        <w:rPr>
          <w:rStyle w:val="Bodytext3112"/>
          <w:rFonts w:ascii="Times New Roman" w:hAnsi="Times New Roman" w:cs="Times New Roman"/>
          <w:sz w:val="24"/>
          <w:szCs w:val="24"/>
        </w:rPr>
        <w:t xml:space="preserve"> </w:t>
      </w:r>
      <w:proofErr w:type="gramStart"/>
      <w:r w:rsidRPr="001D327E">
        <w:rPr>
          <w:rStyle w:val="Bodytext3112"/>
          <w:rFonts w:ascii="Times New Roman" w:hAnsi="Times New Roman" w:cs="Times New Roman"/>
          <w:sz w:val="24"/>
          <w:szCs w:val="24"/>
        </w:rPr>
        <w:t>Fol. 25</w:t>
      </w:r>
      <w:r w:rsidRPr="001D327E">
        <w:rPr>
          <w:rFonts w:ascii="Times New Roman" w:hAnsi="Times New Roman" w:cs="Times New Roman"/>
          <w:szCs w:val="24"/>
        </w:rPr>
        <w:t xml:space="preserve"> a.</w:t>
      </w:r>
      <w:proofErr w:type="gramEnd"/>
    </w:p>
    <w:p w:rsidR="00D8150D" w:rsidRPr="001D327E" w:rsidRDefault="00D8150D" w:rsidP="00D8150D">
      <w:pPr>
        <w:ind w:firstLine="720"/>
        <w:rPr>
          <w:rFonts w:ascii="Times New Roman" w:hAnsi="Times New Roman" w:cs="Times New Roman"/>
          <w:szCs w:val="24"/>
        </w:rPr>
      </w:pPr>
      <w:proofErr w:type="gramStart"/>
      <w:r w:rsidRPr="001D327E">
        <w:rPr>
          <w:rFonts w:ascii="Times New Roman" w:hAnsi="Times New Roman" w:cs="Times New Roman"/>
          <w:szCs w:val="24"/>
        </w:rPr>
        <w:t>g.</w:t>
      </w:r>
      <w:r w:rsidRPr="001D327E">
        <w:rPr>
          <w:rStyle w:val="Bodytext3112"/>
          <w:rFonts w:ascii="Times New Roman" w:hAnsi="Times New Roman" w:cs="Times New Roman"/>
          <w:sz w:val="24"/>
          <w:szCs w:val="24"/>
        </w:rPr>
        <w:t xml:space="preserve"> </w:t>
      </w:r>
      <w:r w:rsidR="00A02092" w:rsidRPr="00A02092">
        <w:rPr>
          <w:rStyle w:val="Bodytext3112"/>
          <w:rFonts w:ascii="Times New Roman" w:hAnsi="Times New Roman" w:cs="$"/>
          <w:color w:val="FF0000"/>
          <w:sz w:val="24"/>
          <w:szCs w:val="32"/>
        </w:rPr>
        <w:t>$</w:t>
      </w:r>
      <w:r w:rsidR="00887746">
        <w:rPr>
          <w:rStyle w:val="Bodytext3112"/>
          <w:rFonts w:ascii="Times New Roman" w:hAnsi="Times New Roman" w:hint="cs"/>
          <w:color w:val="FF0000"/>
          <w:sz w:val="24"/>
          <w:szCs w:val="32"/>
          <w:rtl/>
          <w:lang w:bidi="syr-SY"/>
        </w:rPr>
        <w:t>ܕܬܠܬܐ̣ ܥܠܘܗܝ ܕܫܪܒܐ</w:t>
      </w:r>
      <w:r w:rsidRPr="001D327E">
        <w:rPr>
          <w:rStyle w:val="Bodytext3112"/>
          <w:rFonts w:ascii="Times New Roman" w:hAnsi="Times New Roman" w:cs="Times New Roman"/>
          <w:sz w:val="24"/>
          <w:szCs w:val="24"/>
        </w:rPr>
        <w:t xml:space="preserve"> (see </w:t>
      </w:r>
      <w:proofErr w:type="spellStart"/>
      <w:r w:rsidRPr="001D327E">
        <w:rPr>
          <w:rStyle w:val="Bodytext3112"/>
          <w:rFonts w:ascii="Times New Roman" w:hAnsi="Times New Roman" w:cs="Times New Roman"/>
          <w:sz w:val="24"/>
          <w:szCs w:val="24"/>
        </w:rPr>
        <w:t>Assemani</w:t>
      </w:r>
      <w:proofErr w:type="spellEnd"/>
      <w:r w:rsidRPr="001D327E">
        <w:rPr>
          <w:rStyle w:val="Bodytext3112"/>
          <w:rFonts w:ascii="Times New Roman" w:hAnsi="Times New Roman" w:cs="Times New Roman"/>
          <w:sz w:val="24"/>
          <w:szCs w:val="24"/>
        </w:rPr>
        <w:t>,</w:t>
      </w:r>
      <w:r w:rsidRPr="001D327E">
        <w:rPr>
          <w:rFonts w:ascii="Times New Roman" w:hAnsi="Times New Roman" w:cs="Times New Roman"/>
          <w:szCs w:val="24"/>
        </w:rPr>
        <w:t xml:space="preserve"> </w:t>
      </w:r>
      <w:r w:rsidRPr="001D327E">
        <w:rPr>
          <w:rStyle w:val="Bodytext3112"/>
          <w:rFonts w:ascii="Times New Roman" w:hAnsi="Times New Roman" w:cs="Times New Roman"/>
          <w:sz w:val="24"/>
          <w:szCs w:val="24"/>
        </w:rPr>
        <w:t xml:space="preserve">no. 88, </w:t>
      </w:r>
      <w:proofErr w:type="spellStart"/>
      <w:r w:rsidRPr="001D327E">
        <w:rPr>
          <w:rStyle w:val="Bodytext3112"/>
          <w:rFonts w:ascii="Times New Roman" w:hAnsi="Times New Roman" w:cs="Times New Roman"/>
          <w:sz w:val="24"/>
          <w:szCs w:val="24"/>
        </w:rPr>
        <w:t>serm</w:t>
      </w:r>
      <w:proofErr w:type="spellEnd"/>
      <w:r w:rsidRPr="001D327E">
        <w:rPr>
          <w:rStyle w:val="Bodytext3112"/>
          <w:rFonts w:ascii="Times New Roman" w:hAnsi="Times New Roman" w:cs="Times New Roman"/>
          <w:sz w:val="24"/>
          <w:szCs w:val="24"/>
        </w:rPr>
        <w:t>. iii.).</w:t>
      </w:r>
      <w:proofErr w:type="gramEnd"/>
      <w:r w:rsidRPr="001D327E">
        <w:rPr>
          <w:rStyle w:val="Bodytext3112"/>
          <w:rFonts w:ascii="Times New Roman" w:hAnsi="Times New Roman" w:cs="Times New Roman"/>
          <w:sz w:val="24"/>
          <w:szCs w:val="24"/>
        </w:rPr>
        <w:t xml:space="preserve"> </w:t>
      </w:r>
      <w:proofErr w:type="gramStart"/>
      <w:r w:rsidRPr="001D327E">
        <w:rPr>
          <w:rStyle w:val="Bodytext3112"/>
          <w:rFonts w:ascii="Times New Roman" w:hAnsi="Times New Roman" w:cs="Times New Roman"/>
          <w:sz w:val="24"/>
          <w:szCs w:val="24"/>
        </w:rPr>
        <w:t>Fol. 29</w:t>
      </w:r>
      <w:r w:rsidRPr="001D327E">
        <w:rPr>
          <w:rFonts w:ascii="Times New Roman" w:hAnsi="Times New Roman" w:cs="Times New Roman"/>
          <w:szCs w:val="24"/>
        </w:rPr>
        <w:t xml:space="preserve"> a.</w:t>
      </w:r>
      <w:proofErr w:type="gramEnd"/>
    </w:p>
    <w:p w:rsidR="00D8150D" w:rsidRPr="001D327E" w:rsidRDefault="00D8150D" w:rsidP="00D8150D">
      <w:pPr>
        <w:ind w:firstLine="720"/>
        <w:rPr>
          <w:rFonts w:ascii="Times New Roman" w:hAnsi="Times New Roman" w:cs="Times New Roman"/>
          <w:szCs w:val="24"/>
        </w:rPr>
      </w:pPr>
      <w:proofErr w:type="gramStart"/>
      <w:r w:rsidRPr="001D327E">
        <w:rPr>
          <w:rStyle w:val="Bodytext1441"/>
          <w:rFonts w:ascii="Times New Roman" w:hAnsi="Times New Roman" w:cs="Times New Roman"/>
          <w:sz w:val="24"/>
          <w:szCs w:val="24"/>
        </w:rPr>
        <w:t xml:space="preserve">h. </w:t>
      </w:r>
      <w:r w:rsidR="00A02092" w:rsidRPr="00A02092">
        <w:rPr>
          <w:rStyle w:val="Bodytext1410pt5"/>
          <w:rFonts w:ascii="Times New Roman" w:hAnsi="Times New Roman" w:cs="$"/>
          <w:color w:val="FF0000"/>
          <w:sz w:val="24"/>
          <w:szCs w:val="32"/>
        </w:rPr>
        <w:t>$</w:t>
      </w:r>
      <w:r w:rsidR="00887746">
        <w:rPr>
          <w:rStyle w:val="Bodytext1410pt5"/>
          <w:rFonts w:ascii="Times New Roman" w:hAnsi="Times New Roman" w:hint="cs"/>
          <w:color w:val="FF0000"/>
          <w:sz w:val="24"/>
          <w:szCs w:val="32"/>
          <w:rtl/>
          <w:lang w:bidi="syr-SY"/>
        </w:rPr>
        <w:t>ܕܥܠ ܫܗܪܐ ܕܗܘ̣ܐ ܒܐܢܛܝܘܟܝ̣.</w:t>
      </w:r>
      <w:proofErr w:type="gramEnd"/>
      <w:r w:rsidR="00887746">
        <w:rPr>
          <w:rStyle w:val="Bodytext1410pt5"/>
          <w:rFonts w:ascii="Times New Roman" w:hAnsi="Times New Roman" w:hint="cs"/>
          <w:color w:val="FF0000"/>
          <w:sz w:val="24"/>
          <w:szCs w:val="32"/>
          <w:rtl/>
          <w:lang w:bidi="syr-SY"/>
        </w:rPr>
        <w:t xml:space="preserve"> ܘܥܠ ܛܒ ܠܡܘܕܝܘ ܠܡܪܝܐ</w:t>
      </w:r>
      <w:r w:rsidRPr="001D327E">
        <w:rPr>
          <w:rStyle w:val="Bodytext1410pt5"/>
          <w:rFonts w:ascii="Times New Roman" w:hAnsi="Times New Roman" w:cs="Times New Roman"/>
          <w:sz w:val="24"/>
          <w:szCs w:val="24"/>
        </w:rPr>
        <w:t xml:space="preserve">, </w:t>
      </w:r>
      <w:r w:rsidRPr="001D327E">
        <w:rPr>
          <w:rStyle w:val="Bodytext3112"/>
          <w:rFonts w:ascii="Times New Roman" w:hAnsi="Times New Roman" w:cs="Times New Roman"/>
          <w:sz w:val="24"/>
          <w:szCs w:val="24"/>
        </w:rPr>
        <w:t>on the vigils that</w:t>
      </w:r>
      <w:r w:rsidRPr="001D327E">
        <w:rPr>
          <w:rFonts w:ascii="Times New Roman" w:hAnsi="Times New Roman" w:cs="Times New Roman"/>
          <w:szCs w:val="24"/>
        </w:rPr>
        <w:t xml:space="preserve"> </w:t>
      </w:r>
      <w:r w:rsidRPr="001D327E">
        <w:rPr>
          <w:rStyle w:val="Bodytext3112"/>
          <w:rFonts w:ascii="Times New Roman" w:hAnsi="Times New Roman" w:cs="Times New Roman"/>
          <w:sz w:val="24"/>
          <w:szCs w:val="24"/>
        </w:rPr>
        <w:t xml:space="preserve">were kept at Antioch, and on the words, It is good to praise the Lord (see </w:t>
      </w:r>
      <w:proofErr w:type="spellStart"/>
      <w:r w:rsidRPr="001D327E">
        <w:rPr>
          <w:rStyle w:val="Bodytext3112"/>
          <w:rFonts w:ascii="Times New Roman" w:hAnsi="Times New Roman" w:cs="Times New Roman"/>
          <w:sz w:val="24"/>
          <w:szCs w:val="24"/>
        </w:rPr>
        <w:t>Assemani</w:t>
      </w:r>
      <w:proofErr w:type="spellEnd"/>
      <w:r w:rsidRPr="001D327E">
        <w:rPr>
          <w:rStyle w:val="Bodytext3112"/>
          <w:rFonts w:ascii="Times New Roman" w:hAnsi="Times New Roman" w:cs="Times New Roman"/>
          <w:sz w:val="24"/>
          <w:szCs w:val="24"/>
        </w:rPr>
        <w:t xml:space="preserve">, p. 233, no. 91). </w:t>
      </w:r>
      <w:proofErr w:type="gramStart"/>
      <w:r w:rsidRPr="001D327E">
        <w:rPr>
          <w:rStyle w:val="Bodytext3112"/>
          <w:rFonts w:ascii="Times New Roman" w:hAnsi="Times New Roman" w:cs="Times New Roman"/>
          <w:sz w:val="24"/>
          <w:szCs w:val="24"/>
        </w:rPr>
        <w:t>Fol. 33</w:t>
      </w:r>
      <w:r w:rsidRPr="001D327E">
        <w:rPr>
          <w:rFonts w:ascii="Times New Roman" w:hAnsi="Times New Roman" w:cs="Times New Roman"/>
          <w:szCs w:val="24"/>
        </w:rPr>
        <w:t xml:space="preserve"> b.</w:t>
      </w:r>
      <w:proofErr w:type="gramEnd"/>
    </w:p>
    <w:p w:rsidR="00D8150D" w:rsidRPr="001D327E" w:rsidRDefault="00D8150D" w:rsidP="00D8150D">
      <w:pPr>
        <w:ind w:firstLine="720"/>
        <w:rPr>
          <w:rFonts w:ascii="Times New Roman" w:hAnsi="Times New Roman" w:cs="Times New Roman"/>
          <w:szCs w:val="24"/>
        </w:rPr>
      </w:pPr>
      <w:proofErr w:type="gramStart"/>
      <w:r w:rsidRPr="001D327E">
        <w:rPr>
          <w:rStyle w:val="Bodytext3112"/>
          <w:rFonts w:ascii="Times New Roman" w:hAnsi="Times New Roman" w:cs="Times New Roman"/>
          <w:sz w:val="24"/>
          <w:szCs w:val="24"/>
        </w:rPr>
        <w:t>i.</w:t>
      </w:r>
      <w:r w:rsidRPr="001D327E">
        <w:rPr>
          <w:rFonts w:ascii="Times New Roman" w:hAnsi="Times New Roman" w:cs="Times New Roman"/>
          <w:szCs w:val="24"/>
        </w:rPr>
        <w:t xml:space="preserve"> </w:t>
      </w:r>
      <w:r w:rsidR="00A02092" w:rsidRPr="00A02092">
        <w:rPr>
          <w:rFonts w:ascii="Times New Roman" w:hAnsi="Times New Roman" w:cs="$"/>
          <w:color w:val="FF0000"/>
        </w:rPr>
        <w:t>$</w:t>
      </w:r>
      <w:r w:rsidR="00887746">
        <w:rPr>
          <w:rFonts w:ascii="Times New Roman" w:hAnsi="Times New Roman" w:hint="cs"/>
          <w:color w:val="FF0000"/>
          <w:rtl/>
          <w:lang w:bidi="syr-SY"/>
        </w:rPr>
        <w:t>ܕܥܠ ܓܡܝܪܘܬܐ</w:t>
      </w:r>
      <w:r w:rsidRPr="001D327E">
        <w:rPr>
          <w:rStyle w:val="Bodytext3112"/>
          <w:rFonts w:ascii="Times New Roman" w:hAnsi="Times New Roman" w:cs="Times New Roman"/>
          <w:sz w:val="24"/>
          <w:szCs w:val="24"/>
        </w:rPr>
        <w:t xml:space="preserve">, on perfection (see </w:t>
      </w:r>
      <w:proofErr w:type="spellStart"/>
      <w:r w:rsidRPr="001D327E">
        <w:rPr>
          <w:rStyle w:val="Bodytext3112"/>
          <w:rFonts w:ascii="Times New Roman" w:hAnsi="Times New Roman" w:cs="Times New Roman"/>
          <w:sz w:val="24"/>
          <w:szCs w:val="24"/>
        </w:rPr>
        <w:t>Assemani</w:t>
      </w:r>
      <w:proofErr w:type="spellEnd"/>
      <w:r w:rsidRPr="001D327E">
        <w:rPr>
          <w:rStyle w:val="Bodytext3112"/>
          <w:rFonts w:ascii="Times New Roman" w:hAnsi="Times New Roman" w:cs="Times New Roman"/>
          <w:sz w:val="24"/>
          <w:szCs w:val="24"/>
        </w:rPr>
        <w:t>, p. 233, no. 92).</w:t>
      </w:r>
      <w:proofErr w:type="gramEnd"/>
      <w:r w:rsidRPr="001D327E">
        <w:rPr>
          <w:rStyle w:val="Bodytext3112"/>
          <w:rFonts w:ascii="Times New Roman" w:hAnsi="Times New Roman" w:cs="Times New Roman"/>
          <w:sz w:val="24"/>
          <w:szCs w:val="24"/>
        </w:rPr>
        <w:t xml:space="preserve"> </w:t>
      </w:r>
      <w:proofErr w:type="gramStart"/>
      <w:r w:rsidRPr="001D327E">
        <w:rPr>
          <w:rStyle w:val="Bodytext3112"/>
          <w:rFonts w:ascii="Times New Roman" w:hAnsi="Times New Roman" w:cs="Times New Roman"/>
          <w:sz w:val="24"/>
          <w:szCs w:val="24"/>
        </w:rPr>
        <w:t>Fol. 36</w:t>
      </w:r>
      <w:r w:rsidRPr="001D327E">
        <w:rPr>
          <w:rFonts w:ascii="Times New Roman" w:hAnsi="Times New Roman" w:cs="Times New Roman"/>
          <w:szCs w:val="24"/>
        </w:rPr>
        <w:t xml:space="preserve"> b.</w:t>
      </w:r>
      <w:proofErr w:type="gramEnd"/>
    </w:p>
    <w:p w:rsidR="00887746" w:rsidRDefault="00D8150D" w:rsidP="00D8150D">
      <w:pPr>
        <w:ind w:firstLine="720"/>
        <w:rPr>
          <w:rStyle w:val="Bodytext3112"/>
          <w:rFonts w:ascii="Times New Roman" w:hAnsi="Times New Roman"/>
          <w:sz w:val="24"/>
          <w:szCs w:val="24"/>
          <w:rtl/>
          <w:lang w:bidi="syr-SY"/>
        </w:rPr>
      </w:pPr>
      <w:r w:rsidRPr="001D327E">
        <w:rPr>
          <w:rStyle w:val="Bodytext3112"/>
          <w:rFonts w:ascii="Times New Roman" w:hAnsi="Times New Roman" w:cs="Times New Roman"/>
          <w:sz w:val="24"/>
          <w:szCs w:val="24"/>
        </w:rPr>
        <w:lastRenderedPageBreak/>
        <w:t xml:space="preserve">j. </w:t>
      </w:r>
      <w:r w:rsidR="00A02092" w:rsidRPr="00A02092">
        <w:rPr>
          <w:rStyle w:val="Bodytext3112"/>
          <w:rFonts w:ascii="Times New Roman" w:hAnsi="Times New Roman" w:cs="$"/>
          <w:color w:val="FF0000"/>
          <w:sz w:val="24"/>
          <w:szCs w:val="32"/>
        </w:rPr>
        <w:t>$</w:t>
      </w:r>
      <w:r w:rsidR="00887746">
        <w:rPr>
          <w:rStyle w:val="Bodytext3112"/>
          <w:rFonts w:ascii="Times New Roman" w:hAnsi="Times New Roman" w:hint="cs"/>
          <w:color w:val="FF0000"/>
          <w:sz w:val="24"/>
          <w:szCs w:val="32"/>
          <w:rtl/>
          <w:lang w:bidi="syr-SY"/>
        </w:rPr>
        <w:t>ܠܘܩܒܠ ܐܝܠܝܢ ܕܐܙܠܝܢ ܠܘܬ ܩܨܘ̈ܡܐ</w:t>
      </w:r>
      <w:r w:rsidRPr="001D327E">
        <w:rPr>
          <w:rStyle w:val="Bodytext3112"/>
          <w:rFonts w:ascii="Times New Roman" w:hAnsi="Times New Roman" w:cs="Times New Roman"/>
          <w:sz w:val="24"/>
          <w:szCs w:val="24"/>
        </w:rPr>
        <w:t xml:space="preserve">, against those who resort to soothsayers, beginning, </w:t>
      </w:r>
      <w:proofErr w:type="gramStart"/>
      <w:r w:rsidRPr="001D327E">
        <w:rPr>
          <w:rStyle w:val="Bodytext3112"/>
          <w:rFonts w:ascii="Times New Roman" w:hAnsi="Times New Roman" w:cs="Times New Roman"/>
          <w:sz w:val="24"/>
          <w:szCs w:val="24"/>
        </w:rPr>
        <w:t>fol</w:t>
      </w:r>
      <w:proofErr w:type="gramEnd"/>
      <w:r w:rsidRPr="001D327E">
        <w:rPr>
          <w:rStyle w:val="Bodytext3112"/>
          <w:rFonts w:ascii="Times New Roman" w:hAnsi="Times New Roman" w:cs="Times New Roman"/>
          <w:sz w:val="24"/>
          <w:szCs w:val="24"/>
        </w:rPr>
        <w:t>. 40 a:</w:t>
      </w:r>
    </w:p>
    <w:p w:rsidR="00D8150D" w:rsidRPr="001D327E" w:rsidRDefault="00D8150D" w:rsidP="00887746">
      <w:pPr>
        <w:bidi/>
        <w:ind w:firstLine="720"/>
        <w:rPr>
          <w:rFonts w:ascii="Times New Roman" w:hAnsi="Times New Roman" w:cs="Times New Roman"/>
          <w:szCs w:val="24"/>
        </w:rPr>
      </w:pPr>
      <w:r w:rsidRPr="001D327E">
        <w:rPr>
          <w:rStyle w:val="Bodytext3112"/>
          <w:rFonts w:ascii="Times New Roman" w:hAnsi="Times New Roman" w:cs="Times New Roman"/>
          <w:sz w:val="24"/>
          <w:szCs w:val="24"/>
        </w:rPr>
        <w:t xml:space="preserve"> </w:t>
      </w:r>
      <w:r w:rsidR="00A02092" w:rsidRPr="00A02092">
        <w:rPr>
          <w:rStyle w:val="Bodytext3112"/>
          <w:rFonts w:ascii="Times New Roman" w:hAnsi="Times New Roman" w:cs="$"/>
          <w:color w:val="FF0000"/>
          <w:sz w:val="24"/>
          <w:szCs w:val="32"/>
        </w:rPr>
        <w:t>$</w:t>
      </w:r>
      <w:r w:rsidR="00887746">
        <w:rPr>
          <w:rStyle w:val="Bodytext3112"/>
          <w:rFonts w:ascii="Times New Roman" w:hAnsi="Times New Roman" w:hint="cs"/>
          <w:color w:val="FF0000"/>
          <w:sz w:val="24"/>
          <w:szCs w:val="32"/>
          <w:rtl/>
          <w:lang w:bidi="syr-SY"/>
        </w:rPr>
        <w:t>ܐܝܢܐ ܕܡܫ̇ܬܥܐ ܟܐܒܗ܆ ܘܚܫܗ ܠܐܣܝܐ ܕܐܝܟܢܐ ܗܘܼ. ܠܐ ܐܝܬ ܠܗ ܗܦܬܐ</w:t>
      </w:r>
      <w:r w:rsidRPr="001D327E">
        <w:rPr>
          <w:rStyle w:val="Bodytext3112"/>
          <w:rFonts w:ascii="Times New Roman" w:hAnsi="Times New Roman" w:cs="Times New Roman"/>
          <w:sz w:val="24"/>
          <w:szCs w:val="24"/>
        </w:rPr>
        <w:t xml:space="preserve"> (sic) </w:t>
      </w:r>
      <w:r w:rsidR="00A02092" w:rsidRPr="00A02092">
        <w:rPr>
          <w:rStyle w:val="Bodytext3112"/>
          <w:rFonts w:ascii="Times New Roman" w:hAnsi="Times New Roman" w:cs="$"/>
          <w:color w:val="FF0000"/>
          <w:sz w:val="24"/>
          <w:szCs w:val="32"/>
        </w:rPr>
        <w:t>$</w:t>
      </w:r>
      <w:r w:rsidR="00887746">
        <w:rPr>
          <w:rStyle w:val="Bodytext3112"/>
          <w:rFonts w:ascii="Times New Roman" w:hAnsi="Times New Roman" w:hint="cs"/>
          <w:color w:val="FF0000"/>
          <w:sz w:val="24"/>
          <w:szCs w:val="32"/>
          <w:rtl/>
          <w:lang w:bidi="syr-SY"/>
        </w:rPr>
        <w:t>ܒܟܐܒܗ܇ ܕܡܟܝܢܐܝܬ ܢܫ̇ܬܥܝܘܗܝ. ܠܐ ܒܫܘܦܪܐ ܕܡܠܬܐ ܠܐ̇ܝܐ̣. ܘܠܐ ܕܢܟܝܢܗ̇ ܡܬܦܪܣ. ܫܪܪܐ ܡܡܠܠ ܠܫܢܗ̣. ܘܠܬܨܒܝܬܐ ܠܐ ܡ̇ܩܝܦ</w:t>
      </w:r>
      <w:r w:rsidRPr="001D327E">
        <w:rPr>
          <w:rStyle w:val="Bodytext3112"/>
          <w:rFonts w:ascii="Times New Roman" w:hAnsi="Times New Roman" w:cs="Times New Roman"/>
          <w:sz w:val="24"/>
          <w:szCs w:val="24"/>
        </w:rPr>
        <w:t>.</w:t>
      </w:r>
    </w:p>
    <w:p w:rsidR="00D8150D" w:rsidRPr="001D327E" w:rsidRDefault="00D8150D" w:rsidP="00D8150D">
      <w:pPr>
        <w:ind w:firstLine="720"/>
        <w:rPr>
          <w:rFonts w:ascii="Times New Roman" w:hAnsi="Times New Roman" w:cs="Times New Roman"/>
          <w:szCs w:val="24"/>
        </w:rPr>
      </w:pPr>
      <w:r w:rsidRPr="001D327E">
        <w:rPr>
          <w:rFonts w:ascii="Times New Roman" w:hAnsi="Times New Roman" w:cs="Times New Roman"/>
          <w:szCs w:val="24"/>
        </w:rPr>
        <w:t xml:space="preserve">k. </w:t>
      </w:r>
      <w:r w:rsidR="00A02092" w:rsidRPr="00A02092">
        <w:rPr>
          <w:rFonts w:ascii="Times New Roman" w:hAnsi="Times New Roman" w:cs="$"/>
          <w:color w:val="FF0000"/>
        </w:rPr>
        <w:t>$</w:t>
      </w:r>
      <w:r w:rsidR="00887746">
        <w:rPr>
          <w:rFonts w:ascii="Times New Roman" w:hAnsi="Times New Roman" w:hint="cs"/>
          <w:color w:val="FF0000"/>
          <w:rtl/>
          <w:lang w:bidi="syr-SY"/>
        </w:rPr>
        <w:t>ܕܬܪܝ̣ܢ ܥܠܘܗܝ ܕܫܪܒܐ</w:t>
      </w:r>
      <w:r w:rsidRPr="001D327E">
        <w:rPr>
          <w:rStyle w:val="Bodytext3112"/>
          <w:rFonts w:ascii="Times New Roman" w:hAnsi="Times New Roman" w:cs="Times New Roman"/>
          <w:sz w:val="24"/>
          <w:szCs w:val="24"/>
        </w:rPr>
        <w:t>, second discourse on the same subject, beginning, fol. 44</w:t>
      </w:r>
      <w:r w:rsidRPr="001D327E">
        <w:rPr>
          <w:rFonts w:ascii="Times New Roman" w:hAnsi="Times New Roman" w:cs="Times New Roman"/>
          <w:szCs w:val="24"/>
        </w:rPr>
        <w:t xml:space="preserve"> b: </w:t>
      </w:r>
      <w:r w:rsidR="00A02092" w:rsidRPr="00A02092">
        <w:rPr>
          <w:rFonts w:ascii="Times New Roman" w:hAnsi="Times New Roman" w:cs="$"/>
          <w:color w:val="FF0000"/>
        </w:rPr>
        <w:t>$</w:t>
      </w:r>
      <w:r w:rsidR="00887746">
        <w:rPr>
          <w:rFonts w:ascii="Times New Roman" w:hAnsi="Times New Roman" w:hint="cs"/>
          <w:color w:val="FF0000"/>
          <w:rtl/>
          <w:lang w:bidi="syr-SY"/>
        </w:rPr>
        <w:t>ܡ̇ܢ ܕܡܪܒܐ ܠܒܪ ܡ̇ܠܟܐ: ܐܢ ܚ̇ܙܐ ܠܗ ܕܡܬܥ̇ܣܩ̣. ܠܘܬ ܐܒܘܗܝ ܗܘ ܡܪܗܛ ܠܗ̣. ܕܐܢ ܡܐܬ ܢܙܟܐ ܒܕܝܢ̣ܐ.</w:t>
      </w:r>
      <w:r w:rsidRPr="001D327E">
        <w:rPr>
          <w:rFonts w:ascii="Times New Roman" w:hAnsi="Times New Roman" w:cs="Times New Roman"/>
          <w:szCs w:val="24"/>
        </w:rPr>
        <w:t>.</w:t>
      </w:r>
    </w:p>
    <w:p w:rsidR="00D8150D" w:rsidRPr="001D327E" w:rsidRDefault="00D8150D" w:rsidP="00AE4E61">
      <w:pPr>
        <w:ind w:firstLine="720"/>
        <w:rPr>
          <w:rFonts w:ascii="Times New Roman" w:hAnsi="Times New Roman" w:cs="Times New Roman"/>
          <w:szCs w:val="24"/>
        </w:rPr>
      </w:pPr>
      <w:r w:rsidRPr="001D327E">
        <w:rPr>
          <w:rFonts w:ascii="Times New Roman" w:hAnsi="Times New Roman" w:cs="Times New Roman"/>
          <w:szCs w:val="24"/>
        </w:rPr>
        <w:t xml:space="preserve">l. </w:t>
      </w:r>
      <w:r w:rsidR="00A02092" w:rsidRPr="00A02092">
        <w:rPr>
          <w:rFonts w:ascii="Times New Roman" w:hAnsi="Times New Roman" w:cs="$"/>
          <w:color w:val="FF0000"/>
        </w:rPr>
        <w:t>$</w:t>
      </w:r>
      <w:r w:rsidR="00A97D3E">
        <w:rPr>
          <w:rFonts w:ascii="Times New Roman" w:hAnsi="Times New Roman" w:hint="cs"/>
          <w:color w:val="FF0000"/>
          <w:rtl/>
          <w:lang w:bidi="syr-SY"/>
        </w:rPr>
        <w:t>ܕܥܠ ܡܕܝܢܬ ܡܠܟܘܬܐ</w:t>
      </w:r>
      <w:r w:rsidRPr="001D327E">
        <w:rPr>
          <w:rFonts w:ascii="Times New Roman" w:hAnsi="Times New Roman" w:cs="Times New Roman"/>
          <w:szCs w:val="24"/>
        </w:rPr>
        <w:t xml:space="preserve">, </w:t>
      </w:r>
      <w:r w:rsidRPr="001D327E">
        <w:rPr>
          <w:rStyle w:val="Bodytext3112"/>
          <w:rFonts w:ascii="Times New Roman" w:hAnsi="Times New Roman" w:cs="Times New Roman"/>
          <w:sz w:val="24"/>
          <w:szCs w:val="24"/>
        </w:rPr>
        <w:t>on the de</w:t>
      </w:r>
      <w:r w:rsidRPr="001D327E">
        <w:rPr>
          <w:rStyle w:val="Bodytext3112"/>
          <w:rFonts w:ascii="Times New Roman" w:hAnsi="Times New Roman" w:cs="Times New Roman"/>
          <w:sz w:val="24"/>
          <w:szCs w:val="24"/>
        </w:rPr>
        <w:softHyphen/>
        <w:t>liverance of the Capital from the Huns (</w:t>
      </w:r>
      <w:r w:rsidR="00A02092" w:rsidRPr="00A02092">
        <w:rPr>
          <w:rStyle w:val="Bodytext3112"/>
          <w:rFonts w:ascii="Times New Roman" w:hAnsi="Times New Roman" w:cs="$"/>
          <w:color w:val="FF0000"/>
          <w:sz w:val="24"/>
          <w:szCs w:val="32"/>
        </w:rPr>
        <w:t>$</w:t>
      </w:r>
      <w:r w:rsidR="00A97D3E">
        <w:rPr>
          <w:rStyle w:val="Bodytext3112"/>
          <w:rFonts w:ascii="Times New Roman" w:hAnsi="Times New Roman" w:hint="cs"/>
          <w:color w:val="FF0000"/>
          <w:sz w:val="24"/>
          <w:szCs w:val="32"/>
          <w:rtl/>
          <w:lang w:bidi="syr-SY"/>
        </w:rPr>
        <w:t>ܗ̈ܘܢܝܐ</w:t>
      </w:r>
      <w:r w:rsidRPr="001D327E">
        <w:rPr>
          <w:rStyle w:val="Bodytext3112"/>
          <w:rFonts w:ascii="Times New Roman" w:hAnsi="Times New Roman" w:cs="Times New Roman"/>
          <w:sz w:val="24"/>
          <w:szCs w:val="24"/>
        </w:rPr>
        <w:t xml:space="preserve">), beginning, fol. 48 </w:t>
      </w:r>
      <w:r w:rsidRPr="001D327E">
        <w:rPr>
          <w:rFonts w:ascii="Times New Roman" w:hAnsi="Times New Roman" w:cs="Times New Roman"/>
          <w:szCs w:val="24"/>
        </w:rPr>
        <w:t>a</w:t>
      </w:r>
      <w:r w:rsidRPr="001D327E">
        <w:rPr>
          <w:rStyle w:val="Bodytext3112"/>
          <w:rFonts w:ascii="Times New Roman" w:hAnsi="Times New Roman" w:cs="Times New Roman"/>
          <w:sz w:val="24"/>
          <w:szCs w:val="24"/>
        </w:rPr>
        <w:t xml:space="preserve">: </w:t>
      </w:r>
      <w:r w:rsidR="00A02092" w:rsidRPr="00A02092">
        <w:rPr>
          <w:rStyle w:val="Bodytext3112"/>
          <w:rFonts w:ascii="Times New Roman" w:hAnsi="Times New Roman" w:cs="$"/>
          <w:color w:val="FF0000"/>
          <w:sz w:val="24"/>
          <w:szCs w:val="32"/>
        </w:rPr>
        <w:t>$</w:t>
      </w:r>
      <w:r w:rsidR="00AE4E61">
        <w:rPr>
          <w:rStyle w:val="Bodytext3112"/>
          <w:rFonts w:ascii="Times New Roman" w:hAnsi="Times New Roman" w:hint="cs"/>
          <w:color w:val="FF0000"/>
          <w:sz w:val="24"/>
          <w:szCs w:val="32"/>
          <w:rtl/>
          <w:lang w:bidi="syr-SY"/>
        </w:rPr>
        <w:t xml:space="preserve">ܬܘܒ ܐܣܩܝ </w:t>
      </w:r>
      <w:r w:rsidR="00A97D3E">
        <w:rPr>
          <w:rStyle w:val="Bodytext3112"/>
          <w:rFonts w:ascii="Times New Roman" w:hAnsi="Times New Roman" w:hint="cs"/>
          <w:color w:val="FF0000"/>
          <w:sz w:val="24"/>
          <w:szCs w:val="32"/>
          <w:rtl/>
          <w:lang w:bidi="syr-SY"/>
        </w:rPr>
        <w:t>ܠܗ ܬܫܒܘܚܬܐ̇. ܠܚܝܠܐ ܕܦܨܝܟܝ ܡܢ ܚܪܒܐ. ܬܘܒ ܐܘܕܝ ܠܗ ܠܨܠܝܒܐ̣. ܕܬܘܒ ܢܣܘܓ ܠܟܝ ܬܘܪ̈ܥܬܟܝ.</w:t>
      </w:r>
      <w:r w:rsidRPr="001D327E">
        <w:rPr>
          <w:rStyle w:val="Bodytext3112"/>
          <w:rFonts w:ascii="Times New Roman" w:hAnsi="Times New Roman" w:cs="Times New Roman"/>
          <w:sz w:val="24"/>
          <w:szCs w:val="24"/>
        </w:rPr>
        <w:t>.</w:t>
      </w:r>
    </w:p>
    <w:p w:rsidR="00D8150D" w:rsidRPr="001D327E" w:rsidRDefault="00D8150D" w:rsidP="00D8150D">
      <w:pPr>
        <w:ind w:firstLine="720"/>
        <w:rPr>
          <w:rStyle w:val="Bodytext3112"/>
          <w:rFonts w:ascii="Times New Roman" w:hAnsi="Times New Roman" w:cs="Times New Roman"/>
          <w:sz w:val="24"/>
          <w:szCs w:val="24"/>
        </w:rPr>
      </w:pPr>
      <w:proofErr w:type="gramStart"/>
      <w:r w:rsidRPr="001D327E">
        <w:rPr>
          <w:rFonts w:ascii="Times New Roman" w:hAnsi="Times New Roman" w:cs="Times New Roman"/>
          <w:szCs w:val="24"/>
        </w:rPr>
        <w:t xml:space="preserve">m. </w:t>
      </w:r>
      <w:r w:rsidR="00A02092" w:rsidRPr="00A02092">
        <w:rPr>
          <w:rFonts w:ascii="Times New Roman" w:hAnsi="Times New Roman" w:cs="$"/>
          <w:color w:val="FF0000"/>
        </w:rPr>
        <w:t>$</w:t>
      </w:r>
      <w:r w:rsidR="00A97D3E">
        <w:rPr>
          <w:rFonts w:ascii="Times New Roman" w:hAnsi="Times New Roman" w:hint="cs"/>
          <w:color w:val="FF0000"/>
          <w:rtl/>
          <w:lang w:bidi="syr-SY"/>
        </w:rPr>
        <w:t>ܕܥܠ ܨܠܝܒܘܬܐ</w:t>
      </w:r>
      <w:r w:rsidRPr="001D327E">
        <w:rPr>
          <w:rStyle w:val="Bodytext3112"/>
          <w:rFonts w:ascii="Times New Roman" w:hAnsi="Times New Roman" w:cs="Times New Roman"/>
          <w:sz w:val="24"/>
          <w:szCs w:val="24"/>
        </w:rPr>
        <w:t>, on the Crucifixion.</w:t>
      </w:r>
      <w:proofErr w:type="gramEnd"/>
      <w:r w:rsidRPr="001D327E">
        <w:rPr>
          <w:rFonts w:ascii="Times New Roman" w:hAnsi="Times New Roman" w:cs="Times New Roman"/>
          <w:szCs w:val="24"/>
        </w:rPr>
        <w:t xml:space="preserve"> </w:t>
      </w:r>
      <w:r w:rsidRPr="001D327E">
        <w:rPr>
          <w:rStyle w:val="Bodytext3112"/>
          <w:rFonts w:ascii="Times New Roman" w:hAnsi="Times New Roman" w:cs="Times New Roman"/>
          <w:sz w:val="24"/>
          <w:szCs w:val="24"/>
        </w:rPr>
        <w:t xml:space="preserve">This discourse consists of three parts; viz. </w:t>
      </w:r>
    </w:p>
    <w:p w:rsidR="00D8150D" w:rsidRPr="001D327E" w:rsidRDefault="00D8150D" w:rsidP="00D8150D">
      <w:pPr>
        <w:ind w:firstLine="720"/>
        <w:rPr>
          <w:rFonts w:ascii="Times New Roman" w:hAnsi="Times New Roman" w:cs="Times New Roman"/>
          <w:szCs w:val="24"/>
        </w:rPr>
      </w:pPr>
      <w:r w:rsidRPr="001D327E">
        <w:rPr>
          <w:rFonts w:ascii="Times New Roman" w:hAnsi="Times New Roman" w:cs="Times New Roman"/>
          <w:szCs w:val="24"/>
        </w:rPr>
        <w:t>α.</w:t>
      </w:r>
      <w:r w:rsidRPr="001D327E">
        <w:rPr>
          <w:rStyle w:val="Bodytext3112"/>
          <w:rFonts w:ascii="Times New Roman" w:hAnsi="Times New Roman" w:cs="Times New Roman"/>
          <w:sz w:val="24"/>
          <w:szCs w:val="24"/>
        </w:rPr>
        <w:t xml:space="preserve"> In </w:t>
      </w:r>
      <w:proofErr w:type="spellStart"/>
      <w:r w:rsidRPr="001D327E">
        <w:rPr>
          <w:rStyle w:val="Bodytext3112"/>
          <w:rFonts w:ascii="Times New Roman" w:hAnsi="Times New Roman" w:cs="Times New Roman"/>
          <w:sz w:val="24"/>
          <w:szCs w:val="24"/>
        </w:rPr>
        <w:t>heptasyllabic</w:t>
      </w:r>
      <w:proofErr w:type="spellEnd"/>
      <w:r w:rsidRPr="001D327E">
        <w:rPr>
          <w:rStyle w:val="Bodytext3112"/>
          <w:rFonts w:ascii="Times New Roman" w:hAnsi="Times New Roman" w:cs="Times New Roman"/>
          <w:sz w:val="24"/>
          <w:szCs w:val="24"/>
        </w:rPr>
        <w:t xml:space="preserve"> </w:t>
      </w:r>
      <w:proofErr w:type="spellStart"/>
      <w:r w:rsidRPr="001D327E">
        <w:rPr>
          <w:rStyle w:val="Bodytext3112"/>
          <w:rFonts w:ascii="Times New Roman" w:hAnsi="Times New Roman" w:cs="Times New Roman"/>
          <w:sz w:val="24"/>
          <w:szCs w:val="24"/>
        </w:rPr>
        <w:t>metre</w:t>
      </w:r>
      <w:proofErr w:type="spellEnd"/>
      <w:r w:rsidRPr="001D327E">
        <w:rPr>
          <w:rStyle w:val="Bodytext3112"/>
          <w:rFonts w:ascii="Times New Roman" w:hAnsi="Times New Roman" w:cs="Times New Roman"/>
          <w:sz w:val="24"/>
          <w:szCs w:val="24"/>
        </w:rPr>
        <w:t>, beginning, fol.</w:t>
      </w:r>
      <w:r w:rsidRPr="001D327E">
        <w:rPr>
          <w:rFonts w:ascii="Times New Roman" w:hAnsi="Times New Roman" w:cs="Times New Roman"/>
          <w:szCs w:val="24"/>
        </w:rPr>
        <w:t xml:space="preserve"> </w:t>
      </w:r>
      <w:r w:rsidRPr="001D327E">
        <w:rPr>
          <w:rStyle w:val="Bodytext3112"/>
          <w:rFonts w:ascii="Times New Roman" w:hAnsi="Times New Roman" w:cs="Times New Roman"/>
          <w:sz w:val="24"/>
          <w:szCs w:val="24"/>
        </w:rPr>
        <w:t xml:space="preserve">54 a: </w:t>
      </w:r>
      <w:r w:rsidR="00A02092" w:rsidRPr="00A02092">
        <w:rPr>
          <w:rStyle w:val="Bodytext3112"/>
          <w:rFonts w:ascii="Times New Roman" w:hAnsi="Times New Roman" w:cs="$"/>
          <w:color w:val="FF0000"/>
          <w:sz w:val="24"/>
          <w:szCs w:val="32"/>
        </w:rPr>
        <w:t>$</w:t>
      </w:r>
      <w:r w:rsidR="00A97D3E">
        <w:rPr>
          <w:rStyle w:val="Bodytext3112"/>
          <w:rFonts w:ascii="Times New Roman" w:hAnsi="Times New Roman" w:hint="cs"/>
          <w:color w:val="FF0000"/>
          <w:sz w:val="24"/>
          <w:szCs w:val="32"/>
          <w:rtl/>
          <w:lang w:bidi="syr-SY"/>
        </w:rPr>
        <w:t>ܡܠܠ ܐܡܪܐ ܕܫܪܪܐ̣. ܥܡ ܐܟܘ̈ܠܘܗܝ ܒܚܕܘܬܐ. ܘܓܠ̣ܐ ܒܘܟܪܐ ܠܬܠܡ̈ܝܕܘܗܝ̣. ܥܠ ܦܨܚܐ ܕܒܥܠܝܬܐ.</w:t>
      </w:r>
      <w:r w:rsidRPr="001D327E">
        <w:rPr>
          <w:rStyle w:val="Bodytext3112"/>
          <w:rFonts w:ascii="Times New Roman" w:hAnsi="Times New Roman" w:cs="Times New Roman"/>
          <w:sz w:val="24"/>
          <w:szCs w:val="24"/>
        </w:rPr>
        <w:t>.</w:t>
      </w:r>
    </w:p>
    <w:p w:rsidR="00D8150D" w:rsidRPr="001D327E" w:rsidRDefault="00D8150D" w:rsidP="00D8150D">
      <w:pPr>
        <w:ind w:firstLine="720"/>
        <w:rPr>
          <w:rFonts w:ascii="Times New Roman" w:hAnsi="Times New Roman" w:cs="Times New Roman"/>
          <w:szCs w:val="24"/>
        </w:rPr>
      </w:pPr>
      <w:proofErr w:type="gramStart"/>
      <w:r w:rsidRPr="001D327E">
        <w:rPr>
          <w:rStyle w:val="Bodytext3112"/>
          <w:rFonts w:ascii="Times New Roman" w:hAnsi="Times New Roman" w:cs="Times New Roman"/>
          <w:sz w:val="24"/>
          <w:szCs w:val="24"/>
        </w:rPr>
        <w:t>β</w:t>
      </w:r>
      <w:proofErr w:type="gramEnd"/>
      <w:r w:rsidRPr="001D327E">
        <w:rPr>
          <w:rStyle w:val="Bodytext3112"/>
          <w:rFonts w:ascii="Times New Roman" w:hAnsi="Times New Roman" w:cs="Times New Roman"/>
          <w:sz w:val="24"/>
          <w:szCs w:val="24"/>
        </w:rPr>
        <w:t xml:space="preserve">. In </w:t>
      </w:r>
      <w:proofErr w:type="spellStart"/>
      <w:r w:rsidRPr="001D327E">
        <w:rPr>
          <w:rStyle w:val="Bodytext3112"/>
          <w:rFonts w:ascii="Times New Roman" w:hAnsi="Times New Roman" w:cs="Times New Roman"/>
          <w:sz w:val="24"/>
          <w:szCs w:val="24"/>
        </w:rPr>
        <w:t>pentasyllabic</w:t>
      </w:r>
      <w:proofErr w:type="spellEnd"/>
      <w:r w:rsidRPr="001D327E">
        <w:rPr>
          <w:rStyle w:val="Bodytext3112"/>
          <w:rFonts w:ascii="Times New Roman" w:hAnsi="Times New Roman" w:cs="Times New Roman"/>
          <w:sz w:val="24"/>
          <w:szCs w:val="24"/>
        </w:rPr>
        <w:t xml:space="preserve"> </w:t>
      </w:r>
      <w:proofErr w:type="spellStart"/>
      <w:r w:rsidRPr="001D327E">
        <w:rPr>
          <w:rStyle w:val="Bodytext3112"/>
          <w:rFonts w:ascii="Times New Roman" w:hAnsi="Times New Roman" w:cs="Times New Roman"/>
          <w:sz w:val="24"/>
          <w:szCs w:val="24"/>
        </w:rPr>
        <w:t>metre</w:t>
      </w:r>
      <w:proofErr w:type="spellEnd"/>
      <w:r w:rsidRPr="001D327E">
        <w:rPr>
          <w:rStyle w:val="Bodytext3112"/>
          <w:rFonts w:ascii="Times New Roman" w:hAnsi="Times New Roman" w:cs="Times New Roman"/>
          <w:sz w:val="24"/>
          <w:szCs w:val="24"/>
        </w:rPr>
        <w:t xml:space="preserve">, beginning, fol. 55 b: </w:t>
      </w:r>
      <w:r w:rsidR="00A02092" w:rsidRPr="00A02092">
        <w:rPr>
          <w:rStyle w:val="Bodytext3112"/>
          <w:rFonts w:ascii="Times New Roman" w:hAnsi="Times New Roman" w:cs="$"/>
          <w:color w:val="FF0000"/>
          <w:sz w:val="24"/>
          <w:szCs w:val="32"/>
        </w:rPr>
        <w:t>$</w:t>
      </w:r>
      <w:r w:rsidR="002763B3">
        <w:rPr>
          <w:rStyle w:val="Bodytext3112"/>
          <w:rFonts w:ascii="Times New Roman" w:hAnsi="Times New Roman" w:hint="cs"/>
          <w:color w:val="FF0000"/>
          <w:sz w:val="24"/>
          <w:szCs w:val="32"/>
          <w:rtl/>
          <w:lang w:bidi="syr-SY"/>
        </w:rPr>
        <w:t>ܟܕ ܡܫܘܝܐ ܘܡܬ݂ܩܢܐ̣. ܠܥܠܝܬܐ ܐܫܟܚܗ̇. ܠܗ ܓܝܪ ܡܣܟܝܐ ܗܘܬ݂. ܒܕܓܘܢ ܡܛܝܒܐ ܗܘܬ</w:t>
      </w:r>
      <w:r w:rsidRPr="001D327E">
        <w:rPr>
          <w:rStyle w:val="Bodytext3112"/>
          <w:rFonts w:ascii="Times New Roman" w:hAnsi="Times New Roman" w:cs="Times New Roman"/>
          <w:sz w:val="24"/>
          <w:szCs w:val="24"/>
        </w:rPr>
        <w:t xml:space="preserve">. On </w:t>
      </w:r>
      <w:r w:rsidRPr="001D327E">
        <w:rPr>
          <w:rStyle w:val="Bodytext1410pt5"/>
          <w:rFonts w:ascii="Times New Roman" w:hAnsi="Times New Roman" w:cs="Times New Roman"/>
          <w:sz w:val="24"/>
          <w:szCs w:val="24"/>
        </w:rPr>
        <w:t>the margin</w:t>
      </w:r>
      <w:r w:rsidRPr="001D327E">
        <w:rPr>
          <w:rFonts w:ascii="Times New Roman" w:hAnsi="Times New Roman" w:cs="Times New Roman"/>
          <w:szCs w:val="24"/>
        </w:rPr>
        <w:t xml:space="preserve"> </w:t>
      </w:r>
      <w:r w:rsidRPr="001D327E">
        <w:rPr>
          <w:rStyle w:val="Bodytext3112"/>
          <w:rFonts w:ascii="Times New Roman" w:hAnsi="Times New Roman" w:cs="Times New Roman"/>
          <w:sz w:val="24"/>
          <w:szCs w:val="24"/>
        </w:rPr>
        <w:t xml:space="preserve">a reader has written the words </w:t>
      </w:r>
      <w:r w:rsidR="00A02092" w:rsidRPr="00A02092">
        <w:rPr>
          <w:rStyle w:val="Bodytext3112"/>
          <w:rFonts w:ascii="Times New Roman" w:hAnsi="Times New Roman" w:cs="$"/>
          <w:color w:val="FF0000"/>
          <w:sz w:val="24"/>
          <w:szCs w:val="32"/>
        </w:rPr>
        <w:t>$</w:t>
      </w:r>
      <w:r w:rsidR="002763B3">
        <w:rPr>
          <w:rStyle w:val="Bodytext3112"/>
          <w:rFonts w:ascii="Times New Roman" w:hAnsi="Times New Roman" w:hint="cs"/>
          <w:color w:val="FF0000"/>
          <w:sz w:val="24"/>
          <w:szCs w:val="32"/>
          <w:rtl/>
          <w:lang w:bidi="syr-SY"/>
        </w:rPr>
        <w:t>ܩܠܐ ܐܚܪܢܐ</w:t>
      </w:r>
      <w:r w:rsidRPr="001D327E">
        <w:rPr>
          <w:rStyle w:val="Bodytext3112"/>
          <w:rFonts w:ascii="Times New Roman" w:hAnsi="Times New Roman" w:cs="Times New Roman"/>
          <w:sz w:val="24"/>
          <w:szCs w:val="24"/>
        </w:rPr>
        <w:t xml:space="preserve">, "another tune"; and another hand has prefixed, in red ink, the words </w:t>
      </w:r>
      <w:r w:rsidR="00A02092" w:rsidRPr="00A02092">
        <w:rPr>
          <w:rStyle w:val="Bodytext3112"/>
          <w:rFonts w:ascii="Times New Roman" w:hAnsi="Times New Roman" w:cs="$"/>
          <w:color w:val="FF0000"/>
          <w:sz w:val="24"/>
          <w:szCs w:val="32"/>
        </w:rPr>
        <w:t>$</w:t>
      </w:r>
      <w:r w:rsidR="002763B3">
        <w:rPr>
          <w:rStyle w:val="Bodytext3112"/>
          <w:rFonts w:ascii="Times New Roman" w:hAnsi="Times New Roman" w:hint="cs"/>
          <w:color w:val="FF0000"/>
          <w:sz w:val="24"/>
          <w:szCs w:val="32"/>
          <w:rtl/>
          <w:lang w:bidi="syr-SY"/>
        </w:rPr>
        <w:t>ܕܡܪܝ ܒܠܝ</w:t>
      </w:r>
      <w:r w:rsidRPr="001D327E">
        <w:rPr>
          <w:rStyle w:val="Bodytext3112"/>
          <w:rFonts w:ascii="Times New Roman" w:hAnsi="Times New Roman" w:cs="Times New Roman"/>
          <w:sz w:val="24"/>
          <w:szCs w:val="24"/>
        </w:rPr>
        <w:t xml:space="preserve">, "(in the </w:t>
      </w:r>
      <w:proofErr w:type="spellStart"/>
      <w:r w:rsidRPr="001D327E">
        <w:rPr>
          <w:rStyle w:val="Bodytext3112"/>
          <w:rFonts w:ascii="Times New Roman" w:hAnsi="Times New Roman" w:cs="Times New Roman"/>
          <w:sz w:val="24"/>
          <w:szCs w:val="24"/>
        </w:rPr>
        <w:t>metre</w:t>
      </w:r>
      <w:proofErr w:type="spellEnd"/>
      <w:r w:rsidRPr="001D327E">
        <w:rPr>
          <w:rStyle w:val="Bodytext3112"/>
          <w:rFonts w:ascii="Times New Roman" w:hAnsi="Times New Roman" w:cs="Times New Roman"/>
          <w:sz w:val="24"/>
          <w:szCs w:val="24"/>
        </w:rPr>
        <w:t xml:space="preserve">) of </w:t>
      </w:r>
      <w:proofErr w:type="spellStart"/>
      <w:r w:rsidRPr="001D327E">
        <w:rPr>
          <w:rStyle w:val="Bodytext3112"/>
          <w:rFonts w:ascii="Times New Roman" w:hAnsi="Times New Roman" w:cs="Times New Roman"/>
          <w:sz w:val="24"/>
          <w:szCs w:val="24"/>
        </w:rPr>
        <w:t>Mār</w:t>
      </w:r>
      <w:proofErr w:type="spellEnd"/>
      <w:r w:rsidRPr="001D327E">
        <w:rPr>
          <w:rStyle w:val="Bodytext3112"/>
          <w:rFonts w:ascii="Times New Roman" w:hAnsi="Times New Roman" w:cs="Times New Roman"/>
          <w:sz w:val="24"/>
          <w:szCs w:val="24"/>
        </w:rPr>
        <w:t xml:space="preserve"> </w:t>
      </w:r>
      <w:proofErr w:type="spellStart"/>
      <w:r w:rsidRPr="001D327E">
        <w:rPr>
          <w:rStyle w:val="Bodytext3112"/>
          <w:rFonts w:ascii="Times New Roman" w:hAnsi="Times New Roman" w:cs="Times New Roman"/>
          <w:sz w:val="24"/>
          <w:szCs w:val="24"/>
        </w:rPr>
        <w:t>Balaeus</w:t>
      </w:r>
      <w:proofErr w:type="spellEnd"/>
      <w:r w:rsidRPr="001D327E">
        <w:rPr>
          <w:rStyle w:val="Bodytext3112"/>
          <w:rFonts w:ascii="Times New Roman" w:hAnsi="Times New Roman" w:cs="Times New Roman"/>
          <w:sz w:val="24"/>
          <w:szCs w:val="24"/>
        </w:rPr>
        <w:t>."</w:t>
      </w:r>
    </w:p>
    <w:p w:rsidR="00D8150D" w:rsidRPr="001D327E" w:rsidRDefault="00D8150D" w:rsidP="00D8150D">
      <w:pPr>
        <w:ind w:firstLine="720"/>
        <w:rPr>
          <w:rStyle w:val="Bodytext3112"/>
          <w:rFonts w:ascii="Times New Roman" w:hAnsi="Times New Roman" w:cs="Times New Roman"/>
          <w:sz w:val="24"/>
          <w:szCs w:val="24"/>
        </w:rPr>
      </w:pPr>
      <w:r w:rsidRPr="001D327E">
        <w:rPr>
          <w:rStyle w:val="Bodytext1410pt5"/>
          <w:rFonts w:ascii="Times New Roman" w:hAnsi="Times New Roman" w:cs="Times New Roman"/>
          <w:sz w:val="24"/>
          <w:szCs w:val="24"/>
        </w:rPr>
        <w:t xml:space="preserve">γ. In </w:t>
      </w:r>
      <w:proofErr w:type="spellStart"/>
      <w:r w:rsidRPr="001D327E">
        <w:rPr>
          <w:rStyle w:val="Bodytext1410pt5"/>
          <w:rFonts w:ascii="Times New Roman" w:hAnsi="Times New Roman" w:cs="Times New Roman"/>
          <w:sz w:val="24"/>
          <w:szCs w:val="24"/>
        </w:rPr>
        <w:t>dodecasyllabic</w:t>
      </w:r>
      <w:proofErr w:type="spellEnd"/>
      <w:r w:rsidRPr="001D327E">
        <w:rPr>
          <w:rStyle w:val="Bodytext1410pt5"/>
          <w:rFonts w:ascii="Times New Roman" w:hAnsi="Times New Roman" w:cs="Times New Roman"/>
          <w:sz w:val="24"/>
          <w:szCs w:val="24"/>
        </w:rPr>
        <w:t xml:space="preserve"> </w:t>
      </w:r>
      <w:proofErr w:type="spellStart"/>
      <w:r w:rsidRPr="001D327E">
        <w:rPr>
          <w:rStyle w:val="Bodytext1410pt5"/>
          <w:rFonts w:ascii="Times New Roman" w:hAnsi="Times New Roman" w:cs="Times New Roman"/>
          <w:sz w:val="24"/>
          <w:szCs w:val="24"/>
        </w:rPr>
        <w:t>metre</w:t>
      </w:r>
      <w:proofErr w:type="spellEnd"/>
      <w:r w:rsidRPr="001D327E">
        <w:rPr>
          <w:rStyle w:val="Bodytext1410pt5"/>
          <w:rFonts w:ascii="Times New Roman" w:hAnsi="Times New Roman" w:cs="Times New Roman"/>
          <w:sz w:val="24"/>
          <w:szCs w:val="24"/>
        </w:rPr>
        <w:t>, beginning, fol.</w:t>
      </w:r>
      <w:r w:rsidRPr="001D327E">
        <w:rPr>
          <w:rStyle w:val="Bodytext1441"/>
          <w:rFonts w:ascii="Times New Roman" w:hAnsi="Times New Roman" w:cs="Times New Roman"/>
          <w:sz w:val="24"/>
          <w:szCs w:val="24"/>
        </w:rPr>
        <w:t xml:space="preserve"> 57 a: </w:t>
      </w:r>
      <w:r w:rsidR="00A02092" w:rsidRPr="00A02092">
        <w:rPr>
          <w:rStyle w:val="Bodytext1441"/>
          <w:rFonts w:ascii="Times New Roman" w:hAnsi="Times New Roman" w:cs="$"/>
          <w:color w:val="FF0000"/>
          <w:sz w:val="24"/>
          <w:szCs w:val="32"/>
        </w:rPr>
        <w:t>$</w:t>
      </w:r>
      <w:r w:rsidR="002763B3">
        <w:rPr>
          <w:rStyle w:val="Bodytext1441"/>
          <w:rFonts w:ascii="Times New Roman" w:hAnsi="Times New Roman" w:hint="cs"/>
          <w:color w:val="FF0000"/>
          <w:sz w:val="24"/>
          <w:szCs w:val="32"/>
          <w:rtl/>
          <w:lang w:bidi="syr-SY"/>
        </w:rPr>
        <w:t>ܢܦܩ ܗܘܐ ܝܗܘܕܐ ܒܥܕܢ ܪܡܫܐ ܡܢ ܥܠܝܬܐ̣. ܘܦܫܘ ܬܠܡ̈ܝܕܐ ܒܫܝܢܐ ܪܒܐ ܕܟܡܝܪܝܢ ܗܘܘ.</w:t>
      </w:r>
      <w:r w:rsidRPr="001D327E">
        <w:rPr>
          <w:rStyle w:val="Bodytext1410pt5"/>
          <w:rFonts w:ascii="Times New Roman" w:hAnsi="Times New Roman" w:cs="Times New Roman"/>
          <w:sz w:val="24"/>
          <w:szCs w:val="24"/>
        </w:rPr>
        <w:t>. Another hand has</w:t>
      </w:r>
      <w:r w:rsidRPr="001D327E">
        <w:rPr>
          <w:rFonts w:ascii="Times New Roman" w:hAnsi="Times New Roman" w:cs="Times New Roman"/>
          <w:szCs w:val="24"/>
        </w:rPr>
        <w:t xml:space="preserve"> </w:t>
      </w:r>
      <w:r w:rsidRPr="001D327E">
        <w:rPr>
          <w:rStyle w:val="Bodytext3112"/>
          <w:rFonts w:ascii="Times New Roman" w:hAnsi="Times New Roman" w:cs="Times New Roman"/>
          <w:sz w:val="24"/>
          <w:szCs w:val="24"/>
        </w:rPr>
        <w:t xml:space="preserve">prefixed, in red ink, the words </w:t>
      </w:r>
      <w:r w:rsidR="00A02092" w:rsidRPr="00A02092">
        <w:rPr>
          <w:rStyle w:val="Bodytext3112"/>
          <w:rFonts w:ascii="Times New Roman" w:hAnsi="Times New Roman" w:cs="$"/>
          <w:color w:val="FF0000"/>
          <w:sz w:val="24"/>
          <w:szCs w:val="32"/>
        </w:rPr>
        <w:t>$</w:t>
      </w:r>
      <w:r w:rsidR="002763B3">
        <w:rPr>
          <w:rStyle w:val="Bodytext3112"/>
          <w:rFonts w:ascii="Times New Roman" w:hAnsi="Times New Roman" w:hint="cs"/>
          <w:color w:val="FF0000"/>
          <w:sz w:val="24"/>
          <w:szCs w:val="32"/>
          <w:rtl/>
          <w:lang w:bidi="syr-SY"/>
        </w:rPr>
        <w:t>ܕܡܪܝ ܝܥܩܘܒ</w:t>
      </w:r>
      <w:r w:rsidRPr="001D327E">
        <w:rPr>
          <w:rStyle w:val="Bodytext3112"/>
          <w:rFonts w:ascii="Times New Roman" w:hAnsi="Times New Roman" w:cs="Times New Roman"/>
          <w:sz w:val="24"/>
          <w:szCs w:val="24"/>
        </w:rPr>
        <w:t xml:space="preserve">, " (in the </w:t>
      </w:r>
      <w:proofErr w:type="spellStart"/>
      <w:r w:rsidRPr="001D327E">
        <w:rPr>
          <w:rStyle w:val="Bodytext3112"/>
          <w:rFonts w:ascii="Times New Roman" w:hAnsi="Times New Roman" w:cs="Times New Roman"/>
          <w:sz w:val="24"/>
          <w:szCs w:val="24"/>
        </w:rPr>
        <w:t>metre</w:t>
      </w:r>
      <w:proofErr w:type="spellEnd"/>
      <w:r w:rsidRPr="001D327E">
        <w:rPr>
          <w:rStyle w:val="Bodytext3112"/>
          <w:rFonts w:ascii="Times New Roman" w:hAnsi="Times New Roman" w:cs="Times New Roman"/>
          <w:sz w:val="24"/>
          <w:szCs w:val="24"/>
        </w:rPr>
        <w:t xml:space="preserve">) of </w:t>
      </w:r>
      <w:proofErr w:type="spellStart"/>
      <w:r w:rsidRPr="001D327E">
        <w:rPr>
          <w:rStyle w:val="Bodytext3112"/>
          <w:rFonts w:ascii="Times New Roman" w:hAnsi="Times New Roman" w:cs="Times New Roman"/>
          <w:sz w:val="24"/>
          <w:szCs w:val="24"/>
        </w:rPr>
        <w:t>Mār</w:t>
      </w:r>
      <w:proofErr w:type="spellEnd"/>
      <w:r w:rsidRPr="001D327E">
        <w:rPr>
          <w:rStyle w:val="Bodytext3112"/>
          <w:rFonts w:ascii="Times New Roman" w:hAnsi="Times New Roman" w:cs="Times New Roman"/>
          <w:sz w:val="24"/>
          <w:szCs w:val="24"/>
        </w:rPr>
        <w:t xml:space="preserve"> Jacob." </w:t>
      </w:r>
    </w:p>
    <w:p w:rsidR="00D8150D" w:rsidRPr="001D327E" w:rsidRDefault="00D8150D" w:rsidP="00D8150D">
      <w:pPr>
        <w:ind w:firstLine="720"/>
        <w:rPr>
          <w:rFonts w:ascii="Times New Roman" w:hAnsi="Times New Roman" w:cs="Times New Roman"/>
          <w:szCs w:val="24"/>
        </w:rPr>
      </w:pPr>
      <w:r w:rsidRPr="001D327E">
        <w:rPr>
          <w:rFonts w:ascii="Times New Roman" w:hAnsi="Times New Roman" w:cs="Times New Roman"/>
          <w:szCs w:val="24"/>
        </w:rPr>
        <w:t xml:space="preserve">η. </w:t>
      </w:r>
      <w:r w:rsidR="00A02092" w:rsidRPr="00A02092">
        <w:rPr>
          <w:rFonts w:ascii="Times New Roman" w:hAnsi="Times New Roman" w:cs="$"/>
          <w:color w:val="FF0000"/>
        </w:rPr>
        <w:t>$</w:t>
      </w:r>
      <w:r w:rsidR="002763B3">
        <w:rPr>
          <w:rFonts w:ascii="Times New Roman" w:hAnsi="Times New Roman" w:hint="cs"/>
          <w:color w:val="FF0000"/>
          <w:rtl/>
          <w:lang w:bidi="syr-SY"/>
        </w:rPr>
        <w:t>ܣܘܓܝܬܐ ܕܝܠܗ ܕܡܐܡܪܐ</w:t>
      </w:r>
      <w:r w:rsidRPr="001D327E">
        <w:rPr>
          <w:rStyle w:val="Bodytext3112"/>
          <w:rFonts w:ascii="Times New Roman" w:hAnsi="Times New Roman" w:cs="Times New Roman"/>
          <w:sz w:val="24"/>
          <w:szCs w:val="24"/>
        </w:rPr>
        <w:t>, canticle appended to the above discourse, beginning, fol.</w:t>
      </w:r>
      <w:r w:rsidRPr="001D327E">
        <w:rPr>
          <w:rFonts w:ascii="Times New Roman" w:hAnsi="Times New Roman" w:cs="Times New Roman"/>
          <w:szCs w:val="24"/>
        </w:rPr>
        <w:t xml:space="preserve"> 59 a: </w:t>
      </w:r>
      <w:r w:rsidR="00A02092" w:rsidRPr="00A02092">
        <w:rPr>
          <w:rFonts w:ascii="Times New Roman" w:hAnsi="Times New Roman" w:cs="$"/>
          <w:color w:val="FF0000"/>
        </w:rPr>
        <w:t>$</w:t>
      </w:r>
      <w:r w:rsidR="002763B3">
        <w:rPr>
          <w:rFonts w:ascii="Times New Roman" w:hAnsi="Times New Roman" w:hint="cs"/>
          <w:color w:val="FF0000"/>
          <w:rtl/>
          <w:lang w:bidi="syr-SY"/>
        </w:rPr>
        <w:t xml:space="preserve">ܠܬܪܥܣܪܬܗ ܡܪܢ ܕܒ̣ܪ̣. ܘܐܬ݂ܐ </w:t>
      </w:r>
      <w:r w:rsidR="00AE4E61">
        <w:rPr>
          <w:rFonts w:ascii="Times New Roman" w:hAnsi="Times New Roman" w:hint="cs"/>
          <w:color w:val="FF0000"/>
          <w:rtl/>
          <w:lang w:bidi="syr-SY"/>
        </w:rPr>
        <w:t>ܠ</w:t>
      </w:r>
      <w:r w:rsidR="002763B3">
        <w:rPr>
          <w:rFonts w:ascii="Times New Roman" w:hAnsi="Times New Roman" w:hint="cs"/>
          <w:color w:val="FF0000"/>
          <w:rtl/>
          <w:lang w:bidi="syr-SY"/>
        </w:rPr>
        <w:t>ܒܝܬܐ ܕܢܫ̣ܝܓ ܠܗܘܢ̇ ܐܣܡܟ ܐܢܘܢ ܐܝܟ ܝܪܬܐ̣. ܘܩܡ ܗ̣ܘ ܫܡܫ ܐܝܟ ܪܚ̇ܡܐ.</w:t>
      </w:r>
      <w:r w:rsidRPr="001D327E">
        <w:rPr>
          <w:rFonts w:ascii="Times New Roman" w:hAnsi="Times New Roman" w:cs="Times New Roman"/>
          <w:szCs w:val="24"/>
        </w:rPr>
        <w:t>.</w:t>
      </w:r>
    </w:p>
    <w:p w:rsidR="00D8150D" w:rsidRPr="001D327E" w:rsidRDefault="00D8150D" w:rsidP="002763B3">
      <w:pPr>
        <w:ind w:firstLine="720"/>
        <w:rPr>
          <w:rFonts w:ascii="Times New Roman" w:hAnsi="Times New Roman" w:cs="Times New Roman"/>
          <w:szCs w:val="24"/>
        </w:rPr>
      </w:pPr>
      <w:r w:rsidRPr="001D327E">
        <w:rPr>
          <w:rStyle w:val="Bodytext3112"/>
          <w:rFonts w:ascii="Times New Roman" w:hAnsi="Times New Roman" w:cs="Times New Roman"/>
          <w:sz w:val="24"/>
          <w:szCs w:val="24"/>
        </w:rPr>
        <w:t xml:space="preserve">2. </w:t>
      </w:r>
      <w:r w:rsidR="00A02092" w:rsidRPr="00A02092">
        <w:rPr>
          <w:rFonts w:ascii="Times New Roman" w:hAnsi="Times New Roman" w:cs="$"/>
          <w:color w:val="FF0000"/>
        </w:rPr>
        <w:t>$</w:t>
      </w:r>
      <w:r w:rsidR="002763B3">
        <w:rPr>
          <w:rFonts w:ascii="Times New Roman" w:hAnsi="Times New Roman" w:hint="cs"/>
          <w:color w:val="FF0000"/>
          <w:rtl/>
          <w:lang w:bidi="syr-SY"/>
        </w:rPr>
        <w:t>ܡܐܡܪܐ ܕܥܠ ܦܨܚܐ ܕܡܪܢ</w:t>
      </w:r>
      <w:r w:rsidRPr="001D327E">
        <w:rPr>
          <w:rFonts w:ascii="Times New Roman" w:hAnsi="Times New Roman" w:cs="Times New Roman"/>
          <w:szCs w:val="24"/>
        </w:rPr>
        <w:t>,</w:t>
      </w:r>
      <w:r w:rsidRPr="001D327E">
        <w:rPr>
          <w:rStyle w:val="Bodytext3112"/>
          <w:rFonts w:ascii="Times New Roman" w:hAnsi="Times New Roman" w:cs="Times New Roman"/>
          <w:sz w:val="24"/>
          <w:szCs w:val="24"/>
        </w:rPr>
        <w:t xml:space="preserve"> a metrical discourse on the Lord's Supper, ascribed</w:t>
      </w:r>
      <w:r w:rsidRPr="001D327E">
        <w:rPr>
          <w:rFonts w:ascii="Times New Roman" w:hAnsi="Times New Roman" w:cs="Times New Roman"/>
          <w:szCs w:val="24"/>
        </w:rPr>
        <w:t xml:space="preserve"> </w:t>
      </w:r>
      <w:r w:rsidRPr="001D327E">
        <w:rPr>
          <w:rStyle w:val="Bodytext3112"/>
          <w:rFonts w:ascii="Times New Roman" w:hAnsi="Times New Roman" w:cs="Times New Roman"/>
          <w:sz w:val="24"/>
          <w:szCs w:val="24"/>
        </w:rPr>
        <w:t>to a writer named</w:t>
      </w:r>
      <w:r w:rsidRPr="001D327E">
        <w:rPr>
          <w:rFonts w:ascii="Times New Roman" w:hAnsi="Times New Roman" w:cs="Times New Roman"/>
          <w:szCs w:val="24"/>
        </w:rPr>
        <w:t xml:space="preserve"> </w:t>
      </w:r>
      <w:r w:rsidR="00A02092" w:rsidRPr="00A02092">
        <w:rPr>
          <w:rFonts w:ascii="Times New Roman" w:hAnsi="Times New Roman" w:cs="$"/>
          <w:color w:val="FF0000"/>
        </w:rPr>
        <w:t>$</w:t>
      </w:r>
      <w:r w:rsidR="002763B3">
        <w:rPr>
          <w:rFonts w:ascii="Times New Roman" w:hAnsi="Times New Roman" w:cs="$" w:hint="cs"/>
          <w:color w:val="FF0000"/>
          <w:rtl/>
          <w:lang w:bidi="syr-SY"/>
        </w:rPr>
        <w:t xml:space="preserve"> </w:t>
      </w:r>
      <w:r w:rsidR="002763B3">
        <w:rPr>
          <w:rFonts w:ascii="Times New Roman" w:hAnsi="Times New Roman" w:hint="cs"/>
          <w:color w:val="FF0000"/>
          <w:rtl/>
          <w:lang w:bidi="syr-SY"/>
        </w:rPr>
        <w:t xml:space="preserve">ܡܪܝ ܩܘܪܠܘܟܐ </w:t>
      </w:r>
      <w:r w:rsidRPr="001D327E">
        <w:rPr>
          <w:rStyle w:val="Bodytext3112"/>
          <w:rFonts w:ascii="Times New Roman" w:hAnsi="Times New Roman" w:cs="Times New Roman"/>
          <w:sz w:val="24"/>
          <w:szCs w:val="24"/>
        </w:rPr>
        <w:t>or</w:t>
      </w:r>
      <w:r w:rsidRPr="001D327E">
        <w:rPr>
          <w:rFonts w:ascii="Times New Roman" w:hAnsi="Times New Roman" w:cs="Times New Roman"/>
          <w:szCs w:val="24"/>
        </w:rPr>
        <w:t xml:space="preserve"> </w:t>
      </w:r>
      <w:r w:rsidR="00A02092" w:rsidRPr="00A02092">
        <w:rPr>
          <w:rFonts w:ascii="Times New Roman" w:hAnsi="Times New Roman" w:cs="$"/>
          <w:color w:val="FF0000"/>
        </w:rPr>
        <w:t>$</w:t>
      </w:r>
      <w:r w:rsidR="002763B3" w:rsidRPr="002763B3">
        <w:rPr>
          <w:rFonts w:ascii="Times New Roman" w:hAnsi="Times New Roman" w:hint="cs"/>
          <w:color w:val="FF0000"/>
          <w:rtl/>
          <w:lang w:bidi="syr-SY"/>
        </w:rPr>
        <w:t xml:space="preserve"> </w:t>
      </w:r>
      <w:r w:rsidR="002763B3">
        <w:rPr>
          <w:rFonts w:ascii="Times New Roman" w:hAnsi="Times New Roman" w:hint="cs"/>
          <w:color w:val="FF0000"/>
          <w:rtl/>
          <w:lang w:bidi="syr-SY"/>
        </w:rPr>
        <w:t>ܩܘܪܝܠܘܟܐ</w:t>
      </w:r>
      <w:r w:rsidRPr="001D327E">
        <w:rPr>
          <w:rFonts w:ascii="Times New Roman" w:hAnsi="Times New Roman" w:cs="Times New Roman"/>
          <w:szCs w:val="24"/>
        </w:rPr>
        <w:t xml:space="preserve"> (fol. 72 a), </w:t>
      </w:r>
      <w:proofErr w:type="gramStart"/>
      <w:r w:rsidRPr="001D327E">
        <w:rPr>
          <w:rFonts w:ascii="Times New Roman" w:hAnsi="Times New Roman" w:cs="Times New Roman"/>
          <w:szCs w:val="24"/>
        </w:rPr>
        <w:t>@[</w:t>
      </w:r>
      <w:proofErr w:type="gramEnd"/>
      <w:r w:rsidRPr="001D327E">
        <w:rPr>
          <w:rFonts w:ascii="Times New Roman" w:hAnsi="Times New Roman" w:cs="Times New Roman"/>
          <w:szCs w:val="24"/>
        </w:rPr>
        <w:t xml:space="preserve">The name seems distinctly written, but it may possibly be a mistake for </w:t>
      </w:r>
      <w:r w:rsidR="00A02092" w:rsidRPr="00A02092">
        <w:rPr>
          <w:rFonts w:ascii="Times New Roman" w:hAnsi="Times New Roman" w:cs="$"/>
          <w:color w:val="FF0000"/>
        </w:rPr>
        <w:t>$</w:t>
      </w:r>
      <w:r w:rsidR="002763B3">
        <w:rPr>
          <w:rFonts w:ascii="Times New Roman" w:hAnsi="Times New Roman" w:hint="cs"/>
          <w:color w:val="FF0000"/>
          <w:rtl/>
          <w:lang w:bidi="syr-SY"/>
        </w:rPr>
        <w:t>ܩܘܪܝܠܘܢܐ</w:t>
      </w:r>
      <w:r w:rsidRPr="001D327E">
        <w:rPr>
          <w:rFonts w:ascii="Times New Roman" w:hAnsi="Times New Roman" w:cs="Times New Roman"/>
          <w:szCs w:val="24"/>
        </w:rPr>
        <w:t xml:space="preserve">, a </w:t>
      </w:r>
      <w:proofErr w:type="spellStart"/>
      <w:r w:rsidRPr="001D327E">
        <w:rPr>
          <w:rFonts w:ascii="Times New Roman" w:hAnsi="Times New Roman" w:cs="Times New Roman"/>
          <w:szCs w:val="24"/>
        </w:rPr>
        <w:t>Syriac</w:t>
      </w:r>
      <w:proofErr w:type="spellEnd"/>
      <w:r w:rsidRPr="001D327E">
        <w:rPr>
          <w:rFonts w:ascii="Times New Roman" w:hAnsi="Times New Roman" w:cs="Times New Roman"/>
          <w:szCs w:val="24"/>
        </w:rPr>
        <w:t xml:space="preserve"> diminutive from </w:t>
      </w:r>
      <w:proofErr w:type="spellStart"/>
      <w:r w:rsidRPr="001D327E">
        <w:rPr>
          <w:rFonts w:ascii="Times New Roman" w:hAnsi="Times New Roman" w:cs="Times New Roman"/>
          <w:szCs w:val="24"/>
        </w:rPr>
        <w:t>Cyrillus</w:t>
      </w:r>
      <w:proofErr w:type="spellEnd"/>
      <w:r w:rsidRPr="001D327E">
        <w:rPr>
          <w:rFonts w:ascii="Times New Roman" w:hAnsi="Times New Roman" w:cs="Times New Roman"/>
          <w:szCs w:val="24"/>
        </w:rPr>
        <w:t xml:space="preserve">, as </w:t>
      </w:r>
      <w:r w:rsidR="00A02092" w:rsidRPr="00A02092">
        <w:rPr>
          <w:rFonts w:ascii="Times New Roman" w:hAnsi="Times New Roman" w:cs="$"/>
          <w:color w:val="FF0000"/>
        </w:rPr>
        <w:t>$</w:t>
      </w:r>
      <w:r w:rsidR="002763B3">
        <w:rPr>
          <w:rFonts w:ascii="Times New Roman" w:hAnsi="Times New Roman" w:hint="cs"/>
          <w:color w:val="FF0000"/>
          <w:rtl/>
          <w:lang w:bidi="syr-SY"/>
        </w:rPr>
        <w:t>ܣܪܓܘܢܐ</w:t>
      </w:r>
      <w:r w:rsidRPr="001D327E">
        <w:rPr>
          <w:rFonts w:ascii="Times New Roman" w:hAnsi="Times New Roman" w:cs="Times New Roman"/>
          <w:szCs w:val="24"/>
        </w:rPr>
        <w:t xml:space="preserve"> and </w:t>
      </w:r>
      <w:r w:rsidR="00A02092" w:rsidRPr="00A02092">
        <w:rPr>
          <w:rFonts w:ascii="Times New Roman" w:hAnsi="Times New Roman" w:cs="$"/>
          <w:color w:val="FF0000"/>
        </w:rPr>
        <w:t>$</w:t>
      </w:r>
      <w:r w:rsidR="002763B3">
        <w:rPr>
          <w:rFonts w:ascii="Times New Roman" w:hAnsi="Times New Roman" w:hint="cs"/>
          <w:color w:val="FF0000"/>
          <w:rtl/>
          <w:lang w:bidi="syr-SY"/>
        </w:rPr>
        <w:t>ܐܘܣܒܘܢܐ</w:t>
      </w:r>
      <w:r w:rsidRPr="001D327E">
        <w:rPr>
          <w:rFonts w:ascii="Times New Roman" w:hAnsi="Times New Roman" w:cs="Times New Roman"/>
          <w:szCs w:val="24"/>
        </w:rPr>
        <w:t xml:space="preserve"> from </w:t>
      </w:r>
      <w:proofErr w:type="spellStart"/>
      <w:r w:rsidRPr="001D327E">
        <w:rPr>
          <w:rFonts w:ascii="Times New Roman" w:hAnsi="Times New Roman" w:cs="Times New Roman"/>
          <w:szCs w:val="24"/>
        </w:rPr>
        <w:t>Sergius</w:t>
      </w:r>
      <w:proofErr w:type="spellEnd"/>
      <w:r w:rsidRPr="001D327E">
        <w:rPr>
          <w:rFonts w:ascii="Times New Roman" w:hAnsi="Times New Roman" w:cs="Times New Roman"/>
          <w:szCs w:val="24"/>
        </w:rPr>
        <w:t xml:space="preserve"> and Eusebius. See Dr. </w:t>
      </w:r>
      <w:proofErr w:type="spellStart"/>
      <w:r w:rsidRPr="001D327E">
        <w:rPr>
          <w:rFonts w:ascii="Times New Roman" w:hAnsi="Times New Roman" w:cs="Times New Roman"/>
          <w:szCs w:val="24"/>
        </w:rPr>
        <w:t>Bickell</w:t>
      </w:r>
      <w:proofErr w:type="spellEnd"/>
      <w:r w:rsidRPr="001D327E">
        <w:rPr>
          <w:rFonts w:ascii="Times New Roman" w:hAnsi="Times New Roman" w:cs="Times New Roman"/>
          <w:szCs w:val="24"/>
        </w:rPr>
        <w:t xml:space="preserve"> in the </w:t>
      </w:r>
      <w:proofErr w:type="spellStart"/>
      <w:r w:rsidRPr="001D327E">
        <w:rPr>
          <w:rFonts w:ascii="Times New Roman" w:hAnsi="Times New Roman" w:cs="Times New Roman"/>
          <w:szCs w:val="24"/>
        </w:rPr>
        <w:t>Literarischer</w:t>
      </w:r>
      <w:proofErr w:type="spellEnd"/>
      <w:r w:rsidRPr="001D327E">
        <w:rPr>
          <w:rFonts w:ascii="Times New Roman" w:hAnsi="Times New Roman" w:cs="Times New Roman"/>
          <w:szCs w:val="24"/>
        </w:rPr>
        <w:t xml:space="preserve"> </w:t>
      </w:r>
      <w:proofErr w:type="spellStart"/>
      <w:r w:rsidRPr="001D327E">
        <w:rPr>
          <w:rFonts w:ascii="Times New Roman" w:hAnsi="Times New Roman" w:cs="Times New Roman"/>
          <w:szCs w:val="24"/>
        </w:rPr>
        <w:t>Handweiser</w:t>
      </w:r>
      <w:proofErr w:type="spellEnd"/>
      <w:r w:rsidRPr="001D327E">
        <w:rPr>
          <w:rFonts w:ascii="Times New Roman" w:hAnsi="Times New Roman" w:cs="Times New Roman"/>
          <w:szCs w:val="24"/>
        </w:rPr>
        <w:t xml:space="preserve"> for 1869, no. 78, col. 150.]@ </w:t>
      </w:r>
      <w:proofErr w:type="gramStart"/>
      <w:r w:rsidRPr="001D327E">
        <w:rPr>
          <w:rFonts w:ascii="Times New Roman" w:hAnsi="Times New Roman" w:cs="Times New Roman"/>
          <w:szCs w:val="24"/>
        </w:rPr>
        <w:t>beginning</w:t>
      </w:r>
      <w:proofErr w:type="gramEnd"/>
      <w:r w:rsidRPr="001D327E">
        <w:rPr>
          <w:rFonts w:ascii="Times New Roman" w:hAnsi="Times New Roman" w:cs="Times New Roman"/>
          <w:szCs w:val="24"/>
        </w:rPr>
        <w:t xml:space="preserve">, fol. 62 a: </w:t>
      </w:r>
      <w:r w:rsidR="00A02092" w:rsidRPr="00A02092">
        <w:rPr>
          <w:rFonts w:ascii="Times New Roman" w:hAnsi="Times New Roman" w:cs="$"/>
          <w:color w:val="FF0000"/>
        </w:rPr>
        <w:t>$</w:t>
      </w:r>
      <w:r w:rsidR="002763B3">
        <w:rPr>
          <w:rFonts w:ascii="Times New Roman" w:hAnsi="Times New Roman" w:hint="cs"/>
          <w:color w:val="FF0000"/>
          <w:rtl/>
          <w:lang w:bidi="syr-SY"/>
        </w:rPr>
        <w:t>ܟܕ ܩ̇ܪܐ ܐܢܐ ܒܚ̇ܕܬܐ̣. ܚ̈ܕܬܬܐ ܢܒ̈ܥܝ ܠܝ ܡܢܗ̇. ܟܕ ܗܓܢܐ ܒܣܒܪܬܐ̣. ܣܒܪܬܐ ܕܚ̈ܝܐ ܦܓܥ̣ܬ ܒܝ. ܟܪܘܙܘܬܗ ܕܝܘܚܢ̣ܢ. ܦܓ̣ܥܬ ܒܝ ܘܛܒ ܐܬܗܪܬܢ̇</w:t>
      </w:r>
      <w:r w:rsidR="00350BD9">
        <w:rPr>
          <w:rFonts w:ascii="Times New Roman" w:hAnsi="Times New Roman" w:hint="cs"/>
          <w:color w:val="FF0000"/>
          <w:rtl/>
          <w:lang w:bidi="syr-SY"/>
        </w:rPr>
        <w:t xml:space="preserve"> ܝܘܚܢܢ ܘܟܢ̈ܘܬܗ̣. ܡ̈ܒܘܥܐ̣ ܗ̣ܘܘ ܕܒܪܝܬܐ.</w:t>
      </w:r>
      <w:r w:rsidRPr="001D327E">
        <w:rPr>
          <w:rFonts w:ascii="Times New Roman" w:hAnsi="Times New Roman" w:cs="Times New Roman"/>
          <w:szCs w:val="24"/>
        </w:rPr>
        <w:t xml:space="preserve">. </w:t>
      </w:r>
      <w:r w:rsidRPr="001D327E">
        <w:rPr>
          <w:rStyle w:val="Bodytext3112"/>
          <w:rFonts w:ascii="Times New Roman" w:hAnsi="Times New Roman" w:cs="Times New Roman"/>
          <w:sz w:val="24"/>
          <w:szCs w:val="24"/>
        </w:rPr>
        <w:t xml:space="preserve">It is composed in several different </w:t>
      </w:r>
      <w:proofErr w:type="spellStart"/>
      <w:r w:rsidRPr="001D327E">
        <w:rPr>
          <w:rStyle w:val="Bodytext3112"/>
          <w:rFonts w:ascii="Times New Roman" w:hAnsi="Times New Roman" w:cs="Times New Roman"/>
          <w:sz w:val="24"/>
          <w:szCs w:val="24"/>
        </w:rPr>
        <w:t>metres</w:t>
      </w:r>
      <w:proofErr w:type="spellEnd"/>
      <w:r w:rsidRPr="001D327E">
        <w:rPr>
          <w:rStyle w:val="Bodytext3112"/>
          <w:rFonts w:ascii="Times New Roman" w:hAnsi="Times New Roman" w:cs="Times New Roman"/>
          <w:sz w:val="24"/>
          <w:szCs w:val="24"/>
        </w:rPr>
        <w:t>, the parts being distinguished by rubrics or marginal notes, such as: fol. 62</w:t>
      </w:r>
      <w:r w:rsidRPr="001D327E">
        <w:rPr>
          <w:rFonts w:ascii="Times New Roman" w:hAnsi="Times New Roman" w:cs="Times New Roman"/>
          <w:szCs w:val="24"/>
        </w:rPr>
        <w:t xml:space="preserve"> b, </w:t>
      </w:r>
      <w:r w:rsidR="00A02092" w:rsidRPr="00A02092">
        <w:rPr>
          <w:rFonts w:ascii="Times New Roman" w:hAnsi="Times New Roman" w:cs="$"/>
          <w:color w:val="FF0000"/>
        </w:rPr>
        <w:t>$</w:t>
      </w:r>
      <w:r w:rsidR="00350BD9">
        <w:rPr>
          <w:rFonts w:ascii="Times New Roman" w:hAnsi="Times New Roman" w:hint="cs"/>
          <w:color w:val="FF0000"/>
          <w:rtl/>
          <w:lang w:bidi="syr-SY"/>
        </w:rPr>
        <w:t>ܩܠܐ̣ ܐܚܪܢܐ</w:t>
      </w:r>
      <w:r w:rsidRPr="001D327E">
        <w:rPr>
          <w:rFonts w:ascii="Times New Roman" w:hAnsi="Times New Roman" w:cs="Times New Roman"/>
          <w:szCs w:val="24"/>
        </w:rPr>
        <w:t>,</w:t>
      </w:r>
      <w:r w:rsidRPr="001D327E">
        <w:rPr>
          <w:rStyle w:val="Bodytext3112"/>
          <w:rFonts w:ascii="Times New Roman" w:hAnsi="Times New Roman" w:cs="Times New Roman"/>
          <w:sz w:val="24"/>
          <w:szCs w:val="24"/>
        </w:rPr>
        <w:t xml:space="preserve"> marg.</w:t>
      </w:r>
      <w:r w:rsidRPr="001D327E">
        <w:rPr>
          <w:rFonts w:ascii="Times New Roman" w:hAnsi="Times New Roman" w:cs="Times New Roman"/>
          <w:szCs w:val="24"/>
        </w:rPr>
        <w:t xml:space="preserve"> </w:t>
      </w:r>
      <w:r w:rsidR="00A02092" w:rsidRPr="00A02092">
        <w:rPr>
          <w:rFonts w:ascii="Times New Roman" w:hAnsi="Times New Roman" w:cs="$"/>
          <w:color w:val="FF0000"/>
        </w:rPr>
        <w:t>$</w:t>
      </w:r>
      <w:r w:rsidR="00350BD9">
        <w:rPr>
          <w:rFonts w:ascii="Times New Roman" w:hAnsi="Times New Roman" w:hint="cs"/>
          <w:color w:val="FF0000"/>
          <w:rtl/>
          <w:lang w:bidi="syr-SY"/>
        </w:rPr>
        <w:t>ܕܚ̇ܐܢ ܠܚ̈ܛܝܐ</w:t>
      </w:r>
      <w:r w:rsidRPr="001D327E">
        <w:rPr>
          <w:rFonts w:ascii="Times New Roman" w:hAnsi="Times New Roman" w:cs="Times New Roman"/>
          <w:szCs w:val="24"/>
        </w:rPr>
        <w:t xml:space="preserve">; </w:t>
      </w:r>
      <w:r w:rsidRPr="001D327E">
        <w:rPr>
          <w:rStyle w:val="Bodytext3112"/>
          <w:rFonts w:ascii="Times New Roman" w:hAnsi="Times New Roman" w:cs="Times New Roman"/>
          <w:sz w:val="24"/>
          <w:szCs w:val="24"/>
        </w:rPr>
        <w:t>fol. 63</w:t>
      </w:r>
      <w:r w:rsidRPr="001D327E">
        <w:rPr>
          <w:rFonts w:ascii="Times New Roman" w:hAnsi="Times New Roman" w:cs="Times New Roman"/>
          <w:szCs w:val="24"/>
        </w:rPr>
        <w:t xml:space="preserve"> a</w:t>
      </w:r>
      <w:r w:rsidRPr="001D327E">
        <w:rPr>
          <w:rStyle w:val="Bodytext3112"/>
          <w:rFonts w:ascii="Times New Roman" w:hAnsi="Times New Roman" w:cs="Times New Roman"/>
          <w:sz w:val="24"/>
          <w:szCs w:val="24"/>
        </w:rPr>
        <w:t>,</w:t>
      </w:r>
      <w:r w:rsidRPr="001D327E">
        <w:rPr>
          <w:rFonts w:ascii="Times New Roman" w:hAnsi="Times New Roman" w:cs="Times New Roman"/>
          <w:szCs w:val="24"/>
        </w:rPr>
        <w:t xml:space="preserve"> </w:t>
      </w:r>
      <w:r w:rsidR="00A02092" w:rsidRPr="00A02092">
        <w:rPr>
          <w:rFonts w:ascii="Times New Roman" w:hAnsi="Times New Roman" w:cs="$"/>
          <w:color w:val="FF0000"/>
        </w:rPr>
        <w:t>$</w:t>
      </w:r>
      <w:r w:rsidR="00350BD9">
        <w:rPr>
          <w:rFonts w:ascii="Times New Roman" w:hAnsi="Times New Roman" w:hint="cs"/>
          <w:color w:val="FF0000"/>
          <w:rtl/>
          <w:lang w:bidi="syr-SY"/>
        </w:rPr>
        <w:t>ܬܘܒ ܒܩܠܐ ܕܣܕܪܐ</w:t>
      </w:r>
      <w:r w:rsidRPr="001D327E">
        <w:rPr>
          <w:rFonts w:ascii="Times New Roman" w:hAnsi="Times New Roman" w:cs="Times New Roman"/>
          <w:szCs w:val="24"/>
        </w:rPr>
        <w:t xml:space="preserve">; fol. 64 b, marg. </w:t>
      </w:r>
      <w:r w:rsidR="00A02092" w:rsidRPr="00A02092">
        <w:rPr>
          <w:rFonts w:ascii="Times New Roman" w:hAnsi="Times New Roman" w:cs="$"/>
          <w:color w:val="FF0000"/>
        </w:rPr>
        <w:t>$</w:t>
      </w:r>
      <w:r w:rsidR="00350BD9">
        <w:rPr>
          <w:rFonts w:ascii="Times New Roman" w:hAnsi="Times New Roman" w:hint="cs"/>
          <w:color w:val="FF0000"/>
          <w:rtl/>
          <w:lang w:bidi="syr-SY"/>
        </w:rPr>
        <w:t>ܩܠܐ̣ ܕܡܘ̈ܫܚܬܐ</w:t>
      </w:r>
      <w:r w:rsidRPr="001D327E">
        <w:rPr>
          <w:rFonts w:ascii="Times New Roman" w:hAnsi="Times New Roman" w:cs="Times New Roman"/>
          <w:szCs w:val="24"/>
        </w:rPr>
        <w:t xml:space="preserve">; fol. 66 a, marg. </w:t>
      </w:r>
      <w:r w:rsidR="00A02092" w:rsidRPr="00A02092">
        <w:rPr>
          <w:rFonts w:ascii="Times New Roman" w:hAnsi="Times New Roman" w:cs="$"/>
          <w:color w:val="FF0000"/>
        </w:rPr>
        <w:t>$</w:t>
      </w:r>
      <w:r w:rsidR="00350BD9">
        <w:rPr>
          <w:rFonts w:ascii="Times New Roman" w:hAnsi="Times New Roman" w:hint="cs"/>
          <w:color w:val="FF0000"/>
          <w:rtl/>
          <w:lang w:bidi="syr-SY"/>
        </w:rPr>
        <w:t>ܩܠܐ̣ ܐܚܪܢܐ</w:t>
      </w:r>
      <w:proofErr w:type="gramStart"/>
      <w:r w:rsidR="00350BD9">
        <w:rPr>
          <w:rFonts w:ascii="Times New Roman" w:hAnsi="Times New Roman" w:hint="cs"/>
          <w:color w:val="FF0000"/>
          <w:rtl/>
          <w:lang w:bidi="syr-SY"/>
        </w:rPr>
        <w:t>.</w:t>
      </w:r>
      <w:r w:rsidRPr="001D327E">
        <w:rPr>
          <w:rFonts w:ascii="Times New Roman" w:hAnsi="Times New Roman" w:cs="Times New Roman"/>
          <w:szCs w:val="24"/>
        </w:rPr>
        <w:t>.</w:t>
      </w:r>
      <w:proofErr w:type="gramEnd"/>
    </w:p>
    <w:p w:rsidR="00D8150D" w:rsidRPr="001D327E" w:rsidRDefault="00D8150D" w:rsidP="00D8150D">
      <w:pPr>
        <w:ind w:firstLine="720"/>
        <w:rPr>
          <w:rFonts w:ascii="Times New Roman" w:hAnsi="Times New Roman" w:cs="Times New Roman"/>
          <w:szCs w:val="24"/>
        </w:rPr>
      </w:pPr>
      <w:r w:rsidRPr="001D327E">
        <w:rPr>
          <w:rFonts w:ascii="Times New Roman" w:hAnsi="Times New Roman" w:cs="Times New Roman"/>
          <w:szCs w:val="24"/>
        </w:rPr>
        <w:lastRenderedPageBreak/>
        <w:t xml:space="preserve">3. </w:t>
      </w:r>
      <w:r w:rsidR="00A02092" w:rsidRPr="00A02092">
        <w:rPr>
          <w:rFonts w:ascii="Times New Roman" w:hAnsi="Times New Roman" w:cs="$"/>
          <w:color w:val="FF0000"/>
        </w:rPr>
        <w:t>$</w:t>
      </w:r>
      <w:r w:rsidR="00350BD9">
        <w:rPr>
          <w:rFonts w:ascii="Times New Roman" w:hAnsi="Times New Roman" w:hint="cs"/>
          <w:color w:val="FF0000"/>
          <w:rtl/>
          <w:lang w:bidi="syr-SY"/>
        </w:rPr>
        <w:t>ܡܐܡܪܐ ܕܡܪܝ ܐܝܣܚܩ̣. ܕܥܠ ܒܝܬ ܝܠܕܗ ܕܡܪܢ</w:t>
      </w:r>
      <w:r w:rsidRPr="001D327E">
        <w:rPr>
          <w:rFonts w:ascii="Times New Roman" w:hAnsi="Times New Roman" w:cs="Times New Roman"/>
          <w:szCs w:val="24"/>
        </w:rPr>
        <w:t>,</w:t>
      </w:r>
      <w:r w:rsidRPr="001D327E">
        <w:rPr>
          <w:rStyle w:val="Bodytext3112"/>
          <w:rFonts w:ascii="Times New Roman" w:hAnsi="Times New Roman" w:cs="Times New Roman"/>
          <w:sz w:val="24"/>
          <w:szCs w:val="24"/>
        </w:rPr>
        <w:t xml:space="preserve"> a metrical discourse of Isaac on the Nativity of our Lord, beginning, fol. 67</w:t>
      </w:r>
      <w:r w:rsidRPr="001D327E">
        <w:rPr>
          <w:rFonts w:ascii="Times New Roman" w:hAnsi="Times New Roman" w:cs="Times New Roman"/>
          <w:szCs w:val="24"/>
        </w:rPr>
        <w:t xml:space="preserve"> a</w:t>
      </w:r>
      <w:r w:rsidRPr="001D327E">
        <w:rPr>
          <w:rStyle w:val="Bodytext3112"/>
          <w:rFonts w:ascii="Times New Roman" w:hAnsi="Times New Roman" w:cs="Times New Roman"/>
          <w:sz w:val="24"/>
          <w:szCs w:val="24"/>
        </w:rPr>
        <w:t xml:space="preserve">: </w:t>
      </w:r>
      <w:r w:rsidR="00A02092" w:rsidRPr="00A02092">
        <w:rPr>
          <w:rStyle w:val="Bodytext3112"/>
          <w:rFonts w:ascii="Times New Roman" w:hAnsi="Times New Roman" w:cs="$"/>
          <w:color w:val="FF0000"/>
          <w:sz w:val="24"/>
          <w:szCs w:val="32"/>
        </w:rPr>
        <w:t>$</w:t>
      </w:r>
      <w:r w:rsidR="00350BD9">
        <w:rPr>
          <w:rStyle w:val="Bodytext3112"/>
          <w:rFonts w:ascii="Times New Roman" w:hAnsi="Times New Roman" w:hint="cs"/>
          <w:color w:val="FF0000"/>
          <w:sz w:val="24"/>
          <w:szCs w:val="32"/>
          <w:rtl/>
          <w:lang w:bidi="syr-SY"/>
        </w:rPr>
        <w:t>ܒܟܡܐ ܕܡ̈ܘܢ ܐܫܬܥܝܟ݂. ܒܟܡܐ ܓܝܪ ܐܫ̇ܬܥܝܟ. ܐܘ ܡܢܐ ܓܝܪ ܐ̇ܫܬܥܝܬ܇ ܡܢ ܪܒܘܬܐ ܕܐܝܬܘܬܟ.</w:t>
      </w:r>
      <w:r w:rsidRPr="001D327E">
        <w:rPr>
          <w:rStyle w:val="Bodytext3112"/>
          <w:rFonts w:ascii="Times New Roman" w:hAnsi="Times New Roman" w:cs="Times New Roman"/>
          <w:sz w:val="24"/>
          <w:szCs w:val="24"/>
        </w:rPr>
        <w:t>.</w:t>
      </w:r>
    </w:p>
    <w:p w:rsidR="00D8150D" w:rsidRPr="001D327E" w:rsidRDefault="00D8150D" w:rsidP="00D8150D">
      <w:pPr>
        <w:ind w:firstLine="720"/>
        <w:rPr>
          <w:rFonts w:ascii="Times New Roman" w:hAnsi="Times New Roman" w:cs="Times New Roman"/>
          <w:szCs w:val="24"/>
        </w:rPr>
      </w:pPr>
      <w:r w:rsidRPr="001D327E">
        <w:rPr>
          <w:rStyle w:val="Bodytext3112"/>
          <w:rFonts w:ascii="Times New Roman" w:hAnsi="Times New Roman" w:cs="Times New Roman"/>
          <w:sz w:val="24"/>
          <w:szCs w:val="24"/>
        </w:rPr>
        <w:t xml:space="preserve">4. </w:t>
      </w:r>
      <w:r w:rsidR="00A02092" w:rsidRPr="00A02092">
        <w:rPr>
          <w:rStyle w:val="Bodytext3112"/>
          <w:rFonts w:ascii="Times New Roman" w:hAnsi="Times New Roman" w:cs="$"/>
          <w:color w:val="FF0000"/>
          <w:sz w:val="24"/>
          <w:szCs w:val="32"/>
        </w:rPr>
        <w:t>$</w:t>
      </w:r>
      <w:r w:rsidR="00350BD9">
        <w:rPr>
          <w:rStyle w:val="Bodytext3112"/>
          <w:rFonts w:ascii="Times New Roman" w:hAnsi="Times New Roman" w:hint="cs"/>
          <w:color w:val="FF0000"/>
          <w:sz w:val="24"/>
          <w:szCs w:val="32"/>
          <w:rtl/>
          <w:lang w:bidi="syr-SY"/>
        </w:rPr>
        <w:t>ܡܐܡܪܐ ܕܥܠ ܨܠܝܒܘܬܐ̣. ܕܡܪܝ ܦܛܪܐ ܩܠܝܢܝܩܝܐ</w:t>
      </w:r>
      <w:r w:rsidRPr="001D327E">
        <w:rPr>
          <w:rStyle w:val="Bodytext3112"/>
          <w:rFonts w:ascii="Times New Roman" w:hAnsi="Times New Roman" w:cs="Times New Roman"/>
          <w:sz w:val="24"/>
          <w:szCs w:val="24"/>
        </w:rPr>
        <w:t xml:space="preserve">, a metrical discourse of Peter of </w:t>
      </w:r>
      <w:proofErr w:type="spellStart"/>
      <w:r w:rsidRPr="001D327E">
        <w:rPr>
          <w:rStyle w:val="Bodytext3112"/>
          <w:rFonts w:ascii="Times New Roman" w:hAnsi="Times New Roman" w:cs="Times New Roman"/>
          <w:sz w:val="24"/>
          <w:szCs w:val="24"/>
        </w:rPr>
        <w:t>Callinicus</w:t>
      </w:r>
      <w:proofErr w:type="spellEnd"/>
      <w:r w:rsidRPr="001D327E">
        <w:rPr>
          <w:rStyle w:val="Bodytext3112"/>
          <w:rFonts w:ascii="Times New Roman" w:hAnsi="Times New Roman" w:cs="Times New Roman"/>
          <w:sz w:val="24"/>
          <w:szCs w:val="24"/>
        </w:rPr>
        <w:t xml:space="preserve">, patriarch of Antioch (see </w:t>
      </w:r>
      <w:proofErr w:type="spellStart"/>
      <w:r w:rsidRPr="001D327E">
        <w:rPr>
          <w:rStyle w:val="Bodytext3112"/>
          <w:rFonts w:ascii="Times New Roman" w:hAnsi="Times New Roman" w:cs="Times New Roman"/>
          <w:sz w:val="24"/>
          <w:szCs w:val="24"/>
        </w:rPr>
        <w:t>Assemani</w:t>
      </w:r>
      <w:proofErr w:type="spellEnd"/>
      <w:r w:rsidRPr="001D327E">
        <w:rPr>
          <w:rStyle w:val="Bodytext3112"/>
          <w:rFonts w:ascii="Times New Roman" w:hAnsi="Times New Roman" w:cs="Times New Roman"/>
          <w:sz w:val="24"/>
          <w:szCs w:val="24"/>
        </w:rPr>
        <w:t xml:space="preserve">, Bibl. </w:t>
      </w:r>
      <w:proofErr w:type="gramStart"/>
      <w:r w:rsidRPr="001D327E">
        <w:rPr>
          <w:rStyle w:val="Bodytext3112"/>
          <w:rFonts w:ascii="Times New Roman" w:hAnsi="Times New Roman" w:cs="Times New Roman"/>
          <w:sz w:val="24"/>
          <w:szCs w:val="24"/>
        </w:rPr>
        <w:t>Or.,</w:t>
      </w:r>
      <w:proofErr w:type="gramEnd"/>
      <w:r w:rsidRPr="001D327E">
        <w:rPr>
          <w:rStyle w:val="Bodytext3112"/>
          <w:rFonts w:ascii="Times New Roman" w:hAnsi="Times New Roman" w:cs="Times New Roman"/>
          <w:sz w:val="24"/>
          <w:szCs w:val="24"/>
        </w:rPr>
        <w:t xml:space="preserve"> t. ii., pp. 69 and 332), on the Crucifixion, beginning, fol. 69</w:t>
      </w:r>
      <w:r w:rsidRPr="001D327E">
        <w:rPr>
          <w:rFonts w:ascii="Times New Roman" w:hAnsi="Times New Roman" w:cs="Times New Roman"/>
          <w:szCs w:val="24"/>
        </w:rPr>
        <w:t xml:space="preserve"> b: </w:t>
      </w:r>
      <w:r w:rsidR="00A02092" w:rsidRPr="00A02092">
        <w:rPr>
          <w:rFonts w:ascii="Times New Roman" w:hAnsi="Times New Roman" w:cs="$"/>
          <w:color w:val="FF0000"/>
        </w:rPr>
        <w:t>$</w:t>
      </w:r>
      <w:r w:rsidR="00350BD9">
        <w:rPr>
          <w:rFonts w:ascii="Times New Roman" w:hAnsi="Times New Roman" w:hint="cs"/>
          <w:color w:val="FF0000"/>
          <w:rtl/>
          <w:lang w:bidi="syr-SY"/>
        </w:rPr>
        <w:t>ܝܘܡܢ ܬܪ̈ܥܐ ܡܬܦܬܚܝ̣ܢ. ܝܘܡܢ ܥܝܪ̈ܐ ܡܬܬܚܬܝܢ. ܝܘܡܢ ܩ̈ܠܐ ܡܫܬܡܥܝ̣ܢ. ܝܘܡܢ ܪ̈ܗܛܢ ܣܒܪ̈ܬܐ.</w:t>
      </w:r>
      <w:r w:rsidRPr="001D327E">
        <w:rPr>
          <w:rFonts w:ascii="Times New Roman" w:hAnsi="Times New Roman" w:cs="Times New Roman"/>
          <w:szCs w:val="24"/>
        </w:rPr>
        <w:t>.</w:t>
      </w:r>
    </w:p>
    <w:p w:rsidR="00D8150D" w:rsidRPr="001D327E" w:rsidRDefault="00D8150D" w:rsidP="00D8150D">
      <w:pPr>
        <w:ind w:firstLine="720"/>
        <w:rPr>
          <w:rStyle w:val="Bodytext3112"/>
          <w:rFonts w:ascii="Times New Roman" w:hAnsi="Times New Roman" w:cs="Times New Roman"/>
          <w:sz w:val="24"/>
          <w:szCs w:val="24"/>
        </w:rPr>
      </w:pPr>
      <w:r w:rsidRPr="001D327E">
        <w:rPr>
          <w:rStyle w:val="Bodytext3112"/>
          <w:rFonts w:ascii="Times New Roman" w:hAnsi="Times New Roman" w:cs="Times New Roman"/>
          <w:sz w:val="24"/>
          <w:szCs w:val="24"/>
        </w:rPr>
        <w:t>5. Metrical writings of the above men</w:t>
      </w:r>
      <w:r w:rsidRPr="001D327E">
        <w:rPr>
          <w:rStyle w:val="Bodytext3112"/>
          <w:rFonts w:ascii="Times New Roman" w:hAnsi="Times New Roman" w:cs="Times New Roman"/>
          <w:sz w:val="24"/>
          <w:szCs w:val="24"/>
        </w:rPr>
        <w:softHyphen/>
        <w:t>tioned</w:t>
      </w:r>
      <w:r w:rsidRPr="001D327E">
        <w:rPr>
          <w:rFonts w:ascii="Times New Roman" w:hAnsi="Times New Roman" w:cs="Times New Roman"/>
          <w:szCs w:val="24"/>
        </w:rPr>
        <w:t xml:space="preserve"> </w:t>
      </w:r>
      <w:r w:rsidR="00A02092" w:rsidRPr="00A02092">
        <w:rPr>
          <w:rFonts w:ascii="Times New Roman" w:hAnsi="Times New Roman" w:cs="$"/>
          <w:color w:val="FF0000"/>
        </w:rPr>
        <w:t>$</w:t>
      </w:r>
      <w:r w:rsidR="00350BD9">
        <w:rPr>
          <w:rFonts w:ascii="Times New Roman" w:hAnsi="Times New Roman" w:hint="cs"/>
          <w:color w:val="FF0000"/>
          <w:rtl/>
          <w:lang w:bidi="syr-SY"/>
        </w:rPr>
        <w:t>ܡܪܝ ܩܘܪܝܠܘܟܐ</w:t>
      </w:r>
      <w:r w:rsidRPr="001D327E">
        <w:rPr>
          <w:rStyle w:val="Bodytext3112"/>
          <w:rFonts w:ascii="Times New Roman" w:hAnsi="Times New Roman" w:cs="Times New Roman"/>
          <w:sz w:val="24"/>
          <w:szCs w:val="24"/>
        </w:rPr>
        <w:t xml:space="preserve">; </w:t>
      </w:r>
      <w:proofErr w:type="spellStart"/>
      <w:r w:rsidRPr="001D327E">
        <w:rPr>
          <w:rStyle w:val="Bodytext3112"/>
          <w:rFonts w:ascii="Times New Roman" w:hAnsi="Times New Roman" w:cs="Times New Roman"/>
          <w:sz w:val="24"/>
          <w:szCs w:val="24"/>
        </w:rPr>
        <w:t>viz</w:t>
      </w:r>
      <w:proofErr w:type="spellEnd"/>
    </w:p>
    <w:p w:rsidR="00D8150D" w:rsidRPr="001D327E" w:rsidRDefault="00D8150D" w:rsidP="00D8150D">
      <w:pPr>
        <w:ind w:firstLine="720"/>
        <w:rPr>
          <w:rFonts w:ascii="Times New Roman" w:hAnsi="Times New Roman" w:cs="Times New Roman"/>
          <w:szCs w:val="24"/>
        </w:rPr>
      </w:pPr>
      <w:proofErr w:type="gramStart"/>
      <w:r w:rsidRPr="001D327E">
        <w:rPr>
          <w:rStyle w:val="Bodytext3112"/>
          <w:rFonts w:ascii="Times New Roman" w:hAnsi="Times New Roman" w:cs="Times New Roman"/>
          <w:sz w:val="24"/>
          <w:szCs w:val="24"/>
        </w:rPr>
        <w:t xml:space="preserve">a. </w:t>
      </w:r>
      <w:r w:rsidR="00A02092" w:rsidRPr="00A02092">
        <w:rPr>
          <w:rStyle w:val="Bodytext3112"/>
          <w:rFonts w:ascii="Times New Roman" w:hAnsi="Times New Roman" w:cs="$"/>
          <w:color w:val="FF0000"/>
          <w:sz w:val="24"/>
          <w:szCs w:val="32"/>
        </w:rPr>
        <w:t>$</w:t>
      </w:r>
      <w:r w:rsidR="00350BD9">
        <w:rPr>
          <w:rStyle w:val="Bodytext3112"/>
          <w:rFonts w:ascii="Times New Roman" w:hAnsi="Times New Roman" w:hint="cs"/>
          <w:color w:val="FF0000"/>
          <w:sz w:val="24"/>
          <w:szCs w:val="32"/>
          <w:rtl/>
          <w:lang w:bidi="syr-SY"/>
        </w:rPr>
        <w:t>ܡܕܪ̈ܫܐ ܕܥܠ ܩܡܨܐ ܘܥܠ ܡܪܕܘܬܐ̣.</w:t>
      </w:r>
      <w:proofErr w:type="gramEnd"/>
      <w:r w:rsidR="00350BD9">
        <w:rPr>
          <w:rStyle w:val="Bodytext3112"/>
          <w:rFonts w:ascii="Times New Roman" w:hAnsi="Times New Roman" w:hint="cs"/>
          <w:color w:val="FF0000"/>
          <w:sz w:val="24"/>
          <w:szCs w:val="32"/>
          <w:rtl/>
          <w:lang w:bidi="syr-SY"/>
        </w:rPr>
        <w:t xml:space="preserve"> ܘܥܠ ܩܪܒܐ ܕܗܘ̈ܢܝܐ̣ ܕܩܘܪܝܠܘܟܐ</w:t>
      </w:r>
      <w:r w:rsidRPr="001D327E">
        <w:rPr>
          <w:rStyle w:val="Bodytext3112"/>
          <w:rFonts w:ascii="Times New Roman" w:hAnsi="Times New Roman" w:cs="Times New Roman"/>
          <w:sz w:val="24"/>
          <w:szCs w:val="24"/>
        </w:rPr>
        <w:t xml:space="preserve">, </w:t>
      </w:r>
      <w:proofErr w:type="spellStart"/>
      <w:r w:rsidRPr="001D327E">
        <w:rPr>
          <w:rStyle w:val="Bodytext3112"/>
          <w:rFonts w:ascii="Times New Roman" w:hAnsi="Times New Roman" w:cs="Times New Roman"/>
          <w:sz w:val="24"/>
          <w:szCs w:val="24"/>
        </w:rPr>
        <w:t>madrāshē</w:t>
      </w:r>
      <w:proofErr w:type="spellEnd"/>
      <w:r w:rsidRPr="001D327E">
        <w:rPr>
          <w:rStyle w:val="Bodytext3112"/>
          <w:rFonts w:ascii="Times New Roman" w:hAnsi="Times New Roman" w:cs="Times New Roman"/>
          <w:sz w:val="24"/>
          <w:szCs w:val="24"/>
        </w:rPr>
        <w:t xml:space="preserve"> on the locusts, and on (divine) chastisement, and on the invasion of the Huns; beginning,</w:t>
      </w:r>
      <w:r w:rsidRPr="001D327E">
        <w:rPr>
          <w:rStyle w:val="Bodytext1441"/>
          <w:rFonts w:ascii="Times New Roman" w:hAnsi="Times New Roman" w:cs="Times New Roman"/>
          <w:sz w:val="24"/>
          <w:szCs w:val="24"/>
        </w:rPr>
        <w:t xml:space="preserve"> fol. 72 a:</w:t>
      </w:r>
      <w:r w:rsidRPr="001D327E">
        <w:rPr>
          <w:rFonts w:ascii="Times New Roman" w:hAnsi="Times New Roman" w:cs="Times New Roman"/>
          <w:szCs w:val="24"/>
        </w:rPr>
        <w:t xml:space="preserve"> </w:t>
      </w:r>
      <w:r w:rsidR="00A02092" w:rsidRPr="00A02092">
        <w:rPr>
          <w:rFonts w:ascii="Times New Roman" w:hAnsi="Times New Roman" w:cs="$"/>
          <w:color w:val="FF0000"/>
        </w:rPr>
        <w:t>$</w:t>
      </w:r>
      <w:r w:rsidR="00350BD9">
        <w:rPr>
          <w:rFonts w:ascii="Times New Roman" w:hAnsi="Times New Roman" w:hint="cs"/>
          <w:color w:val="FF0000"/>
          <w:rtl/>
          <w:lang w:bidi="syr-SY"/>
        </w:rPr>
        <w:t>ܐܩܪܐ ܠܚܒܝ̈ܒܝܟ ܕܗ̣ܢܘܢ ܢܦܝܣܘܢܟ݂ ܕܙܒܢܐ ܗܘ ܕܢܣܝܘܢܐ̣ ܢܐܬܘܢ ܢܪܥܘܢܟ. ܐܣܕܘܪ ܐܢܐ ܟܐ̈ܒܝ̣ ܘܗ̣ܢܘܢ ܨ̈ܠܘܬܐ. ܐܓܠܐ ܐܢܐ ܚܫ̈ܝ̣ ܘܗ̣ܢܘܢ ܫܪܪ̈ܝܗܘܢ. ܘܩܘܕܡܬ ܓܘ̈ܕܝܗܘܢ ܕܪ̈ܚܡ̇ܝܟ: ܐܦܝܣ ܠܪܒܘܬܟ ܕܬܟܠܐ ܠܟܐܢܘܬܟ݂. ܘܬܛܪ ܒܝܡܝܢܟ ܦܐܪ̈ܝ ܠܩܘܪܒܢܟ܀</w:t>
      </w:r>
      <w:r w:rsidRPr="001D327E">
        <w:rPr>
          <w:rFonts w:ascii="Times New Roman" w:hAnsi="Times New Roman" w:cs="Times New Roman"/>
          <w:szCs w:val="24"/>
        </w:rPr>
        <w:t>.</w:t>
      </w:r>
    </w:p>
    <w:p w:rsidR="00D8150D" w:rsidRPr="001D327E" w:rsidRDefault="00D8150D" w:rsidP="00D8150D">
      <w:pPr>
        <w:ind w:firstLine="720"/>
        <w:rPr>
          <w:rFonts w:ascii="Times New Roman" w:hAnsi="Times New Roman" w:cs="Times New Roman"/>
          <w:szCs w:val="24"/>
        </w:rPr>
      </w:pPr>
      <w:r w:rsidRPr="001D327E">
        <w:rPr>
          <w:rFonts w:ascii="Times New Roman" w:eastAsia="Consolas" w:hAnsi="Times New Roman" w:cs="Times New Roman"/>
          <w:iCs/>
          <w:spacing w:val="-20"/>
          <w:szCs w:val="24"/>
        </w:rPr>
        <w:t>b.</w:t>
      </w:r>
      <w:r w:rsidRPr="001D327E">
        <w:rPr>
          <w:rFonts w:ascii="Times New Roman" w:eastAsia="Consolas" w:hAnsi="Times New Roman" w:cs="Times New Roman"/>
          <w:i/>
          <w:iCs/>
          <w:spacing w:val="-20"/>
          <w:szCs w:val="24"/>
        </w:rPr>
        <w:t xml:space="preserve"> </w:t>
      </w:r>
      <w:r w:rsidR="00A02092" w:rsidRPr="00A02092">
        <w:rPr>
          <w:rStyle w:val="Bodytext3112"/>
          <w:rFonts w:ascii="Times New Roman" w:hAnsi="Times New Roman" w:cs="$"/>
          <w:color w:val="FF0000"/>
          <w:sz w:val="24"/>
          <w:szCs w:val="32"/>
        </w:rPr>
        <w:t>$</w:t>
      </w:r>
      <w:r w:rsidR="00350BD9">
        <w:rPr>
          <w:rStyle w:val="Bodytext3112"/>
          <w:rFonts w:ascii="Times New Roman" w:hAnsi="Times New Roman" w:hint="cs"/>
          <w:color w:val="FF0000"/>
          <w:sz w:val="24"/>
          <w:szCs w:val="32"/>
          <w:rtl/>
          <w:lang w:bidi="syr-SY"/>
        </w:rPr>
        <w:t>ܣܘܓܝܬܐ ܕܝܠܗ ܕܡܐܡܪܐ</w:t>
      </w:r>
      <w:r w:rsidRPr="001D327E">
        <w:rPr>
          <w:rStyle w:val="Bodytext3112"/>
          <w:rFonts w:ascii="Times New Roman" w:hAnsi="Times New Roman" w:cs="Times New Roman"/>
          <w:sz w:val="24"/>
          <w:szCs w:val="24"/>
        </w:rPr>
        <w:t>, canticle</w:t>
      </w:r>
      <w:r w:rsidRPr="001D327E">
        <w:rPr>
          <w:rFonts w:ascii="Times New Roman" w:hAnsi="Times New Roman" w:cs="Times New Roman"/>
          <w:szCs w:val="24"/>
        </w:rPr>
        <w:t xml:space="preserve"> </w:t>
      </w:r>
      <w:r w:rsidRPr="001D327E">
        <w:rPr>
          <w:rStyle w:val="Bodytext3112"/>
          <w:rFonts w:ascii="Times New Roman" w:hAnsi="Times New Roman" w:cs="Times New Roman"/>
          <w:sz w:val="24"/>
          <w:szCs w:val="24"/>
        </w:rPr>
        <w:t xml:space="preserve">for the above discourse, beginning, </w:t>
      </w:r>
      <w:proofErr w:type="gramStart"/>
      <w:r w:rsidRPr="001D327E">
        <w:rPr>
          <w:rStyle w:val="Bodytext3112"/>
          <w:rFonts w:ascii="Times New Roman" w:hAnsi="Times New Roman" w:cs="Times New Roman"/>
          <w:sz w:val="24"/>
          <w:szCs w:val="24"/>
        </w:rPr>
        <w:t>fol</w:t>
      </w:r>
      <w:proofErr w:type="gramEnd"/>
      <w:r w:rsidRPr="001D327E">
        <w:rPr>
          <w:rStyle w:val="Bodytext3112"/>
          <w:rFonts w:ascii="Times New Roman" w:hAnsi="Times New Roman" w:cs="Times New Roman"/>
          <w:sz w:val="24"/>
          <w:szCs w:val="24"/>
        </w:rPr>
        <w:t xml:space="preserve">. 77 b: </w:t>
      </w:r>
      <w:r w:rsidR="00A02092" w:rsidRPr="00A02092">
        <w:rPr>
          <w:rStyle w:val="Bodytext3112"/>
          <w:rFonts w:ascii="Times New Roman" w:hAnsi="Times New Roman" w:cs="$"/>
          <w:color w:val="FF0000"/>
          <w:sz w:val="24"/>
          <w:szCs w:val="32"/>
        </w:rPr>
        <w:t>$</w:t>
      </w:r>
      <w:r w:rsidR="00350BD9">
        <w:rPr>
          <w:rStyle w:val="Bodytext3112"/>
          <w:rFonts w:ascii="Times New Roman" w:hAnsi="Times New Roman" w:hint="cs"/>
          <w:color w:val="FF0000"/>
          <w:sz w:val="24"/>
          <w:szCs w:val="32"/>
          <w:rtl/>
          <w:lang w:bidi="syr-SY"/>
        </w:rPr>
        <w:t>ܙܝܢ ܚܪܡܐ ܚܪܒܗ ܥܠܝ̣ܢ. ܘܣܝܦܗ ܡܚܘܐ ܕܢܕܚܠܢ. ܘܒܓܘ ܓܘܫ̈ܡܐ ܕܠܐ ܐܫ̣ܬܪܥܘܼ. ܐܝܟ ܩܪܘܬܐ ܦ̇ܫܪ ܒܗܘܢ܀</w:t>
      </w:r>
      <w:r w:rsidRPr="001D327E">
        <w:rPr>
          <w:rStyle w:val="Bodytext3112"/>
          <w:rFonts w:ascii="Times New Roman" w:hAnsi="Times New Roman" w:cs="Times New Roman"/>
          <w:sz w:val="24"/>
          <w:szCs w:val="24"/>
        </w:rPr>
        <w:t>.</w:t>
      </w:r>
    </w:p>
    <w:p w:rsidR="00D8150D" w:rsidRPr="001D327E" w:rsidRDefault="00D8150D" w:rsidP="00D8150D">
      <w:pPr>
        <w:ind w:firstLine="720"/>
        <w:rPr>
          <w:rFonts w:ascii="Times New Roman" w:hAnsi="Times New Roman" w:cs="Times New Roman"/>
          <w:szCs w:val="24"/>
        </w:rPr>
      </w:pPr>
      <w:r w:rsidRPr="001D327E">
        <w:rPr>
          <w:rFonts w:ascii="Times New Roman" w:eastAsia="Consolas" w:hAnsi="Times New Roman" w:cs="Times New Roman"/>
          <w:iCs/>
          <w:spacing w:val="-20"/>
          <w:szCs w:val="24"/>
        </w:rPr>
        <w:t>c.</w:t>
      </w:r>
      <w:r w:rsidRPr="001D327E">
        <w:rPr>
          <w:rFonts w:ascii="Times New Roman" w:eastAsia="Consolas" w:hAnsi="Times New Roman" w:cs="Times New Roman"/>
          <w:i/>
          <w:iCs/>
          <w:spacing w:val="-20"/>
          <w:szCs w:val="24"/>
        </w:rPr>
        <w:t xml:space="preserve"> </w:t>
      </w:r>
      <w:r w:rsidR="00A02092" w:rsidRPr="00A02092">
        <w:rPr>
          <w:rStyle w:val="Bodytext3112"/>
          <w:rFonts w:ascii="Times New Roman" w:hAnsi="Times New Roman" w:cs="$"/>
          <w:color w:val="FF0000"/>
          <w:sz w:val="24"/>
          <w:szCs w:val="32"/>
        </w:rPr>
        <w:t>$</w:t>
      </w:r>
      <w:r w:rsidR="00350BD9">
        <w:rPr>
          <w:rStyle w:val="Bodytext3112"/>
          <w:rFonts w:ascii="Times New Roman" w:hAnsi="Times New Roman" w:hint="cs"/>
          <w:color w:val="FF0000"/>
          <w:sz w:val="24"/>
          <w:szCs w:val="32"/>
          <w:rtl/>
          <w:lang w:bidi="syr-SY"/>
        </w:rPr>
        <w:t>ܡܐܡܪܐ ܕܥܠ ܚܛܗܐ</w:t>
      </w:r>
      <w:r w:rsidRPr="001D327E">
        <w:rPr>
          <w:rStyle w:val="Bodytext3112"/>
          <w:rFonts w:ascii="Times New Roman" w:hAnsi="Times New Roman" w:cs="Times New Roman"/>
          <w:sz w:val="24"/>
          <w:szCs w:val="24"/>
        </w:rPr>
        <w:t xml:space="preserve">, on the grain of wheat, beginning, fol. 79 a: </w:t>
      </w:r>
      <w:r w:rsidR="00A02092" w:rsidRPr="00A02092">
        <w:rPr>
          <w:rStyle w:val="Bodytext3112"/>
          <w:rFonts w:ascii="Times New Roman" w:hAnsi="Times New Roman" w:cs="$"/>
          <w:color w:val="FF0000"/>
          <w:sz w:val="24"/>
          <w:szCs w:val="32"/>
        </w:rPr>
        <w:t>$</w:t>
      </w:r>
      <w:r w:rsidR="00350BD9">
        <w:rPr>
          <w:rStyle w:val="Bodytext3112"/>
          <w:rFonts w:ascii="Times New Roman" w:hAnsi="Times New Roman" w:hint="cs"/>
          <w:color w:val="FF0000"/>
          <w:sz w:val="24"/>
          <w:szCs w:val="32"/>
          <w:rtl/>
          <w:lang w:bidi="syr-SY"/>
        </w:rPr>
        <w:t>ܚܛܬܐ ܢܦܠܐ ܒܚܛܘܛܐ̣. ܪܚܫܐ ܘܢܒܥܐ ܫܠܝܐܝܬ. ܕܠܐ ܡܠܦܢܐ ܘܐܘܡܢܐ̣. ܫܬܠܐ ܗ̣ܝ ܠܗ̇ ܥܠ ܥܦܪܐ.</w:t>
      </w:r>
      <w:r w:rsidRPr="001D327E">
        <w:rPr>
          <w:rStyle w:val="Bodytext3112"/>
          <w:rFonts w:ascii="Times New Roman" w:hAnsi="Times New Roman" w:cs="Times New Roman"/>
          <w:sz w:val="24"/>
          <w:szCs w:val="24"/>
        </w:rPr>
        <w:t>.</w:t>
      </w:r>
    </w:p>
    <w:p w:rsidR="00D8150D" w:rsidRPr="001D327E" w:rsidRDefault="00D8150D" w:rsidP="00D8150D">
      <w:pPr>
        <w:ind w:firstLine="720"/>
        <w:rPr>
          <w:rFonts w:ascii="Times New Roman" w:hAnsi="Times New Roman" w:cs="Times New Roman"/>
          <w:szCs w:val="24"/>
        </w:rPr>
      </w:pPr>
      <w:r w:rsidRPr="001D327E">
        <w:rPr>
          <w:rStyle w:val="Bodytext3112"/>
          <w:rFonts w:ascii="Times New Roman" w:hAnsi="Times New Roman" w:cs="Times New Roman"/>
          <w:sz w:val="24"/>
          <w:szCs w:val="24"/>
        </w:rPr>
        <w:t xml:space="preserve">d. </w:t>
      </w:r>
      <w:r w:rsidR="00A02092" w:rsidRPr="00A02092">
        <w:rPr>
          <w:rStyle w:val="Bodytext3112"/>
          <w:rFonts w:ascii="Times New Roman" w:hAnsi="Times New Roman" w:cs="$"/>
          <w:color w:val="FF0000"/>
          <w:sz w:val="24"/>
          <w:szCs w:val="32"/>
        </w:rPr>
        <w:t>$</w:t>
      </w:r>
      <w:r w:rsidR="00350BD9">
        <w:rPr>
          <w:rStyle w:val="Bodytext3112"/>
          <w:rFonts w:ascii="Times New Roman" w:hAnsi="Times New Roman" w:hint="cs"/>
          <w:color w:val="FF0000"/>
          <w:sz w:val="24"/>
          <w:szCs w:val="32"/>
          <w:rtl/>
          <w:lang w:bidi="syr-SY"/>
        </w:rPr>
        <w:t>ܡܐܡܪܐ ܕܥܠ ܨܠܝܒܘܬܐ</w:t>
      </w:r>
      <w:r w:rsidRPr="001D327E">
        <w:rPr>
          <w:rStyle w:val="Bodytext3112"/>
          <w:rFonts w:ascii="Times New Roman" w:hAnsi="Times New Roman" w:cs="Times New Roman"/>
          <w:sz w:val="24"/>
          <w:szCs w:val="24"/>
        </w:rPr>
        <w:t xml:space="preserve">, on the Crucifixion, beginning, </w:t>
      </w:r>
      <w:proofErr w:type="gramStart"/>
      <w:r w:rsidRPr="001D327E">
        <w:rPr>
          <w:rStyle w:val="Bodytext3112"/>
          <w:rFonts w:ascii="Times New Roman" w:hAnsi="Times New Roman" w:cs="Times New Roman"/>
          <w:sz w:val="24"/>
          <w:szCs w:val="24"/>
        </w:rPr>
        <w:t>fol</w:t>
      </w:r>
      <w:proofErr w:type="gramEnd"/>
      <w:r w:rsidRPr="001D327E">
        <w:rPr>
          <w:rStyle w:val="Bodytext3112"/>
          <w:rFonts w:ascii="Times New Roman" w:hAnsi="Times New Roman" w:cs="Times New Roman"/>
          <w:sz w:val="24"/>
          <w:szCs w:val="24"/>
        </w:rPr>
        <w:t>. 83</w:t>
      </w:r>
      <w:r w:rsidRPr="001D327E">
        <w:rPr>
          <w:rFonts w:ascii="Times New Roman" w:hAnsi="Times New Roman" w:cs="Times New Roman"/>
          <w:szCs w:val="24"/>
        </w:rPr>
        <w:t xml:space="preserve"> a</w:t>
      </w:r>
      <w:r w:rsidRPr="001D327E">
        <w:rPr>
          <w:rStyle w:val="Bodytext3112"/>
          <w:rFonts w:ascii="Times New Roman" w:hAnsi="Times New Roman" w:cs="Times New Roman"/>
          <w:sz w:val="24"/>
          <w:szCs w:val="24"/>
        </w:rPr>
        <w:t xml:space="preserve">: </w:t>
      </w:r>
      <w:r w:rsidR="00A02092" w:rsidRPr="00A02092">
        <w:rPr>
          <w:rStyle w:val="Bodytext3112"/>
          <w:rFonts w:ascii="Times New Roman" w:hAnsi="Times New Roman" w:cs="$"/>
          <w:color w:val="FF0000"/>
          <w:sz w:val="24"/>
          <w:szCs w:val="32"/>
        </w:rPr>
        <w:t>$</w:t>
      </w:r>
      <w:r w:rsidR="00FD28B5">
        <w:rPr>
          <w:rStyle w:val="Bodytext3112"/>
          <w:rFonts w:ascii="Times New Roman" w:hAnsi="Times New Roman" w:hint="cs"/>
          <w:color w:val="FF0000"/>
          <w:sz w:val="24"/>
          <w:szCs w:val="32"/>
          <w:rtl/>
          <w:lang w:bidi="syr-SY"/>
        </w:rPr>
        <w:t>ܝܠ̣ܕܬ ܡܪܝܡ ܒܪܬ ܓܢܣܢ</w:t>
      </w:r>
      <w:r w:rsidR="00D80F83">
        <w:rPr>
          <w:rStyle w:val="Bodytext3112"/>
          <w:rFonts w:ascii="Times New Roman" w:hAnsi="Times New Roman" w:hint="cs"/>
          <w:color w:val="FF0000"/>
          <w:sz w:val="24"/>
          <w:szCs w:val="32"/>
          <w:rtl/>
          <w:lang w:bidi="syr-SY"/>
        </w:rPr>
        <w:t>. ܒܪ ܐܠܗܐ ܕܟܠ ܐܚܝ. ܗܠ̣ܟ ܒܐܪܥܐ ܘܐ݂</w:t>
      </w:r>
      <w:r w:rsidR="00FD28B5">
        <w:rPr>
          <w:rStyle w:val="Bodytext3112"/>
          <w:rFonts w:ascii="Times New Roman" w:hAnsi="Times New Roman" w:hint="cs"/>
          <w:color w:val="FF0000"/>
          <w:sz w:val="24"/>
          <w:szCs w:val="32"/>
          <w:rtl/>
          <w:lang w:bidi="syr-SY"/>
        </w:rPr>
        <w:t>ܬ</w:t>
      </w:r>
      <w:r w:rsidR="00D80F83">
        <w:rPr>
          <w:rStyle w:val="Bodytext3112"/>
          <w:rFonts w:ascii="Times New Roman" w:hAnsi="Times New Roman" w:hint="cs"/>
          <w:color w:val="FF0000"/>
          <w:sz w:val="24"/>
          <w:szCs w:val="32"/>
          <w:rtl/>
          <w:lang w:bidi="syr-SY"/>
        </w:rPr>
        <w:t>ܒܪܟܬ݂. ܘܐܬܐܣܝܘ ܟܐ̈ܒܐ ܥܣܩ̈ܐ. ܪܕ݂ܐ ܘܗܠ̣ܟ ܒܝܢܬ ܐܢܫ̈ܐ̣. ܘܐܚܝ ܠܐܢܫܐ ܒ̈ܢܝ ܓܢܣܢ܀</w:t>
      </w:r>
      <w:r w:rsidRPr="001D327E">
        <w:rPr>
          <w:rStyle w:val="Bodytext3112"/>
          <w:rFonts w:ascii="Times New Roman" w:hAnsi="Times New Roman" w:cs="Times New Roman"/>
          <w:sz w:val="24"/>
          <w:szCs w:val="24"/>
        </w:rPr>
        <w:t>.</w:t>
      </w:r>
    </w:p>
    <w:p w:rsidR="00D8150D" w:rsidRPr="001D327E" w:rsidRDefault="00D8150D" w:rsidP="00D8150D">
      <w:pPr>
        <w:ind w:firstLine="720"/>
        <w:rPr>
          <w:rFonts w:ascii="Times New Roman" w:hAnsi="Times New Roman" w:cs="Times New Roman"/>
          <w:szCs w:val="24"/>
        </w:rPr>
      </w:pPr>
      <w:r w:rsidRPr="001D327E">
        <w:rPr>
          <w:rStyle w:val="Bodytext3112"/>
          <w:rFonts w:ascii="Times New Roman" w:hAnsi="Times New Roman" w:cs="Times New Roman"/>
          <w:sz w:val="24"/>
          <w:szCs w:val="24"/>
        </w:rPr>
        <w:t xml:space="preserve">e. </w:t>
      </w:r>
      <w:r w:rsidR="00A02092" w:rsidRPr="00A02092">
        <w:rPr>
          <w:rStyle w:val="Bodytext3112"/>
          <w:rFonts w:ascii="Times New Roman" w:hAnsi="Times New Roman" w:cs="$"/>
          <w:color w:val="FF0000"/>
          <w:sz w:val="24"/>
          <w:szCs w:val="32"/>
        </w:rPr>
        <w:t>$</w:t>
      </w:r>
      <w:r w:rsidR="00D80F83">
        <w:rPr>
          <w:rStyle w:val="Bodytext3112"/>
          <w:rFonts w:ascii="Times New Roman" w:hAnsi="Times New Roman" w:hint="cs"/>
          <w:color w:val="FF0000"/>
          <w:sz w:val="24"/>
          <w:szCs w:val="32"/>
          <w:rtl/>
          <w:lang w:bidi="syr-SY"/>
        </w:rPr>
        <w:t>ܡܐܡܪܐ ܕܥܠ ܓܡܝܪܘܬܐ</w:t>
      </w:r>
      <w:r w:rsidRPr="001D327E">
        <w:rPr>
          <w:rStyle w:val="Bodytext3112"/>
          <w:rFonts w:ascii="Times New Roman" w:hAnsi="Times New Roman" w:cs="Times New Roman"/>
          <w:sz w:val="24"/>
          <w:szCs w:val="24"/>
        </w:rPr>
        <w:t>, on perfec</w:t>
      </w:r>
      <w:r w:rsidRPr="001D327E">
        <w:rPr>
          <w:rStyle w:val="Bodytext3112"/>
          <w:rFonts w:ascii="Times New Roman" w:hAnsi="Times New Roman" w:cs="Times New Roman"/>
          <w:sz w:val="24"/>
          <w:szCs w:val="24"/>
        </w:rPr>
        <w:softHyphen/>
        <w:t>tion, beginning, fol. 87</w:t>
      </w:r>
      <w:r w:rsidRPr="001D327E">
        <w:rPr>
          <w:rFonts w:ascii="Times New Roman" w:hAnsi="Times New Roman" w:cs="Times New Roman"/>
          <w:szCs w:val="24"/>
        </w:rPr>
        <w:t xml:space="preserve"> b:</w:t>
      </w:r>
      <w:r w:rsidRPr="001D327E">
        <w:rPr>
          <w:rStyle w:val="Bodytext3112"/>
          <w:rFonts w:ascii="Times New Roman" w:hAnsi="Times New Roman" w:cs="Times New Roman"/>
          <w:sz w:val="24"/>
          <w:szCs w:val="24"/>
        </w:rPr>
        <w:t xml:space="preserve"> </w:t>
      </w:r>
      <w:r w:rsidR="00A02092" w:rsidRPr="00A02092">
        <w:rPr>
          <w:rStyle w:val="Bodytext3112"/>
          <w:rFonts w:ascii="Times New Roman" w:hAnsi="Times New Roman" w:cs="$"/>
          <w:color w:val="FF0000"/>
          <w:sz w:val="24"/>
          <w:szCs w:val="32"/>
        </w:rPr>
        <w:t>$</w:t>
      </w:r>
      <w:r w:rsidR="00FD28B5">
        <w:rPr>
          <w:rStyle w:val="Bodytext3112"/>
          <w:rFonts w:ascii="Times New Roman" w:hAnsi="Times New Roman" w:hint="cs"/>
          <w:color w:val="FF0000"/>
          <w:sz w:val="24"/>
          <w:szCs w:val="32"/>
          <w:rtl/>
          <w:lang w:bidi="syr-SY"/>
        </w:rPr>
        <w:t>ܡܘ̈ܕܝܢܐ ܒܛ</w:t>
      </w:r>
      <w:r w:rsidR="00D80F83">
        <w:rPr>
          <w:rStyle w:val="Bodytext3112"/>
          <w:rFonts w:ascii="Times New Roman" w:hAnsi="Times New Roman" w:hint="cs"/>
          <w:color w:val="FF0000"/>
          <w:sz w:val="24"/>
          <w:szCs w:val="32"/>
          <w:rtl/>
          <w:lang w:bidi="syr-SY"/>
        </w:rPr>
        <w:t>ܥܡܐ ܨܬܘܗ̇܇ ܠܗ̇ܝ ܡܠܬܐ ܕܐܡ̣ܪ ܡܪܢ. ܕܗܐ ܡܠܟܘܬܐ ܕܐܠܗܐ̣. ܠܓܘ ܡܢܟܘܢ ܐܝܟ ܡܐ ܕܟܬܝܒ. ܚܘܪܘ ܒܗ̇ ܒܛܘܦܣܐ ܕܥ̣ܘܠܐ̇ ܒܡܠܟܘܬܐ ܗ̇ܝ ܕܫܡܝܐ.</w:t>
      </w:r>
      <w:r w:rsidRPr="001D327E">
        <w:rPr>
          <w:rStyle w:val="Bodytext3112"/>
          <w:rFonts w:ascii="Times New Roman" w:hAnsi="Times New Roman" w:cs="Times New Roman"/>
          <w:sz w:val="24"/>
          <w:szCs w:val="24"/>
        </w:rPr>
        <w:t>.</w:t>
      </w:r>
    </w:p>
    <w:p w:rsidR="00D8150D" w:rsidRPr="001D327E" w:rsidRDefault="00D8150D" w:rsidP="00D8150D">
      <w:pPr>
        <w:ind w:firstLine="720"/>
        <w:rPr>
          <w:rStyle w:val="Bodytext3112"/>
          <w:rFonts w:ascii="Times New Roman" w:hAnsi="Times New Roman" w:cs="Times New Roman"/>
          <w:sz w:val="24"/>
          <w:szCs w:val="24"/>
        </w:rPr>
      </w:pPr>
      <w:r w:rsidRPr="001D327E">
        <w:rPr>
          <w:rStyle w:val="Bodytext3112"/>
          <w:rFonts w:ascii="Times New Roman" w:hAnsi="Times New Roman" w:cs="Times New Roman"/>
          <w:sz w:val="24"/>
          <w:szCs w:val="24"/>
        </w:rPr>
        <w:t xml:space="preserve">6. Hymns of Isaac; viz. </w:t>
      </w:r>
    </w:p>
    <w:p w:rsidR="00FA3CAB" w:rsidRDefault="00D8150D" w:rsidP="00D8150D">
      <w:pPr>
        <w:ind w:firstLine="720"/>
        <w:rPr>
          <w:rStyle w:val="Bodytext3112"/>
          <w:rFonts w:ascii="Times New Roman" w:hAnsi="Times New Roman"/>
          <w:color w:val="FF0000"/>
          <w:sz w:val="24"/>
          <w:szCs w:val="32"/>
          <w:rtl/>
          <w:lang w:bidi="syr-SY"/>
        </w:rPr>
      </w:pPr>
      <w:r w:rsidRPr="001D327E">
        <w:rPr>
          <w:rStyle w:val="Bodytext3112"/>
          <w:rFonts w:ascii="Times New Roman" w:hAnsi="Times New Roman" w:cs="Times New Roman"/>
          <w:sz w:val="24"/>
          <w:szCs w:val="24"/>
        </w:rPr>
        <w:t xml:space="preserve">α. Vesper hymns, </w:t>
      </w:r>
      <w:r w:rsidR="00A02092" w:rsidRPr="00A02092">
        <w:rPr>
          <w:rStyle w:val="Bodytext3112"/>
          <w:rFonts w:ascii="Times New Roman" w:hAnsi="Times New Roman" w:cs="$"/>
          <w:color w:val="FF0000"/>
          <w:sz w:val="24"/>
          <w:szCs w:val="32"/>
        </w:rPr>
        <w:t>$</w:t>
      </w:r>
      <w:r w:rsidR="00FA3CAB">
        <w:rPr>
          <w:rStyle w:val="Bodytext3112"/>
          <w:rFonts w:ascii="Times New Roman" w:hAnsi="Times New Roman" w:hint="cs"/>
          <w:color w:val="FF0000"/>
          <w:sz w:val="24"/>
          <w:szCs w:val="32"/>
          <w:rtl/>
          <w:lang w:bidi="syr-SY"/>
        </w:rPr>
        <w:t>ܬܫ̈ܒܚܬܐ ܕܪܡܫܐ</w:t>
      </w:r>
    </w:p>
    <w:p w:rsidR="00D8150D" w:rsidRPr="001D327E" w:rsidRDefault="00FA3CAB" w:rsidP="00D8150D">
      <w:pPr>
        <w:ind w:firstLine="720"/>
        <w:rPr>
          <w:rFonts w:ascii="Times New Roman" w:hAnsi="Times New Roman" w:cs="Times New Roman"/>
          <w:szCs w:val="24"/>
        </w:rPr>
      </w:pPr>
      <w:r>
        <w:rPr>
          <w:rStyle w:val="Bodytext3112"/>
          <w:rFonts w:ascii="Times New Roman" w:hAnsi="Times New Roman"/>
          <w:color w:val="FF0000"/>
          <w:sz w:val="24"/>
          <w:szCs w:val="32"/>
          <w:lang w:bidi="syr-SY"/>
        </w:rPr>
        <w:t xml:space="preserve">a. </w:t>
      </w:r>
      <w:r>
        <w:rPr>
          <w:rStyle w:val="Bodytext3112"/>
          <w:rFonts w:ascii="Times New Roman" w:hAnsi="Times New Roman" w:hint="cs"/>
          <w:color w:val="FF0000"/>
          <w:sz w:val="24"/>
          <w:szCs w:val="32"/>
          <w:rtl/>
          <w:lang w:bidi="syr-SY"/>
        </w:rPr>
        <w:t>ܬܫܒܘܚܬܐ ܕܪܡܫܐ</w:t>
      </w:r>
      <w:r w:rsidR="00D8150D" w:rsidRPr="001D327E">
        <w:rPr>
          <w:rStyle w:val="Bodytext3112"/>
          <w:rFonts w:ascii="Times New Roman" w:hAnsi="Times New Roman" w:cs="Times New Roman"/>
          <w:sz w:val="24"/>
          <w:szCs w:val="24"/>
        </w:rPr>
        <w:t>, beginning, fol. 94</w:t>
      </w:r>
      <w:r w:rsidR="00D8150D" w:rsidRPr="001D327E">
        <w:rPr>
          <w:rFonts w:ascii="Times New Roman" w:hAnsi="Times New Roman" w:cs="Times New Roman"/>
          <w:szCs w:val="24"/>
        </w:rPr>
        <w:t xml:space="preserve"> a:</w:t>
      </w:r>
      <w:r w:rsidR="00D8150D" w:rsidRPr="001D327E">
        <w:rPr>
          <w:rStyle w:val="Bodytext3112"/>
          <w:rFonts w:ascii="Times New Roman" w:hAnsi="Times New Roman" w:cs="Times New Roman"/>
          <w:sz w:val="24"/>
          <w:szCs w:val="24"/>
        </w:rPr>
        <w:t xml:space="preserve"> </w:t>
      </w:r>
      <w:r w:rsidR="00A02092" w:rsidRPr="00A02092">
        <w:rPr>
          <w:rStyle w:val="Bodytext3112"/>
          <w:rFonts w:ascii="Times New Roman" w:hAnsi="Times New Roman" w:cs="$"/>
          <w:color w:val="FF0000"/>
          <w:sz w:val="24"/>
          <w:szCs w:val="32"/>
        </w:rPr>
        <w:t>$</w:t>
      </w:r>
      <w:r>
        <w:rPr>
          <w:rStyle w:val="Bodytext3112"/>
          <w:rFonts w:ascii="Times New Roman" w:hAnsi="Times New Roman" w:hint="cs"/>
          <w:color w:val="FF0000"/>
          <w:sz w:val="24"/>
          <w:szCs w:val="32"/>
          <w:rtl/>
          <w:lang w:bidi="syr-SY"/>
        </w:rPr>
        <w:t>ܗܐ ܪܡܫܐ ܡܢܥ ܐܚ̈ܝ̣. ܢܛܦ̣ܐ ܟܠ ܐܢܫ ܪܥܝܢܗ. ܫܡܫܐ ܩ̇ܦܣ ܙܠܝܩ̈ܘܗܝ̣. ܢܟ݁ܢܫ ܗܘܢܐ ܚܘܫ̈ܒܘܗܝ.</w:t>
      </w:r>
      <w:r w:rsidR="00D8150D" w:rsidRPr="001D327E">
        <w:rPr>
          <w:rStyle w:val="Bodytext3112"/>
          <w:rFonts w:ascii="Times New Roman" w:hAnsi="Times New Roman" w:cs="Times New Roman"/>
          <w:sz w:val="24"/>
          <w:szCs w:val="24"/>
        </w:rPr>
        <w:t>.</w:t>
      </w:r>
    </w:p>
    <w:p w:rsidR="00D8150D" w:rsidRPr="001D327E" w:rsidRDefault="00D8150D" w:rsidP="00D8150D">
      <w:pPr>
        <w:ind w:firstLine="720"/>
        <w:rPr>
          <w:rFonts w:ascii="Times New Roman" w:hAnsi="Times New Roman" w:cs="Times New Roman"/>
          <w:szCs w:val="24"/>
        </w:rPr>
      </w:pPr>
      <w:r w:rsidRPr="001D327E">
        <w:rPr>
          <w:rStyle w:val="Bodytext3112"/>
          <w:rFonts w:ascii="Times New Roman" w:hAnsi="Times New Roman" w:cs="Times New Roman"/>
          <w:sz w:val="24"/>
          <w:szCs w:val="24"/>
        </w:rPr>
        <w:t xml:space="preserve">β. </w:t>
      </w:r>
      <w:r w:rsidR="00A02092" w:rsidRPr="00A02092">
        <w:rPr>
          <w:rStyle w:val="Bodytext3112"/>
          <w:rFonts w:ascii="Times New Roman" w:hAnsi="Times New Roman" w:cs="$"/>
          <w:color w:val="FF0000"/>
          <w:sz w:val="24"/>
          <w:szCs w:val="32"/>
        </w:rPr>
        <w:t>$</w:t>
      </w:r>
      <w:r w:rsidR="00FA3CAB">
        <w:rPr>
          <w:rStyle w:val="Bodytext3112"/>
          <w:rFonts w:ascii="Times New Roman" w:hAnsi="Times New Roman" w:hint="cs"/>
          <w:color w:val="FF0000"/>
          <w:sz w:val="24"/>
          <w:szCs w:val="32"/>
          <w:rtl/>
          <w:lang w:bidi="syr-SY"/>
        </w:rPr>
        <w:t>ܕܬܪܬܝܢ ܕܪܡܫܐ</w:t>
      </w:r>
      <w:r w:rsidRPr="001D327E">
        <w:rPr>
          <w:rStyle w:val="Bodytext3112"/>
          <w:rFonts w:ascii="Times New Roman" w:hAnsi="Times New Roman" w:cs="Times New Roman"/>
          <w:sz w:val="24"/>
          <w:szCs w:val="24"/>
        </w:rPr>
        <w:t>, beginning, fol. 95</w:t>
      </w:r>
      <w:r w:rsidRPr="001D327E">
        <w:rPr>
          <w:rFonts w:ascii="Times New Roman" w:hAnsi="Times New Roman" w:cs="Times New Roman"/>
          <w:szCs w:val="24"/>
        </w:rPr>
        <w:t xml:space="preserve"> b: </w:t>
      </w:r>
      <w:r w:rsidR="00A02092" w:rsidRPr="00A02092">
        <w:rPr>
          <w:rFonts w:ascii="Times New Roman" w:hAnsi="Times New Roman" w:cs="$"/>
          <w:color w:val="FF0000"/>
        </w:rPr>
        <w:t>$</w:t>
      </w:r>
      <w:r w:rsidR="00FA3CAB">
        <w:rPr>
          <w:rFonts w:ascii="Times New Roman" w:hAnsi="Times New Roman" w:hint="cs"/>
          <w:color w:val="FF0000"/>
          <w:rtl/>
          <w:lang w:bidi="syr-SY"/>
        </w:rPr>
        <w:t>ܗܐ ܠܠܝܐ ܣܟܪܗ̇ ܠܐܪܥܐ̣. ܐܝܟ ܕܢܒ̇ܛܠ ܬܓܪ̈ܐ. ܣܚܘܦ ܒܨܠܝܒܐ ܠܣܝܓܗ̣. ܘܪܕܝ ܒܐܘܪܚܐ ܕܬܓܘܪܬܟ.</w:t>
      </w:r>
      <w:r w:rsidRPr="001D327E">
        <w:rPr>
          <w:rFonts w:ascii="Times New Roman" w:hAnsi="Times New Roman" w:cs="Times New Roman"/>
          <w:szCs w:val="24"/>
        </w:rPr>
        <w:t>.</w:t>
      </w:r>
    </w:p>
    <w:p w:rsidR="00D8150D" w:rsidRPr="001D327E" w:rsidRDefault="00D8150D" w:rsidP="00D8150D">
      <w:pPr>
        <w:rPr>
          <w:rFonts w:ascii="Times New Roman" w:hAnsi="Times New Roman" w:cs="Times New Roman"/>
          <w:szCs w:val="24"/>
        </w:rPr>
      </w:pPr>
      <w:r w:rsidRPr="001D327E">
        <w:rPr>
          <w:rFonts w:ascii="Times New Roman" w:hAnsi="Times New Roman" w:cs="Times New Roman"/>
          <w:szCs w:val="24"/>
        </w:rPr>
        <w:tab/>
        <w:t xml:space="preserve">γ. </w:t>
      </w:r>
      <w:r w:rsidR="00A02092" w:rsidRPr="00A02092">
        <w:rPr>
          <w:rFonts w:ascii="Times New Roman" w:hAnsi="Times New Roman" w:cs="$"/>
          <w:color w:val="FF0000"/>
        </w:rPr>
        <w:t>$</w:t>
      </w:r>
      <w:r w:rsidR="00FA3CAB">
        <w:rPr>
          <w:rFonts w:ascii="Times New Roman" w:hAnsi="Times New Roman" w:hint="cs"/>
          <w:color w:val="FF0000"/>
          <w:rtl/>
          <w:lang w:bidi="syr-SY"/>
        </w:rPr>
        <w:t>ܕܬܠܬ ܕܪܡܫܐ</w:t>
      </w:r>
      <w:r w:rsidRPr="001D327E">
        <w:rPr>
          <w:rFonts w:ascii="Times New Roman" w:hAnsi="Times New Roman" w:cs="Times New Roman"/>
          <w:szCs w:val="24"/>
        </w:rPr>
        <w:t xml:space="preserve">, beginning, fol. 96 b: </w:t>
      </w:r>
      <w:r w:rsidR="00A02092" w:rsidRPr="00A02092">
        <w:rPr>
          <w:rFonts w:ascii="Times New Roman" w:hAnsi="Times New Roman" w:cs="$"/>
          <w:color w:val="FF0000"/>
        </w:rPr>
        <w:t>$</w:t>
      </w:r>
      <w:r w:rsidR="00FA3CAB">
        <w:rPr>
          <w:rFonts w:ascii="Times New Roman" w:hAnsi="Times New Roman" w:hint="cs"/>
          <w:color w:val="FF0000"/>
          <w:rtl/>
          <w:lang w:bidi="syr-SY"/>
        </w:rPr>
        <w:t>ܐܥ̇ܝܕܬ ܕܐܡܠܠ̣. ܠܟ ܕܝܢ ܡܡܠܠܝ ܝܘܬܪܢܐ ܗܘ. ܐܘ ܕܐܙܕܡܢ ܠܡܫܝܚܐ̣ ܣܥܘܪ ܠܡܦܝܕܟ ܠܚܠܘܠܗ.</w:t>
      </w:r>
      <w:r w:rsidRPr="001D327E">
        <w:rPr>
          <w:rFonts w:ascii="Times New Roman" w:hAnsi="Times New Roman" w:cs="Times New Roman"/>
          <w:szCs w:val="24"/>
        </w:rPr>
        <w:t>.</w:t>
      </w:r>
    </w:p>
    <w:p w:rsidR="00D8150D" w:rsidRPr="001D327E" w:rsidRDefault="00D8150D" w:rsidP="00D8150D">
      <w:pPr>
        <w:ind w:firstLine="720"/>
        <w:rPr>
          <w:rFonts w:ascii="Times New Roman" w:hAnsi="Times New Roman" w:cs="Times New Roman"/>
          <w:szCs w:val="24"/>
        </w:rPr>
      </w:pPr>
      <w:r w:rsidRPr="001D327E">
        <w:rPr>
          <w:rFonts w:ascii="Times New Roman" w:hAnsi="Times New Roman" w:cs="Times New Roman"/>
          <w:iCs/>
          <w:szCs w:val="24"/>
        </w:rPr>
        <w:t>b</w:t>
      </w:r>
      <w:r w:rsidRPr="001D327E">
        <w:rPr>
          <w:rFonts w:ascii="Times New Roman" w:hAnsi="Times New Roman" w:cs="Times New Roman"/>
          <w:i/>
          <w:iCs/>
          <w:szCs w:val="24"/>
        </w:rPr>
        <w:t xml:space="preserve">. </w:t>
      </w:r>
      <w:r w:rsidRPr="001D327E">
        <w:rPr>
          <w:rStyle w:val="Bodytext3112"/>
          <w:rFonts w:ascii="Times New Roman" w:hAnsi="Times New Roman" w:cs="Times New Roman"/>
          <w:sz w:val="24"/>
          <w:szCs w:val="24"/>
        </w:rPr>
        <w:t xml:space="preserve">Nocturnal hymn, </w:t>
      </w:r>
      <w:r w:rsidR="00A02092" w:rsidRPr="00A02092">
        <w:rPr>
          <w:rStyle w:val="Bodytext3112"/>
          <w:rFonts w:ascii="Times New Roman" w:hAnsi="Times New Roman" w:cs="$"/>
          <w:color w:val="FF0000"/>
          <w:sz w:val="24"/>
          <w:szCs w:val="32"/>
        </w:rPr>
        <w:t>$</w:t>
      </w:r>
      <w:r w:rsidR="00FA3CAB">
        <w:rPr>
          <w:rStyle w:val="Bodytext3112"/>
          <w:rFonts w:ascii="Times New Roman" w:hAnsi="Times New Roman" w:hint="cs"/>
          <w:color w:val="FF0000"/>
          <w:sz w:val="24"/>
          <w:szCs w:val="32"/>
          <w:rtl/>
          <w:lang w:bidi="syr-SY"/>
        </w:rPr>
        <w:t>ܬܫܒܘܚܬܐ̣ ܕܠܠܝܐ</w:t>
      </w:r>
      <w:r w:rsidRPr="001D327E">
        <w:rPr>
          <w:rFonts w:ascii="Times New Roman" w:hAnsi="Times New Roman" w:cs="Times New Roman"/>
          <w:szCs w:val="24"/>
        </w:rPr>
        <w:t xml:space="preserve">, </w:t>
      </w:r>
      <w:r w:rsidRPr="001D327E">
        <w:rPr>
          <w:rStyle w:val="Bodytext3112"/>
          <w:rFonts w:ascii="Times New Roman" w:hAnsi="Times New Roman" w:cs="Times New Roman"/>
          <w:sz w:val="24"/>
          <w:szCs w:val="24"/>
        </w:rPr>
        <w:t>beginning, fol. 98</w:t>
      </w:r>
      <w:r w:rsidRPr="001D327E">
        <w:rPr>
          <w:rFonts w:ascii="Times New Roman" w:hAnsi="Times New Roman" w:cs="Times New Roman"/>
          <w:szCs w:val="24"/>
        </w:rPr>
        <w:t xml:space="preserve"> a:</w:t>
      </w:r>
      <w:r w:rsidRPr="001D327E">
        <w:rPr>
          <w:rStyle w:val="Bodytext3112"/>
          <w:rFonts w:ascii="Times New Roman" w:hAnsi="Times New Roman" w:cs="Times New Roman"/>
          <w:sz w:val="24"/>
          <w:szCs w:val="24"/>
        </w:rPr>
        <w:t xml:space="preserve"> </w:t>
      </w:r>
      <w:r w:rsidR="00A02092" w:rsidRPr="00A02092">
        <w:rPr>
          <w:rStyle w:val="Bodytext3112"/>
          <w:rFonts w:ascii="Times New Roman" w:hAnsi="Times New Roman" w:cs="$"/>
          <w:color w:val="FF0000"/>
          <w:sz w:val="24"/>
          <w:szCs w:val="32"/>
        </w:rPr>
        <w:t>$</w:t>
      </w:r>
      <w:r w:rsidR="00FA3CAB">
        <w:rPr>
          <w:rStyle w:val="Bodytext3112"/>
          <w:rFonts w:ascii="Times New Roman" w:hAnsi="Times New Roman" w:hint="cs"/>
          <w:color w:val="FF0000"/>
          <w:sz w:val="24"/>
          <w:szCs w:val="32"/>
          <w:rtl/>
          <w:lang w:bidi="syr-SY"/>
        </w:rPr>
        <w:t>ܒܦܠܓܗ ܕܠܠܝܐ ܠܡ ܐܬ̇ܐ̣. ܚܬܢܐ ܥܠ ܡ̇ܢ ܐܬ̣ܐܡܪܬ܇ ܐܠܐ ܕܟܠ ܐܢܫ ܢܬ݂ܩܢ ܠܗ܇ ܠܡܦܕܐ ܕܒܗ ܐܪܥ ܠܗ.</w:t>
      </w:r>
      <w:r w:rsidRPr="001D327E">
        <w:rPr>
          <w:rStyle w:val="Bodytext3112"/>
          <w:rFonts w:ascii="Times New Roman" w:hAnsi="Times New Roman" w:cs="Times New Roman"/>
          <w:sz w:val="24"/>
          <w:szCs w:val="24"/>
        </w:rPr>
        <w:t>.</w:t>
      </w:r>
    </w:p>
    <w:p w:rsidR="00D8150D" w:rsidRPr="001D327E" w:rsidRDefault="00D8150D" w:rsidP="00D8150D">
      <w:pPr>
        <w:ind w:firstLine="720"/>
        <w:rPr>
          <w:rStyle w:val="Bodytext3112"/>
          <w:rFonts w:ascii="Times New Roman" w:hAnsi="Times New Roman" w:cs="Times New Roman"/>
          <w:sz w:val="24"/>
          <w:szCs w:val="24"/>
        </w:rPr>
      </w:pPr>
      <w:r w:rsidRPr="001D327E">
        <w:rPr>
          <w:rFonts w:ascii="Times New Roman" w:hAnsi="Times New Roman" w:cs="Times New Roman"/>
          <w:i/>
          <w:iCs/>
          <w:szCs w:val="24"/>
        </w:rPr>
        <w:t xml:space="preserve">c. </w:t>
      </w:r>
      <w:r w:rsidRPr="001D327E">
        <w:rPr>
          <w:rStyle w:val="Bodytext3112"/>
          <w:rFonts w:ascii="Times New Roman" w:hAnsi="Times New Roman" w:cs="Times New Roman"/>
          <w:sz w:val="24"/>
          <w:szCs w:val="24"/>
        </w:rPr>
        <w:t xml:space="preserve">Hymns to be sung before meals, </w:t>
      </w:r>
      <w:r w:rsidR="00A02092" w:rsidRPr="00A02092">
        <w:rPr>
          <w:rStyle w:val="Bodytext3112"/>
          <w:rFonts w:ascii="Times New Roman" w:hAnsi="Times New Roman" w:cs="$"/>
          <w:color w:val="FF0000"/>
          <w:sz w:val="24"/>
          <w:szCs w:val="32"/>
        </w:rPr>
        <w:t>$</w:t>
      </w:r>
      <w:r w:rsidR="00FA3CAB">
        <w:rPr>
          <w:rStyle w:val="Bodytext3112"/>
          <w:rFonts w:ascii="Times New Roman" w:hAnsi="Times New Roman" w:hint="cs"/>
          <w:color w:val="FF0000"/>
          <w:sz w:val="24"/>
          <w:szCs w:val="32"/>
          <w:rtl/>
          <w:lang w:bidi="syr-SY"/>
        </w:rPr>
        <w:t>ܬܫ̈ܒܚܬܐ ܕܠܚܡ̣ܐ</w:t>
      </w:r>
      <w:r w:rsidRPr="001D327E">
        <w:rPr>
          <w:rStyle w:val="Bodytext3112"/>
          <w:rFonts w:ascii="Times New Roman" w:hAnsi="Times New Roman" w:cs="Times New Roman"/>
          <w:sz w:val="24"/>
          <w:szCs w:val="24"/>
        </w:rPr>
        <w:t>; viz.</w:t>
      </w:r>
    </w:p>
    <w:p w:rsidR="00D8150D" w:rsidRPr="001D327E" w:rsidRDefault="00D8150D" w:rsidP="00FA3CAB">
      <w:pPr>
        <w:ind w:firstLine="720"/>
        <w:rPr>
          <w:rFonts w:ascii="Times New Roman" w:hAnsi="Times New Roman" w:cs="Times New Roman"/>
          <w:szCs w:val="24"/>
        </w:rPr>
      </w:pPr>
      <w:r w:rsidRPr="001D327E">
        <w:rPr>
          <w:rFonts w:ascii="Times New Roman" w:hAnsi="Times New Roman" w:cs="Times New Roman"/>
          <w:szCs w:val="24"/>
        </w:rPr>
        <w:lastRenderedPageBreak/>
        <w:t xml:space="preserve">α. </w:t>
      </w:r>
      <w:r w:rsidR="00A02092" w:rsidRPr="00A02092">
        <w:rPr>
          <w:rFonts w:ascii="Times New Roman" w:hAnsi="Times New Roman" w:cs="$"/>
          <w:color w:val="FF0000"/>
        </w:rPr>
        <w:t>$</w:t>
      </w:r>
      <w:r w:rsidR="00FA3CAB">
        <w:rPr>
          <w:rFonts w:ascii="Times New Roman" w:hAnsi="Times New Roman" w:hint="cs"/>
          <w:color w:val="FF0000"/>
          <w:rtl/>
          <w:lang w:bidi="syr-SY"/>
        </w:rPr>
        <w:t>ܬܫܒܘܚܬܐ̣ ܕܠܚܡ̣ܐ</w:t>
      </w:r>
      <w:r w:rsidRPr="001D327E">
        <w:rPr>
          <w:rFonts w:ascii="Times New Roman" w:hAnsi="Times New Roman" w:cs="Times New Roman"/>
          <w:szCs w:val="24"/>
        </w:rPr>
        <w:t xml:space="preserve">, beginning, fol. 99 b: </w:t>
      </w:r>
      <w:r w:rsidR="00A02092" w:rsidRPr="00A02092">
        <w:rPr>
          <w:rFonts w:ascii="Times New Roman" w:hAnsi="Times New Roman" w:cs="$"/>
          <w:color w:val="FF0000"/>
        </w:rPr>
        <w:t>$</w:t>
      </w:r>
      <w:r w:rsidR="00FA3CAB">
        <w:rPr>
          <w:rFonts w:ascii="Times New Roman" w:hAnsi="Times New Roman" w:hint="cs"/>
          <w:color w:val="FF0000"/>
          <w:rtl/>
          <w:lang w:bidi="syr-SY"/>
        </w:rPr>
        <w:t>ܠܘ ܒܐ̈ܦܐ ܢܣ̣ܒ ܐܠܗܐ̇. ܕܪܚܡܗ ܠܒܝܬܐ ܕܐܒܪܗܡ. ܕܚܘܒܐ ܬܡܢ ܡܩ̇ܢ ܗܘܐ̣. ܚܣܡܐ ܒܪܘܚܩܐ ܩܐܡ ܗܘܐ.</w:t>
      </w:r>
    </w:p>
    <w:p w:rsidR="00D8150D" w:rsidRPr="001D327E" w:rsidRDefault="00D8150D" w:rsidP="00D8150D">
      <w:pPr>
        <w:ind w:firstLine="720"/>
        <w:rPr>
          <w:rFonts w:ascii="Times New Roman" w:hAnsi="Times New Roman" w:cs="Times New Roman"/>
          <w:szCs w:val="24"/>
        </w:rPr>
      </w:pPr>
      <w:r w:rsidRPr="001D327E">
        <w:rPr>
          <w:rFonts w:ascii="Times New Roman" w:hAnsi="Times New Roman" w:cs="Times New Roman"/>
          <w:szCs w:val="24"/>
        </w:rPr>
        <w:t xml:space="preserve">β. </w:t>
      </w:r>
      <w:r w:rsidR="00A02092" w:rsidRPr="00A02092">
        <w:rPr>
          <w:rFonts w:ascii="Times New Roman" w:hAnsi="Times New Roman" w:cs="$"/>
          <w:color w:val="FF0000"/>
        </w:rPr>
        <w:t>$</w:t>
      </w:r>
      <w:r w:rsidR="00FA3CAB">
        <w:rPr>
          <w:rFonts w:ascii="Times New Roman" w:hAnsi="Times New Roman" w:hint="cs"/>
          <w:color w:val="FF0000"/>
          <w:rtl/>
          <w:lang w:bidi="syr-SY"/>
        </w:rPr>
        <w:t>ܕܬܪܬܝ̣ܢ ܕܠܚܡ̣ܐ</w:t>
      </w:r>
      <w:r w:rsidRPr="001D327E">
        <w:rPr>
          <w:rFonts w:ascii="Times New Roman" w:hAnsi="Times New Roman" w:cs="Times New Roman"/>
          <w:szCs w:val="24"/>
        </w:rPr>
        <w:t xml:space="preserve">, beginning, fol. 101 a: </w:t>
      </w:r>
      <w:r w:rsidR="00A02092" w:rsidRPr="00A02092">
        <w:rPr>
          <w:rFonts w:ascii="Times New Roman" w:hAnsi="Times New Roman" w:cs="$"/>
          <w:color w:val="FF0000"/>
        </w:rPr>
        <w:t>$</w:t>
      </w:r>
      <w:r w:rsidR="00FA3CAB">
        <w:rPr>
          <w:rFonts w:ascii="Times New Roman" w:hAnsi="Times New Roman" w:hint="cs"/>
          <w:color w:val="FF0000"/>
          <w:rtl/>
          <w:lang w:bidi="syr-SY"/>
        </w:rPr>
        <w:t>ܗܐ ܦܬܘܪܢ ܐܝܟ ܕܒܪܐ̣. ܘܡܟܘܠܬܐ ܒܗ ܐܝܟ ܡܢܢܐ. ܐܣܛܘܡܟܐ ܒܕܡܘܬ ܟܝܠܐ̣. ܘܡܪܬ ܢܦܫܗ̇ ܚܐܪܘܬܐ.</w:t>
      </w:r>
      <w:r w:rsidRPr="001D327E">
        <w:rPr>
          <w:rFonts w:ascii="Times New Roman" w:hAnsi="Times New Roman" w:cs="Times New Roman"/>
          <w:szCs w:val="24"/>
        </w:rPr>
        <w:t>.</w:t>
      </w:r>
    </w:p>
    <w:p w:rsidR="00D8150D" w:rsidRPr="001D327E" w:rsidRDefault="00D8150D" w:rsidP="00D8150D">
      <w:pPr>
        <w:ind w:firstLine="720"/>
        <w:rPr>
          <w:rFonts w:ascii="Times New Roman" w:hAnsi="Times New Roman" w:cs="Times New Roman"/>
          <w:szCs w:val="24"/>
        </w:rPr>
      </w:pPr>
      <w:r w:rsidRPr="001D327E">
        <w:rPr>
          <w:rFonts w:ascii="Times New Roman" w:hAnsi="Times New Roman" w:cs="Times New Roman"/>
          <w:szCs w:val="24"/>
        </w:rPr>
        <w:t xml:space="preserve">γ. </w:t>
      </w:r>
      <w:r w:rsidR="00A02092" w:rsidRPr="00A02092">
        <w:rPr>
          <w:rFonts w:ascii="Times New Roman" w:hAnsi="Times New Roman" w:cs="$"/>
          <w:color w:val="FF0000"/>
        </w:rPr>
        <w:t>$</w:t>
      </w:r>
      <w:r w:rsidR="00FA3CAB">
        <w:rPr>
          <w:rFonts w:ascii="Times New Roman" w:hAnsi="Times New Roman" w:hint="cs"/>
          <w:color w:val="FF0000"/>
          <w:rtl/>
          <w:lang w:bidi="syr-SY"/>
        </w:rPr>
        <w:t>ܕܬ̈ܠܬ݂ ܕܠܚܡ̣ܐ</w:t>
      </w:r>
      <w:r w:rsidRPr="001D327E">
        <w:rPr>
          <w:rFonts w:ascii="Times New Roman" w:hAnsi="Times New Roman" w:cs="Times New Roman"/>
          <w:szCs w:val="24"/>
        </w:rPr>
        <w:t xml:space="preserve">, beginning, fol. 103 a: </w:t>
      </w:r>
      <w:r w:rsidR="00A02092" w:rsidRPr="00A02092">
        <w:rPr>
          <w:rFonts w:ascii="Times New Roman" w:hAnsi="Times New Roman" w:cs="$"/>
          <w:color w:val="FF0000"/>
        </w:rPr>
        <w:t>$</w:t>
      </w:r>
      <w:r w:rsidR="00FA3CAB">
        <w:rPr>
          <w:rFonts w:ascii="Times New Roman" w:hAnsi="Times New Roman" w:hint="cs"/>
          <w:color w:val="FF0000"/>
          <w:rtl/>
          <w:lang w:bidi="syr-SY"/>
        </w:rPr>
        <w:t>ܚܘܪ ܥܬܝܪܐ ܒܐܒܪܗܡ̣. ܘܠܝܬ ܠܟ ܚܘܪܐ ܐܟܘܬܗ. ܢܗܘܐ ܠܟ ܓܫܪܐ ܫܪܒܗ̣. ܕܡܢ ܦܚܬܐ ܠܪܘܡܐ ܬܫܘܪ.</w:t>
      </w:r>
      <w:r w:rsidRPr="001D327E">
        <w:rPr>
          <w:rFonts w:ascii="Times New Roman" w:hAnsi="Times New Roman" w:cs="Times New Roman"/>
          <w:szCs w:val="24"/>
        </w:rPr>
        <w:t>.</w:t>
      </w:r>
    </w:p>
    <w:p w:rsidR="00D8150D" w:rsidRPr="001D327E" w:rsidRDefault="00D8150D" w:rsidP="00D8150D">
      <w:pPr>
        <w:ind w:firstLine="720"/>
        <w:rPr>
          <w:rFonts w:ascii="Times New Roman" w:hAnsi="Times New Roman" w:cs="Times New Roman"/>
          <w:szCs w:val="24"/>
        </w:rPr>
      </w:pPr>
      <w:r w:rsidRPr="001D327E">
        <w:rPr>
          <w:rStyle w:val="Bodytext3112"/>
          <w:rFonts w:ascii="Times New Roman" w:hAnsi="Times New Roman" w:cs="Times New Roman"/>
          <w:sz w:val="24"/>
          <w:szCs w:val="24"/>
        </w:rPr>
        <w:t xml:space="preserve">d. Sixteen </w:t>
      </w:r>
      <w:proofErr w:type="spellStart"/>
      <w:r w:rsidRPr="001D327E">
        <w:rPr>
          <w:rStyle w:val="Bodytext3112"/>
          <w:rFonts w:ascii="Times New Roman" w:hAnsi="Times New Roman" w:cs="Times New Roman"/>
          <w:sz w:val="24"/>
          <w:szCs w:val="24"/>
        </w:rPr>
        <w:t>madrāshē</w:t>
      </w:r>
      <w:proofErr w:type="spellEnd"/>
      <w:r w:rsidRPr="001D327E">
        <w:rPr>
          <w:rStyle w:val="Bodytext3112"/>
          <w:rFonts w:ascii="Times New Roman" w:hAnsi="Times New Roman" w:cs="Times New Roman"/>
          <w:sz w:val="24"/>
          <w:szCs w:val="24"/>
        </w:rPr>
        <w:t>, entitled</w:t>
      </w:r>
      <w:r w:rsidRPr="001D327E">
        <w:rPr>
          <w:rFonts w:ascii="Times New Roman" w:hAnsi="Times New Roman" w:cs="Times New Roman"/>
          <w:szCs w:val="24"/>
        </w:rPr>
        <w:t xml:space="preserve"> </w:t>
      </w:r>
      <w:r w:rsidR="00A02092" w:rsidRPr="00A02092">
        <w:rPr>
          <w:rFonts w:ascii="Times New Roman" w:hAnsi="Times New Roman" w:cs="$"/>
          <w:color w:val="FF0000"/>
        </w:rPr>
        <w:t>$</w:t>
      </w:r>
      <w:r w:rsidR="00AE0FCE">
        <w:rPr>
          <w:rFonts w:ascii="Times New Roman" w:hAnsi="Times New Roman" w:hint="cs"/>
          <w:color w:val="FF0000"/>
          <w:rtl/>
          <w:lang w:bidi="syr-SY"/>
        </w:rPr>
        <w:t>ܡܕܪ̈ܫܐ ܚ̈ܕܬܐ ܥܠ ܩܠܐ ܕܟܠܬ ܡ̇ܠܟܐ̣. ܠܘܬ ܐܝܠܝܢ ܕܠܐ ܢܣܒܝܢ ܩܘܪܒܢܐ̇. ܐܠܐ ܠܙܒܢܐ ܣܓܝܐܐ. ܕܐܡܝܪܝ̣ܢ ܠܡܪܝ ܐܝܣܚܩ ܛܘܒܢܐ</w:t>
      </w:r>
      <w:r w:rsidRPr="001D327E">
        <w:rPr>
          <w:rStyle w:val="Bodytext3112"/>
          <w:rFonts w:ascii="Times New Roman" w:hAnsi="Times New Roman" w:cs="Times New Roman"/>
          <w:sz w:val="24"/>
          <w:szCs w:val="24"/>
        </w:rPr>
        <w:t xml:space="preserve">, "new </w:t>
      </w:r>
      <w:proofErr w:type="spellStart"/>
      <w:r w:rsidRPr="001D327E">
        <w:rPr>
          <w:rStyle w:val="Bodytext3112"/>
          <w:rFonts w:ascii="Times New Roman" w:hAnsi="Times New Roman" w:cs="Times New Roman"/>
          <w:sz w:val="24"/>
          <w:szCs w:val="24"/>
        </w:rPr>
        <w:t>madrāshē</w:t>
      </w:r>
      <w:proofErr w:type="spellEnd"/>
      <w:r w:rsidRPr="001D327E">
        <w:rPr>
          <w:rStyle w:val="Bodytext3112"/>
          <w:rFonts w:ascii="Times New Roman" w:hAnsi="Times New Roman" w:cs="Times New Roman"/>
          <w:sz w:val="24"/>
          <w:szCs w:val="24"/>
        </w:rPr>
        <w:t>, to the tune of</w:t>
      </w:r>
      <w:r w:rsidRPr="001D327E">
        <w:rPr>
          <w:rFonts w:ascii="Times New Roman" w:hAnsi="Times New Roman" w:cs="Times New Roman"/>
          <w:szCs w:val="24"/>
        </w:rPr>
        <w:t xml:space="preserve"> </w:t>
      </w:r>
      <w:r w:rsidR="00A02092" w:rsidRPr="00A02092">
        <w:rPr>
          <w:rFonts w:ascii="Times New Roman" w:hAnsi="Times New Roman" w:cs="$"/>
          <w:color w:val="FF0000"/>
        </w:rPr>
        <w:t>$</w:t>
      </w:r>
      <w:r w:rsidR="00AE0FCE">
        <w:rPr>
          <w:rFonts w:ascii="Times New Roman" w:hAnsi="Times New Roman" w:hint="cs"/>
          <w:color w:val="FF0000"/>
          <w:rtl/>
          <w:lang w:bidi="syr-SY"/>
        </w:rPr>
        <w:t>ܟܠܬ ܡܠܟܐ</w:t>
      </w:r>
      <w:r w:rsidRPr="001D327E">
        <w:rPr>
          <w:rStyle w:val="Bodytext3112"/>
          <w:rFonts w:ascii="Times New Roman" w:hAnsi="Times New Roman" w:cs="Times New Roman"/>
          <w:sz w:val="24"/>
          <w:szCs w:val="24"/>
        </w:rPr>
        <w:t xml:space="preserve"> (the bride of the King), against those who do not receive the holy Eucharist except at long intervals."</w:t>
      </w:r>
    </w:p>
    <w:p w:rsidR="00D8150D" w:rsidRPr="001D327E" w:rsidRDefault="00D8150D" w:rsidP="00D8150D">
      <w:pPr>
        <w:ind w:firstLine="720"/>
        <w:rPr>
          <w:rFonts w:ascii="Times New Roman" w:hAnsi="Times New Roman" w:cs="Times New Roman"/>
          <w:szCs w:val="24"/>
        </w:rPr>
      </w:pPr>
      <w:bookmarkStart w:id="2" w:name="bookmark880"/>
      <w:r w:rsidRPr="001D327E">
        <w:rPr>
          <w:rFonts w:ascii="Times New Roman" w:hAnsi="Times New Roman" w:cs="Times New Roman"/>
          <w:szCs w:val="24"/>
        </w:rPr>
        <w:t>α.</w:t>
      </w:r>
      <w:r w:rsidRPr="001D327E">
        <w:rPr>
          <w:rStyle w:val="Heading512"/>
          <w:rFonts w:ascii="Times New Roman" w:hAnsi="Times New Roman" w:cs="Times New Roman"/>
          <w:sz w:val="24"/>
          <w:szCs w:val="24"/>
        </w:rPr>
        <w:t xml:space="preserve"> Beginning:</w:t>
      </w:r>
      <w:r w:rsidRPr="001D327E">
        <w:rPr>
          <w:rFonts w:ascii="Times New Roman" w:hAnsi="Times New Roman" w:cs="Times New Roman"/>
          <w:szCs w:val="24"/>
        </w:rPr>
        <w:t xml:space="preserve"> </w:t>
      </w:r>
      <w:r w:rsidR="00A02092" w:rsidRPr="00A02092">
        <w:rPr>
          <w:rFonts w:ascii="Times New Roman" w:hAnsi="Times New Roman" w:cs="$"/>
          <w:color w:val="FF0000"/>
        </w:rPr>
        <w:t>$</w:t>
      </w:r>
      <w:r w:rsidR="00AE0FCE">
        <w:rPr>
          <w:rFonts w:ascii="Times New Roman" w:hAnsi="Times New Roman" w:hint="cs"/>
          <w:color w:val="FF0000"/>
          <w:rtl/>
          <w:lang w:bidi="syr-SY"/>
        </w:rPr>
        <w:t>ܒܚܕ ܡܙܡܘܪܐ ܐܟ݂ܪܙܬ̇܇ ܪܘܚܐ ܒܕܘܝܕ ܥܠ ܒܪ ܕܘܝܕ</w:t>
      </w:r>
      <w:r w:rsidRPr="001D327E">
        <w:rPr>
          <w:rStyle w:val="Heading512"/>
          <w:rFonts w:ascii="Times New Roman" w:hAnsi="Times New Roman" w:cs="Times New Roman"/>
          <w:sz w:val="24"/>
          <w:szCs w:val="24"/>
        </w:rPr>
        <w:t xml:space="preserve">. </w:t>
      </w:r>
      <w:proofErr w:type="gramStart"/>
      <w:r w:rsidRPr="001D327E">
        <w:rPr>
          <w:rStyle w:val="Heading512"/>
          <w:rFonts w:ascii="Times New Roman" w:hAnsi="Times New Roman" w:cs="Times New Roman"/>
          <w:sz w:val="24"/>
          <w:szCs w:val="24"/>
        </w:rPr>
        <w:t>Fol. 105 a.</w:t>
      </w:r>
      <w:bookmarkEnd w:id="2"/>
      <w:proofErr w:type="gramEnd"/>
    </w:p>
    <w:p w:rsidR="00D8150D" w:rsidRPr="001D327E" w:rsidRDefault="00D8150D" w:rsidP="00D8150D">
      <w:pPr>
        <w:ind w:firstLine="720"/>
        <w:rPr>
          <w:rFonts w:ascii="Times New Roman" w:hAnsi="Times New Roman" w:cs="Times New Roman"/>
          <w:szCs w:val="24"/>
        </w:rPr>
      </w:pPr>
      <w:r w:rsidRPr="001D327E">
        <w:rPr>
          <w:rStyle w:val="Bodytext3112"/>
          <w:rFonts w:ascii="Times New Roman" w:hAnsi="Times New Roman" w:cs="Times New Roman"/>
          <w:sz w:val="24"/>
          <w:szCs w:val="24"/>
        </w:rPr>
        <w:t xml:space="preserve">β. Beginning: </w:t>
      </w:r>
      <w:r w:rsidR="00A02092" w:rsidRPr="00A02092">
        <w:rPr>
          <w:rStyle w:val="Bodytext3112"/>
          <w:rFonts w:ascii="Times New Roman" w:hAnsi="Times New Roman" w:cs="$"/>
          <w:color w:val="FF0000"/>
          <w:sz w:val="24"/>
          <w:szCs w:val="32"/>
        </w:rPr>
        <w:t>$</w:t>
      </w:r>
      <w:r w:rsidR="00930C26">
        <w:rPr>
          <w:rStyle w:val="Bodytext3112"/>
          <w:rFonts w:ascii="Times New Roman" w:hAnsi="Times New Roman" w:hint="cs"/>
          <w:color w:val="FF0000"/>
          <w:sz w:val="24"/>
          <w:szCs w:val="32"/>
          <w:rtl/>
          <w:lang w:bidi="syr-SY"/>
        </w:rPr>
        <w:t xml:space="preserve">ܐܝܟ ܬܠܡܝܕܐ ܕܣ̇ܦܪ̈ܐ ܘܕܚܟܝܡ̈ܐ̣. </w:t>
      </w:r>
      <w:r w:rsidR="00AE0FCE">
        <w:rPr>
          <w:rStyle w:val="Bodytext3112"/>
          <w:rFonts w:ascii="Times New Roman" w:hAnsi="Times New Roman" w:hint="cs"/>
          <w:color w:val="FF0000"/>
          <w:sz w:val="24"/>
          <w:szCs w:val="32"/>
          <w:rtl/>
          <w:lang w:bidi="syr-SY"/>
        </w:rPr>
        <w:t>ܗ</w:t>
      </w:r>
      <w:r w:rsidR="00930C26">
        <w:rPr>
          <w:rStyle w:val="Bodytext3112"/>
          <w:rFonts w:ascii="Times New Roman" w:hAnsi="Times New Roman" w:hint="cs"/>
          <w:color w:val="FF0000"/>
          <w:sz w:val="24"/>
          <w:szCs w:val="32"/>
          <w:rtl/>
          <w:lang w:bidi="syr-SY"/>
        </w:rPr>
        <w:t>ܘ</w:t>
      </w:r>
      <w:r w:rsidR="00AE0FCE">
        <w:rPr>
          <w:rStyle w:val="Bodytext3112"/>
          <w:rFonts w:ascii="Times New Roman" w:hAnsi="Times New Roman" w:hint="cs"/>
          <w:color w:val="FF0000"/>
          <w:sz w:val="24"/>
          <w:szCs w:val="32"/>
          <w:rtl/>
          <w:lang w:bidi="syr-SY"/>
        </w:rPr>
        <w:t>ܝ ܡܣ̇ܬܟܠ ܡܢܐ ܫܦܝܪ̣ ܘܠܗ ܪܚ̣ܡ</w:t>
      </w:r>
      <w:r w:rsidRPr="001D327E">
        <w:rPr>
          <w:rStyle w:val="Bodytext3112"/>
          <w:rFonts w:ascii="Times New Roman" w:hAnsi="Times New Roman" w:cs="Times New Roman"/>
          <w:sz w:val="24"/>
          <w:szCs w:val="24"/>
        </w:rPr>
        <w:t>.</w:t>
      </w:r>
      <w:r w:rsidRPr="001D327E">
        <w:rPr>
          <w:rFonts w:ascii="Times New Roman" w:hAnsi="Times New Roman" w:cs="Times New Roman"/>
          <w:szCs w:val="24"/>
        </w:rPr>
        <w:t xml:space="preserve"> </w:t>
      </w:r>
      <w:proofErr w:type="gramStart"/>
      <w:r w:rsidRPr="001D327E">
        <w:rPr>
          <w:rFonts w:ascii="Times New Roman" w:hAnsi="Times New Roman" w:cs="Times New Roman"/>
          <w:szCs w:val="24"/>
        </w:rPr>
        <w:t>F</w:t>
      </w:r>
      <w:r w:rsidRPr="001D327E">
        <w:rPr>
          <w:rStyle w:val="Bodytext3112"/>
          <w:rFonts w:ascii="Times New Roman" w:hAnsi="Times New Roman" w:cs="Times New Roman"/>
          <w:sz w:val="24"/>
          <w:szCs w:val="24"/>
        </w:rPr>
        <w:t>ol. 106</w:t>
      </w:r>
      <w:r w:rsidRPr="001D327E">
        <w:rPr>
          <w:rFonts w:ascii="Times New Roman" w:hAnsi="Times New Roman" w:cs="Times New Roman"/>
          <w:szCs w:val="24"/>
        </w:rPr>
        <w:t xml:space="preserve"> b.</w:t>
      </w:r>
      <w:proofErr w:type="gramEnd"/>
    </w:p>
    <w:p w:rsidR="00D8150D" w:rsidRPr="001D327E" w:rsidRDefault="00D8150D" w:rsidP="00D8150D">
      <w:pPr>
        <w:ind w:firstLine="720"/>
        <w:rPr>
          <w:rFonts w:ascii="Times New Roman" w:hAnsi="Times New Roman" w:cs="Times New Roman"/>
          <w:szCs w:val="24"/>
        </w:rPr>
      </w:pPr>
      <w:r w:rsidRPr="001D327E">
        <w:rPr>
          <w:rStyle w:val="Bodytext3112"/>
          <w:rFonts w:ascii="Times New Roman" w:hAnsi="Times New Roman" w:cs="Times New Roman"/>
          <w:sz w:val="24"/>
          <w:szCs w:val="24"/>
        </w:rPr>
        <w:t>γ. Beginning:</w:t>
      </w:r>
      <w:r w:rsidRPr="001D327E">
        <w:rPr>
          <w:rFonts w:ascii="Times New Roman" w:hAnsi="Times New Roman" w:cs="Times New Roman"/>
          <w:szCs w:val="24"/>
        </w:rPr>
        <w:t xml:space="preserve"> </w:t>
      </w:r>
      <w:r w:rsidR="00A02092" w:rsidRPr="00A02092">
        <w:rPr>
          <w:rFonts w:ascii="Times New Roman" w:hAnsi="Times New Roman" w:cs="$"/>
          <w:color w:val="FF0000"/>
        </w:rPr>
        <w:t>$</w:t>
      </w:r>
      <w:r w:rsidR="00AE0FCE">
        <w:rPr>
          <w:rFonts w:ascii="Times New Roman" w:hAnsi="Times New Roman" w:hint="cs"/>
          <w:color w:val="FF0000"/>
          <w:rtl/>
          <w:lang w:bidi="syr-SY"/>
        </w:rPr>
        <w:t>ܐܘ ܡܠܘܟܐ ܕܒܝܫ̣ܬܐ ܟܕ ܓܒ̇ܒ ܠܢ ܒܟܠ ܐܣܟܡ̈ܝܢ</w:t>
      </w:r>
      <w:r w:rsidRPr="001D327E">
        <w:rPr>
          <w:rFonts w:ascii="Times New Roman" w:hAnsi="Times New Roman" w:cs="Times New Roman"/>
          <w:szCs w:val="24"/>
        </w:rPr>
        <w:t xml:space="preserve">. </w:t>
      </w:r>
      <w:proofErr w:type="gramStart"/>
      <w:r w:rsidRPr="001D327E">
        <w:rPr>
          <w:rStyle w:val="Bodytext3112"/>
          <w:rFonts w:ascii="Times New Roman" w:hAnsi="Times New Roman" w:cs="Times New Roman"/>
          <w:sz w:val="24"/>
          <w:szCs w:val="24"/>
        </w:rPr>
        <w:t>Fol. 108 b.</w:t>
      </w:r>
      <w:proofErr w:type="gramEnd"/>
    </w:p>
    <w:p w:rsidR="00D8150D" w:rsidRPr="001D327E" w:rsidRDefault="00D8150D" w:rsidP="00D8150D">
      <w:pPr>
        <w:ind w:firstLine="720"/>
        <w:rPr>
          <w:rFonts w:ascii="Times New Roman" w:hAnsi="Times New Roman" w:cs="Times New Roman"/>
          <w:szCs w:val="24"/>
        </w:rPr>
      </w:pPr>
      <w:bookmarkStart w:id="3" w:name="bookmark881"/>
      <w:r w:rsidRPr="001D327E">
        <w:rPr>
          <w:rFonts w:ascii="Times New Roman" w:hAnsi="Times New Roman" w:cs="Times New Roman"/>
          <w:szCs w:val="24"/>
        </w:rPr>
        <w:t xml:space="preserve">δ. Beginning: </w:t>
      </w:r>
      <w:r w:rsidR="00A02092" w:rsidRPr="00A02092">
        <w:rPr>
          <w:rFonts w:ascii="Times New Roman" w:hAnsi="Times New Roman" w:cs="$"/>
          <w:color w:val="FF0000"/>
        </w:rPr>
        <w:t>$</w:t>
      </w:r>
      <w:r w:rsidR="00AE0FCE">
        <w:rPr>
          <w:rFonts w:ascii="Times New Roman" w:hAnsi="Times New Roman" w:hint="cs"/>
          <w:color w:val="FF0000"/>
          <w:rtl/>
          <w:lang w:bidi="syr-SY"/>
        </w:rPr>
        <w:t>ܗܪܘܕܝܐ̣ ܫܐܠܬܐ ܕܡܘܬܐ ܫܐ̣ܠܬ̇ ܥܠ ܦܬܘܪܐ ܠܗ̇ܘ ܗܪܘܕܣ܇ ܕܐܠ̣ܙܬ ܙܒ̈ܢܐ ܣܘܓܐܐ ܘܟܠ̣ܐ ܡܢܗ̇</w:t>
      </w:r>
      <w:r w:rsidRPr="001D327E">
        <w:rPr>
          <w:rFonts w:ascii="Times New Roman" w:hAnsi="Times New Roman" w:cs="Times New Roman"/>
          <w:szCs w:val="24"/>
        </w:rPr>
        <w:t xml:space="preserve">. </w:t>
      </w:r>
      <w:proofErr w:type="gramStart"/>
      <w:r w:rsidRPr="001D327E">
        <w:rPr>
          <w:rFonts w:ascii="Times New Roman" w:hAnsi="Times New Roman" w:cs="Times New Roman"/>
          <w:szCs w:val="24"/>
        </w:rPr>
        <w:t>Fol. 110 a.</w:t>
      </w:r>
      <w:bookmarkEnd w:id="3"/>
      <w:proofErr w:type="gramEnd"/>
    </w:p>
    <w:p w:rsidR="00D8150D" w:rsidRPr="001D327E" w:rsidRDefault="00D8150D" w:rsidP="00D8150D">
      <w:pPr>
        <w:ind w:firstLine="720"/>
        <w:rPr>
          <w:rFonts w:ascii="Times New Roman" w:hAnsi="Times New Roman" w:cs="Times New Roman"/>
          <w:szCs w:val="24"/>
        </w:rPr>
      </w:pPr>
      <w:bookmarkStart w:id="4" w:name="bookmark882"/>
      <w:r w:rsidRPr="001D327E">
        <w:rPr>
          <w:rFonts w:ascii="Times New Roman" w:hAnsi="Times New Roman" w:cs="Times New Roman"/>
          <w:szCs w:val="24"/>
        </w:rPr>
        <w:t xml:space="preserve">ε. Beginning: </w:t>
      </w:r>
      <w:r w:rsidR="00A02092" w:rsidRPr="00A02092">
        <w:rPr>
          <w:rFonts w:ascii="Times New Roman" w:hAnsi="Times New Roman" w:cs="$"/>
          <w:color w:val="FF0000"/>
        </w:rPr>
        <w:t>$</w:t>
      </w:r>
      <w:r w:rsidR="00AE0FCE">
        <w:rPr>
          <w:rFonts w:ascii="Times New Roman" w:hAnsi="Times New Roman" w:hint="cs"/>
          <w:color w:val="FF0000"/>
          <w:rtl/>
          <w:lang w:bidi="syr-SY"/>
        </w:rPr>
        <w:t>ܬܩܠܢ ܛ̇ܒܐ̣. ܕܠܝܬ ܠܢ ܙܒܢܐ ܕܢܫ̣ܘܐ ܘܢܫܩܘܠ ܦܓܪܗ</w:t>
      </w:r>
      <w:r w:rsidRPr="001D327E">
        <w:rPr>
          <w:rFonts w:ascii="Times New Roman" w:hAnsi="Times New Roman" w:cs="Times New Roman"/>
          <w:szCs w:val="24"/>
        </w:rPr>
        <w:t xml:space="preserve">. </w:t>
      </w:r>
      <w:proofErr w:type="gramStart"/>
      <w:r w:rsidRPr="001D327E">
        <w:rPr>
          <w:rFonts w:ascii="Times New Roman" w:hAnsi="Times New Roman" w:cs="Times New Roman"/>
          <w:szCs w:val="24"/>
        </w:rPr>
        <w:t>Fol. 111 b.</w:t>
      </w:r>
      <w:bookmarkEnd w:id="4"/>
      <w:proofErr w:type="gramEnd"/>
    </w:p>
    <w:p w:rsidR="00D8150D" w:rsidRPr="001D327E" w:rsidRDefault="00D8150D" w:rsidP="00D8150D">
      <w:pPr>
        <w:ind w:firstLine="720"/>
        <w:rPr>
          <w:rFonts w:ascii="Times New Roman" w:hAnsi="Times New Roman" w:cs="Times New Roman"/>
          <w:szCs w:val="24"/>
        </w:rPr>
      </w:pPr>
      <w:bookmarkStart w:id="5" w:name="bookmark883"/>
      <w:r w:rsidRPr="001D327E">
        <w:rPr>
          <w:rFonts w:ascii="Times New Roman" w:hAnsi="Times New Roman" w:cs="Times New Roman"/>
          <w:szCs w:val="24"/>
        </w:rPr>
        <w:t xml:space="preserve">ς. Beginning: </w:t>
      </w:r>
      <w:bookmarkStart w:id="6" w:name="bookmark884"/>
      <w:bookmarkEnd w:id="5"/>
      <w:r w:rsidR="00A02092" w:rsidRPr="00A02092">
        <w:rPr>
          <w:rFonts w:ascii="Times New Roman" w:hAnsi="Times New Roman" w:cs="$"/>
          <w:color w:val="FF0000"/>
        </w:rPr>
        <w:t>$</w:t>
      </w:r>
      <w:r w:rsidR="0073748B">
        <w:rPr>
          <w:rFonts w:ascii="Times New Roman" w:hAnsi="Times New Roman" w:hint="cs"/>
          <w:color w:val="FF0000"/>
          <w:rtl/>
          <w:lang w:bidi="syr-SY"/>
        </w:rPr>
        <w:t>ܐܘ ܒ̈ܢܝ ܐܢܫܐ ܕܐܬ̣ܩܪܝܘ ܠܚܠܘܠ ܪܡܐ</w:t>
      </w:r>
      <w:r w:rsidR="00B71FC0">
        <w:rPr>
          <w:rFonts w:ascii="Times New Roman" w:hAnsi="Times New Roman" w:hint="cs"/>
          <w:color w:val="FF0000"/>
          <w:rtl/>
          <w:lang w:bidi="syr-SY"/>
        </w:rPr>
        <w:t xml:space="preserve"> ܐܝܟ ܚܒܝ̈ܒܐ: ܥܡܝܪܐ ܘܥܘܪܐ ܕܐܫܬܘܝ ܠܗܕ ܡܘܗܒܬܐ ܕܡܢ ܟܠ ܪܒܐ̣. ܬܘ ܬܘܫܘ ܘܐܟܘܠܘ ܫܠܗܒܝܬܐ̣. ܘܗ̣ܝ ܬܥܒܕܟܘܢ ܡܠܐ̈ܟܐ ܕܢܘܪܐ</w:t>
      </w:r>
      <w:r w:rsidRPr="001D327E">
        <w:rPr>
          <w:rFonts w:ascii="Times New Roman" w:hAnsi="Times New Roman" w:cs="Times New Roman"/>
          <w:szCs w:val="24"/>
        </w:rPr>
        <w:t xml:space="preserve">. </w:t>
      </w:r>
      <w:proofErr w:type="gramStart"/>
      <w:r w:rsidRPr="001D327E">
        <w:rPr>
          <w:rFonts w:ascii="Times New Roman" w:hAnsi="Times New Roman" w:cs="Times New Roman"/>
          <w:szCs w:val="24"/>
        </w:rPr>
        <w:t>Fol. 113 b.</w:t>
      </w:r>
      <w:bookmarkEnd w:id="6"/>
      <w:proofErr w:type="gramEnd"/>
    </w:p>
    <w:p w:rsidR="00D8150D" w:rsidRPr="001D327E" w:rsidRDefault="00D8150D" w:rsidP="00D8150D">
      <w:pPr>
        <w:ind w:firstLine="720"/>
        <w:rPr>
          <w:rFonts w:ascii="Times New Roman" w:hAnsi="Times New Roman" w:cs="Times New Roman"/>
          <w:szCs w:val="24"/>
        </w:rPr>
      </w:pPr>
      <w:bookmarkStart w:id="7" w:name="bookmark885"/>
      <w:r w:rsidRPr="001D327E">
        <w:rPr>
          <w:rFonts w:ascii="Times New Roman" w:hAnsi="Times New Roman" w:cs="Times New Roman"/>
          <w:szCs w:val="24"/>
        </w:rPr>
        <w:t xml:space="preserve">ζ. Beginning: </w:t>
      </w:r>
      <w:r w:rsidR="00A02092" w:rsidRPr="00A02092">
        <w:rPr>
          <w:rFonts w:ascii="Times New Roman" w:hAnsi="Times New Roman" w:cs="$"/>
          <w:color w:val="FF0000"/>
        </w:rPr>
        <w:t>$</w:t>
      </w:r>
      <w:r w:rsidR="00B71FC0">
        <w:rPr>
          <w:rFonts w:ascii="Times New Roman" w:hAnsi="Times New Roman" w:hint="cs"/>
          <w:color w:val="FF0000"/>
          <w:rtl/>
          <w:lang w:bidi="syr-SY"/>
        </w:rPr>
        <w:t>ܪܫܘܡ ܚ̈ܝܐ ܐܫ̣ܬܠܚ ܕܡ̇ܠܟܐ ܒܘܟܪܐ̣ ܕܢܛܒܘܥ ܚܝܠܐ</w:t>
      </w:r>
      <w:r w:rsidRPr="001D327E">
        <w:rPr>
          <w:rFonts w:ascii="Times New Roman" w:hAnsi="Times New Roman" w:cs="Times New Roman"/>
          <w:szCs w:val="24"/>
        </w:rPr>
        <w:t xml:space="preserve">. </w:t>
      </w:r>
      <w:proofErr w:type="gramStart"/>
      <w:r w:rsidRPr="001D327E">
        <w:rPr>
          <w:rFonts w:ascii="Times New Roman" w:hAnsi="Times New Roman" w:cs="Times New Roman"/>
          <w:szCs w:val="24"/>
        </w:rPr>
        <w:t>Fol. 115 b.</w:t>
      </w:r>
      <w:bookmarkEnd w:id="7"/>
      <w:proofErr w:type="gramEnd"/>
    </w:p>
    <w:p w:rsidR="00D8150D" w:rsidRPr="001D327E" w:rsidRDefault="00D8150D" w:rsidP="00D8150D">
      <w:pPr>
        <w:ind w:firstLine="720"/>
        <w:rPr>
          <w:rFonts w:ascii="Times New Roman" w:hAnsi="Times New Roman" w:cs="Times New Roman"/>
          <w:szCs w:val="24"/>
        </w:rPr>
      </w:pPr>
      <w:bookmarkStart w:id="8" w:name="bookmark886"/>
      <w:r w:rsidRPr="001D327E">
        <w:rPr>
          <w:rFonts w:ascii="Times New Roman" w:hAnsi="Times New Roman" w:cs="Times New Roman"/>
          <w:szCs w:val="24"/>
        </w:rPr>
        <w:t xml:space="preserve">η. Beginning: </w:t>
      </w:r>
      <w:r w:rsidR="00A02092" w:rsidRPr="00A02092">
        <w:rPr>
          <w:rFonts w:ascii="Times New Roman" w:hAnsi="Times New Roman" w:cs="$"/>
          <w:color w:val="FF0000"/>
        </w:rPr>
        <w:t>$</w:t>
      </w:r>
      <w:r w:rsidR="00B71FC0">
        <w:rPr>
          <w:rFonts w:ascii="Times New Roman" w:hAnsi="Times New Roman" w:hint="cs"/>
          <w:color w:val="FF0000"/>
          <w:rtl/>
          <w:lang w:bidi="syr-SY"/>
        </w:rPr>
        <w:t>ܫܐܘܠ ܡ̇ܠܟܐ ܐܣܡܟܗ ܠܕܘܝܕ ܛܠܝܐ̣ ܥܠ ܦܬܘܪܗ. ܘ</w:t>
      </w:r>
      <w:r w:rsidR="0073748B">
        <w:rPr>
          <w:rFonts w:ascii="Times New Roman" w:hAnsi="Times New Roman" w:hint="cs"/>
          <w:color w:val="FF0000"/>
          <w:rtl/>
          <w:lang w:bidi="syr-SY"/>
        </w:rPr>
        <w:t>ܚܕ ܝܘܡ ܕܗܘ̣ܐ ܘܐܬ̣ܟܠܝ ܦܩܕܗ̣ ܘܒܥܝ</w:t>
      </w:r>
      <w:r w:rsidR="00B71FC0">
        <w:rPr>
          <w:rFonts w:ascii="Times New Roman" w:hAnsi="Times New Roman" w:hint="cs"/>
          <w:color w:val="FF0000"/>
          <w:rtl/>
          <w:lang w:bidi="syr-SY"/>
        </w:rPr>
        <w:t>ܗܝ</w:t>
      </w:r>
      <w:r w:rsidRPr="001D327E">
        <w:rPr>
          <w:rFonts w:ascii="Times New Roman" w:hAnsi="Times New Roman" w:cs="Times New Roman"/>
          <w:szCs w:val="24"/>
        </w:rPr>
        <w:t xml:space="preserve">. </w:t>
      </w:r>
      <w:proofErr w:type="gramStart"/>
      <w:r w:rsidRPr="001D327E">
        <w:rPr>
          <w:rFonts w:ascii="Times New Roman" w:hAnsi="Times New Roman" w:cs="Times New Roman"/>
          <w:szCs w:val="24"/>
        </w:rPr>
        <w:t>Fol. 117 b.</w:t>
      </w:r>
      <w:bookmarkEnd w:id="8"/>
      <w:proofErr w:type="gramEnd"/>
    </w:p>
    <w:p w:rsidR="00D8150D" w:rsidRPr="001D327E" w:rsidRDefault="00D8150D" w:rsidP="00B71FC0">
      <w:pPr>
        <w:ind w:firstLine="720"/>
        <w:rPr>
          <w:rFonts w:ascii="Times New Roman" w:hAnsi="Times New Roman" w:cs="Times New Roman"/>
          <w:szCs w:val="24"/>
        </w:rPr>
      </w:pPr>
      <w:r w:rsidRPr="001D327E">
        <w:rPr>
          <w:rStyle w:val="Bodytext3112"/>
          <w:rFonts w:ascii="Times New Roman" w:hAnsi="Times New Roman" w:cs="Times New Roman"/>
          <w:sz w:val="24"/>
          <w:szCs w:val="24"/>
        </w:rPr>
        <w:t xml:space="preserve">θ. Beginning: </w:t>
      </w:r>
      <w:r w:rsidR="00A02092" w:rsidRPr="00A02092">
        <w:rPr>
          <w:rStyle w:val="Bodytext3112"/>
          <w:rFonts w:ascii="Times New Roman" w:hAnsi="Times New Roman" w:cs="$"/>
          <w:color w:val="FF0000"/>
          <w:sz w:val="24"/>
          <w:szCs w:val="32"/>
        </w:rPr>
        <w:t>$</w:t>
      </w:r>
      <w:r w:rsidR="0073748B">
        <w:rPr>
          <w:rStyle w:val="Bodytext3112"/>
          <w:rFonts w:ascii="Times New Roman" w:hAnsi="Times New Roman" w:hint="cs"/>
          <w:color w:val="FF0000"/>
          <w:sz w:val="24"/>
          <w:szCs w:val="32"/>
          <w:rtl/>
          <w:lang w:bidi="syr-SY"/>
        </w:rPr>
        <w:t xml:space="preserve">ܥܣܪ ܙܒܢ̈ܬܐ ܕܢܬܥ̣ܨܒ </w:t>
      </w:r>
      <w:r w:rsidR="00B71FC0">
        <w:rPr>
          <w:rStyle w:val="Bodytext3112"/>
          <w:rFonts w:ascii="Times New Roman" w:hAnsi="Times New Roman" w:hint="cs"/>
          <w:color w:val="FF0000"/>
          <w:sz w:val="24"/>
          <w:szCs w:val="32"/>
          <w:rtl/>
          <w:lang w:bidi="syr-SY"/>
        </w:rPr>
        <w:t>ܐܝܢܐ ܕܟܪܝܗ̣ ܠܐ ܡܐܢܐ ܠܗ</w:t>
      </w:r>
      <w:r w:rsidRPr="001D327E">
        <w:rPr>
          <w:rStyle w:val="Bodytext3112"/>
          <w:rFonts w:ascii="Times New Roman" w:hAnsi="Times New Roman" w:cs="Times New Roman"/>
          <w:sz w:val="24"/>
          <w:szCs w:val="24"/>
        </w:rPr>
        <w:t xml:space="preserve">. </w:t>
      </w:r>
      <w:proofErr w:type="gramStart"/>
      <w:r w:rsidRPr="001D327E">
        <w:rPr>
          <w:rStyle w:val="Bodytext3112"/>
          <w:rFonts w:ascii="Times New Roman" w:hAnsi="Times New Roman" w:cs="Times New Roman"/>
          <w:sz w:val="24"/>
          <w:szCs w:val="24"/>
        </w:rPr>
        <w:t>Fol. 120 a.</w:t>
      </w:r>
      <w:proofErr w:type="gramEnd"/>
    </w:p>
    <w:p w:rsidR="00D8150D" w:rsidRPr="001D327E" w:rsidRDefault="00D8150D" w:rsidP="00D8150D">
      <w:pPr>
        <w:ind w:firstLine="720"/>
        <w:rPr>
          <w:rStyle w:val="Bodytext3112"/>
          <w:rFonts w:ascii="Times New Roman" w:hAnsi="Times New Roman" w:cs="Times New Roman"/>
          <w:sz w:val="24"/>
          <w:szCs w:val="24"/>
        </w:rPr>
      </w:pPr>
      <w:r w:rsidRPr="001D327E">
        <w:rPr>
          <w:rStyle w:val="Bodytext1410pt5"/>
          <w:rFonts w:ascii="Times New Roman" w:hAnsi="Times New Roman" w:cs="Times New Roman"/>
          <w:sz w:val="24"/>
          <w:szCs w:val="24"/>
        </w:rPr>
        <w:t>ι. Beginning:</w:t>
      </w:r>
      <w:r w:rsidRPr="001D327E">
        <w:rPr>
          <w:rStyle w:val="Bodytext1441"/>
          <w:rFonts w:ascii="Times New Roman" w:hAnsi="Times New Roman" w:cs="Times New Roman"/>
          <w:sz w:val="24"/>
          <w:szCs w:val="24"/>
        </w:rPr>
        <w:t xml:space="preserve"> </w:t>
      </w:r>
      <w:r w:rsidR="00A02092" w:rsidRPr="00A02092">
        <w:rPr>
          <w:rStyle w:val="Bodytext1441"/>
          <w:rFonts w:ascii="Times New Roman" w:hAnsi="Times New Roman" w:cs="$"/>
          <w:color w:val="FF0000"/>
          <w:sz w:val="24"/>
          <w:szCs w:val="32"/>
        </w:rPr>
        <w:t>$</w:t>
      </w:r>
      <w:r w:rsidR="00B71FC0" w:rsidRPr="00B71FC0">
        <w:rPr>
          <w:rStyle w:val="Bodytext3112"/>
          <w:rFonts w:ascii="Times New Roman" w:hAnsi="Times New Roman" w:hint="cs"/>
          <w:color w:val="FF0000"/>
          <w:sz w:val="24"/>
          <w:szCs w:val="32"/>
          <w:rtl/>
          <w:lang w:bidi="syr-SY"/>
        </w:rPr>
        <w:t xml:space="preserve"> </w:t>
      </w:r>
      <w:r w:rsidR="00B71FC0">
        <w:rPr>
          <w:rStyle w:val="Bodytext3112"/>
          <w:rFonts w:ascii="Times New Roman" w:hAnsi="Times New Roman" w:hint="cs"/>
          <w:color w:val="FF0000"/>
          <w:sz w:val="24"/>
          <w:szCs w:val="32"/>
          <w:rtl/>
          <w:lang w:bidi="syr-SY"/>
        </w:rPr>
        <w:t>ܚܛ̇ܝܬܐ ܬܘܒ ܕܐܚ̣ܨܦܬ ܘܠܒܝܬ ܫܡܥܘܢ ܦܪܝܫܐ ܥ̣ܠܬ݂. ܐܠܘ ܚ̣ܪܬ ܡܚܝܠܬܐ ܒܚܛ̇ܝܘܬܗ̣̇ ܠܐ ܐܬܚ̣ܣܝܬ</w:t>
      </w:r>
      <w:r w:rsidRPr="001D327E">
        <w:rPr>
          <w:rStyle w:val="Bodytext3112"/>
          <w:rFonts w:ascii="Times New Roman" w:hAnsi="Times New Roman" w:cs="Times New Roman"/>
          <w:sz w:val="24"/>
          <w:szCs w:val="24"/>
        </w:rPr>
        <w:t xml:space="preserve">. </w:t>
      </w:r>
      <w:proofErr w:type="gramStart"/>
      <w:r w:rsidRPr="001D327E">
        <w:rPr>
          <w:rStyle w:val="Bodytext3112"/>
          <w:rFonts w:ascii="Times New Roman" w:hAnsi="Times New Roman" w:cs="Times New Roman"/>
          <w:sz w:val="24"/>
          <w:szCs w:val="24"/>
        </w:rPr>
        <w:t>Fol. 121 b.</w:t>
      </w:r>
      <w:proofErr w:type="gramEnd"/>
    </w:p>
    <w:p w:rsidR="00D8150D" w:rsidRPr="001D327E" w:rsidRDefault="00D8150D" w:rsidP="00D8150D">
      <w:pPr>
        <w:ind w:firstLine="720"/>
        <w:rPr>
          <w:rFonts w:ascii="Times New Roman" w:hAnsi="Times New Roman" w:cs="Times New Roman"/>
          <w:szCs w:val="24"/>
        </w:rPr>
      </w:pPr>
      <w:proofErr w:type="gramStart"/>
      <w:r w:rsidRPr="001D327E">
        <w:rPr>
          <w:rStyle w:val="Bodytext1410pt5"/>
          <w:rFonts w:ascii="Times New Roman" w:hAnsi="Times New Roman" w:cs="Times New Roman"/>
          <w:sz w:val="24"/>
          <w:szCs w:val="24"/>
        </w:rPr>
        <w:t>ι</w:t>
      </w:r>
      <w:r w:rsidRPr="001D327E">
        <w:rPr>
          <w:rFonts w:ascii="Times New Roman" w:hAnsi="Times New Roman" w:cs="Times New Roman"/>
          <w:szCs w:val="24"/>
        </w:rPr>
        <w:t>α</w:t>
      </w:r>
      <w:proofErr w:type="gramEnd"/>
      <w:r w:rsidRPr="001D327E">
        <w:rPr>
          <w:rFonts w:ascii="Times New Roman" w:hAnsi="Times New Roman" w:cs="Times New Roman"/>
          <w:szCs w:val="24"/>
        </w:rPr>
        <w:t>.</w:t>
      </w:r>
      <w:r w:rsidRPr="001D327E">
        <w:rPr>
          <w:rStyle w:val="Heading512"/>
          <w:rFonts w:ascii="Times New Roman" w:hAnsi="Times New Roman" w:cs="Times New Roman"/>
          <w:sz w:val="24"/>
          <w:szCs w:val="24"/>
        </w:rPr>
        <w:t xml:space="preserve"> Beginning:</w:t>
      </w:r>
      <w:r w:rsidRPr="001D327E">
        <w:rPr>
          <w:rFonts w:ascii="Times New Roman" w:hAnsi="Times New Roman" w:cs="Times New Roman"/>
          <w:szCs w:val="24"/>
        </w:rPr>
        <w:t xml:space="preserve"> </w:t>
      </w:r>
      <w:r w:rsidR="00A02092" w:rsidRPr="00A02092">
        <w:rPr>
          <w:rFonts w:ascii="Times New Roman" w:hAnsi="Times New Roman" w:cs="$"/>
          <w:color w:val="FF0000"/>
        </w:rPr>
        <w:t>$</w:t>
      </w:r>
      <w:r w:rsidR="00B71FC0">
        <w:rPr>
          <w:rFonts w:ascii="Times New Roman" w:hAnsi="Times New Roman" w:hint="cs"/>
          <w:color w:val="FF0000"/>
          <w:rtl/>
          <w:lang w:bidi="syr-SY"/>
        </w:rPr>
        <w:t>ܟܕ ܒܟܝܐ ܗܘܬ ܘܓܥܝܐ̣. ܣܒ̣ܪܘ ܫ̈ܬܝܐ̣ ܕܡܫܬܐ ܫܬ̣ܝܐ</w:t>
      </w:r>
      <w:r w:rsidRPr="001D327E">
        <w:rPr>
          <w:rStyle w:val="Heading512"/>
          <w:rFonts w:ascii="Times New Roman" w:hAnsi="Times New Roman" w:cs="Times New Roman"/>
          <w:sz w:val="24"/>
          <w:szCs w:val="24"/>
        </w:rPr>
        <w:t xml:space="preserve">. </w:t>
      </w:r>
      <w:proofErr w:type="gramStart"/>
      <w:r w:rsidRPr="001D327E">
        <w:rPr>
          <w:rStyle w:val="Heading512"/>
          <w:rFonts w:ascii="Times New Roman" w:hAnsi="Times New Roman" w:cs="Times New Roman"/>
          <w:sz w:val="24"/>
          <w:szCs w:val="24"/>
        </w:rPr>
        <w:t>Fol. 123 a.</w:t>
      </w:r>
      <w:proofErr w:type="gramEnd"/>
    </w:p>
    <w:p w:rsidR="00D8150D" w:rsidRPr="001D327E" w:rsidRDefault="00D8150D" w:rsidP="00D8150D">
      <w:pPr>
        <w:ind w:firstLine="720"/>
        <w:rPr>
          <w:rStyle w:val="Bodytext1410pt5"/>
          <w:rFonts w:ascii="Times New Roman" w:hAnsi="Times New Roman" w:cs="Times New Roman"/>
          <w:sz w:val="24"/>
          <w:szCs w:val="24"/>
        </w:rPr>
      </w:pPr>
      <w:proofErr w:type="gramStart"/>
      <w:r w:rsidRPr="001D327E">
        <w:rPr>
          <w:rStyle w:val="Bodytext1410pt5"/>
          <w:rFonts w:ascii="Times New Roman" w:hAnsi="Times New Roman" w:cs="Times New Roman"/>
          <w:sz w:val="24"/>
          <w:szCs w:val="24"/>
        </w:rPr>
        <w:t>ι</w:t>
      </w:r>
      <w:r w:rsidRPr="001D327E">
        <w:rPr>
          <w:rStyle w:val="Bodytext3112"/>
          <w:rFonts w:ascii="Times New Roman" w:hAnsi="Times New Roman" w:cs="Times New Roman"/>
          <w:sz w:val="24"/>
          <w:szCs w:val="24"/>
        </w:rPr>
        <w:t>β</w:t>
      </w:r>
      <w:proofErr w:type="gramEnd"/>
      <w:r w:rsidRPr="001D327E">
        <w:rPr>
          <w:rStyle w:val="Bodytext3112"/>
          <w:rFonts w:ascii="Times New Roman" w:hAnsi="Times New Roman" w:cs="Times New Roman"/>
          <w:sz w:val="24"/>
          <w:szCs w:val="24"/>
        </w:rPr>
        <w:t>.</w:t>
      </w:r>
      <w:r w:rsidRPr="001D327E">
        <w:rPr>
          <w:rStyle w:val="Bodytext1410pt5"/>
          <w:rFonts w:ascii="Times New Roman" w:hAnsi="Times New Roman" w:cs="Times New Roman"/>
          <w:sz w:val="24"/>
          <w:szCs w:val="24"/>
        </w:rPr>
        <w:t xml:space="preserve"> Beginning:</w:t>
      </w:r>
      <w:r w:rsidRPr="001D327E">
        <w:rPr>
          <w:rStyle w:val="Bodytext1441"/>
          <w:rFonts w:ascii="Times New Roman" w:hAnsi="Times New Roman" w:cs="Times New Roman"/>
          <w:sz w:val="24"/>
          <w:szCs w:val="24"/>
        </w:rPr>
        <w:t xml:space="preserve"> </w:t>
      </w:r>
      <w:r w:rsidR="00A02092" w:rsidRPr="00A02092">
        <w:rPr>
          <w:rStyle w:val="Bodytext1441"/>
          <w:rFonts w:ascii="Times New Roman" w:hAnsi="Times New Roman" w:cs="$"/>
          <w:color w:val="FF0000"/>
          <w:sz w:val="24"/>
          <w:szCs w:val="32"/>
        </w:rPr>
        <w:t>$</w:t>
      </w:r>
      <w:r w:rsidR="00B71FC0">
        <w:rPr>
          <w:rStyle w:val="Bodytext1441"/>
          <w:rFonts w:ascii="Times New Roman" w:hAnsi="Times New Roman" w:hint="cs"/>
          <w:color w:val="FF0000"/>
          <w:sz w:val="24"/>
          <w:szCs w:val="32"/>
          <w:rtl/>
          <w:lang w:bidi="syr-SY"/>
        </w:rPr>
        <w:t>ܐܩܝܡ ܪ̈ܓܠܝ ܒܗ̇ܘ ܫܡܐ ܕܗܝܡܢܘܬܟ ܕܪܚ̇ܡ ܐܢܐ ܠܗ</w:t>
      </w:r>
      <w:r w:rsidRPr="001D327E">
        <w:rPr>
          <w:rStyle w:val="Bodytext1410pt5"/>
          <w:rFonts w:ascii="Times New Roman" w:hAnsi="Times New Roman" w:cs="Times New Roman"/>
          <w:sz w:val="24"/>
          <w:szCs w:val="24"/>
        </w:rPr>
        <w:t xml:space="preserve">. </w:t>
      </w:r>
      <w:proofErr w:type="gramStart"/>
      <w:r w:rsidRPr="001D327E">
        <w:rPr>
          <w:rStyle w:val="Bodytext1410pt5"/>
          <w:rFonts w:ascii="Times New Roman" w:hAnsi="Times New Roman" w:cs="Times New Roman"/>
          <w:sz w:val="24"/>
          <w:szCs w:val="24"/>
        </w:rPr>
        <w:t>Fol. 125</w:t>
      </w:r>
      <w:r w:rsidRPr="001D327E">
        <w:rPr>
          <w:rFonts w:ascii="Times New Roman" w:hAnsi="Times New Roman" w:cs="Times New Roman"/>
          <w:szCs w:val="24"/>
        </w:rPr>
        <w:t xml:space="preserve"> b.</w:t>
      </w:r>
      <w:proofErr w:type="gramEnd"/>
      <w:r w:rsidRPr="001D327E">
        <w:rPr>
          <w:rStyle w:val="Bodytext1410pt5"/>
          <w:rFonts w:ascii="Times New Roman" w:hAnsi="Times New Roman" w:cs="Times New Roman"/>
          <w:sz w:val="24"/>
          <w:szCs w:val="24"/>
        </w:rPr>
        <w:t xml:space="preserve"> </w:t>
      </w:r>
    </w:p>
    <w:p w:rsidR="00D8150D" w:rsidRPr="001D327E" w:rsidRDefault="00D8150D" w:rsidP="00D8150D">
      <w:pPr>
        <w:ind w:firstLine="720"/>
        <w:rPr>
          <w:rFonts w:ascii="Times New Roman" w:hAnsi="Times New Roman" w:cs="Times New Roman"/>
          <w:szCs w:val="24"/>
        </w:rPr>
      </w:pPr>
      <w:proofErr w:type="spellStart"/>
      <w:proofErr w:type="gramStart"/>
      <w:r w:rsidRPr="001D327E">
        <w:rPr>
          <w:rStyle w:val="Bodytext1410pt5"/>
          <w:rFonts w:ascii="Times New Roman" w:hAnsi="Times New Roman" w:cs="Times New Roman"/>
          <w:sz w:val="24"/>
          <w:szCs w:val="24"/>
        </w:rPr>
        <w:t>ι</w:t>
      </w:r>
      <w:r w:rsidRPr="001D327E">
        <w:rPr>
          <w:rStyle w:val="Bodytext3112"/>
          <w:rFonts w:ascii="Times New Roman" w:hAnsi="Times New Roman" w:cs="Times New Roman"/>
          <w:sz w:val="24"/>
          <w:szCs w:val="24"/>
        </w:rPr>
        <w:t>γ</w:t>
      </w:r>
      <w:proofErr w:type="spellEnd"/>
      <w:proofErr w:type="gramEnd"/>
      <w:r w:rsidRPr="001D327E">
        <w:rPr>
          <w:rStyle w:val="Bodytext3112"/>
          <w:rFonts w:ascii="Times New Roman" w:hAnsi="Times New Roman" w:cs="Times New Roman"/>
          <w:sz w:val="24"/>
          <w:szCs w:val="24"/>
        </w:rPr>
        <w:t>.</w:t>
      </w:r>
      <w:r w:rsidRPr="001D327E">
        <w:rPr>
          <w:rStyle w:val="Bodytext1410pt5"/>
          <w:rFonts w:ascii="Times New Roman" w:hAnsi="Times New Roman" w:cs="Times New Roman"/>
          <w:sz w:val="24"/>
          <w:szCs w:val="24"/>
        </w:rPr>
        <w:t xml:space="preserve"> Beginning:</w:t>
      </w:r>
      <w:r w:rsidRPr="001D327E">
        <w:rPr>
          <w:rStyle w:val="Bodytext1441"/>
          <w:rFonts w:ascii="Times New Roman" w:hAnsi="Times New Roman" w:cs="Times New Roman"/>
          <w:sz w:val="24"/>
          <w:szCs w:val="24"/>
        </w:rPr>
        <w:t xml:space="preserve"> </w:t>
      </w:r>
      <w:r w:rsidR="00A02092" w:rsidRPr="00A02092">
        <w:rPr>
          <w:rStyle w:val="Bodytext1441"/>
          <w:rFonts w:ascii="Times New Roman" w:hAnsi="Times New Roman" w:cs="$"/>
          <w:color w:val="FF0000"/>
          <w:sz w:val="24"/>
          <w:szCs w:val="32"/>
        </w:rPr>
        <w:t>$</w:t>
      </w:r>
      <w:r w:rsidR="00B71FC0">
        <w:rPr>
          <w:rStyle w:val="Bodytext1441"/>
          <w:rFonts w:ascii="Times New Roman" w:hAnsi="Times New Roman" w:hint="cs"/>
          <w:color w:val="FF0000"/>
          <w:sz w:val="24"/>
          <w:szCs w:val="32"/>
          <w:rtl/>
          <w:lang w:bidi="syr-SY"/>
        </w:rPr>
        <w:t>ܣ̇ܓܝ ܡܚܝܠܐ ܫܐܠܬܟ݂</w:t>
      </w:r>
      <w:r w:rsidR="00371451">
        <w:rPr>
          <w:rStyle w:val="Bodytext1441"/>
          <w:rFonts w:ascii="Times New Roman" w:hAnsi="Times New Roman" w:hint="cs"/>
          <w:color w:val="FF0000"/>
          <w:sz w:val="24"/>
          <w:szCs w:val="32"/>
          <w:rtl/>
          <w:lang w:bidi="syr-SY"/>
        </w:rPr>
        <w:t xml:space="preserve"> ܛܠܝܐ ܫܒܪܐ. ܕܗܒܐ ܒܥ̇ܐ ܐܢܬ̣. ܡ̇ܢܘ ܚܝܠܗ ܬܐ ܬܲܢܝ̣ ܘܡ̇ܢ ܒܗ ܫܦ̣ܪ ܠܟ</w:t>
      </w:r>
      <w:r w:rsidRPr="001D327E">
        <w:rPr>
          <w:rStyle w:val="Bodytext1410pt5"/>
          <w:rFonts w:ascii="Times New Roman" w:hAnsi="Times New Roman" w:cs="Times New Roman"/>
          <w:sz w:val="24"/>
          <w:szCs w:val="24"/>
        </w:rPr>
        <w:t xml:space="preserve">. </w:t>
      </w:r>
      <w:proofErr w:type="gramStart"/>
      <w:r w:rsidRPr="001D327E">
        <w:rPr>
          <w:rStyle w:val="Bodytext1410pt5"/>
          <w:rFonts w:ascii="Times New Roman" w:hAnsi="Times New Roman" w:cs="Times New Roman"/>
          <w:sz w:val="24"/>
          <w:szCs w:val="24"/>
        </w:rPr>
        <w:t>Fol. 127</w:t>
      </w:r>
      <w:r w:rsidRPr="001D327E">
        <w:rPr>
          <w:rFonts w:ascii="Times New Roman" w:hAnsi="Times New Roman" w:cs="Times New Roman"/>
          <w:szCs w:val="24"/>
        </w:rPr>
        <w:t xml:space="preserve"> b.</w:t>
      </w:r>
      <w:proofErr w:type="gramEnd"/>
    </w:p>
    <w:p w:rsidR="00D8150D" w:rsidRPr="001D327E" w:rsidRDefault="00D8150D" w:rsidP="00D8150D">
      <w:pPr>
        <w:ind w:firstLine="720"/>
        <w:rPr>
          <w:rFonts w:ascii="Times New Roman" w:hAnsi="Times New Roman" w:cs="Times New Roman"/>
          <w:szCs w:val="24"/>
        </w:rPr>
      </w:pPr>
      <w:proofErr w:type="spellStart"/>
      <w:proofErr w:type="gramStart"/>
      <w:r w:rsidRPr="001D327E">
        <w:rPr>
          <w:rFonts w:ascii="Times New Roman" w:hAnsi="Times New Roman" w:cs="Times New Roman"/>
          <w:szCs w:val="24"/>
        </w:rPr>
        <w:t>ιδ</w:t>
      </w:r>
      <w:proofErr w:type="spellEnd"/>
      <w:proofErr w:type="gramEnd"/>
      <w:r w:rsidRPr="001D327E">
        <w:rPr>
          <w:rFonts w:ascii="Times New Roman" w:hAnsi="Times New Roman" w:cs="Times New Roman"/>
          <w:szCs w:val="24"/>
        </w:rPr>
        <w:t>.</w:t>
      </w:r>
      <w:r w:rsidRPr="001D327E">
        <w:rPr>
          <w:rStyle w:val="Bodytext1410pt5"/>
          <w:rFonts w:ascii="Times New Roman" w:hAnsi="Times New Roman" w:cs="Times New Roman"/>
          <w:sz w:val="24"/>
          <w:szCs w:val="24"/>
        </w:rPr>
        <w:t xml:space="preserve"> Beginning:</w:t>
      </w:r>
      <w:r w:rsidRPr="001D327E">
        <w:rPr>
          <w:rStyle w:val="Bodytext1441"/>
          <w:rFonts w:ascii="Times New Roman" w:hAnsi="Times New Roman" w:cs="Times New Roman"/>
          <w:sz w:val="24"/>
          <w:szCs w:val="24"/>
        </w:rPr>
        <w:t xml:space="preserve"> </w:t>
      </w:r>
      <w:r w:rsidR="00A02092" w:rsidRPr="00A02092">
        <w:rPr>
          <w:rStyle w:val="Bodytext1441"/>
          <w:rFonts w:ascii="Times New Roman" w:hAnsi="Times New Roman" w:cs="$"/>
          <w:color w:val="FF0000"/>
          <w:sz w:val="24"/>
          <w:szCs w:val="32"/>
        </w:rPr>
        <w:t>$</w:t>
      </w:r>
      <w:r w:rsidR="00371451">
        <w:rPr>
          <w:rStyle w:val="Bodytext1441"/>
          <w:rFonts w:ascii="Times New Roman" w:hAnsi="Times New Roman" w:hint="cs"/>
          <w:color w:val="FF0000"/>
          <w:sz w:val="24"/>
          <w:szCs w:val="32"/>
          <w:rtl/>
          <w:lang w:bidi="syr-SY"/>
        </w:rPr>
        <w:t>ܢܘܢܐ ܕܣ̇ܠܩ ܡܢ ܬܗܘܡ ܠܐܪܥܐ ܡܐܬ݂. ܕܢܦܫܗ̣ ܡ̈ܝܐ ܗܝ</w:t>
      </w:r>
      <w:r w:rsidRPr="001D327E">
        <w:rPr>
          <w:rStyle w:val="Bodytext1410pt5"/>
          <w:rFonts w:ascii="Times New Roman" w:hAnsi="Times New Roman" w:cs="Times New Roman"/>
          <w:sz w:val="24"/>
          <w:szCs w:val="24"/>
        </w:rPr>
        <w:t xml:space="preserve">. </w:t>
      </w:r>
      <w:proofErr w:type="gramStart"/>
      <w:r w:rsidRPr="001D327E">
        <w:rPr>
          <w:rStyle w:val="Bodytext1410pt5"/>
          <w:rFonts w:ascii="Times New Roman" w:hAnsi="Times New Roman" w:cs="Times New Roman"/>
          <w:sz w:val="24"/>
          <w:szCs w:val="24"/>
        </w:rPr>
        <w:t>Fol. 129</w:t>
      </w:r>
      <w:r w:rsidRPr="001D327E">
        <w:rPr>
          <w:rFonts w:ascii="Times New Roman" w:hAnsi="Times New Roman" w:cs="Times New Roman"/>
          <w:szCs w:val="24"/>
        </w:rPr>
        <w:t xml:space="preserve"> b.</w:t>
      </w:r>
      <w:proofErr w:type="gramEnd"/>
    </w:p>
    <w:p w:rsidR="00D8150D" w:rsidRPr="001D327E" w:rsidRDefault="00D8150D" w:rsidP="00D8150D">
      <w:pPr>
        <w:ind w:firstLine="720"/>
        <w:rPr>
          <w:rFonts w:ascii="Times New Roman" w:hAnsi="Times New Roman" w:cs="Times New Roman"/>
          <w:szCs w:val="24"/>
        </w:rPr>
      </w:pPr>
      <w:proofErr w:type="spellStart"/>
      <w:proofErr w:type="gramStart"/>
      <w:r w:rsidRPr="001D327E">
        <w:rPr>
          <w:rFonts w:ascii="Times New Roman" w:hAnsi="Times New Roman" w:cs="Times New Roman"/>
          <w:szCs w:val="24"/>
        </w:rPr>
        <w:t>ιε</w:t>
      </w:r>
      <w:proofErr w:type="spellEnd"/>
      <w:proofErr w:type="gramEnd"/>
      <w:r w:rsidRPr="001D327E">
        <w:rPr>
          <w:rFonts w:ascii="Times New Roman" w:hAnsi="Times New Roman" w:cs="Times New Roman"/>
          <w:szCs w:val="24"/>
        </w:rPr>
        <w:t>.</w:t>
      </w:r>
      <w:r w:rsidRPr="001D327E">
        <w:rPr>
          <w:rStyle w:val="Bodytext3112"/>
          <w:rFonts w:ascii="Times New Roman" w:hAnsi="Times New Roman" w:cs="Times New Roman"/>
          <w:sz w:val="24"/>
          <w:szCs w:val="24"/>
        </w:rPr>
        <w:t xml:space="preserve"> Beginning:</w:t>
      </w:r>
      <w:r w:rsidRPr="001D327E">
        <w:rPr>
          <w:rFonts w:ascii="Times New Roman" w:hAnsi="Times New Roman" w:cs="Times New Roman"/>
          <w:szCs w:val="24"/>
        </w:rPr>
        <w:t xml:space="preserve"> </w:t>
      </w:r>
      <w:r w:rsidR="00A02092" w:rsidRPr="00A02092">
        <w:rPr>
          <w:rFonts w:ascii="Times New Roman" w:hAnsi="Times New Roman" w:cs="$"/>
          <w:color w:val="FF0000"/>
        </w:rPr>
        <w:t>$</w:t>
      </w:r>
      <w:r w:rsidR="00371451">
        <w:rPr>
          <w:rFonts w:ascii="Times New Roman" w:hAnsi="Times New Roman" w:hint="cs"/>
          <w:color w:val="FF0000"/>
          <w:rtl/>
          <w:lang w:bidi="syr-SY"/>
        </w:rPr>
        <w:t>ܕܠܡܐ ܥܒ̣̈ܕܐ ܫܢܬܐ ܡܝܬܝܢ ܡܚ̇ܝܠܝܢ ܥܠ ܡܪ̈ܝܗܘܢ</w:t>
      </w:r>
      <w:r w:rsidRPr="001D327E">
        <w:rPr>
          <w:rStyle w:val="Bodytext3112"/>
          <w:rFonts w:ascii="Times New Roman" w:hAnsi="Times New Roman" w:cs="Times New Roman"/>
          <w:sz w:val="24"/>
          <w:szCs w:val="24"/>
        </w:rPr>
        <w:t xml:space="preserve">. </w:t>
      </w:r>
      <w:proofErr w:type="gramStart"/>
      <w:r w:rsidRPr="001D327E">
        <w:rPr>
          <w:rStyle w:val="Bodytext3112"/>
          <w:rFonts w:ascii="Times New Roman" w:hAnsi="Times New Roman" w:cs="Times New Roman"/>
          <w:sz w:val="24"/>
          <w:szCs w:val="24"/>
        </w:rPr>
        <w:t>Fol. 131 a.</w:t>
      </w:r>
      <w:proofErr w:type="gramEnd"/>
    </w:p>
    <w:p w:rsidR="00D8150D" w:rsidRPr="001D327E" w:rsidRDefault="00D8150D" w:rsidP="00D8150D">
      <w:pPr>
        <w:ind w:firstLine="720"/>
        <w:rPr>
          <w:rFonts w:ascii="Times New Roman" w:hAnsi="Times New Roman" w:cs="Times New Roman"/>
          <w:szCs w:val="24"/>
        </w:rPr>
      </w:pPr>
      <w:proofErr w:type="spellStart"/>
      <w:proofErr w:type="gramStart"/>
      <w:r w:rsidRPr="001D327E">
        <w:rPr>
          <w:rStyle w:val="Bodytext1410pt5"/>
          <w:rFonts w:ascii="Times New Roman" w:hAnsi="Times New Roman" w:cs="Times New Roman"/>
          <w:sz w:val="24"/>
          <w:szCs w:val="24"/>
        </w:rPr>
        <w:t>ις</w:t>
      </w:r>
      <w:proofErr w:type="spellEnd"/>
      <w:proofErr w:type="gramEnd"/>
      <w:r w:rsidRPr="001D327E">
        <w:rPr>
          <w:rStyle w:val="Bodytext1410pt5"/>
          <w:rFonts w:ascii="Times New Roman" w:hAnsi="Times New Roman" w:cs="Times New Roman"/>
          <w:sz w:val="24"/>
          <w:szCs w:val="24"/>
        </w:rPr>
        <w:t>. Beginning:</w:t>
      </w:r>
      <w:r w:rsidRPr="001D327E">
        <w:rPr>
          <w:rStyle w:val="Bodytext1441"/>
          <w:rFonts w:ascii="Times New Roman" w:hAnsi="Times New Roman" w:cs="Times New Roman"/>
          <w:sz w:val="24"/>
          <w:szCs w:val="24"/>
        </w:rPr>
        <w:t xml:space="preserve"> </w:t>
      </w:r>
      <w:r w:rsidR="00A02092" w:rsidRPr="00A02092">
        <w:rPr>
          <w:rStyle w:val="Bodytext1441"/>
          <w:rFonts w:ascii="Times New Roman" w:hAnsi="Times New Roman" w:cs="$"/>
          <w:color w:val="FF0000"/>
          <w:sz w:val="24"/>
          <w:szCs w:val="32"/>
        </w:rPr>
        <w:t>$</w:t>
      </w:r>
      <w:r w:rsidR="00371451">
        <w:rPr>
          <w:rStyle w:val="Bodytext1441"/>
          <w:rFonts w:ascii="Times New Roman" w:hAnsi="Times New Roman" w:hint="cs"/>
          <w:color w:val="FF0000"/>
          <w:sz w:val="24"/>
          <w:szCs w:val="32"/>
          <w:rtl/>
          <w:lang w:bidi="syr-SY"/>
        </w:rPr>
        <w:t>ܙܥܘܪ ܗܘ ܩܠܦܐ ܕܐܟܬܒܗ ܠܟܠܗ ܚܫܐ ܕܥܘܬܪܐ ܡܩܢܐ̣. ܘܠܐ ܡܣܬܝܟ ܒܛܘܡܣܐ ܕܪܒܘ ܐܡ̈ܝܢ ܘܝܐ ܕܡ̇ܠ̣ܐ</w:t>
      </w:r>
      <w:r w:rsidRPr="001D327E">
        <w:rPr>
          <w:rStyle w:val="Bodytext1410pt5"/>
          <w:rFonts w:ascii="Times New Roman" w:hAnsi="Times New Roman" w:cs="Times New Roman"/>
          <w:sz w:val="24"/>
          <w:szCs w:val="24"/>
        </w:rPr>
        <w:t xml:space="preserve">. </w:t>
      </w:r>
      <w:proofErr w:type="gramStart"/>
      <w:r w:rsidRPr="001D327E">
        <w:rPr>
          <w:rStyle w:val="Bodytext1410pt5"/>
          <w:rFonts w:ascii="Times New Roman" w:hAnsi="Times New Roman" w:cs="Times New Roman"/>
          <w:sz w:val="24"/>
          <w:szCs w:val="24"/>
        </w:rPr>
        <w:t>Fol. 133 a.</w:t>
      </w:r>
      <w:proofErr w:type="gramEnd"/>
    </w:p>
    <w:p w:rsidR="00D8150D" w:rsidRPr="001D327E" w:rsidRDefault="00D8150D" w:rsidP="00D8150D">
      <w:pPr>
        <w:ind w:firstLine="720"/>
        <w:rPr>
          <w:rStyle w:val="Bodytext3112"/>
          <w:rFonts w:ascii="Times New Roman" w:hAnsi="Times New Roman" w:cs="Times New Roman"/>
          <w:sz w:val="24"/>
          <w:szCs w:val="24"/>
        </w:rPr>
      </w:pPr>
      <w:r w:rsidRPr="001D327E">
        <w:rPr>
          <w:rFonts w:ascii="Times New Roman" w:hAnsi="Times New Roman" w:cs="Times New Roman"/>
          <w:szCs w:val="24"/>
        </w:rPr>
        <w:lastRenderedPageBreak/>
        <w:t>e.</w:t>
      </w:r>
      <w:r w:rsidRPr="001D327E">
        <w:rPr>
          <w:rStyle w:val="Bodytext3112"/>
          <w:rFonts w:ascii="Times New Roman" w:hAnsi="Times New Roman" w:cs="Times New Roman"/>
          <w:sz w:val="24"/>
          <w:szCs w:val="24"/>
        </w:rPr>
        <w:t xml:space="preserve"> Three </w:t>
      </w:r>
      <w:proofErr w:type="spellStart"/>
      <w:r w:rsidRPr="001D327E">
        <w:rPr>
          <w:rStyle w:val="Bodytext3112"/>
          <w:rFonts w:ascii="Times New Roman" w:hAnsi="Times New Roman" w:cs="Times New Roman"/>
          <w:sz w:val="24"/>
          <w:szCs w:val="24"/>
        </w:rPr>
        <w:t>madrāshē</w:t>
      </w:r>
      <w:proofErr w:type="spellEnd"/>
      <w:r w:rsidRPr="001D327E">
        <w:rPr>
          <w:rStyle w:val="Bodytext3112"/>
          <w:rFonts w:ascii="Times New Roman" w:hAnsi="Times New Roman" w:cs="Times New Roman"/>
          <w:sz w:val="24"/>
          <w:szCs w:val="24"/>
        </w:rPr>
        <w:t>, entitled</w:t>
      </w:r>
      <w:r w:rsidRPr="001D327E">
        <w:rPr>
          <w:rFonts w:ascii="Times New Roman" w:hAnsi="Times New Roman" w:cs="Times New Roman"/>
          <w:szCs w:val="24"/>
        </w:rPr>
        <w:t xml:space="preserve"> </w:t>
      </w:r>
      <w:r w:rsidR="00A02092" w:rsidRPr="00A02092">
        <w:rPr>
          <w:rFonts w:ascii="Times New Roman" w:hAnsi="Times New Roman" w:cs="$"/>
          <w:color w:val="FF0000"/>
        </w:rPr>
        <w:t>$</w:t>
      </w:r>
      <w:r w:rsidR="00371451">
        <w:rPr>
          <w:rFonts w:ascii="Times New Roman" w:hAnsi="Times New Roman" w:hint="cs"/>
          <w:color w:val="FF0000"/>
          <w:rtl/>
          <w:lang w:bidi="syr-SY"/>
        </w:rPr>
        <w:t>ܡܕܪ̈ܫ</w:t>
      </w:r>
      <w:r w:rsidR="0073748B">
        <w:rPr>
          <w:rFonts w:ascii="Times New Roman" w:hAnsi="Times New Roman" w:hint="cs"/>
          <w:color w:val="FF0000"/>
          <w:rtl/>
          <w:lang w:bidi="syr-SY"/>
        </w:rPr>
        <w:t>ܐ</w:t>
      </w:r>
      <w:r w:rsidR="00371451">
        <w:rPr>
          <w:rFonts w:ascii="Times New Roman" w:hAnsi="Times New Roman" w:hint="cs"/>
          <w:color w:val="FF0000"/>
          <w:rtl/>
          <w:lang w:bidi="syr-SY"/>
        </w:rPr>
        <w:t xml:space="preserve"> ܕܥܠ ܡܬܝܬܗ ܕܡܪܢ ܥܠ ܩܠܐ ܕܟܢܫܐ ܥܠܝܐ̣. ܕܐܡܝܪܝ̣ܢ ܠܛܘܒܢܐ ܡܪܝ ܐܝܣܚܩ</w:t>
      </w:r>
      <w:r w:rsidRPr="001D327E">
        <w:rPr>
          <w:rStyle w:val="Bodytext3112"/>
          <w:rFonts w:ascii="Times New Roman" w:hAnsi="Times New Roman" w:cs="Times New Roman"/>
          <w:sz w:val="24"/>
          <w:szCs w:val="24"/>
        </w:rPr>
        <w:t>, "</w:t>
      </w:r>
      <w:proofErr w:type="spellStart"/>
      <w:r w:rsidRPr="001D327E">
        <w:rPr>
          <w:rStyle w:val="Bodytext3112"/>
          <w:rFonts w:ascii="Times New Roman" w:hAnsi="Times New Roman" w:cs="Times New Roman"/>
          <w:sz w:val="24"/>
          <w:szCs w:val="24"/>
        </w:rPr>
        <w:t>madrāshē</w:t>
      </w:r>
      <w:proofErr w:type="spellEnd"/>
      <w:r w:rsidRPr="001D327E">
        <w:rPr>
          <w:rStyle w:val="Bodytext3112"/>
          <w:rFonts w:ascii="Times New Roman" w:hAnsi="Times New Roman" w:cs="Times New Roman"/>
          <w:sz w:val="24"/>
          <w:szCs w:val="24"/>
        </w:rPr>
        <w:t xml:space="preserve"> on the Coming of our Lord, to the tune of </w:t>
      </w:r>
      <w:r w:rsidR="00A02092" w:rsidRPr="00A02092">
        <w:rPr>
          <w:rFonts w:ascii="Times New Roman" w:hAnsi="Times New Roman" w:cs="$"/>
          <w:color w:val="FF0000"/>
        </w:rPr>
        <w:t>$</w:t>
      </w:r>
      <w:r w:rsidR="00371451">
        <w:rPr>
          <w:rFonts w:ascii="Times New Roman" w:hAnsi="Times New Roman" w:hint="cs"/>
          <w:color w:val="FF0000"/>
          <w:rtl/>
          <w:lang w:bidi="syr-SY"/>
        </w:rPr>
        <w:t>ܟܢܫܐ ܥܠܝܐ</w:t>
      </w:r>
      <w:r w:rsidRPr="001D327E">
        <w:rPr>
          <w:rStyle w:val="Bodytext3112"/>
          <w:rFonts w:ascii="Times New Roman" w:hAnsi="Times New Roman" w:cs="Times New Roman"/>
          <w:sz w:val="24"/>
          <w:szCs w:val="24"/>
        </w:rPr>
        <w:t xml:space="preserve"> (the supernal assembly)."</w:t>
      </w:r>
    </w:p>
    <w:p w:rsidR="00D8150D" w:rsidRPr="001D327E" w:rsidRDefault="00D8150D" w:rsidP="00D8150D">
      <w:pPr>
        <w:ind w:firstLine="720"/>
        <w:rPr>
          <w:rFonts w:ascii="Times New Roman" w:hAnsi="Times New Roman" w:cs="Times New Roman"/>
          <w:szCs w:val="24"/>
        </w:rPr>
      </w:pPr>
      <w:r w:rsidRPr="001D327E">
        <w:rPr>
          <w:rFonts w:ascii="Times New Roman" w:hAnsi="Times New Roman" w:cs="Times New Roman"/>
          <w:szCs w:val="24"/>
        </w:rPr>
        <w:t>α.</w:t>
      </w:r>
      <w:r w:rsidRPr="001D327E">
        <w:rPr>
          <w:rStyle w:val="Heading512"/>
          <w:rFonts w:ascii="Times New Roman" w:hAnsi="Times New Roman" w:cs="Times New Roman"/>
          <w:sz w:val="24"/>
          <w:szCs w:val="24"/>
        </w:rPr>
        <w:t xml:space="preserve"> Beginning:</w:t>
      </w:r>
      <w:r w:rsidRPr="001D327E">
        <w:rPr>
          <w:rFonts w:ascii="Times New Roman" w:hAnsi="Times New Roman" w:cs="Times New Roman"/>
          <w:szCs w:val="24"/>
        </w:rPr>
        <w:t xml:space="preserve"> </w:t>
      </w:r>
      <w:r w:rsidR="00A02092" w:rsidRPr="00A02092">
        <w:rPr>
          <w:rFonts w:ascii="Times New Roman" w:hAnsi="Times New Roman" w:cs="$"/>
          <w:color w:val="FF0000"/>
        </w:rPr>
        <w:t>$</w:t>
      </w:r>
      <w:r w:rsidR="00371451">
        <w:rPr>
          <w:rFonts w:ascii="Times New Roman" w:hAnsi="Times New Roman" w:hint="cs"/>
          <w:color w:val="FF0000"/>
          <w:rtl/>
          <w:lang w:bidi="syr-SY"/>
        </w:rPr>
        <w:t>ܡ</w:t>
      </w:r>
      <w:r w:rsidR="0073748B">
        <w:rPr>
          <w:rFonts w:ascii="Times New Roman" w:hAnsi="Times New Roman" w:hint="cs"/>
          <w:color w:val="FF0000"/>
          <w:rtl/>
          <w:lang w:bidi="syr-SY"/>
        </w:rPr>
        <w:t>ܝ</w:t>
      </w:r>
      <w:r w:rsidR="00371451">
        <w:rPr>
          <w:rFonts w:ascii="Times New Roman" w:hAnsi="Times New Roman" w:hint="cs"/>
          <w:color w:val="FF0000"/>
          <w:rtl/>
          <w:lang w:bidi="syr-SY"/>
        </w:rPr>
        <w:t>ܟܐܝܠ ܕܒܪܗ̇ ܟܢܘܫܬܗ ܘܩ̇ܪܒ ܠܟ݂. ܕܟܢܪ̈ܝ ܫܘܒܚܐ ܢܙܡܪܘܢ ܠܡܠܟܘܬܟ</w:t>
      </w:r>
      <w:r w:rsidR="0073748B">
        <w:rPr>
          <w:rFonts w:ascii="Times New Roman" w:hAnsi="Times New Roman" w:hint="cs"/>
          <w:color w:val="FF0000"/>
          <w:rtl/>
          <w:lang w:bidi="syr-SY"/>
        </w:rPr>
        <w:t>. ܘ</w:t>
      </w:r>
      <w:r w:rsidR="00371451">
        <w:rPr>
          <w:rFonts w:ascii="Times New Roman" w:hAnsi="Times New Roman" w:hint="cs"/>
          <w:color w:val="FF0000"/>
          <w:rtl/>
          <w:lang w:bidi="syr-SY"/>
        </w:rPr>
        <w:t>ܓ</w:t>
      </w:r>
      <w:r w:rsidR="0073748B">
        <w:rPr>
          <w:rFonts w:ascii="Times New Roman" w:hAnsi="Times New Roman" w:hint="cs"/>
          <w:color w:val="FF0000"/>
          <w:rtl/>
          <w:lang w:bidi="syr-SY"/>
        </w:rPr>
        <w:t>ܒ</w:t>
      </w:r>
      <w:r w:rsidR="00371451">
        <w:rPr>
          <w:rFonts w:ascii="Times New Roman" w:hAnsi="Times New Roman" w:hint="cs"/>
          <w:color w:val="FF0000"/>
          <w:rtl/>
          <w:lang w:bidi="syr-SY"/>
        </w:rPr>
        <w:t>ܪܝܐܝܠ̣ ܐܒܪܟ ܩܕܡܝܟ ܡܫܪܝܬܗ</w:t>
      </w:r>
      <w:r w:rsidRPr="001D327E">
        <w:rPr>
          <w:rStyle w:val="Heading512"/>
          <w:rFonts w:ascii="Times New Roman" w:hAnsi="Times New Roman" w:cs="Times New Roman"/>
          <w:sz w:val="24"/>
          <w:szCs w:val="24"/>
        </w:rPr>
        <w:t xml:space="preserve">. </w:t>
      </w:r>
      <w:proofErr w:type="gramStart"/>
      <w:r w:rsidRPr="001D327E">
        <w:rPr>
          <w:rStyle w:val="Heading512"/>
          <w:rFonts w:ascii="Times New Roman" w:hAnsi="Times New Roman" w:cs="Times New Roman"/>
          <w:sz w:val="24"/>
          <w:szCs w:val="24"/>
        </w:rPr>
        <w:t>Fol. 134 a.</w:t>
      </w:r>
      <w:proofErr w:type="gramEnd"/>
    </w:p>
    <w:p w:rsidR="00D8150D" w:rsidRPr="001D327E" w:rsidRDefault="00D8150D" w:rsidP="00D8150D">
      <w:pPr>
        <w:ind w:firstLine="720"/>
        <w:rPr>
          <w:rFonts w:ascii="Times New Roman" w:hAnsi="Times New Roman" w:cs="Times New Roman"/>
          <w:szCs w:val="24"/>
        </w:rPr>
      </w:pPr>
      <w:r w:rsidRPr="001D327E">
        <w:rPr>
          <w:rStyle w:val="Bodytext3112"/>
          <w:rFonts w:ascii="Times New Roman" w:hAnsi="Times New Roman" w:cs="Times New Roman"/>
          <w:sz w:val="24"/>
          <w:szCs w:val="24"/>
        </w:rPr>
        <w:t xml:space="preserve">β. Beginning: </w:t>
      </w:r>
      <w:r w:rsidR="00A02092" w:rsidRPr="00A02092">
        <w:rPr>
          <w:rStyle w:val="Bodytext3112"/>
          <w:rFonts w:ascii="Times New Roman" w:hAnsi="Times New Roman" w:cs="$"/>
          <w:color w:val="FF0000"/>
          <w:sz w:val="24"/>
          <w:szCs w:val="32"/>
        </w:rPr>
        <w:t>$</w:t>
      </w:r>
      <w:r w:rsidR="00371451">
        <w:rPr>
          <w:rStyle w:val="Bodytext3112"/>
          <w:rFonts w:ascii="Times New Roman" w:hAnsi="Times New Roman" w:hint="cs"/>
          <w:color w:val="FF0000"/>
          <w:sz w:val="24"/>
          <w:szCs w:val="32"/>
          <w:rtl/>
          <w:lang w:bidi="syr-SY"/>
        </w:rPr>
        <w:t>ܬܘ ܢܫ̣ܘܐ ܘܢܣܩ ܟܠܝܠܐ ܕܬܫܒܘܚܬܐ̇. ܕܡ̇ܓ̣ܕܠ ܟܠܗ ܒܩ̈ܠܐ ܘܩܝܢܬܐ.</w:t>
      </w:r>
      <w:r w:rsidRPr="001D327E">
        <w:rPr>
          <w:rStyle w:val="Bodytext3112"/>
          <w:rFonts w:ascii="Times New Roman" w:hAnsi="Times New Roman" w:cs="Times New Roman"/>
          <w:sz w:val="24"/>
          <w:szCs w:val="24"/>
        </w:rPr>
        <w:t>.</w:t>
      </w:r>
      <w:r w:rsidRPr="001D327E">
        <w:rPr>
          <w:rFonts w:ascii="Times New Roman" w:hAnsi="Times New Roman" w:cs="Times New Roman"/>
          <w:szCs w:val="24"/>
        </w:rPr>
        <w:t xml:space="preserve"> </w:t>
      </w:r>
      <w:proofErr w:type="gramStart"/>
      <w:r w:rsidRPr="001D327E">
        <w:rPr>
          <w:rFonts w:ascii="Times New Roman" w:hAnsi="Times New Roman" w:cs="Times New Roman"/>
          <w:szCs w:val="24"/>
        </w:rPr>
        <w:t>F</w:t>
      </w:r>
      <w:r w:rsidRPr="001D327E">
        <w:rPr>
          <w:rStyle w:val="Bodytext3112"/>
          <w:rFonts w:ascii="Times New Roman" w:hAnsi="Times New Roman" w:cs="Times New Roman"/>
          <w:sz w:val="24"/>
          <w:szCs w:val="24"/>
        </w:rPr>
        <w:t>ol. 135</w:t>
      </w:r>
      <w:r w:rsidRPr="001D327E">
        <w:rPr>
          <w:rFonts w:ascii="Times New Roman" w:hAnsi="Times New Roman" w:cs="Times New Roman"/>
          <w:szCs w:val="24"/>
        </w:rPr>
        <w:t xml:space="preserve"> b.</w:t>
      </w:r>
      <w:proofErr w:type="gramEnd"/>
    </w:p>
    <w:p w:rsidR="00D8150D" w:rsidRPr="001D327E" w:rsidRDefault="00D8150D" w:rsidP="00D8150D">
      <w:pPr>
        <w:ind w:firstLine="720"/>
        <w:rPr>
          <w:rFonts w:ascii="Times New Roman" w:hAnsi="Times New Roman" w:cs="Times New Roman"/>
          <w:szCs w:val="24"/>
        </w:rPr>
      </w:pPr>
      <w:r w:rsidRPr="001D327E">
        <w:rPr>
          <w:rStyle w:val="Bodytext3112"/>
          <w:rFonts w:ascii="Times New Roman" w:hAnsi="Times New Roman" w:cs="Times New Roman"/>
          <w:sz w:val="24"/>
          <w:szCs w:val="24"/>
        </w:rPr>
        <w:t>γ. Beginning:</w:t>
      </w:r>
      <w:r w:rsidRPr="001D327E">
        <w:rPr>
          <w:rFonts w:ascii="Times New Roman" w:hAnsi="Times New Roman" w:cs="Times New Roman"/>
          <w:szCs w:val="24"/>
        </w:rPr>
        <w:t xml:space="preserve"> </w:t>
      </w:r>
      <w:r w:rsidR="00A02092" w:rsidRPr="00A02092">
        <w:rPr>
          <w:rFonts w:ascii="Times New Roman" w:hAnsi="Times New Roman" w:cs="$"/>
          <w:color w:val="FF0000"/>
        </w:rPr>
        <w:t>$</w:t>
      </w:r>
      <w:r w:rsidR="00371451">
        <w:rPr>
          <w:rFonts w:ascii="Times New Roman" w:hAnsi="Times New Roman" w:hint="cs"/>
          <w:color w:val="FF0000"/>
          <w:rtl/>
          <w:lang w:bidi="syr-SY"/>
        </w:rPr>
        <w:t>ܒܪ ܡܪܐ ܥܢܐ ܐܫܬ̣ܠܚ ܠܘܬ ܥܢܐ. ܪ̈ܥܘܬܐ ܘܟ̈ܠܒܐ ܕܡܝ̇ܘܗܝ̣ ܠܢܘܟܪܝܐ</w:t>
      </w:r>
      <w:r w:rsidRPr="001D327E">
        <w:rPr>
          <w:rFonts w:ascii="Times New Roman" w:hAnsi="Times New Roman" w:cs="Times New Roman"/>
          <w:szCs w:val="24"/>
        </w:rPr>
        <w:t xml:space="preserve">. </w:t>
      </w:r>
      <w:proofErr w:type="gramStart"/>
      <w:r w:rsidRPr="001D327E">
        <w:rPr>
          <w:rStyle w:val="Bodytext3112"/>
          <w:rFonts w:ascii="Times New Roman" w:hAnsi="Times New Roman" w:cs="Times New Roman"/>
          <w:sz w:val="24"/>
          <w:szCs w:val="24"/>
        </w:rPr>
        <w:t>Fol. 137 a.</w:t>
      </w:r>
      <w:proofErr w:type="gramEnd"/>
    </w:p>
    <w:p w:rsidR="00D8150D" w:rsidRPr="001D327E" w:rsidRDefault="00D8150D" w:rsidP="00D8150D">
      <w:pPr>
        <w:ind w:firstLine="720"/>
        <w:rPr>
          <w:rFonts w:ascii="Times New Roman" w:hAnsi="Times New Roman" w:cs="Times New Roman"/>
          <w:szCs w:val="24"/>
        </w:rPr>
      </w:pPr>
      <w:r w:rsidRPr="001D327E">
        <w:rPr>
          <w:rFonts w:ascii="Times New Roman" w:hAnsi="Times New Roman" w:cs="Times New Roman"/>
          <w:szCs w:val="24"/>
        </w:rPr>
        <w:t>7.</w:t>
      </w:r>
      <w:r w:rsidRPr="001D327E">
        <w:rPr>
          <w:rStyle w:val="Bodytext3112"/>
          <w:rFonts w:ascii="Times New Roman" w:hAnsi="Times New Roman" w:cs="Times New Roman"/>
          <w:sz w:val="24"/>
          <w:szCs w:val="24"/>
        </w:rPr>
        <w:t xml:space="preserve"> Hymns of </w:t>
      </w:r>
      <w:proofErr w:type="spellStart"/>
      <w:r w:rsidRPr="001D327E">
        <w:rPr>
          <w:rStyle w:val="Bodytext3112"/>
          <w:rFonts w:ascii="Times New Roman" w:hAnsi="Times New Roman" w:cs="Times New Roman"/>
          <w:sz w:val="24"/>
          <w:szCs w:val="24"/>
        </w:rPr>
        <w:t>Balaeus</w:t>
      </w:r>
      <w:proofErr w:type="spellEnd"/>
      <w:r w:rsidRPr="001D327E">
        <w:rPr>
          <w:rStyle w:val="Bodytext3112"/>
          <w:rFonts w:ascii="Times New Roman" w:hAnsi="Times New Roman" w:cs="Times New Roman"/>
          <w:sz w:val="24"/>
          <w:szCs w:val="24"/>
        </w:rPr>
        <w:t>,</w:t>
      </w:r>
      <w:r w:rsidRPr="001D327E">
        <w:rPr>
          <w:rFonts w:ascii="Times New Roman" w:hAnsi="Times New Roman" w:cs="Times New Roman"/>
          <w:szCs w:val="24"/>
        </w:rPr>
        <w:t xml:space="preserve"> </w:t>
      </w:r>
      <w:r w:rsidR="00A02092" w:rsidRPr="00A02092">
        <w:rPr>
          <w:rFonts w:ascii="Times New Roman" w:hAnsi="Times New Roman" w:cs="$"/>
          <w:color w:val="FF0000"/>
        </w:rPr>
        <w:t>$</w:t>
      </w:r>
      <w:r w:rsidR="009852FF">
        <w:rPr>
          <w:rFonts w:ascii="Times New Roman" w:hAnsi="Times New Roman" w:hint="cs"/>
          <w:color w:val="FF0000"/>
          <w:rtl/>
          <w:lang w:bidi="syr-SY"/>
        </w:rPr>
        <w:t>ܡܪܝ ܒܠܝ</w:t>
      </w:r>
      <w:r w:rsidRPr="001D327E">
        <w:rPr>
          <w:rFonts w:ascii="Times New Roman" w:hAnsi="Times New Roman" w:cs="Times New Roman"/>
          <w:szCs w:val="24"/>
        </w:rPr>
        <w:t>;</w:t>
      </w:r>
      <w:r w:rsidRPr="001D327E">
        <w:rPr>
          <w:rStyle w:val="Bodytext3112"/>
          <w:rFonts w:ascii="Times New Roman" w:hAnsi="Times New Roman" w:cs="Times New Roman"/>
          <w:sz w:val="24"/>
          <w:szCs w:val="24"/>
        </w:rPr>
        <w:t xml:space="preserve"> viz.</w:t>
      </w:r>
    </w:p>
    <w:p w:rsidR="00D8150D" w:rsidRPr="001D327E" w:rsidRDefault="00D8150D" w:rsidP="00D8150D">
      <w:pPr>
        <w:ind w:firstLine="720"/>
        <w:rPr>
          <w:rFonts w:ascii="Times New Roman" w:hAnsi="Times New Roman" w:cs="Times New Roman"/>
          <w:szCs w:val="24"/>
        </w:rPr>
      </w:pPr>
      <w:r w:rsidRPr="001D327E">
        <w:rPr>
          <w:rFonts w:ascii="Times New Roman" w:hAnsi="Times New Roman" w:cs="Times New Roman"/>
          <w:i/>
          <w:iCs/>
          <w:szCs w:val="24"/>
        </w:rPr>
        <w:t xml:space="preserve">a. </w:t>
      </w:r>
      <w:proofErr w:type="spellStart"/>
      <w:r w:rsidRPr="001D327E">
        <w:rPr>
          <w:rStyle w:val="Bodytext3112"/>
          <w:rFonts w:ascii="Times New Roman" w:hAnsi="Times New Roman" w:cs="Times New Roman"/>
          <w:sz w:val="24"/>
          <w:szCs w:val="24"/>
        </w:rPr>
        <w:t>Madrāshē</w:t>
      </w:r>
      <w:proofErr w:type="spellEnd"/>
      <w:r w:rsidRPr="001D327E">
        <w:rPr>
          <w:rStyle w:val="Bodytext3112"/>
          <w:rFonts w:ascii="Times New Roman" w:hAnsi="Times New Roman" w:cs="Times New Roman"/>
          <w:sz w:val="24"/>
          <w:szCs w:val="24"/>
        </w:rPr>
        <w:t xml:space="preserve">, entitled </w:t>
      </w:r>
      <w:r w:rsidR="00A02092" w:rsidRPr="00A02092">
        <w:rPr>
          <w:rStyle w:val="Bodytext3112"/>
          <w:rFonts w:ascii="Times New Roman" w:hAnsi="Times New Roman" w:cs="$"/>
          <w:color w:val="FF0000"/>
          <w:sz w:val="24"/>
          <w:szCs w:val="32"/>
        </w:rPr>
        <w:t>$</w:t>
      </w:r>
      <w:r w:rsidR="009852FF">
        <w:rPr>
          <w:rStyle w:val="Bodytext3112"/>
          <w:rFonts w:ascii="Times New Roman" w:hAnsi="Times New Roman" w:hint="cs"/>
          <w:color w:val="FF0000"/>
          <w:sz w:val="24"/>
          <w:szCs w:val="32"/>
          <w:rtl/>
          <w:lang w:bidi="syr-SY"/>
        </w:rPr>
        <w:t>ܡܕܪ̈ܫܐ ܕܡܪܝ ܒܠܝ ܟܘܪ ܐܦܣܩܘܦܐ̣. ܥܠ ܚܘܕܬܐ ܕܥܕܬܐ ܕܐܬ݂ܒܢܝܬ ܚܕܬܝܬ ܒܩܢܫܪܝܢ ܡܕܝܢܬܐ</w:t>
      </w:r>
      <w:r w:rsidRPr="001D327E">
        <w:rPr>
          <w:rStyle w:val="Bodytext1441"/>
          <w:rFonts w:ascii="Times New Roman" w:hAnsi="Times New Roman" w:cs="Times New Roman"/>
          <w:sz w:val="24"/>
          <w:szCs w:val="24"/>
        </w:rPr>
        <w:t>,</w:t>
      </w:r>
      <w:r w:rsidRPr="001D327E">
        <w:rPr>
          <w:rFonts w:ascii="Times New Roman" w:hAnsi="Times New Roman" w:cs="Times New Roman"/>
          <w:szCs w:val="24"/>
        </w:rPr>
        <w:t xml:space="preserve"> </w:t>
      </w:r>
      <w:r w:rsidRPr="001D327E">
        <w:rPr>
          <w:rStyle w:val="Bodytext3112"/>
          <w:rFonts w:ascii="Times New Roman" w:hAnsi="Times New Roman" w:cs="Times New Roman"/>
          <w:sz w:val="24"/>
          <w:szCs w:val="24"/>
        </w:rPr>
        <w:t>"</w:t>
      </w:r>
      <w:proofErr w:type="spellStart"/>
      <w:r w:rsidRPr="001D327E">
        <w:rPr>
          <w:rStyle w:val="Bodytext3112"/>
          <w:rFonts w:ascii="Times New Roman" w:hAnsi="Times New Roman" w:cs="Times New Roman"/>
          <w:sz w:val="24"/>
          <w:szCs w:val="24"/>
        </w:rPr>
        <w:t>madrāshē</w:t>
      </w:r>
      <w:proofErr w:type="spellEnd"/>
      <w:r w:rsidRPr="001D327E">
        <w:rPr>
          <w:rStyle w:val="Bodytext3112"/>
          <w:rFonts w:ascii="Times New Roman" w:hAnsi="Times New Roman" w:cs="Times New Roman"/>
          <w:sz w:val="24"/>
          <w:szCs w:val="24"/>
        </w:rPr>
        <w:t xml:space="preserve"> of </w:t>
      </w:r>
      <w:proofErr w:type="spellStart"/>
      <w:r w:rsidRPr="001D327E">
        <w:rPr>
          <w:rStyle w:val="Bodytext3112"/>
          <w:rFonts w:ascii="Times New Roman" w:hAnsi="Times New Roman" w:cs="Times New Roman"/>
          <w:sz w:val="24"/>
          <w:szCs w:val="24"/>
        </w:rPr>
        <w:t>Mār</w:t>
      </w:r>
      <w:proofErr w:type="spellEnd"/>
      <w:r w:rsidRPr="001D327E">
        <w:rPr>
          <w:rStyle w:val="Bodytext3112"/>
          <w:rFonts w:ascii="Times New Roman" w:hAnsi="Times New Roman" w:cs="Times New Roman"/>
          <w:sz w:val="24"/>
          <w:szCs w:val="24"/>
        </w:rPr>
        <w:t xml:space="preserve"> </w:t>
      </w:r>
      <w:proofErr w:type="spellStart"/>
      <w:r w:rsidRPr="001D327E">
        <w:rPr>
          <w:rStyle w:val="Bodytext3112"/>
          <w:rFonts w:ascii="Times New Roman" w:hAnsi="Times New Roman" w:cs="Times New Roman"/>
          <w:sz w:val="24"/>
          <w:szCs w:val="24"/>
        </w:rPr>
        <w:t>Balaeus</w:t>
      </w:r>
      <w:proofErr w:type="spellEnd"/>
      <w:r w:rsidRPr="001D327E">
        <w:rPr>
          <w:rStyle w:val="Bodytext3112"/>
          <w:rFonts w:ascii="Times New Roman" w:hAnsi="Times New Roman" w:cs="Times New Roman"/>
          <w:sz w:val="24"/>
          <w:szCs w:val="24"/>
        </w:rPr>
        <w:t xml:space="preserve"> the </w:t>
      </w:r>
      <w:proofErr w:type="spellStart"/>
      <w:r w:rsidRPr="001D327E">
        <w:rPr>
          <w:rStyle w:val="Bodytext3112"/>
          <w:rFonts w:ascii="Times New Roman" w:hAnsi="Times New Roman" w:cs="Times New Roman"/>
          <w:sz w:val="24"/>
          <w:szCs w:val="24"/>
        </w:rPr>
        <w:t>chorepiscopus</w:t>
      </w:r>
      <w:proofErr w:type="spellEnd"/>
      <w:r w:rsidRPr="001D327E">
        <w:rPr>
          <w:rStyle w:val="Bodytext3112"/>
          <w:rFonts w:ascii="Times New Roman" w:hAnsi="Times New Roman" w:cs="Times New Roman"/>
          <w:sz w:val="24"/>
          <w:szCs w:val="24"/>
        </w:rPr>
        <w:t xml:space="preserve">, on the dedication of the church that was newly built in the city of </w:t>
      </w:r>
      <w:proofErr w:type="spellStart"/>
      <w:r w:rsidRPr="001D327E">
        <w:rPr>
          <w:rStyle w:val="Bodytext3112"/>
          <w:rFonts w:ascii="Times New Roman" w:hAnsi="Times New Roman" w:cs="Times New Roman"/>
          <w:sz w:val="24"/>
          <w:szCs w:val="24"/>
        </w:rPr>
        <w:t>Kenneshrīn</w:t>
      </w:r>
      <w:proofErr w:type="spellEnd"/>
      <w:r w:rsidRPr="001D327E">
        <w:rPr>
          <w:rStyle w:val="Bodytext3112"/>
          <w:rFonts w:ascii="Times New Roman" w:hAnsi="Times New Roman" w:cs="Times New Roman"/>
          <w:sz w:val="24"/>
          <w:szCs w:val="24"/>
        </w:rPr>
        <w:t xml:space="preserve"> (</w:t>
      </w:r>
      <w:proofErr w:type="spellStart"/>
      <w:r w:rsidRPr="001D327E">
        <w:rPr>
          <w:rStyle w:val="Bodytext3112"/>
          <w:rFonts w:ascii="Times New Roman" w:hAnsi="Times New Roman" w:cs="Times New Roman"/>
          <w:sz w:val="24"/>
          <w:szCs w:val="24"/>
        </w:rPr>
        <w:t>Kinnesrīn</w:t>
      </w:r>
      <w:proofErr w:type="spellEnd"/>
      <w:r w:rsidRPr="001D327E">
        <w:rPr>
          <w:rStyle w:val="Bodytext3112"/>
          <w:rFonts w:ascii="Times New Roman" w:hAnsi="Times New Roman" w:cs="Times New Roman"/>
          <w:sz w:val="24"/>
          <w:szCs w:val="24"/>
        </w:rPr>
        <w:t xml:space="preserve">)." </w:t>
      </w:r>
      <w:proofErr w:type="gramStart"/>
      <w:r w:rsidRPr="001D327E">
        <w:rPr>
          <w:rStyle w:val="Bodytext3112"/>
          <w:rFonts w:ascii="Times New Roman" w:hAnsi="Times New Roman" w:cs="Times New Roman"/>
          <w:sz w:val="24"/>
          <w:szCs w:val="24"/>
        </w:rPr>
        <w:t>Fol. 139</w:t>
      </w:r>
      <w:r w:rsidRPr="001D327E">
        <w:rPr>
          <w:rFonts w:ascii="Times New Roman" w:hAnsi="Times New Roman" w:cs="Times New Roman"/>
          <w:szCs w:val="24"/>
        </w:rPr>
        <w:t xml:space="preserve"> a.</w:t>
      </w:r>
      <w:proofErr w:type="gramEnd"/>
      <w:r w:rsidRPr="001D327E">
        <w:rPr>
          <w:rStyle w:val="Bodytext3112"/>
          <w:rFonts w:ascii="Times New Roman" w:hAnsi="Times New Roman" w:cs="Times New Roman"/>
          <w:sz w:val="24"/>
          <w:szCs w:val="24"/>
        </w:rPr>
        <w:t xml:space="preserve"> See </w:t>
      </w:r>
      <w:proofErr w:type="spellStart"/>
      <w:r w:rsidRPr="001D327E">
        <w:rPr>
          <w:rStyle w:val="Bodytext3112"/>
          <w:rFonts w:ascii="Times New Roman" w:hAnsi="Times New Roman" w:cs="Times New Roman"/>
          <w:sz w:val="24"/>
          <w:szCs w:val="24"/>
        </w:rPr>
        <w:t>Overbeck</w:t>
      </w:r>
      <w:proofErr w:type="spellEnd"/>
      <w:r w:rsidRPr="001D327E">
        <w:rPr>
          <w:rStyle w:val="Bodytext3112"/>
          <w:rFonts w:ascii="Times New Roman" w:hAnsi="Times New Roman" w:cs="Times New Roman"/>
          <w:sz w:val="24"/>
          <w:szCs w:val="24"/>
        </w:rPr>
        <w:t xml:space="preserve">, S. </w:t>
      </w:r>
      <w:proofErr w:type="spellStart"/>
      <w:r w:rsidRPr="001D327E">
        <w:rPr>
          <w:rStyle w:val="Bodytext3112"/>
          <w:rFonts w:ascii="Times New Roman" w:hAnsi="Times New Roman" w:cs="Times New Roman"/>
          <w:sz w:val="24"/>
          <w:szCs w:val="24"/>
        </w:rPr>
        <w:t>Ephraemi</w:t>
      </w:r>
      <w:proofErr w:type="spellEnd"/>
      <w:r w:rsidRPr="001D327E">
        <w:rPr>
          <w:rStyle w:val="Bodytext3112"/>
          <w:rFonts w:ascii="Times New Roman" w:hAnsi="Times New Roman" w:cs="Times New Roman"/>
          <w:sz w:val="24"/>
          <w:szCs w:val="24"/>
        </w:rPr>
        <w:t xml:space="preserve"> </w:t>
      </w:r>
      <w:proofErr w:type="spellStart"/>
      <w:r w:rsidRPr="001D327E">
        <w:rPr>
          <w:rStyle w:val="Bodytext3112"/>
          <w:rFonts w:ascii="Times New Roman" w:hAnsi="Times New Roman" w:cs="Times New Roman"/>
          <w:sz w:val="24"/>
          <w:szCs w:val="24"/>
        </w:rPr>
        <w:t>Syri</w:t>
      </w:r>
      <w:proofErr w:type="spellEnd"/>
      <w:r w:rsidRPr="001D327E">
        <w:rPr>
          <w:rStyle w:val="Bodytext3112"/>
          <w:rFonts w:ascii="Times New Roman" w:hAnsi="Times New Roman" w:cs="Times New Roman"/>
          <w:sz w:val="24"/>
          <w:szCs w:val="24"/>
        </w:rPr>
        <w:t xml:space="preserve"> etc. Opera Selecta, p. 251.</w:t>
      </w:r>
    </w:p>
    <w:p w:rsidR="00D8150D" w:rsidRPr="001D327E" w:rsidRDefault="00D8150D" w:rsidP="00D8150D">
      <w:pPr>
        <w:ind w:firstLine="720"/>
        <w:rPr>
          <w:rFonts w:ascii="Times New Roman" w:hAnsi="Times New Roman" w:cs="Times New Roman"/>
          <w:szCs w:val="24"/>
        </w:rPr>
      </w:pPr>
      <w:proofErr w:type="gramStart"/>
      <w:r w:rsidRPr="001D327E">
        <w:rPr>
          <w:rFonts w:ascii="Times New Roman" w:hAnsi="Times New Roman" w:cs="Times New Roman"/>
          <w:i/>
          <w:iCs/>
          <w:szCs w:val="24"/>
        </w:rPr>
        <w:t>b</w:t>
      </w:r>
      <w:proofErr w:type="gramEnd"/>
      <w:r w:rsidRPr="001D327E">
        <w:rPr>
          <w:rFonts w:ascii="Times New Roman" w:hAnsi="Times New Roman" w:cs="Times New Roman"/>
          <w:i/>
          <w:iCs/>
          <w:szCs w:val="24"/>
        </w:rPr>
        <w:t xml:space="preserve">. </w:t>
      </w:r>
      <w:r w:rsidRPr="001D327E">
        <w:rPr>
          <w:rStyle w:val="Bodytext1410pt5"/>
          <w:rFonts w:ascii="Times New Roman" w:hAnsi="Times New Roman" w:cs="Times New Roman"/>
          <w:sz w:val="24"/>
          <w:szCs w:val="24"/>
        </w:rPr>
        <w:t xml:space="preserve">Five </w:t>
      </w:r>
      <w:proofErr w:type="spellStart"/>
      <w:r w:rsidRPr="001D327E">
        <w:rPr>
          <w:rStyle w:val="Bodytext1410pt5"/>
          <w:rFonts w:ascii="Times New Roman" w:hAnsi="Times New Roman" w:cs="Times New Roman"/>
          <w:sz w:val="24"/>
          <w:szCs w:val="24"/>
        </w:rPr>
        <w:t>M</w:t>
      </w:r>
      <w:r w:rsidRPr="001D327E">
        <w:rPr>
          <w:rStyle w:val="Bodytext3112"/>
          <w:rFonts w:ascii="Times New Roman" w:hAnsi="Times New Roman" w:cs="Times New Roman"/>
          <w:sz w:val="24"/>
          <w:szCs w:val="24"/>
        </w:rPr>
        <w:t>adrāshē</w:t>
      </w:r>
      <w:proofErr w:type="spellEnd"/>
      <w:r w:rsidRPr="001D327E">
        <w:rPr>
          <w:rStyle w:val="Bodytext1410pt5"/>
          <w:rFonts w:ascii="Times New Roman" w:hAnsi="Times New Roman" w:cs="Times New Roman"/>
          <w:sz w:val="24"/>
          <w:szCs w:val="24"/>
        </w:rPr>
        <w:t>, entitled</w:t>
      </w:r>
      <w:r w:rsidRPr="001D327E">
        <w:rPr>
          <w:rStyle w:val="Bodytext1441"/>
          <w:rFonts w:ascii="Times New Roman" w:hAnsi="Times New Roman" w:cs="Times New Roman"/>
          <w:sz w:val="24"/>
          <w:szCs w:val="24"/>
        </w:rPr>
        <w:t xml:space="preserve"> </w:t>
      </w:r>
      <w:r w:rsidR="00A02092" w:rsidRPr="00A02092">
        <w:rPr>
          <w:rStyle w:val="Bodytext1441"/>
          <w:rFonts w:ascii="Times New Roman" w:hAnsi="Times New Roman" w:cs="$"/>
          <w:color w:val="FF0000"/>
          <w:sz w:val="24"/>
          <w:szCs w:val="32"/>
        </w:rPr>
        <w:t>$</w:t>
      </w:r>
      <w:r w:rsidR="009852FF">
        <w:rPr>
          <w:rStyle w:val="Bodytext1441"/>
          <w:rFonts w:ascii="Times New Roman" w:hAnsi="Times New Roman" w:hint="cs"/>
          <w:color w:val="FF0000"/>
          <w:sz w:val="24"/>
          <w:szCs w:val="32"/>
          <w:rtl/>
          <w:lang w:bidi="syr-SY"/>
        </w:rPr>
        <w:t>ܡܕܪ̈ܫܐ ܕܡܪܝ ܒܠܝ ܕܐܡܝܪܝܢ ܠܗ̣. ܥܠ ܡܪܝ ܐܩܩ ܛܘܒܢܐ ܐܦܣܩܘܦܐ. ܥܠ ܩܠܐ̣ ܕܐܘ ܡܪܝ ܒܓܢܝ̈ܟ</w:t>
      </w:r>
      <w:r w:rsidRPr="001D327E">
        <w:rPr>
          <w:rStyle w:val="Bodytext1441"/>
          <w:rFonts w:ascii="Times New Roman" w:hAnsi="Times New Roman" w:cs="Times New Roman"/>
          <w:sz w:val="24"/>
          <w:szCs w:val="24"/>
        </w:rPr>
        <w:t>,</w:t>
      </w:r>
      <w:r w:rsidRPr="001D327E">
        <w:rPr>
          <w:rFonts w:ascii="Times New Roman" w:hAnsi="Times New Roman" w:cs="Times New Roman"/>
          <w:szCs w:val="24"/>
        </w:rPr>
        <w:t xml:space="preserve"> </w:t>
      </w:r>
      <w:r w:rsidRPr="001D327E">
        <w:rPr>
          <w:rStyle w:val="Bodytext3112"/>
          <w:rFonts w:ascii="Times New Roman" w:hAnsi="Times New Roman" w:cs="Times New Roman"/>
          <w:sz w:val="24"/>
          <w:szCs w:val="24"/>
        </w:rPr>
        <w:t>"</w:t>
      </w:r>
      <w:proofErr w:type="spellStart"/>
      <w:r w:rsidRPr="001D327E">
        <w:rPr>
          <w:rStyle w:val="Bodytext3112"/>
          <w:rFonts w:ascii="Times New Roman" w:hAnsi="Times New Roman" w:cs="Times New Roman"/>
          <w:sz w:val="24"/>
          <w:szCs w:val="24"/>
        </w:rPr>
        <w:t>madrāshē</w:t>
      </w:r>
      <w:proofErr w:type="spellEnd"/>
      <w:r w:rsidRPr="001D327E">
        <w:rPr>
          <w:rStyle w:val="Bodytext3112"/>
          <w:rFonts w:ascii="Times New Roman" w:hAnsi="Times New Roman" w:cs="Times New Roman"/>
          <w:sz w:val="24"/>
          <w:szCs w:val="24"/>
        </w:rPr>
        <w:t xml:space="preserve"> of </w:t>
      </w:r>
      <w:proofErr w:type="spellStart"/>
      <w:r w:rsidRPr="001D327E">
        <w:rPr>
          <w:rStyle w:val="Bodytext3112"/>
          <w:rFonts w:ascii="Times New Roman" w:hAnsi="Times New Roman" w:cs="Times New Roman"/>
          <w:sz w:val="24"/>
          <w:szCs w:val="24"/>
        </w:rPr>
        <w:t>Mār</w:t>
      </w:r>
      <w:proofErr w:type="spellEnd"/>
      <w:r w:rsidRPr="001D327E">
        <w:rPr>
          <w:rStyle w:val="Bodytext3112"/>
          <w:rFonts w:ascii="Times New Roman" w:hAnsi="Times New Roman" w:cs="Times New Roman"/>
          <w:sz w:val="24"/>
          <w:szCs w:val="24"/>
        </w:rPr>
        <w:t xml:space="preserve"> </w:t>
      </w:r>
      <w:proofErr w:type="spellStart"/>
      <w:r w:rsidRPr="001D327E">
        <w:rPr>
          <w:rStyle w:val="Bodytext3112"/>
          <w:rFonts w:ascii="Times New Roman" w:hAnsi="Times New Roman" w:cs="Times New Roman"/>
          <w:sz w:val="24"/>
          <w:szCs w:val="24"/>
        </w:rPr>
        <w:t>Balaeus</w:t>
      </w:r>
      <w:proofErr w:type="spellEnd"/>
      <w:r w:rsidRPr="001D327E">
        <w:rPr>
          <w:rStyle w:val="Bodytext3112"/>
          <w:rFonts w:ascii="Times New Roman" w:hAnsi="Times New Roman" w:cs="Times New Roman"/>
          <w:sz w:val="24"/>
          <w:szCs w:val="24"/>
        </w:rPr>
        <w:t xml:space="preserve">, composed by him on the blessed bishop </w:t>
      </w:r>
      <w:proofErr w:type="spellStart"/>
      <w:r w:rsidRPr="001D327E">
        <w:rPr>
          <w:rStyle w:val="Bodytext3112"/>
          <w:rFonts w:ascii="Times New Roman" w:hAnsi="Times New Roman" w:cs="Times New Roman"/>
          <w:sz w:val="24"/>
          <w:szCs w:val="24"/>
        </w:rPr>
        <w:t>Acacius</w:t>
      </w:r>
      <w:proofErr w:type="spellEnd"/>
      <w:r w:rsidRPr="001D327E">
        <w:rPr>
          <w:rStyle w:val="Bodytext3112"/>
          <w:rFonts w:ascii="Times New Roman" w:hAnsi="Times New Roman" w:cs="Times New Roman"/>
          <w:sz w:val="24"/>
          <w:szCs w:val="24"/>
        </w:rPr>
        <w:t xml:space="preserve">, to the tune of </w:t>
      </w:r>
      <w:r w:rsidR="00A02092" w:rsidRPr="00A02092">
        <w:rPr>
          <w:rStyle w:val="Bodytext3112"/>
          <w:rFonts w:ascii="Times New Roman" w:hAnsi="Times New Roman" w:cs="$"/>
          <w:color w:val="FF0000"/>
          <w:sz w:val="24"/>
          <w:szCs w:val="32"/>
        </w:rPr>
        <w:t>$</w:t>
      </w:r>
      <w:r w:rsidR="009852FF">
        <w:rPr>
          <w:rStyle w:val="Bodytext3112"/>
          <w:rFonts w:ascii="Times New Roman" w:hAnsi="Times New Roman" w:hint="cs"/>
          <w:color w:val="FF0000"/>
          <w:sz w:val="24"/>
          <w:szCs w:val="32"/>
          <w:rtl/>
          <w:lang w:bidi="syr-SY"/>
        </w:rPr>
        <w:t>ܐܘ ܡܪܝ ܒܓܢܝ̈ܟ</w:t>
      </w:r>
      <w:r w:rsidRPr="001D327E">
        <w:rPr>
          <w:rStyle w:val="Bodytext3112"/>
          <w:rFonts w:ascii="Times New Roman" w:hAnsi="Times New Roman" w:cs="Times New Roman"/>
          <w:sz w:val="24"/>
          <w:szCs w:val="24"/>
        </w:rPr>
        <w:t xml:space="preserve"> (0 Lord, to Thee we appeal)." </w:t>
      </w:r>
      <w:proofErr w:type="gramStart"/>
      <w:r w:rsidRPr="001D327E">
        <w:rPr>
          <w:rStyle w:val="Bodytext3112"/>
          <w:rFonts w:ascii="Times New Roman" w:hAnsi="Times New Roman" w:cs="Times New Roman"/>
          <w:sz w:val="24"/>
          <w:szCs w:val="24"/>
        </w:rPr>
        <w:t>Fol. 143</w:t>
      </w:r>
      <w:r w:rsidRPr="001D327E">
        <w:rPr>
          <w:rFonts w:ascii="Times New Roman" w:hAnsi="Times New Roman" w:cs="Times New Roman"/>
          <w:szCs w:val="24"/>
        </w:rPr>
        <w:t xml:space="preserve"> b.</w:t>
      </w:r>
      <w:proofErr w:type="gramEnd"/>
      <w:r w:rsidRPr="001D327E">
        <w:rPr>
          <w:rStyle w:val="Bodytext3112"/>
          <w:rFonts w:ascii="Times New Roman" w:hAnsi="Times New Roman" w:cs="Times New Roman"/>
          <w:sz w:val="24"/>
          <w:szCs w:val="24"/>
        </w:rPr>
        <w:t xml:space="preserve"> See </w:t>
      </w:r>
      <w:proofErr w:type="spellStart"/>
      <w:r w:rsidRPr="001D327E">
        <w:rPr>
          <w:rStyle w:val="Bodytext3112"/>
          <w:rFonts w:ascii="Times New Roman" w:hAnsi="Times New Roman" w:cs="Times New Roman"/>
          <w:sz w:val="24"/>
          <w:szCs w:val="24"/>
        </w:rPr>
        <w:t>Overbeck</w:t>
      </w:r>
      <w:proofErr w:type="spellEnd"/>
      <w:r w:rsidRPr="001D327E">
        <w:rPr>
          <w:rStyle w:val="Bodytext3112"/>
          <w:rFonts w:ascii="Times New Roman" w:hAnsi="Times New Roman" w:cs="Times New Roman"/>
          <w:sz w:val="24"/>
          <w:szCs w:val="24"/>
        </w:rPr>
        <w:t>, p. 259.</w:t>
      </w:r>
    </w:p>
    <w:p w:rsidR="000D3208" w:rsidRDefault="00D8150D" w:rsidP="00D8150D">
      <w:pPr>
        <w:ind w:firstLine="720"/>
        <w:rPr>
          <w:rFonts w:ascii="Times New Roman" w:hAnsi="Times New Roman" w:hint="cs"/>
          <w:szCs w:val="24"/>
          <w:rtl/>
          <w:lang w:bidi="syr-SY"/>
        </w:rPr>
      </w:pPr>
      <w:r w:rsidRPr="001D327E">
        <w:rPr>
          <w:rStyle w:val="Bodytext3112"/>
          <w:rFonts w:ascii="Times New Roman" w:hAnsi="Times New Roman" w:cs="Times New Roman"/>
          <w:sz w:val="24"/>
          <w:szCs w:val="24"/>
        </w:rPr>
        <w:t xml:space="preserve">Two notes, the one in black, the other in red ink, </w:t>
      </w:r>
      <w:proofErr w:type="spellStart"/>
      <w:r w:rsidRPr="001D327E">
        <w:rPr>
          <w:rStyle w:val="Bodytext3112"/>
          <w:rFonts w:ascii="Times New Roman" w:hAnsi="Times New Roman" w:cs="Times New Roman"/>
          <w:sz w:val="24"/>
          <w:szCs w:val="24"/>
        </w:rPr>
        <w:t>foll</w:t>
      </w:r>
      <w:proofErr w:type="spellEnd"/>
      <w:r w:rsidRPr="001D327E">
        <w:rPr>
          <w:rStyle w:val="Bodytext3112"/>
          <w:rFonts w:ascii="Times New Roman" w:hAnsi="Times New Roman" w:cs="Times New Roman"/>
          <w:sz w:val="24"/>
          <w:szCs w:val="24"/>
        </w:rPr>
        <w:t>. 150</w:t>
      </w:r>
      <w:r w:rsidRPr="001D327E">
        <w:rPr>
          <w:rFonts w:ascii="Times New Roman" w:hAnsi="Times New Roman" w:cs="Times New Roman"/>
          <w:szCs w:val="24"/>
        </w:rPr>
        <w:t xml:space="preserve"> b</w:t>
      </w:r>
      <w:r w:rsidRPr="001D327E">
        <w:rPr>
          <w:rStyle w:val="Bodytext3112"/>
          <w:rFonts w:ascii="Times New Roman" w:hAnsi="Times New Roman" w:cs="Times New Roman"/>
          <w:sz w:val="24"/>
          <w:szCs w:val="24"/>
        </w:rPr>
        <w:t xml:space="preserve"> and 151</w:t>
      </w:r>
      <w:r w:rsidRPr="001D327E">
        <w:rPr>
          <w:rFonts w:ascii="Times New Roman" w:hAnsi="Times New Roman" w:cs="Times New Roman"/>
          <w:szCs w:val="24"/>
        </w:rPr>
        <w:t xml:space="preserve"> a,</w:t>
      </w:r>
      <w:r w:rsidRPr="001D327E">
        <w:rPr>
          <w:rStyle w:val="Bodytext3112"/>
          <w:rFonts w:ascii="Times New Roman" w:hAnsi="Times New Roman" w:cs="Times New Roman"/>
          <w:sz w:val="24"/>
          <w:szCs w:val="24"/>
        </w:rPr>
        <w:t xml:space="preserve"> inform us that this manuscript was written at the expense of the priest </w:t>
      </w:r>
      <w:proofErr w:type="spellStart"/>
      <w:r w:rsidRPr="001D327E">
        <w:rPr>
          <w:rStyle w:val="Bodytext3112"/>
          <w:rFonts w:ascii="Times New Roman" w:hAnsi="Times New Roman" w:cs="Times New Roman"/>
          <w:sz w:val="24"/>
          <w:szCs w:val="24"/>
        </w:rPr>
        <w:t>Bassus</w:t>
      </w:r>
      <w:proofErr w:type="spellEnd"/>
      <w:r w:rsidRPr="001D327E">
        <w:rPr>
          <w:rStyle w:val="Bodytext3112"/>
          <w:rFonts w:ascii="Times New Roman" w:hAnsi="Times New Roman" w:cs="Times New Roman"/>
          <w:sz w:val="24"/>
          <w:szCs w:val="24"/>
        </w:rPr>
        <w:t xml:space="preserve">, the son of </w:t>
      </w:r>
      <w:proofErr w:type="spellStart"/>
      <w:r w:rsidRPr="001D327E">
        <w:rPr>
          <w:rStyle w:val="Bodytext3112"/>
          <w:rFonts w:ascii="Times New Roman" w:hAnsi="Times New Roman" w:cs="Times New Roman"/>
          <w:sz w:val="24"/>
          <w:szCs w:val="24"/>
        </w:rPr>
        <w:t>Mārā</w:t>
      </w:r>
      <w:proofErr w:type="spellEnd"/>
      <w:r w:rsidRPr="001D327E">
        <w:rPr>
          <w:rStyle w:val="Bodytext3112"/>
          <w:rFonts w:ascii="Times New Roman" w:hAnsi="Times New Roman" w:cs="Times New Roman"/>
          <w:sz w:val="24"/>
          <w:szCs w:val="24"/>
        </w:rPr>
        <w:t xml:space="preserve">, from the village of </w:t>
      </w:r>
      <w:proofErr w:type="spellStart"/>
      <w:r w:rsidRPr="001D327E">
        <w:rPr>
          <w:rStyle w:val="Bodytext3112"/>
          <w:rFonts w:ascii="Times New Roman" w:hAnsi="Times New Roman" w:cs="Times New Roman"/>
          <w:sz w:val="24"/>
          <w:szCs w:val="24"/>
        </w:rPr>
        <w:t>Kafr</w:t>
      </w:r>
      <w:proofErr w:type="spellEnd"/>
      <w:r w:rsidRPr="001D327E">
        <w:rPr>
          <w:rStyle w:val="Bodytext3112"/>
          <w:rFonts w:ascii="Times New Roman" w:hAnsi="Times New Roman" w:cs="Times New Roman"/>
          <w:sz w:val="24"/>
          <w:szCs w:val="24"/>
        </w:rPr>
        <w:t>-sandal (</w:t>
      </w:r>
      <w:r w:rsidR="00A02092" w:rsidRPr="00A02092">
        <w:rPr>
          <w:rStyle w:val="Bodytext3112"/>
          <w:rFonts w:ascii="Times New Roman" w:hAnsi="Times New Roman" w:cs="$"/>
          <w:color w:val="FF0000"/>
          <w:sz w:val="24"/>
          <w:szCs w:val="32"/>
        </w:rPr>
        <w:t>$</w:t>
      </w:r>
      <w:r w:rsidR="009852FF">
        <w:rPr>
          <w:rStyle w:val="Bodytext3112"/>
          <w:rFonts w:ascii="Times New Roman" w:hAnsi="Times New Roman" w:hint="cs"/>
          <w:color w:val="FF0000"/>
          <w:sz w:val="24"/>
          <w:szCs w:val="32"/>
          <w:rtl/>
          <w:lang w:bidi="syr-SY"/>
        </w:rPr>
        <w:t>ܟܦܪܨܢܕܠ</w:t>
      </w:r>
      <w:r w:rsidRPr="001D327E">
        <w:rPr>
          <w:rStyle w:val="Bodytext3112"/>
          <w:rFonts w:ascii="Times New Roman" w:hAnsi="Times New Roman" w:cs="Times New Roman"/>
          <w:sz w:val="24"/>
          <w:szCs w:val="24"/>
        </w:rPr>
        <w:t xml:space="preserve">), for the great convent of </w:t>
      </w:r>
      <w:proofErr w:type="spellStart"/>
      <w:r w:rsidRPr="001D327E">
        <w:rPr>
          <w:rStyle w:val="Bodytext3112"/>
          <w:rFonts w:ascii="Times New Roman" w:hAnsi="Times New Roman" w:cs="Times New Roman"/>
          <w:sz w:val="24"/>
          <w:szCs w:val="24"/>
        </w:rPr>
        <w:t>Teleda</w:t>
      </w:r>
      <w:proofErr w:type="spellEnd"/>
      <w:r w:rsidRPr="001D327E">
        <w:rPr>
          <w:rStyle w:val="Bodytext3112"/>
          <w:rFonts w:ascii="Times New Roman" w:hAnsi="Times New Roman" w:cs="Times New Roman"/>
          <w:sz w:val="24"/>
          <w:szCs w:val="24"/>
        </w:rPr>
        <w:t xml:space="preserve"> </w:t>
      </w:r>
      <w:r w:rsidRPr="001D327E">
        <w:rPr>
          <w:rFonts w:ascii="Times New Roman" w:hAnsi="Times New Roman" w:cs="Times New Roman"/>
          <w:szCs w:val="24"/>
        </w:rPr>
        <w:t>(</w:t>
      </w:r>
      <w:r w:rsidR="00A02092" w:rsidRPr="00A02092">
        <w:rPr>
          <w:rFonts w:ascii="Times New Roman" w:hAnsi="Times New Roman" w:cs="$"/>
          <w:color w:val="FF0000"/>
        </w:rPr>
        <w:t>$</w:t>
      </w:r>
      <w:r w:rsidR="009852FF">
        <w:rPr>
          <w:rFonts w:ascii="Times New Roman" w:hAnsi="Times New Roman" w:hint="cs"/>
          <w:color w:val="FF0000"/>
          <w:rtl/>
          <w:lang w:bidi="syr-SY"/>
        </w:rPr>
        <w:t>ܬܠܥܕܐ</w:t>
      </w:r>
      <w:r w:rsidRPr="001D327E">
        <w:rPr>
          <w:rFonts w:ascii="Times New Roman" w:hAnsi="Times New Roman" w:cs="Times New Roman"/>
          <w:szCs w:val="24"/>
        </w:rPr>
        <w:t>),</w:t>
      </w:r>
      <w:r w:rsidRPr="001D327E">
        <w:rPr>
          <w:rStyle w:val="Bodytext3112"/>
          <w:rFonts w:ascii="Times New Roman" w:hAnsi="Times New Roman" w:cs="Times New Roman"/>
          <w:sz w:val="24"/>
          <w:szCs w:val="24"/>
        </w:rPr>
        <w:t xml:space="preserve"> when Eusebius was its </w:t>
      </w:r>
      <w:proofErr w:type="spellStart"/>
      <w:r w:rsidRPr="001D327E">
        <w:rPr>
          <w:rStyle w:val="Bodytext3112"/>
          <w:rFonts w:ascii="Times New Roman" w:hAnsi="Times New Roman" w:cs="Times New Roman"/>
          <w:sz w:val="24"/>
          <w:szCs w:val="24"/>
        </w:rPr>
        <w:t>abbat</w:t>
      </w:r>
      <w:proofErr w:type="spellEnd"/>
      <w:r w:rsidRPr="001D327E">
        <w:rPr>
          <w:rStyle w:val="Bodytext3112"/>
          <w:rFonts w:ascii="Times New Roman" w:hAnsi="Times New Roman" w:cs="Times New Roman"/>
          <w:sz w:val="24"/>
          <w:szCs w:val="24"/>
        </w:rPr>
        <w:t>.</w:t>
      </w:r>
      <w:r w:rsidRPr="001D327E">
        <w:rPr>
          <w:rFonts w:ascii="Times New Roman" w:hAnsi="Times New Roman" w:cs="Times New Roman"/>
          <w:szCs w:val="24"/>
        </w:rPr>
        <w:t xml:space="preserve"> </w:t>
      </w:r>
    </w:p>
    <w:p w:rsidR="009852FF" w:rsidRDefault="00A02092" w:rsidP="000D3208">
      <w:pPr>
        <w:bidi/>
        <w:ind w:firstLine="720"/>
        <w:rPr>
          <w:rStyle w:val="Bodytext1441"/>
          <w:rFonts w:ascii="Times New Roman" w:hAnsi="Times New Roman"/>
          <w:color w:val="FF0000"/>
          <w:sz w:val="24"/>
          <w:szCs w:val="32"/>
          <w:rtl/>
          <w:lang w:bidi="syr-SY"/>
        </w:rPr>
      </w:pPr>
      <w:r w:rsidRPr="00A02092">
        <w:rPr>
          <w:rFonts w:ascii="Times New Roman" w:hAnsi="Times New Roman" w:cs="$"/>
          <w:color w:val="FF0000"/>
        </w:rPr>
        <w:t>$</w:t>
      </w:r>
      <w:r w:rsidR="009852FF">
        <w:rPr>
          <w:rFonts w:ascii="Times New Roman" w:hAnsi="Times New Roman" w:hint="cs"/>
          <w:color w:val="FF0000"/>
          <w:rtl/>
          <w:lang w:bidi="syr-SY"/>
        </w:rPr>
        <w:t>ܥܒ̣ܕ ܕܝܢ ܦܢܩܝܬܐ ܗܕܐ ܕܡܐܡܪ̈ܐ ܡ̈ܓܒܝܐ ܕܡܪܝ ܐܝܣܚܩ ܛܘܒܢܐ. ܡܪܝ ܩܫܝܫܐ ܒܣ</w:t>
      </w:r>
      <w:r w:rsidR="000D3208">
        <w:rPr>
          <w:rFonts w:ascii="Times New Roman" w:hAnsi="Times New Roman" w:hint="cs"/>
          <w:color w:val="FF0000"/>
          <w:rtl/>
          <w:lang w:bidi="syr-SY"/>
        </w:rPr>
        <w:t xml:space="preserve"> </w:t>
      </w:r>
      <w:r w:rsidR="009852FF">
        <w:rPr>
          <w:rFonts w:ascii="Times New Roman" w:hAnsi="Times New Roman" w:hint="cs"/>
          <w:color w:val="FF0000"/>
          <w:rtl/>
          <w:lang w:bidi="syr-SY"/>
        </w:rPr>
        <w:t>ܒܪܗ ܕܡܪܐ ܕܡܢ ܟܦܪܨܢܕܠ ܩܪܝܬܐ. ܠܕܝܪܐ ܪܒܬܐ ܕܬܠܥܕܐ ܕܪ̈ܒܢܘܗܝ ܠܥܘܗܕܢܐ ܘܠܕܘܟܪܢܐ ܕܢܦܫܗ. ܕܒܝܬ ܐ̈ܚܘܗܝ ܦ̣ܪܫ ܘܥܒܕ ܠܗ ܕܘܟܪܢܐ ܗܢܐ ܫܦܝܪܐ ܒܝܬ ܩܕܝܫ̈ܘܗ</w:t>
      </w:r>
      <w:r w:rsidR="00D8150D" w:rsidRPr="001D327E">
        <w:rPr>
          <w:rStyle w:val="Bodytext1410pt5"/>
          <w:rFonts w:ascii="Times New Roman" w:hAnsi="Times New Roman" w:cs="Times New Roman"/>
          <w:sz w:val="24"/>
          <w:szCs w:val="24"/>
        </w:rPr>
        <w:t xml:space="preserve"> (sic)</w:t>
      </w:r>
      <w:r w:rsidR="00D8150D" w:rsidRPr="001D327E">
        <w:rPr>
          <w:rStyle w:val="Bodytext1441"/>
          <w:rFonts w:ascii="Times New Roman" w:hAnsi="Times New Roman" w:cs="Times New Roman"/>
          <w:sz w:val="24"/>
          <w:szCs w:val="24"/>
        </w:rPr>
        <w:t xml:space="preserve"> </w:t>
      </w:r>
      <w:r w:rsidRPr="00A02092">
        <w:rPr>
          <w:rStyle w:val="Bodytext1441"/>
          <w:rFonts w:ascii="Times New Roman" w:hAnsi="Times New Roman" w:cs="$"/>
          <w:color w:val="FF0000"/>
          <w:sz w:val="24"/>
          <w:szCs w:val="32"/>
        </w:rPr>
        <w:t>$</w:t>
      </w:r>
      <w:r w:rsidR="009852FF">
        <w:rPr>
          <w:rStyle w:val="Bodytext1441"/>
          <w:rFonts w:ascii="Times New Roman" w:hAnsi="Times New Roman" w:hint="cs"/>
          <w:color w:val="FF0000"/>
          <w:sz w:val="24"/>
          <w:szCs w:val="32"/>
          <w:rtl/>
          <w:lang w:bidi="syr-SY"/>
        </w:rPr>
        <w:t>ܕܐܠܗܐ ܢܬܠ ܠܗ ܕܒܫܡܐ ܫܦܝܪܐ ܘܒܥ̈ܒܕܐ ܕܙܕܝܩܘܬܐ ܢܦܫܪ ܠܡܪܗ ܏ܘܫ.</w:t>
      </w:r>
    </w:p>
    <w:p w:rsidR="000F5C05" w:rsidRDefault="009852FF" w:rsidP="00D8150D">
      <w:pPr>
        <w:ind w:firstLine="720"/>
        <w:rPr>
          <w:rStyle w:val="Bodytext1441"/>
          <w:rFonts w:ascii="Times New Roman" w:hAnsi="Times New Roman"/>
          <w:color w:val="FF0000"/>
          <w:sz w:val="24"/>
          <w:szCs w:val="32"/>
          <w:rtl/>
          <w:lang w:bidi="syr-SY"/>
        </w:rPr>
      </w:pPr>
      <w:r>
        <w:rPr>
          <w:rStyle w:val="Bodytext1441"/>
          <w:rFonts w:ascii="Times New Roman" w:hAnsi="Times New Roman" w:hint="cs"/>
          <w:color w:val="FF0000"/>
          <w:sz w:val="24"/>
          <w:szCs w:val="32"/>
          <w:rtl/>
          <w:lang w:bidi="syr-SY"/>
        </w:rPr>
        <w:t>ܐܫܬܕܪܬ ܕܝܢ ܦܢܩܝܬܐ ܗܕܐ ܠܥܘܡܪܐ ܩܕܝܫܐ ܕܐܠܗܐ ܕܕܝܪܐ ܪܒܬܐ. ܒܝܘ̈ܡܝ ܟܗܢܘܬܗ ܘܡܕܒܪܢܘܬܗ ܕܡܪܝ ܩܫܝܫܐ ܘܪܝܫܕܝܪܐ ܐܘܣܒ ܕܝܠܗ̇ ܕܕܝܪܐ ܪܫܐ ܕܓ̈ܘܕܐ ܕܡ̈ܗܝܡܢܐ ܘܙܗ̈ܝܐ ܘܪܒܐ ܕܣܕܪ̈ܐ ܕܩ̈ܕܝܫܐ. ܕܒܨ̈ܠܘܬܗ ܘܕܟܠܗܘܢ ܩܕܝ̈ܫܐ ܕܥܘܡܪܗ ܒܪܝܟܐ. ܕܫܟܝ̈ܒܝܢ ܘܕܚ̈ܝܝܢ. ܢܥܒܕ ܐܠܗܐ ܪ̈ܚܡܐ ܥܠ ܟܘܠܗ̇ ܒܪܝܬܐ. ܘܢܣܓܐ ܫܝܢܗ ܘܢܡܠܟ ܫܠܡܗ ܒܥܕ̈ܬܗ ܩܕܝ̈ܫܬܐ ܘܒܟܠܗܘܢ ܥܘܡܪ̈ܐ ܕܝܬܝܒܝܢ ܥܠ ܣܒܪܗ. ܘܬܬܩܝܡ ܗܝܡܢܘܬܐ ܫܪܝܪܬܐ ܕܡܪ̈ܝܢ ܘܐܒ̈ܗܝܢ ܩܕܝ̈ܫܐ ܫ̈ܠܝܚܐ ܡܣܒܪ̈ܢܐ ܘܢܒ̈ܝܐ ܡܒܕ̈ܩܢܘܗܝ ܕܫܪܪܐ ܘܣ̈ܗܕܐ ܛܘܒ̈ܢܐ ܕܐܫܬܦܥ ܕܡܗܘܢ ܥܠ ܐ̈ܦܝ ܐܘܪܬܘܕܘܟܣܝܐ ܫܪܝܪܬܐ</w:t>
      </w:r>
      <w:r w:rsidR="000F5C05">
        <w:rPr>
          <w:rStyle w:val="Bodytext1441"/>
          <w:rFonts w:ascii="Times New Roman" w:hAnsi="Times New Roman" w:hint="cs"/>
          <w:color w:val="FF0000"/>
          <w:sz w:val="24"/>
          <w:szCs w:val="32"/>
          <w:rtl/>
          <w:lang w:bidi="syr-SY"/>
        </w:rPr>
        <w:t xml:space="preserve"> ܥܕܡܐ ܠܚܪܬܐ. ܐܝܢ ܘܐܡܝܢ.</w:t>
      </w:r>
    </w:p>
    <w:p w:rsidR="00D8150D" w:rsidRPr="001D327E" w:rsidRDefault="000F5C05" w:rsidP="00D8150D">
      <w:pPr>
        <w:ind w:firstLine="720"/>
        <w:rPr>
          <w:rFonts w:ascii="Times New Roman" w:hAnsi="Times New Roman" w:cs="Times New Roman"/>
          <w:szCs w:val="24"/>
        </w:rPr>
      </w:pPr>
      <w:r>
        <w:rPr>
          <w:rStyle w:val="Bodytext1441"/>
          <w:rFonts w:ascii="Times New Roman" w:hAnsi="Times New Roman" w:hint="cs"/>
          <w:color w:val="FF0000"/>
          <w:sz w:val="24"/>
          <w:szCs w:val="32"/>
          <w:rtl/>
          <w:lang w:bidi="syr-SY"/>
        </w:rPr>
        <w:t>ܘܬܫܒܘܚܬܐ ܘܬܘܕܝܬܐ ܘܣܓܕܬܐ ܢܣܩ ܠܐܒܐ ܘܠܒܪܐ ܘܠܪܘܚܐ ܕܩܘܕܫܐ ܐܪܙܐ ܬܠܝܬܝܐ ܗܫܐ ܘܒܟܠܙܒܢ ܘܠܥܠܡ ܥܠܡܝܢ ܐܡܝܢ.</w:t>
      </w:r>
      <w:r w:rsidR="00D8150D" w:rsidRPr="001D327E">
        <w:rPr>
          <w:rStyle w:val="Bodytext1441"/>
          <w:rFonts w:ascii="Times New Roman" w:hAnsi="Times New Roman" w:cs="Times New Roman"/>
          <w:sz w:val="24"/>
          <w:szCs w:val="24"/>
        </w:rPr>
        <w:t>.</w:t>
      </w:r>
    </w:p>
    <w:p w:rsidR="000D3208" w:rsidRDefault="00D8150D" w:rsidP="00D8150D">
      <w:pPr>
        <w:ind w:firstLine="720"/>
        <w:rPr>
          <w:rFonts w:ascii="Times New Roman" w:hAnsi="Times New Roman" w:hint="cs"/>
          <w:szCs w:val="24"/>
          <w:rtl/>
          <w:lang w:bidi="syr-SY"/>
        </w:rPr>
      </w:pPr>
      <w:r w:rsidRPr="001D327E">
        <w:rPr>
          <w:rStyle w:val="Bodytext3112"/>
          <w:rFonts w:ascii="Times New Roman" w:hAnsi="Times New Roman" w:cs="Times New Roman"/>
          <w:sz w:val="24"/>
          <w:szCs w:val="24"/>
        </w:rPr>
        <w:lastRenderedPageBreak/>
        <w:t>On fol. 151 a, at the foot of the page, there are some ornamental devices; and on fol. 151</w:t>
      </w:r>
      <w:r w:rsidRPr="001D327E">
        <w:rPr>
          <w:rFonts w:ascii="Times New Roman" w:hAnsi="Times New Roman" w:cs="Times New Roman"/>
          <w:szCs w:val="24"/>
        </w:rPr>
        <w:t xml:space="preserve"> b</w:t>
      </w:r>
      <w:r w:rsidRPr="001D327E">
        <w:rPr>
          <w:rStyle w:val="Bodytext3112"/>
          <w:rFonts w:ascii="Times New Roman" w:hAnsi="Times New Roman" w:cs="Times New Roman"/>
          <w:sz w:val="24"/>
          <w:szCs w:val="24"/>
        </w:rPr>
        <w:t xml:space="preserve"> there is an illuminated cross, with nimbus and border, drawn by a person named Alexander, not improbably the same who wrote the manuscript:</w:t>
      </w:r>
      <w:r w:rsidRPr="001D327E">
        <w:rPr>
          <w:rFonts w:ascii="Times New Roman" w:hAnsi="Times New Roman" w:cs="Times New Roman"/>
          <w:szCs w:val="24"/>
        </w:rPr>
        <w:t xml:space="preserve"> </w:t>
      </w:r>
    </w:p>
    <w:p w:rsidR="00D8150D" w:rsidRPr="001D327E" w:rsidRDefault="00A02092" w:rsidP="000D3208">
      <w:pPr>
        <w:bidi/>
        <w:ind w:firstLine="720"/>
        <w:rPr>
          <w:rFonts w:ascii="Times New Roman" w:hAnsi="Times New Roman" w:cs="Times New Roman"/>
          <w:szCs w:val="24"/>
        </w:rPr>
      </w:pPr>
      <w:proofErr w:type="gramStart"/>
      <w:r w:rsidRPr="00A02092">
        <w:rPr>
          <w:rFonts w:ascii="Times New Roman" w:hAnsi="Times New Roman" w:cs="$"/>
          <w:color w:val="FF0000"/>
        </w:rPr>
        <w:t>$</w:t>
      </w:r>
      <w:r w:rsidR="000F5C05">
        <w:rPr>
          <w:rFonts w:ascii="Times New Roman" w:hAnsi="Times New Roman" w:hint="cs"/>
          <w:color w:val="FF0000"/>
          <w:rtl/>
          <w:lang w:bidi="syr-SY"/>
        </w:rPr>
        <w:t>ܐܢܐ ܚܛܝܐ ܐܟܣܢܕܪܐ ܨܪܝܬ</w:t>
      </w:r>
      <w:r w:rsidR="00D8150D" w:rsidRPr="001D327E">
        <w:rPr>
          <w:rFonts w:ascii="Times New Roman" w:hAnsi="Times New Roman" w:cs="Times New Roman"/>
          <w:szCs w:val="24"/>
        </w:rPr>
        <w:t xml:space="preserve"> </w:t>
      </w:r>
      <w:r w:rsidR="00D8150D" w:rsidRPr="001D327E">
        <w:rPr>
          <w:rStyle w:val="Bodytext3112"/>
          <w:rFonts w:ascii="Times New Roman" w:hAnsi="Times New Roman" w:cs="Times New Roman"/>
          <w:sz w:val="24"/>
          <w:szCs w:val="24"/>
        </w:rPr>
        <w:t>(sic)</w:t>
      </w:r>
      <w:r w:rsidR="00D8150D" w:rsidRPr="001D327E">
        <w:rPr>
          <w:rFonts w:ascii="Times New Roman" w:hAnsi="Times New Roman" w:cs="Times New Roman"/>
          <w:szCs w:val="24"/>
        </w:rPr>
        <w:t xml:space="preserve"> </w:t>
      </w:r>
      <w:r w:rsidRPr="00A02092">
        <w:rPr>
          <w:rFonts w:ascii="Times New Roman" w:hAnsi="Times New Roman" w:cs="$"/>
          <w:color w:val="FF0000"/>
        </w:rPr>
        <w:t>$</w:t>
      </w:r>
      <w:r w:rsidR="000F5C05">
        <w:rPr>
          <w:rFonts w:ascii="Times New Roman" w:hAnsi="Times New Roman" w:hint="cs"/>
          <w:color w:val="FF0000"/>
          <w:rtl/>
          <w:lang w:bidi="syr-SY"/>
        </w:rPr>
        <w:t>ܗܕܐ ܨܘܪܬܐ ܒܟܬܒܐ ܗܢܐ.</w:t>
      </w:r>
      <w:proofErr w:type="gramEnd"/>
      <w:r w:rsidR="000F5C05">
        <w:rPr>
          <w:rFonts w:ascii="Times New Roman" w:hAnsi="Times New Roman" w:hint="cs"/>
          <w:color w:val="FF0000"/>
          <w:rtl/>
          <w:lang w:bidi="syr-SY"/>
        </w:rPr>
        <w:t xml:space="preserve"> ܕܟܝܪܝܢ ܐܚ̈ܐ ܕܒܡܫܝܚܐ ܐܝܢ ܘܐܡܝܢ.</w:t>
      </w:r>
    </w:p>
    <w:p w:rsidR="00D8150D" w:rsidRPr="001D327E" w:rsidRDefault="00D8150D" w:rsidP="00D8150D">
      <w:pPr>
        <w:ind w:firstLine="720"/>
        <w:rPr>
          <w:rFonts w:ascii="Times New Roman" w:hAnsi="Times New Roman" w:cs="Times New Roman"/>
          <w:szCs w:val="24"/>
        </w:rPr>
      </w:pPr>
      <w:r w:rsidRPr="001D327E">
        <w:rPr>
          <w:rStyle w:val="Bodytext3112"/>
          <w:rFonts w:ascii="Times New Roman" w:hAnsi="Times New Roman" w:cs="Times New Roman"/>
          <w:sz w:val="24"/>
          <w:szCs w:val="24"/>
        </w:rPr>
        <w:t>On fol. 1 a stands the following note, referring to no. 6,</w:t>
      </w:r>
      <w:r w:rsidRPr="001D327E">
        <w:rPr>
          <w:rFonts w:ascii="Times New Roman" w:hAnsi="Times New Roman" w:cs="Times New Roman"/>
          <w:szCs w:val="24"/>
        </w:rPr>
        <w:t xml:space="preserve"> d. </w:t>
      </w:r>
      <w:r w:rsidR="00A02092" w:rsidRPr="00A02092">
        <w:rPr>
          <w:rFonts w:ascii="Times New Roman" w:hAnsi="Times New Roman" w:cs="$"/>
          <w:color w:val="FF0000"/>
        </w:rPr>
        <w:t>$</w:t>
      </w:r>
      <w:r w:rsidR="000F5C05">
        <w:rPr>
          <w:rFonts w:ascii="Times New Roman" w:hAnsi="Times New Roman" w:hint="cs"/>
          <w:color w:val="FF0000"/>
          <w:rtl/>
          <w:lang w:bidi="syr-SY"/>
        </w:rPr>
        <w:t>ܐܝܢܐ ܕܩ̇ܪܐ ܒܟܬܒܐ ܗܢܐ ܕ . . . ܘܨ̇ܒܐ ܕܢܫ̣ܟܚ ܪ̈ܚ̣ܡܐ̣. ܢܫܟܚ ܡܐܡܪܐ ܕܥܠ ܗ̇ܢܘܢ ܕܠܐ ܢܣ̇ܒܝܢ ܩܘܪܒܢܐ ܟܠܝܘܡ̣. ܘܢܩܪܝܘܗܝ ܢܗܝܪܐ(ܝܬ) ܘܢܬܬ̣ܦܝܣ ܠܡܠܦܢܐ ܘܢܫܬܘܬܦ ܟܠ ܝܘܡ̇. ܘܢܫ̣ܟܚ ܪ̈ܚܡܐ ܕܠܐ ܦܘܠܓ. ܐܚܘܢ ܒܚܘܼܒܐ ܨ̇ܠܝ ܥܠܝ ܚܲܛܝܐ.</w:t>
      </w:r>
      <w:r w:rsidRPr="001D327E">
        <w:rPr>
          <w:rFonts w:ascii="Times New Roman" w:hAnsi="Times New Roman" w:cs="Times New Roman"/>
          <w:szCs w:val="24"/>
        </w:rPr>
        <w:t>.</w:t>
      </w:r>
    </w:p>
    <w:p w:rsidR="00D8150D" w:rsidRPr="001D327E" w:rsidRDefault="00D8150D" w:rsidP="00D8150D">
      <w:pPr>
        <w:jc w:val="right"/>
        <w:rPr>
          <w:rStyle w:val="Bodytext3112"/>
          <w:rFonts w:ascii="Times New Roman" w:hAnsi="Times New Roman" w:cs="Times New Roman"/>
          <w:sz w:val="24"/>
          <w:szCs w:val="24"/>
        </w:rPr>
      </w:pPr>
      <w:r w:rsidRPr="001D327E">
        <w:rPr>
          <w:rStyle w:val="Bodytext3112"/>
          <w:rFonts w:ascii="Times New Roman" w:hAnsi="Times New Roman" w:cs="Times New Roman"/>
          <w:sz w:val="24"/>
          <w:szCs w:val="24"/>
        </w:rPr>
        <w:t>[Add. 14,591.]</w:t>
      </w:r>
    </w:p>
    <w:p w:rsidR="00D8150D" w:rsidRPr="001D327E" w:rsidRDefault="00D8150D" w:rsidP="00D8150D">
      <w:pPr>
        <w:jc w:val="right"/>
        <w:rPr>
          <w:rFonts w:ascii="Times New Roman" w:hAnsi="Times New Roman" w:cs="Times New Roman"/>
          <w:szCs w:val="24"/>
        </w:rPr>
      </w:pPr>
    </w:p>
    <w:p w:rsidR="00D8150D" w:rsidRPr="001D327E" w:rsidRDefault="00D8150D" w:rsidP="00D8150D">
      <w:pPr>
        <w:jc w:val="center"/>
        <w:rPr>
          <w:rFonts w:ascii="Times New Roman" w:hAnsi="Times New Roman" w:cs="Times New Roman"/>
          <w:b/>
          <w:szCs w:val="24"/>
        </w:rPr>
      </w:pPr>
      <w:bookmarkStart w:id="9" w:name="bookmark887"/>
      <w:proofErr w:type="gramStart"/>
      <w:r w:rsidRPr="001D327E">
        <w:rPr>
          <w:rFonts w:ascii="Times New Roman" w:hAnsi="Times New Roman" w:cs="Times New Roman"/>
          <w:b/>
          <w:szCs w:val="24"/>
        </w:rPr>
        <w:t>DCCXLI.</w:t>
      </w:r>
      <w:bookmarkEnd w:id="9"/>
      <w:proofErr w:type="gramEnd"/>
    </w:p>
    <w:p w:rsidR="00D8150D" w:rsidRPr="001D327E" w:rsidRDefault="00D8150D" w:rsidP="00D8150D">
      <w:pPr>
        <w:rPr>
          <w:rFonts w:ascii="Times New Roman" w:hAnsi="Times New Roman" w:cs="Times New Roman"/>
          <w:szCs w:val="24"/>
        </w:rPr>
      </w:pPr>
    </w:p>
    <w:p w:rsidR="00D8150D" w:rsidRPr="001D327E" w:rsidRDefault="00D8150D" w:rsidP="00EB1872">
      <w:pPr>
        <w:ind w:firstLine="720"/>
        <w:rPr>
          <w:rFonts w:ascii="Times New Roman" w:hAnsi="Times New Roman" w:cs="Times New Roman"/>
          <w:szCs w:val="24"/>
        </w:rPr>
      </w:pPr>
      <w:proofErr w:type="gramStart"/>
      <w:r w:rsidRPr="001D327E">
        <w:rPr>
          <w:rStyle w:val="Bodytext3112"/>
          <w:rFonts w:ascii="Times New Roman" w:hAnsi="Times New Roman" w:cs="Times New Roman"/>
          <w:sz w:val="24"/>
          <w:szCs w:val="24"/>
        </w:rPr>
        <w:t xml:space="preserve">Vellum, about 8 3/4 in. by 5 3/8, consisting of 40 leaves (Add. 12,169, </w:t>
      </w:r>
      <w:proofErr w:type="spellStart"/>
      <w:r w:rsidRPr="001D327E">
        <w:rPr>
          <w:rStyle w:val="Bodytext3112"/>
          <w:rFonts w:ascii="Times New Roman" w:hAnsi="Times New Roman" w:cs="Times New Roman"/>
          <w:sz w:val="24"/>
          <w:szCs w:val="24"/>
        </w:rPr>
        <w:t>foll</w:t>
      </w:r>
      <w:proofErr w:type="spellEnd"/>
      <w:r w:rsidRPr="001D327E">
        <w:rPr>
          <w:rStyle w:val="Bodytext3112"/>
          <w:rFonts w:ascii="Times New Roman" w:hAnsi="Times New Roman" w:cs="Times New Roman"/>
          <w:sz w:val="24"/>
          <w:szCs w:val="24"/>
        </w:rPr>
        <w:t>. 179— 218), many of which are much stained and some slightly torn.</w:t>
      </w:r>
      <w:proofErr w:type="gramEnd"/>
      <w:r w:rsidRPr="001D327E">
        <w:rPr>
          <w:rStyle w:val="Bodytext3112"/>
          <w:rFonts w:ascii="Times New Roman" w:hAnsi="Times New Roman" w:cs="Times New Roman"/>
          <w:sz w:val="24"/>
          <w:szCs w:val="24"/>
        </w:rPr>
        <w:t xml:space="preserve"> The quires, 5 in number, of which the second and fourth are imperfect, are signed with letters (</w:t>
      </w:r>
      <w:r w:rsidR="00A02092" w:rsidRPr="00A02092">
        <w:rPr>
          <w:rStyle w:val="Bodytext3112"/>
          <w:rFonts w:ascii="Times New Roman" w:hAnsi="Times New Roman" w:cs="$"/>
          <w:color w:val="FF0000"/>
          <w:sz w:val="24"/>
          <w:szCs w:val="32"/>
        </w:rPr>
        <w:t>$</w:t>
      </w:r>
      <w:r w:rsidR="00EB1872">
        <w:rPr>
          <w:rStyle w:val="Bodytext3112"/>
          <w:rFonts w:ascii="Times New Roman" w:hAnsi="Times New Roman" w:hint="cs"/>
          <w:color w:val="FF0000"/>
          <w:sz w:val="24"/>
          <w:szCs w:val="32"/>
          <w:rtl/>
          <w:lang w:bidi="syr-SY"/>
        </w:rPr>
        <w:t>ܝܓ</w:t>
      </w:r>
      <w:r w:rsidRPr="001D327E">
        <w:rPr>
          <w:rStyle w:val="Bodytext3112"/>
          <w:rFonts w:ascii="Times New Roman" w:hAnsi="Times New Roman" w:cs="Times New Roman"/>
          <w:sz w:val="24"/>
          <w:szCs w:val="24"/>
        </w:rPr>
        <w:t xml:space="preserve"> to </w:t>
      </w:r>
      <w:r w:rsidR="00A02092" w:rsidRPr="00A02092">
        <w:rPr>
          <w:rStyle w:val="Bodytext3112"/>
          <w:rFonts w:ascii="Times New Roman" w:hAnsi="Times New Roman" w:cs="$"/>
          <w:color w:val="FF0000"/>
          <w:sz w:val="24"/>
          <w:szCs w:val="32"/>
        </w:rPr>
        <w:t>$</w:t>
      </w:r>
      <w:r w:rsidR="00EB1872">
        <w:rPr>
          <w:rStyle w:val="Bodytext3112"/>
          <w:rFonts w:ascii="Times New Roman" w:hAnsi="Times New Roman" w:hint="cs"/>
          <w:color w:val="FF0000"/>
          <w:sz w:val="24"/>
          <w:szCs w:val="32"/>
          <w:rtl/>
          <w:lang w:bidi="syr-SY"/>
        </w:rPr>
        <w:t>ܝܙ</w:t>
      </w:r>
      <w:r w:rsidRPr="001D327E">
        <w:rPr>
          <w:rStyle w:val="Bodytext3112"/>
          <w:rFonts w:ascii="Times New Roman" w:hAnsi="Times New Roman" w:cs="Times New Roman"/>
          <w:sz w:val="24"/>
          <w:szCs w:val="24"/>
        </w:rPr>
        <w:t xml:space="preserve">), and also, though incorrectly, with Coptic arithmetical figures (e.g. </w:t>
      </w:r>
      <w:r w:rsidR="00EB1872" w:rsidRPr="00EB1872">
        <w:rPr>
          <w:rStyle w:val="Bodytext3112"/>
          <w:rFonts w:ascii="Times New Roman" w:hAnsi="Times New Roman" w:cs="$"/>
          <w:color w:val="00B050"/>
          <w:sz w:val="24"/>
          <w:szCs w:val="32"/>
        </w:rPr>
        <w:t>%</w:t>
      </w:r>
      <w:r w:rsidRPr="001D327E">
        <w:rPr>
          <w:rStyle w:val="Bodytext3112"/>
          <w:rFonts w:ascii="Times New Roman" w:hAnsi="Times New Roman" w:cs="Times New Roman"/>
          <w:sz w:val="24"/>
          <w:szCs w:val="24"/>
        </w:rPr>
        <w:t xml:space="preserve">, 23, </w:t>
      </w:r>
      <w:proofErr w:type="spellStart"/>
      <w:r w:rsidRPr="001D327E">
        <w:rPr>
          <w:rStyle w:val="Bodytext3112"/>
          <w:rFonts w:ascii="Times New Roman" w:hAnsi="Times New Roman" w:cs="Times New Roman"/>
          <w:sz w:val="24"/>
          <w:szCs w:val="24"/>
        </w:rPr>
        <w:t>foll</w:t>
      </w:r>
      <w:proofErr w:type="spellEnd"/>
      <w:r w:rsidRPr="001D327E">
        <w:rPr>
          <w:rStyle w:val="Bodytext3112"/>
          <w:rFonts w:ascii="Times New Roman" w:hAnsi="Times New Roman" w:cs="Times New Roman"/>
          <w:sz w:val="24"/>
          <w:szCs w:val="24"/>
        </w:rPr>
        <w:t>. 180</w:t>
      </w:r>
      <w:r w:rsidRPr="001D327E">
        <w:rPr>
          <w:rFonts w:ascii="Times New Roman" w:hAnsi="Times New Roman" w:cs="Times New Roman"/>
          <w:szCs w:val="24"/>
        </w:rPr>
        <w:t xml:space="preserve"> </w:t>
      </w:r>
      <w:proofErr w:type="gramStart"/>
      <w:r w:rsidRPr="001D327E">
        <w:rPr>
          <w:rFonts w:ascii="Times New Roman" w:hAnsi="Times New Roman" w:cs="Times New Roman"/>
          <w:szCs w:val="24"/>
        </w:rPr>
        <w:t>a</w:t>
      </w:r>
      <w:r w:rsidRPr="001D327E">
        <w:rPr>
          <w:rStyle w:val="Bodytext3112"/>
          <w:rFonts w:ascii="Times New Roman" w:hAnsi="Times New Roman" w:cs="Times New Roman"/>
          <w:sz w:val="24"/>
          <w:szCs w:val="24"/>
        </w:rPr>
        <w:t xml:space="preserve"> and</w:t>
      </w:r>
      <w:proofErr w:type="gramEnd"/>
      <w:r w:rsidRPr="001D327E">
        <w:rPr>
          <w:rStyle w:val="Bodytext3112"/>
          <w:rFonts w:ascii="Times New Roman" w:hAnsi="Times New Roman" w:cs="Times New Roman"/>
          <w:sz w:val="24"/>
          <w:szCs w:val="24"/>
        </w:rPr>
        <w:t xml:space="preserve"> 194</w:t>
      </w:r>
      <w:r w:rsidRPr="001D327E">
        <w:rPr>
          <w:rFonts w:ascii="Times New Roman" w:hAnsi="Times New Roman" w:cs="Times New Roman"/>
          <w:szCs w:val="24"/>
        </w:rPr>
        <w:t xml:space="preserve"> b; </w:t>
      </w:r>
      <w:r w:rsidR="00EB1872" w:rsidRPr="00EB1872">
        <w:rPr>
          <w:rStyle w:val="Bodytext3112"/>
          <w:rFonts w:ascii="Times New Roman" w:hAnsi="Times New Roman" w:cs="$"/>
          <w:color w:val="00B050"/>
          <w:sz w:val="24"/>
          <w:szCs w:val="32"/>
        </w:rPr>
        <w:t>%</w:t>
      </w:r>
      <w:r w:rsidRPr="001D327E">
        <w:rPr>
          <w:rStyle w:val="Bodytext3112"/>
          <w:rFonts w:ascii="Times New Roman" w:hAnsi="Times New Roman" w:cs="Times New Roman"/>
          <w:sz w:val="24"/>
          <w:szCs w:val="24"/>
        </w:rPr>
        <w:t>, 22, fol. 204</w:t>
      </w:r>
      <w:r w:rsidRPr="001D327E">
        <w:rPr>
          <w:rFonts w:ascii="Times New Roman" w:hAnsi="Times New Roman" w:cs="Times New Roman"/>
          <w:szCs w:val="24"/>
        </w:rPr>
        <w:t xml:space="preserve"> b).</w:t>
      </w:r>
      <w:r w:rsidRPr="001D327E">
        <w:rPr>
          <w:rStyle w:val="Bodytext3112"/>
          <w:rFonts w:ascii="Times New Roman" w:hAnsi="Times New Roman" w:cs="Times New Roman"/>
          <w:sz w:val="24"/>
          <w:szCs w:val="24"/>
        </w:rPr>
        <w:t xml:space="preserve"> Each page is divided</w:t>
      </w:r>
      <w:r w:rsidRPr="001D327E">
        <w:rPr>
          <w:rFonts w:ascii="Times New Roman" w:hAnsi="Times New Roman" w:cs="Times New Roman"/>
          <w:szCs w:val="24"/>
        </w:rPr>
        <w:t xml:space="preserve"> </w:t>
      </w:r>
      <w:r w:rsidRPr="001D327E">
        <w:rPr>
          <w:rStyle w:val="Bodytext3112"/>
          <w:rFonts w:ascii="Times New Roman" w:hAnsi="Times New Roman" w:cs="Times New Roman"/>
          <w:sz w:val="24"/>
          <w:szCs w:val="24"/>
        </w:rPr>
        <w:t xml:space="preserve">into two columns, of from 40 to 45 lines. This manuscript is written in a fine regular hand of the </w:t>
      </w:r>
      <w:proofErr w:type="spellStart"/>
      <w:r w:rsidRPr="001D327E">
        <w:rPr>
          <w:rStyle w:val="Bodytext3112"/>
          <w:rFonts w:ascii="Times New Roman" w:hAnsi="Times New Roman" w:cs="Times New Roman"/>
          <w:sz w:val="24"/>
          <w:szCs w:val="24"/>
        </w:rPr>
        <w:t>vi</w:t>
      </w:r>
      <w:r w:rsidRPr="001D327E">
        <w:rPr>
          <w:rStyle w:val="Bodytext3112"/>
          <w:rFonts w:ascii="Times New Roman" w:hAnsi="Times New Roman" w:cs="Times New Roman"/>
          <w:sz w:val="24"/>
          <w:szCs w:val="24"/>
          <w:vertAlign w:val="superscript"/>
        </w:rPr>
        <w:t>th</w:t>
      </w:r>
      <w:proofErr w:type="spellEnd"/>
      <w:r w:rsidRPr="001D327E">
        <w:rPr>
          <w:rStyle w:val="Bodytext3112"/>
          <w:rFonts w:ascii="Times New Roman" w:hAnsi="Times New Roman" w:cs="Times New Roman"/>
          <w:sz w:val="24"/>
          <w:szCs w:val="24"/>
        </w:rPr>
        <w:t xml:space="preserve"> cent., and contains—</w:t>
      </w:r>
    </w:p>
    <w:p w:rsidR="00D8150D" w:rsidRPr="001D327E" w:rsidRDefault="00D8150D" w:rsidP="00D8150D">
      <w:pPr>
        <w:ind w:firstLine="720"/>
        <w:rPr>
          <w:rFonts w:ascii="Times New Roman" w:hAnsi="Times New Roman" w:cs="Times New Roman"/>
          <w:szCs w:val="24"/>
        </w:rPr>
      </w:pPr>
      <w:r w:rsidRPr="001D327E">
        <w:rPr>
          <w:rFonts w:ascii="Times New Roman" w:hAnsi="Times New Roman" w:cs="Times New Roman"/>
          <w:szCs w:val="24"/>
        </w:rPr>
        <w:t xml:space="preserve">1. </w:t>
      </w:r>
      <w:r w:rsidRPr="001D327E">
        <w:rPr>
          <w:rStyle w:val="Bodytext3112"/>
          <w:rFonts w:ascii="Times New Roman" w:hAnsi="Times New Roman" w:cs="Times New Roman"/>
          <w:sz w:val="24"/>
          <w:szCs w:val="24"/>
        </w:rPr>
        <w:t xml:space="preserve">Select Sayings of </w:t>
      </w:r>
      <w:proofErr w:type="spellStart"/>
      <w:r w:rsidRPr="001D327E">
        <w:rPr>
          <w:rStyle w:val="Bodytext3112"/>
          <w:rFonts w:ascii="Times New Roman" w:hAnsi="Times New Roman" w:cs="Times New Roman"/>
          <w:sz w:val="24"/>
          <w:szCs w:val="24"/>
        </w:rPr>
        <w:t>Xystus</w:t>
      </w:r>
      <w:proofErr w:type="spellEnd"/>
      <w:r w:rsidRPr="001D327E">
        <w:rPr>
          <w:rStyle w:val="Bodytext3112"/>
          <w:rFonts w:ascii="Times New Roman" w:hAnsi="Times New Roman" w:cs="Times New Roman"/>
          <w:sz w:val="24"/>
          <w:szCs w:val="24"/>
        </w:rPr>
        <w:t>, bishop of</w:t>
      </w:r>
      <w:r w:rsidRPr="001D327E">
        <w:rPr>
          <w:rFonts w:ascii="Times New Roman" w:hAnsi="Times New Roman" w:cs="Times New Roman"/>
          <w:szCs w:val="24"/>
        </w:rPr>
        <w:t xml:space="preserve"> </w:t>
      </w:r>
      <w:r w:rsidRPr="001D327E">
        <w:rPr>
          <w:rStyle w:val="Bodytext1410pt5"/>
          <w:rFonts w:ascii="Times New Roman" w:hAnsi="Times New Roman" w:cs="Times New Roman"/>
          <w:sz w:val="24"/>
          <w:szCs w:val="24"/>
        </w:rPr>
        <w:t>Rome:</w:t>
      </w:r>
      <w:r w:rsidRPr="001D327E">
        <w:rPr>
          <w:rStyle w:val="Bodytext1441"/>
          <w:rFonts w:ascii="Times New Roman" w:hAnsi="Times New Roman" w:cs="Times New Roman"/>
          <w:sz w:val="24"/>
          <w:szCs w:val="24"/>
        </w:rPr>
        <w:t xml:space="preserve"> </w:t>
      </w:r>
      <w:r w:rsidR="00A02092" w:rsidRPr="00A02092">
        <w:rPr>
          <w:rStyle w:val="Bodytext1441"/>
          <w:rFonts w:ascii="Times New Roman" w:hAnsi="Times New Roman" w:cs="$"/>
          <w:color w:val="FF0000"/>
          <w:sz w:val="24"/>
          <w:szCs w:val="32"/>
        </w:rPr>
        <w:t>$</w:t>
      </w:r>
      <w:r w:rsidR="00C92953">
        <w:rPr>
          <w:rStyle w:val="Bodytext1441"/>
          <w:rFonts w:ascii="Times New Roman" w:hAnsi="Times New Roman" w:hint="cs"/>
          <w:color w:val="FF0000"/>
          <w:sz w:val="24"/>
          <w:szCs w:val="32"/>
          <w:rtl/>
          <w:lang w:bidi="syr-SY"/>
        </w:rPr>
        <w:t>ܡ̈ܠܐ ܡܓܒ̈ܝܬܐ ܕܡܪܝ ܟܣܣܛܘܣ ܐܦܣܩܦܐ ܕܪܗܘܡܐ</w:t>
      </w:r>
      <w:r w:rsidRPr="001D327E">
        <w:rPr>
          <w:rStyle w:val="Bodytext1441"/>
          <w:rFonts w:ascii="Times New Roman" w:hAnsi="Times New Roman" w:cs="Times New Roman"/>
          <w:sz w:val="24"/>
          <w:szCs w:val="24"/>
        </w:rPr>
        <w:t>,</w:t>
      </w:r>
      <w:r w:rsidRPr="001D327E">
        <w:rPr>
          <w:rStyle w:val="Bodytext1410pt5"/>
          <w:rFonts w:ascii="Times New Roman" w:hAnsi="Times New Roman" w:cs="Times New Roman"/>
          <w:sz w:val="24"/>
          <w:szCs w:val="24"/>
        </w:rPr>
        <w:t xml:space="preserve"> fol. 179 a. The</w:t>
      </w:r>
      <w:r w:rsidRPr="001D327E">
        <w:rPr>
          <w:rFonts w:ascii="Times New Roman" w:hAnsi="Times New Roman" w:cs="Times New Roman"/>
          <w:szCs w:val="24"/>
        </w:rPr>
        <w:t xml:space="preserve"> </w:t>
      </w:r>
      <w:r w:rsidRPr="001D327E">
        <w:rPr>
          <w:rStyle w:val="Bodytext3112"/>
          <w:rFonts w:ascii="Times New Roman" w:hAnsi="Times New Roman" w:cs="Times New Roman"/>
          <w:sz w:val="24"/>
          <w:szCs w:val="24"/>
        </w:rPr>
        <w:t>second discourse is imperfect, as three leaves are wanting after fol. 189. The third discourse commences with the words</w:t>
      </w:r>
      <w:r w:rsidRPr="001D327E">
        <w:rPr>
          <w:rFonts w:ascii="Times New Roman" w:hAnsi="Times New Roman" w:cs="Times New Roman"/>
          <w:szCs w:val="24"/>
        </w:rPr>
        <w:t xml:space="preserve"> </w:t>
      </w:r>
      <w:r w:rsidR="00A02092" w:rsidRPr="00A02092">
        <w:rPr>
          <w:rFonts w:ascii="Times New Roman" w:hAnsi="Times New Roman" w:cs="$"/>
          <w:color w:val="FF0000"/>
        </w:rPr>
        <w:t>$</w:t>
      </w:r>
      <w:r w:rsidR="00C92953">
        <w:rPr>
          <w:rFonts w:ascii="Times New Roman" w:hAnsi="Times New Roman" w:hint="cs"/>
          <w:color w:val="FF0000"/>
          <w:rtl/>
          <w:lang w:bidi="syr-SY"/>
        </w:rPr>
        <w:t>ܐܝܩܪܗ ܓܝܪ ܪܒܐ ܕܐܠܗܐ ܗܢܘ</w:t>
      </w:r>
      <w:r w:rsidRPr="001D327E">
        <w:rPr>
          <w:rFonts w:ascii="Times New Roman" w:hAnsi="Times New Roman" w:cs="Times New Roman"/>
          <w:szCs w:val="24"/>
        </w:rPr>
        <w:t xml:space="preserve"> (</w:t>
      </w:r>
      <w:r w:rsidRPr="001D327E">
        <w:rPr>
          <w:rStyle w:val="Bodytext3112"/>
          <w:rFonts w:ascii="Times New Roman" w:hAnsi="Times New Roman" w:cs="Times New Roman"/>
          <w:sz w:val="24"/>
          <w:szCs w:val="24"/>
        </w:rPr>
        <w:t xml:space="preserve">see de </w:t>
      </w:r>
      <w:proofErr w:type="spellStart"/>
      <w:r w:rsidRPr="001D327E">
        <w:rPr>
          <w:rStyle w:val="Bodytext3112"/>
          <w:rFonts w:ascii="Times New Roman" w:hAnsi="Times New Roman" w:cs="Times New Roman"/>
          <w:sz w:val="24"/>
          <w:szCs w:val="24"/>
        </w:rPr>
        <w:t>Lagarde</w:t>
      </w:r>
      <w:proofErr w:type="spellEnd"/>
      <w:r w:rsidRPr="001D327E">
        <w:rPr>
          <w:rStyle w:val="Bodytext3112"/>
          <w:rFonts w:ascii="Times New Roman" w:hAnsi="Times New Roman" w:cs="Times New Roman"/>
          <w:sz w:val="24"/>
          <w:szCs w:val="24"/>
        </w:rPr>
        <w:t>,</w:t>
      </w:r>
      <w:r w:rsidRPr="001D327E">
        <w:rPr>
          <w:rFonts w:ascii="Times New Roman" w:hAnsi="Times New Roman" w:cs="Times New Roman"/>
          <w:szCs w:val="24"/>
        </w:rPr>
        <w:t xml:space="preserve"> </w:t>
      </w:r>
      <w:r w:rsidRPr="001D327E">
        <w:rPr>
          <w:rStyle w:val="Bodytext3112"/>
          <w:rFonts w:ascii="Times New Roman" w:hAnsi="Times New Roman" w:cs="Times New Roman"/>
          <w:sz w:val="24"/>
          <w:szCs w:val="24"/>
        </w:rPr>
        <w:t>Anal. Syr., p. 31, line 1).</w:t>
      </w:r>
    </w:p>
    <w:p w:rsidR="00D8150D" w:rsidRPr="001D327E" w:rsidRDefault="00D8150D" w:rsidP="00D8150D">
      <w:pPr>
        <w:ind w:firstLine="720"/>
        <w:rPr>
          <w:rFonts w:ascii="Times New Roman" w:hAnsi="Times New Roman" w:cs="Times New Roman"/>
          <w:szCs w:val="24"/>
        </w:rPr>
      </w:pPr>
      <w:r w:rsidRPr="001D327E">
        <w:rPr>
          <w:rFonts w:ascii="Times New Roman" w:hAnsi="Times New Roman" w:cs="Times New Roman"/>
          <w:szCs w:val="24"/>
        </w:rPr>
        <w:t xml:space="preserve">2. </w:t>
      </w:r>
      <w:r w:rsidRPr="001D327E">
        <w:rPr>
          <w:rStyle w:val="Bodytext3112"/>
          <w:rFonts w:ascii="Times New Roman" w:hAnsi="Times New Roman" w:cs="Times New Roman"/>
          <w:sz w:val="24"/>
          <w:szCs w:val="24"/>
        </w:rPr>
        <w:t xml:space="preserve">Select writings of </w:t>
      </w:r>
      <w:proofErr w:type="spellStart"/>
      <w:r w:rsidRPr="001D327E">
        <w:rPr>
          <w:rStyle w:val="Bodytext3112"/>
          <w:rFonts w:ascii="Times New Roman" w:hAnsi="Times New Roman" w:cs="Times New Roman"/>
          <w:sz w:val="24"/>
          <w:szCs w:val="24"/>
        </w:rPr>
        <w:t>Marcianus</w:t>
      </w:r>
      <w:proofErr w:type="spellEnd"/>
      <w:r w:rsidRPr="001D327E">
        <w:rPr>
          <w:rStyle w:val="Bodytext3112"/>
          <w:rFonts w:ascii="Times New Roman" w:hAnsi="Times New Roman" w:cs="Times New Roman"/>
          <w:sz w:val="24"/>
          <w:szCs w:val="24"/>
        </w:rPr>
        <w:t xml:space="preserve"> the monk,</w:t>
      </w:r>
      <w:r w:rsidRPr="001D327E">
        <w:rPr>
          <w:rFonts w:ascii="Times New Roman" w:hAnsi="Times New Roman" w:cs="Times New Roman"/>
          <w:szCs w:val="24"/>
        </w:rPr>
        <w:t xml:space="preserve"> </w:t>
      </w:r>
      <w:r w:rsidR="00A02092" w:rsidRPr="00A02092">
        <w:rPr>
          <w:rFonts w:ascii="Times New Roman" w:hAnsi="Times New Roman" w:cs="$"/>
          <w:color w:val="FF0000"/>
        </w:rPr>
        <w:t>$</w:t>
      </w:r>
      <w:r w:rsidR="00C92953">
        <w:rPr>
          <w:rFonts w:ascii="Times New Roman" w:hAnsi="Times New Roman" w:hint="cs"/>
          <w:color w:val="FF0000"/>
          <w:rtl/>
          <w:lang w:bidi="syr-SY"/>
        </w:rPr>
        <w:t>ܡܠܦܢܘܬܗ ܕܡܪܩܝܢܣ</w:t>
      </w:r>
      <w:proofErr w:type="gramStart"/>
      <w:r w:rsidR="00C92953">
        <w:rPr>
          <w:rFonts w:ascii="Times New Roman" w:hAnsi="Times New Roman" w:hint="cs"/>
          <w:color w:val="FF0000"/>
          <w:rtl/>
          <w:lang w:bidi="syr-SY"/>
        </w:rPr>
        <w:t>.</w:t>
      </w:r>
      <w:r w:rsidRPr="001D327E">
        <w:rPr>
          <w:rFonts w:ascii="Times New Roman" w:hAnsi="Times New Roman" w:cs="Times New Roman"/>
          <w:szCs w:val="24"/>
        </w:rPr>
        <w:t>.</w:t>
      </w:r>
      <w:proofErr w:type="gramEnd"/>
    </w:p>
    <w:p w:rsidR="00D8150D" w:rsidRPr="001D327E" w:rsidRDefault="00D8150D" w:rsidP="00D8150D">
      <w:pPr>
        <w:ind w:firstLine="720"/>
        <w:rPr>
          <w:rFonts w:ascii="Times New Roman" w:hAnsi="Times New Roman" w:cs="Times New Roman"/>
          <w:szCs w:val="24"/>
        </w:rPr>
      </w:pPr>
      <w:r w:rsidRPr="001D327E">
        <w:rPr>
          <w:rFonts w:ascii="Times New Roman" w:hAnsi="Times New Roman" w:cs="Times New Roman"/>
          <w:i/>
          <w:iCs/>
          <w:szCs w:val="24"/>
        </w:rPr>
        <w:t xml:space="preserve">a. </w:t>
      </w:r>
      <w:r w:rsidRPr="001D327E">
        <w:rPr>
          <w:rStyle w:val="Bodytext3112"/>
          <w:rFonts w:ascii="Times New Roman" w:hAnsi="Times New Roman" w:cs="Times New Roman"/>
          <w:sz w:val="24"/>
          <w:szCs w:val="24"/>
        </w:rPr>
        <w:t xml:space="preserve">On repentance, </w:t>
      </w:r>
      <w:r w:rsidR="00A02092" w:rsidRPr="00A02092">
        <w:rPr>
          <w:rFonts w:ascii="Times New Roman" w:hAnsi="Times New Roman" w:cs="$"/>
          <w:color w:val="FF0000"/>
        </w:rPr>
        <w:t>$</w:t>
      </w:r>
      <w:r w:rsidR="00C92953">
        <w:rPr>
          <w:rFonts w:ascii="Times New Roman" w:hAnsi="Times New Roman" w:hint="cs"/>
          <w:color w:val="FF0000"/>
          <w:rtl/>
          <w:lang w:bidi="syr-SY"/>
        </w:rPr>
        <w:t>ܕܥܠ ܬܝܒܘܬܐ ܘܕܐܝܟܢܐ ܙܕܩ ܕܢܬܘܒܘܢ</w:t>
      </w:r>
      <w:r w:rsidRPr="001D327E">
        <w:rPr>
          <w:rStyle w:val="Bodytext3112"/>
          <w:rFonts w:ascii="Times New Roman" w:hAnsi="Times New Roman" w:cs="Times New Roman"/>
          <w:sz w:val="24"/>
          <w:szCs w:val="24"/>
        </w:rPr>
        <w:t>, beginning, fol. 190</w:t>
      </w:r>
      <w:r w:rsidRPr="001D327E">
        <w:rPr>
          <w:rFonts w:ascii="Times New Roman" w:hAnsi="Times New Roman" w:cs="Times New Roman"/>
          <w:szCs w:val="24"/>
        </w:rPr>
        <w:t xml:space="preserve"> b</w:t>
      </w:r>
      <w:r w:rsidRPr="001D327E">
        <w:rPr>
          <w:rStyle w:val="Bodytext3112"/>
          <w:rFonts w:ascii="Times New Roman" w:hAnsi="Times New Roman" w:cs="Times New Roman"/>
          <w:sz w:val="24"/>
          <w:szCs w:val="24"/>
        </w:rPr>
        <w:t xml:space="preserve">: </w:t>
      </w:r>
      <w:r w:rsidR="00A02092" w:rsidRPr="00A02092">
        <w:rPr>
          <w:rStyle w:val="Bodytext3112"/>
          <w:rFonts w:ascii="Times New Roman" w:hAnsi="Times New Roman" w:cs="$"/>
          <w:color w:val="FF0000"/>
          <w:sz w:val="24"/>
          <w:szCs w:val="32"/>
        </w:rPr>
        <w:t>$</w:t>
      </w:r>
      <w:r w:rsidR="00C92953">
        <w:rPr>
          <w:rStyle w:val="Bodytext3112"/>
          <w:rFonts w:ascii="Times New Roman" w:hAnsi="Times New Roman" w:hint="cs"/>
          <w:color w:val="FF0000"/>
          <w:sz w:val="24"/>
          <w:szCs w:val="32"/>
          <w:rtl/>
          <w:lang w:bidi="syr-SY"/>
        </w:rPr>
        <w:t>ܠܡܫܒܚܘ ܘܠܡܒܪܟܘ ܘܠܡܘܪܒܘ ܙܕܩ ܠܐܠܗܐ ܕܫܡܝܐ ܘܡܪܐ ܕܟܠܗ̇ ܐܪܥܐ</w:t>
      </w:r>
      <w:r w:rsidRPr="001D327E">
        <w:rPr>
          <w:rStyle w:val="Bodytext3112"/>
          <w:rFonts w:ascii="Times New Roman" w:hAnsi="Times New Roman" w:cs="Times New Roman"/>
          <w:sz w:val="24"/>
          <w:szCs w:val="24"/>
        </w:rPr>
        <w:t xml:space="preserve">. </w:t>
      </w:r>
      <w:proofErr w:type="gramStart"/>
      <w:r w:rsidRPr="001D327E">
        <w:rPr>
          <w:rStyle w:val="Bodytext3112"/>
          <w:rFonts w:ascii="Times New Roman" w:hAnsi="Times New Roman" w:cs="Times New Roman"/>
          <w:sz w:val="24"/>
          <w:szCs w:val="24"/>
        </w:rPr>
        <w:t>Im</w:t>
      </w:r>
      <w:r w:rsidRPr="001D327E">
        <w:rPr>
          <w:rStyle w:val="Bodytext3112"/>
          <w:rFonts w:ascii="Times New Roman" w:hAnsi="Times New Roman" w:cs="Times New Roman"/>
          <w:sz w:val="24"/>
          <w:szCs w:val="24"/>
        </w:rPr>
        <w:softHyphen/>
        <w:t>perfect, a leaf being wanting after fol. 191.</w:t>
      </w:r>
      <w:proofErr w:type="gramEnd"/>
    </w:p>
    <w:p w:rsidR="00D8150D" w:rsidRPr="001D327E" w:rsidRDefault="00D8150D" w:rsidP="00D8150D">
      <w:pPr>
        <w:ind w:firstLine="720"/>
        <w:rPr>
          <w:rStyle w:val="Bodytext1441"/>
          <w:rFonts w:ascii="Times New Roman" w:hAnsi="Times New Roman" w:cs="Times New Roman"/>
          <w:sz w:val="24"/>
          <w:szCs w:val="24"/>
        </w:rPr>
      </w:pPr>
      <w:r w:rsidRPr="001D327E">
        <w:rPr>
          <w:rFonts w:ascii="Times New Roman" w:hAnsi="Times New Roman" w:cs="Times New Roman"/>
          <w:i/>
          <w:iCs/>
          <w:szCs w:val="24"/>
        </w:rPr>
        <w:t xml:space="preserve">b. </w:t>
      </w:r>
      <w:r w:rsidRPr="001D327E">
        <w:rPr>
          <w:rStyle w:val="Bodytext3112"/>
          <w:rFonts w:ascii="Times New Roman" w:hAnsi="Times New Roman" w:cs="Times New Roman"/>
          <w:sz w:val="24"/>
          <w:szCs w:val="24"/>
        </w:rPr>
        <w:t xml:space="preserve">On perfect discipline, that touches the soul, etc., </w:t>
      </w:r>
      <w:r w:rsidR="00A02092" w:rsidRPr="00A02092">
        <w:rPr>
          <w:rStyle w:val="Bodytext3112"/>
          <w:rFonts w:ascii="Times New Roman" w:hAnsi="Times New Roman" w:cs="$"/>
          <w:color w:val="FF0000"/>
          <w:sz w:val="24"/>
          <w:szCs w:val="32"/>
        </w:rPr>
        <w:t>$</w:t>
      </w:r>
      <w:r w:rsidR="00C92953">
        <w:rPr>
          <w:rStyle w:val="Bodytext3112"/>
          <w:rFonts w:ascii="Times New Roman" w:hAnsi="Times New Roman" w:hint="cs"/>
          <w:color w:val="FF0000"/>
          <w:sz w:val="24"/>
          <w:szCs w:val="32"/>
          <w:rtl/>
          <w:lang w:bidi="syr-SY"/>
        </w:rPr>
        <w:t>ܥܠ ܬܘܠܡܕܐ ܡܫܡܠܢܐ ܕܥܕܡܐ ܠܢܦܫܐ ܘܕܐܝܟܢܐ ܣܛܢܐ ܡܪܕ ܥܠ ܐܢܫܐ ܘܥܠ ܡܐܬܝܬܗ ܕܡܪܢ ܕܠܒܝܬ ܒ̈ܢܝ ܐܢܫܐ ܘܥܠ ܪܚܡܬ ܟܣܦܐ ܘܥܘܗܕܢܐ ܕܕܝܢܐ ܘܦܘܪܥܢܐ ܕܥܒ̈ܕܐ</w:t>
      </w:r>
      <w:r w:rsidRPr="001D327E">
        <w:rPr>
          <w:rStyle w:val="Bodytext1410pt5"/>
          <w:rFonts w:ascii="Times New Roman" w:hAnsi="Times New Roman" w:cs="Times New Roman"/>
          <w:sz w:val="24"/>
          <w:szCs w:val="24"/>
        </w:rPr>
        <w:t>. Beginning, fol. 192</w:t>
      </w:r>
      <w:r w:rsidRPr="001D327E">
        <w:rPr>
          <w:rFonts w:ascii="Times New Roman" w:hAnsi="Times New Roman" w:cs="Times New Roman"/>
          <w:szCs w:val="24"/>
        </w:rPr>
        <w:t xml:space="preserve"> a</w:t>
      </w:r>
      <w:r w:rsidRPr="001D327E">
        <w:rPr>
          <w:rStyle w:val="Bodytext1441"/>
          <w:rFonts w:ascii="Times New Roman" w:hAnsi="Times New Roman" w:cs="Times New Roman"/>
          <w:sz w:val="24"/>
          <w:szCs w:val="24"/>
        </w:rPr>
        <w:t xml:space="preserve">: </w:t>
      </w:r>
      <w:r w:rsidR="00A02092" w:rsidRPr="00A02092">
        <w:rPr>
          <w:rStyle w:val="Bodytext1441"/>
          <w:rFonts w:ascii="Times New Roman" w:hAnsi="Times New Roman" w:cs="$"/>
          <w:color w:val="FF0000"/>
          <w:sz w:val="24"/>
          <w:szCs w:val="32"/>
        </w:rPr>
        <w:t>$</w:t>
      </w:r>
      <w:r w:rsidR="00C92953">
        <w:rPr>
          <w:rStyle w:val="Bodytext1441"/>
          <w:rFonts w:ascii="Times New Roman" w:hAnsi="Times New Roman" w:hint="cs"/>
          <w:color w:val="FF0000"/>
          <w:sz w:val="24"/>
          <w:szCs w:val="32"/>
          <w:rtl/>
          <w:lang w:bidi="syr-SY"/>
        </w:rPr>
        <w:t>ܗܕܐ ܕܪ̈ܚܡܝ ܐܠܗܐ ܐܝܬܝܗ̇. ܕܠܐ ܒܡܠܬܐ ܒܠܚܘܕ ܒܫܪܪܐ ܢܘܕܘܢ̣. ܐܠܐ ܐܦ ܒܥܒܕܐ ܢܫܒܚܘܢ</w:t>
      </w:r>
      <w:r w:rsidRPr="001D327E">
        <w:rPr>
          <w:rStyle w:val="Bodytext1441"/>
          <w:rFonts w:ascii="Times New Roman" w:hAnsi="Times New Roman" w:cs="Times New Roman"/>
          <w:sz w:val="24"/>
          <w:szCs w:val="24"/>
        </w:rPr>
        <w:t xml:space="preserve">. </w:t>
      </w:r>
    </w:p>
    <w:p w:rsidR="00974FC7" w:rsidRDefault="00D8150D" w:rsidP="00D8150D">
      <w:pPr>
        <w:ind w:firstLine="720"/>
        <w:rPr>
          <w:rStyle w:val="Bodytext1441"/>
          <w:rFonts w:ascii="Times New Roman" w:hAnsi="Times New Roman" w:hint="cs"/>
          <w:sz w:val="24"/>
          <w:szCs w:val="24"/>
          <w:rtl/>
          <w:lang w:bidi="syr-SY"/>
        </w:rPr>
      </w:pPr>
      <w:proofErr w:type="gramStart"/>
      <w:r w:rsidRPr="001D327E">
        <w:rPr>
          <w:rFonts w:ascii="Times New Roman" w:hAnsi="Times New Roman" w:cs="Times New Roman"/>
          <w:szCs w:val="24"/>
        </w:rPr>
        <w:t>c</w:t>
      </w:r>
      <w:proofErr w:type="gramEnd"/>
      <w:r w:rsidRPr="001D327E">
        <w:rPr>
          <w:rFonts w:ascii="Times New Roman" w:hAnsi="Times New Roman" w:cs="Times New Roman"/>
          <w:szCs w:val="24"/>
        </w:rPr>
        <w:t>.</w:t>
      </w:r>
      <w:r w:rsidRPr="001D327E">
        <w:rPr>
          <w:rStyle w:val="Bodytext1410pt5"/>
          <w:rFonts w:ascii="Times New Roman" w:hAnsi="Times New Roman" w:cs="Times New Roman"/>
          <w:sz w:val="24"/>
          <w:szCs w:val="24"/>
        </w:rPr>
        <w:t xml:space="preserve"> On baptism,</w:t>
      </w:r>
      <w:r w:rsidRPr="001D327E">
        <w:rPr>
          <w:rStyle w:val="Bodytext1441"/>
          <w:rFonts w:ascii="Times New Roman" w:hAnsi="Times New Roman" w:cs="Times New Roman"/>
          <w:sz w:val="24"/>
          <w:szCs w:val="24"/>
        </w:rPr>
        <w:t xml:space="preserve"> </w:t>
      </w:r>
    </w:p>
    <w:p w:rsidR="00974FC7" w:rsidRDefault="00A02092" w:rsidP="00974FC7">
      <w:pPr>
        <w:bidi/>
        <w:ind w:firstLine="720"/>
        <w:rPr>
          <w:rStyle w:val="Bodytext1410pt5"/>
          <w:rFonts w:ascii="Times New Roman" w:hAnsi="Times New Roman" w:hint="cs"/>
          <w:sz w:val="24"/>
          <w:szCs w:val="24"/>
          <w:rtl/>
          <w:lang w:bidi="syr-SY"/>
        </w:rPr>
      </w:pPr>
      <w:proofErr w:type="gramStart"/>
      <w:r w:rsidRPr="00A02092">
        <w:rPr>
          <w:rStyle w:val="Bodytext1441"/>
          <w:rFonts w:ascii="Times New Roman" w:hAnsi="Times New Roman" w:cs="$"/>
          <w:color w:val="FF0000"/>
          <w:sz w:val="24"/>
          <w:szCs w:val="32"/>
        </w:rPr>
        <w:t>$</w:t>
      </w:r>
      <w:r w:rsidR="00C92953">
        <w:rPr>
          <w:rStyle w:val="Bodytext1441"/>
          <w:rFonts w:ascii="Times New Roman" w:hAnsi="Times New Roman" w:hint="cs"/>
          <w:color w:val="FF0000"/>
          <w:sz w:val="24"/>
          <w:szCs w:val="32"/>
          <w:rtl/>
          <w:lang w:bidi="syr-SY"/>
        </w:rPr>
        <w:t>ܡܠܦܢܘܬܐ ܕܥܠ ܡܥܡܘܕܝܬܐ ܘܬܫܥܝܬܐ ܥܠ ܛܒ̈ܬܐ ܕܗ̈ܘܝ ܡܢܗ̇ ܘܙܘܗܪܐ ܠܐܝܠܝܢ ܕܥܡܕܘ ܘܠܐܝܠܝܢ ܕܢܦܠܘ ܣܒܪܐ</w:t>
      </w:r>
      <w:r w:rsidR="00D8150D" w:rsidRPr="001D327E">
        <w:rPr>
          <w:rStyle w:val="Bodytext1441"/>
          <w:rFonts w:ascii="Times New Roman" w:hAnsi="Times New Roman" w:cs="Times New Roman"/>
          <w:sz w:val="24"/>
          <w:szCs w:val="24"/>
        </w:rPr>
        <w:t xml:space="preserve"> </w:t>
      </w:r>
      <w:r w:rsidR="00D8150D" w:rsidRPr="001D327E">
        <w:rPr>
          <w:rStyle w:val="Bodytext1410pt5"/>
          <w:rFonts w:ascii="Times New Roman" w:hAnsi="Times New Roman" w:cs="Times New Roman"/>
          <w:sz w:val="24"/>
          <w:szCs w:val="24"/>
        </w:rPr>
        <w:t>(sic)</w:t>
      </w:r>
      <w:r w:rsidR="00D8150D" w:rsidRPr="001D327E">
        <w:rPr>
          <w:rStyle w:val="Bodytext1441"/>
          <w:rFonts w:ascii="Times New Roman" w:hAnsi="Times New Roman" w:cs="Times New Roman"/>
          <w:sz w:val="24"/>
          <w:szCs w:val="24"/>
        </w:rPr>
        <w:t xml:space="preserve"> </w:t>
      </w:r>
      <w:r w:rsidRPr="00A02092">
        <w:rPr>
          <w:rStyle w:val="Bodytext1441"/>
          <w:rFonts w:ascii="Times New Roman" w:hAnsi="Times New Roman" w:cs="$"/>
          <w:color w:val="FF0000"/>
          <w:sz w:val="24"/>
          <w:szCs w:val="32"/>
        </w:rPr>
        <w:t>$</w:t>
      </w:r>
      <w:r w:rsidR="00C92953">
        <w:rPr>
          <w:rStyle w:val="Bodytext1441"/>
          <w:rFonts w:ascii="Times New Roman" w:hAnsi="Times New Roman" w:hint="cs"/>
          <w:color w:val="FF0000"/>
          <w:sz w:val="24"/>
          <w:szCs w:val="32"/>
          <w:rtl/>
          <w:lang w:bidi="syr-SY"/>
        </w:rPr>
        <w:t>ܕܬܝܒܘܬܐ</w:t>
      </w:r>
      <w:r w:rsidR="00D8150D" w:rsidRPr="001D327E">
        <w:rPr>
          <w:rStyle w:val="Bodytext1410pt5"/>
          <w:rFonts w:ascii="Times New Roman" w:hAnsi="Times New Roman" w:cs="Times New Roman"/>
          <w:sz w:val="24"/>
          <w:szCs w:val="24"/>
        </w:rPr>
        <w:t>.</w:t>
      </w:r>
      <w:proofErr w:type="gramEnd"/>
    </w:p>
    <w:p w:rsidR="00D8150D" w:rsidRPr="001D327E" w:rsidRDefault="00D8150D" w:rsidP="00D8150D">
      <w:pPr>
        <w:ind w:firstLine="720"/>
        <w:rPr>
          <w:rFonts w:ascii="Times New Roman" w:hAnsi="Times New Roman" w:cs="Times New Roman"/>
          <w:szCs w:val="24"/>
        </w:rPr>
      </w:pPr>
      <w:r w:rsidRPr="001D327E">
        <w:rPr>
          <w:rStyle w:val="Bodytext1410pt5"/>
          <w:rFonts w:ascii="Times New Roman" w:hAnsi="Times New Roman" w:cs="Times New Roman"/>
          <w:sz w:val="24"/>
          <w:szCs w:val="24"/>
        </w:rPr>
        <w:t xml:space="preserve"> Beginning, fol. 197</w:t>
      </w:r>
      <w:r w:rsidRPr="001D327E">
        <w:rPr>
          <w:rFonts w:ascii="Times New Roman" w:hAnsi="Times New Roman" w:cs="Times New Roman"/>
          <w:szCs w:val="24"/>
        </w:rPr>
        <w:t xml:space="preserve"> a:</w:t>
      </w:r>
      <w:r w:rsidRPr="001D327E">
        <w:rPr>
          <w:rStyle w:val="Bodytext1441"/>
          <w:rFonts w:ascii="Times New Roman" w:hAnsi="Times New Roman" w:cs="Times New Roman"/>
          <w:sz w:val="24"/>
          <w:szCs w:val="24"/>
        </w:rPr>
        <w:t xml:space="preserve"> </w:t>
      </w:r>
      <w:r w:rsidR="00A02092" w:rsidRPr="00A02092">
        <w:rPr>
          <w:rStyle w:val="Bodytext1441"/>
          <w:rFonts w:ascii="Times New Roman" w:hAnsi="Times New Roman" w:cs="$"/>
          <w:color w:val="FF0000"/>
          <w:sz w:val="24"/>
          <w:szCs w:val="32"/>
        </w:rPr>
        <w:t>$</w:t>
      </w:r>
      <w:r w:rsidR="00C92953">
        <w:rPr>
          <w:rStyle w:val="Bodytext1441"/>
          <w:rFonts w:ascii="Times New Roman" w:hAnsi="Times New Roman" w:hint="cs"/>
          <w:color w:val="FF0000"/>
          <w:sz w:val="24"/>
          <w:szCs w:val="32"/>
          <w:rtl/>
          <w:lang w:bidi="syr-SY"/>
        </w:rPr>
        <w:t>ܐܪܙܐ ܗ̣ܘ ܕܠܐ ܡܬܡܠܠ. ܘܬܗܪܐ ܫܪܝܪܐܝܬ ܘܕܘܡܪܐ. ܥܠ ܡܘܗܒܬܗ ܕܡܪܢ ܝܫܘܥ ܡܫܝܚܐ̣. ܕܠܐ ܡܬܡܠܠܐ.</w:t>
      </w:r>
      <w:r w:rsidRPr="001D327E">
        <w:rPr>
          <w:rStyle w:val="Bodytext1441"/>
          <w:rFonts w:ascii="Times New Roman" w:hAnsi="Times New Roman" w:cs="Times New Roman"/>
          <w:sz w:val="24"/>
          <w:szCs w:val="24"/>
        </w:rPr>
        <w:t>.</w:t>
      </w:r>
    </w:p>
    <w:p w:rsidR="00D8150D" w:rsidRPr="001D327E" w:rsidRDefault="00D8150D" w:rsidP="00D8150D">
      <w:pPr>
        <w:ind w:firstLine="720"/>
        <w:rPr>
          <w:rFonts w:ascii="Times New Roman" w:hAnsi="Times New Roman" w:cs="Times New Roman"/>
          <w:szCs w:val="24"/>
        </w:rPr>
      </w:pPr>
      <w:r w:rsidRPr="001D327E">
        <w:rPr>
          <w:rFonts w:ascii="Times New Roman" w:hAnsi="Times New Roman" w:cs="Times New Roman"/>
          <w:szCs w:val="24"/>
        </w:rPr>
        <w:t>d.</w:t>
      </w:r>
      <w:r w:rsidRPr="001D327E">
        <w:rPr>
          <w:rStyle w:val="Bodytext1410pt5"/>
          <w:rFonts w:ascii="Times New Roman" w:hAnsi="Times New Roman" w:cs="Times New Roman"/>
          <w:sz w:val="24"/>
          <w:szCs w:val="24"/>
        </w:rPr>
        <w:t xml:space="preserve"> Hortatory discourse on the Faith of the Church,</w:t>
      </w:r>
      <w:r w:rsidRPr="001D327E">
        <w:rPr>
          <w:rStyle w:val="Bodytext1441"/>
          <w:rFonts w:ascii="Times New Roman" w:hAnsi="Times New Roman" w:cs="Times New Roman"/>
          <w:sz w:val="24"/>
          <w:szCs w:val="24"/>
        </w:rPr>
        <w:t xml:space="preserve"> </w:t>
      </w:r>
      <w:r w:rsidR="00A02092" w:rsidRPr="00A02092">
        <w:rPr>
          <w:rStyle w:val="Bodytext1441"/>
          <w:rFonts w:ascii="Times New Roman" w:hAnsi="Times New Roman" w:cs="$"/>
          <w:color w:val="FF0000"/>
          <w:sz w:val="24"/>
          <w:szCs w:val="32"/>
        </w:rPr>
        <w:t>$</w:t>
      </w:r>
      <w:r w:rsidR="00800167">
        <w:rPr>
          <w:rStyle w:val="Bodytext1441"/>
          <w:rFonts w:ascii="Times New Roman" w:hAnsi="Times New Roman" w:hint="cs"/>
          <w:color w:val="FF0000"/>
          <w:sz w:val="24"/>
          <w:szCs w:val="32"/>
          <w:rtl/>
          <w:lang w:bidi="syr-SY"/>
        </w:rPr>
        <w:t>ܡܐܡܪܐ ܕܦܝܣܐ ܥܠ ܗܝܡܢܘܬܐ ܕܥܕܬܐ</w:t>
      </w:r>
      <w:r w:rsidRPr="001D327E">
        <w:rPr>
          <w:rStyle w:val="Bodytext3112"/>
          <w:rFonts w:ascii="Times New Roman" w:hAnsi="Times New Roman" w:cs="Times New Roman"/>
          <w:sz w:val="24"/>
          <w:szCs w:val="24"/>
        </w:rPr>
        <w:t>. Beginning, fol. 199</w:t>
      </w:r>
      <w:r w:rsidRPr="001D327E">
        <w:rPr>
          <w:rFonts w:ascii="Times New Roman" w:hAnsi="Times New Roman" w:cs="Times New Roman"/>
          <w:szCs w:val="24"/>
        </w:rPr>
        <w:t xml:space="preserve"> b</w:t>
      </w:r>
      <w:r w:rsidRPr="001D327E">
        <w:rPr>
          <w:rStyle w:val="Bodytext3112"/>
          <w:rFonts w:ascii="Times New Roman" w:hAnsi="Times New Roman" w:cs="Times New Roman"/>
          <w:sz w:val="24"/>
          <w:szCs w:val="24"/>
        </w:rPr>
        <w:t xml:space="preserve">: </w:t>
      </w:r>
      <w:r w:rsidR="00A02092" w:rsidRPr="00A02092">
        <w:rPr>
          <w:rStyle w:val="Bodytext3112"/>
          <w:rFonts w:ascii="Times New Roman" w:hAnsi="Times New Roman" w:cs="$"/>
          <w:color w:val="FF0000"/>
          <w:sz w:val="24"/>
          <w:szCs w:val="32"/>
        </w:rPr>
        <w:t>$</w:t>
      </w:r>
      <w:r w:rsidR="00800167">
        <w:rPr>
          <w:rStyle w:val="Bodytext3112"/>
          <w:rFonts w:ascii="Times New Roman" w:hAnsi="Times New Roman" w:hint="cs"/>
          <w:color w:val="FF0000"/>
          <w:sz w:val="24"/>
          <w:szCs w:val="32"/>
          <w:rtl/>
          <w:lang w:bidi="syr-SY"/>
        </w:rPr>
        <w:t>ܥܠ ܗܝܡܢܘܬܐ ܕܝܢ ܕܝܚܝܕܝܐ ܒܪܐ ܕܐܠܗܐ̣. ܠܝܬ ܠܢ ܦܠܝܓܘܬܐ.</w:t>
      </w:r>
      <w:r w:rsidRPr="001D327E">
        <w:rPr>
          <w:rStyle w:val="Bodytext3112"/>
          <w:rFonts w:ascii="Times New Roman" w:hAnsi="Times New Roman" w:cs="Times New Roman"/>
          <w:sz w:val="24"/>
          <w:szCs w:val="24"/>
        </w:rPr>
        <w:t>.</w:t>
      </w:r>
    </w:p>
    <w:p w:rsidR="00D8150D" w:rsidRPr="001D327E" w:rsidRDefault="00D8150D" w:rsidP="00D8150D">
      <w:pPr>
        <w:ind w:firstLine="720"/>
        <w:rPr>
          <w:rFonts w:ascii="Times New Roman" w:hAnsi="Times New Roman" w:cs="Times New Roman"/>
          <w:szCs w:val="24"/>
        </w:rPr>
      </w:pPr>
      <w:r w:rsidRPr="001D327E">
        <w:rPr>
          <w:rStyle w:val="Bodytext3112"/>
          <w:rFonts w:ascii="Times New Roman" w:hAnsi="Times New Roman" w:cs="Times New Roman"/>
          <w:sz w:val="24"/>
          <w:szCs w:val="24"/>
        </w:rPr>
        <w:lastRenderedPageBreak/>
        <w:t xml:space="preserve">3. Selections from the History of the Egyptian Fathers by </w:t>
      </w:r>
      <w:proofErr w:type="spellStart"/>
      <w:r w:rsidRPr="001D327E">
        <w:rPr>
          <w:rStyle w:val="Bodytext3112"/>
          <w:rFonts w:ascii="Times New Roman" w:hAnsi="Times New Roman" w:cs="Times New Roman"/>
          <w:sz w:val="24"/>
          <w:szCs w:val="24"/>
        </w:rPr>
        <w:t>Palladius</w:t>
      </w:r>
      <w:proofErr w:type="spellEnd"/>
      <w:r w:rsidRPr="001D327E">
        <w:rPr>
          <w:rStyle w:val="Bodytext3112"/>
          <w:rFonts w:ascii="Times New Roman" w:hAnsi="Times New Roman" w:cs="Times New Roman"/>
          <w:sz w:val="24"/>
          <w:szCs w:val="24"/>
        </w:rPr>
        <w:t xml:space="preserve"> and Hieronymus; </w:t>
      </w:r>
      <w:proofErr w:type="spellStart"/>
      <w:r w:rsidRPr="001D327E">
        <w:rPr>
          <w:rStyle w:val="Bodytext3112"/>
          <w:rFonts w:ascii="Times New Roman" w:hAnsi="Times New Roman" w:cs="Times New Roman"/>
          <w:sz w:val="24"/>
          <w:szCs w:val="24"/>
        </w:rPr>
        <w:t>yiz</w:t>
      </w:r>
      <w:proofErr w:type="spellEnd"/>
      <w:r w:rsidRPr="001D327E">
        <w:rPr>
          <w:rStyle w:val="Bodytext3112"/>
          <w:rFonts w:ascii="Times New Roman" w:hAnsi="Times New Roman" w:cs="Times New Roman"/>
          <w:sz w:val="24"/>
          <w:szCs w:val="24"/>
        </w:rPr>
        <w:t>.</w:t>
      </w:r>
    </w:p>
    <w:p w:rsidR="00D8150D" w:rsidRPr="001D327E" w:rsidRDefault="00D8150D" w:rsidP="00D8150D">
      <w:pPr>
        <w:ind w:firstLine="720"/>
        <w:rPr>
          <w:rFonts w:ascii="Times New Roman" w:hAnsi="Times New Roman" w:cs="Times New Roman"/>
          <w:szCs w:val="24"/>
        </w:rPr>
      </w:pPr>
      <w:proofErr w:type="gramStart"/>
      <w:r w:rsidRPr="001D327E">
        <w:rPr>
          <w:rFonts w:ascii="Times New Roman" w:hAnsi="Times New Roman" w:cs="Times New Roman"/>
          <w:i/>
          <w:iCs/>
          <w:szCs w:val="24"/>
        </w:rPr>
        <w:t xml:space="preserve">a. </w:t>
      </w:r>
      <w:r w:rsidR="00A02092" w:rsidRPr="00A02092">
        <w:rPr>
          <w:rFonts w:ascii="Times New Roman" w:hAnsi="Times New Roman" w:cs="$"/>
          <w:color w:val="FF0000"/>
        </w:rPr>
        <w:t>$</w:t>
      </w:r>
      <w:r w:rsidR="00800167">
        <w:rPr>
          <w:rFonts w:ascii="Times New Roman" w:hAnsi="Times New Roman" w:hint="cs"/>
          <w:color w:val="FF0000"/>
          <w:rtl/>
          <w:lang w:bidi="syr-SY"/>
        </w:rPr>
        <w:t>ܫ̈ܘܐܠܐ ܕܡܢ ܐܒ̈ܗܬܐ</w:t>
      </w:r>
      <w:r w:rsidRPr="001D327E">
        <w:rPr>
          <w:rStyle w:val="Bodytext3112"/>
          <w:rFonts w:ascii="Times New Roman" w:hAnsi="Times New Roman" w:cs="Times New Roman"/>
          <w:sz w:val="24"/>
          <w:szCs w:val="24"/>
        </w:rPr>
        <w:t>.</w:t>
      </w:r>
      <w:proofErr w:type="gramEnd"/>
      <w:r w:rsidRPr="001D327E">
        <w:rPr>
          <w:rStyle w:val="Bodytext3112"/>
          <w:rFonts w:ascii="Times New Roman" w:hAnsi="Times New Roman" w:cs="Times New Roman"/>
          <w:sz w:val="24"/>
          <w:szCs w:val="24"/>
        </w:rPr>
        <w:t xml:space="preserve"> </w:t>
      </w:r>
      <w:proofErr w:type="gramStart"/>
      <w:r w:rsidRPr="001D327E">
        <w:rPr>
          <w:rStyle w:val="Bodytext3112"/>
          <w:rFonts w:ascii="Times New Roman" w:hAnsi="Times New Roman" w:cs="Times New Roman"/>
          <w:sz w:val="24"/>
          <w:szCs w:val="24"/>
        </w:rPr>
        <w:t>Fol. 202</w:t>
      </w:r>
      <w:r w:rsidRPr="001D327E">
        <w:rPr>
          <w:rFonts w:ascii="Times New Roman" w:hAnsi="Times New Roman" w:cs="Times New Roman"/>
          <w:szCs w:val="24"/>
        </w:rPr>
        <w:t xml:space="preserve"> a.</w:t>
      </w:r>
      <w:proofErr w:type="gramEnd"/>
    </w:p>
    <w:p w:rsidR="00D8150D" w:rsidRPr="001D327E" w:rsidRDefault="00D8150D" w:rsidP="00D8150D">
      <w:pPr>
        <w:ind w:firstLine="720"/>
        <w:rPr>
          <w:rFonts w:ascii="Times New Roman" w:hAnsi="Times New Roman" w:cs="Times New Roman"/>
          <w:szCs w:val="24"/>
        </w:rPr>
      </w:pPr>
      <w:proofErr w:type="gramStart"/>
      <w:r w:rsidRPr="001D327E">
        <w:rPr>
          <w:rFonts w:ascii="Times New Roman" w:hAnsi="Times New Roman" w:cs="Times New Roman"/>
          <w:i/>
          <w:iCs/>
          <w:szCs w:val="24"/>
        </w:rPr>
        <w:t xml:space="preserve">b. </w:t>
      </w:r>
      <w:r w:rsidR="00A02092" w:rsidRPr="00A02092">
        <w:rPr>
          <w:rStyle w:val="Bodytext3112"/>
          <w:rFonts w:ascii="Times New Roman" w:hAnsi="Times New Roman" w:cs="$"/>
          <w:color w:val="FF0000"/>
          <w:sz w:val="24"/>
          <w:szCs w:val="32"/>
        </w:rPr>
        <w:t>$</w:t>
      </w:r>
      <w:r w:rsidR="00800167">
        <w:rPr>
          <w:rStyle w:val="Bodytext3112"/>
          <w:rFonts w:ascii="Times New Roman" w:hAnsi="Times New Roman" w:hint="cs"/>
          <w:color w:val="FF0000"/>
          <w:sz w:val="24"/>
          <w:szCs w:val="32"/>
          <w:rtl/>
          <w:lang w:bidi="syr-SY"/>
        </w:rPr>
        <w:t>ܫܘܐܠܐ ܘܦܘܫܩܐ ܕܡܪܬܝܢܘܬܐ ܕܐܒ̈ܗܬܐ ܩܕܝ̈ܫܐ ܡܨܪ̈ܝܐ</w:t>
      </w:r>
      <w:r w:rsidRPr="001D327E">
        <w:rPr>
          <w:rStyle w:val="Bodytext3112"/>
          <w:rFonts w:ascii="Times New Roman" w:hAnsi="Times New Roman" w:cs="Times New Roman"/>
          <w:sz w:val="24"/>
          <w:szCs w:val="24"/>
        </w:rPr>
        <w:t>.</w:t>
      </w:r>
      <w:proofErr w:type="gramEnd"/>
      <w:r w:rsidRPr="001D327E">
        <w:rPr>
          <w:rStyle w:val="Bodytext3112"/>
          <w:rFonts w:ascii="Times New Roman" w:hAnsi="Times New Roman" w:cs="Times New Roman"/>
          <w:sz w:val="24"/>
          <w:szCs w:val="24"/>
        </w:rPr>
        <w:t xml:space="preserve"> </w:t>
      </w:r>
      <w:proofErr w:type="gramStart"/>
      <w:r w:rsidRPr="001D327E">
        <w:rPr>
          <w:rStyle w:val="Bodytext3112"/>
          <w:rFonts w:ascii="Times New Roman" w:hAnsi="Times New Roman" w:cs="Times New Roman"/>
          <w:sz w:val="24"/>
          <w:szCs w:val="24"/>
        </w:rPr>
        <w:t>Fol. 203 a.</w:t>
      </w:r>
      <w:proofErr w:type="gramEnd"/>
      <w:r w:rsidRPr="001D327E">
        <w:rPr>
          <w:rStyle w:val="Bodytext3112"/>
          <w:rFonts w:ascii="Times New Roman" w:hAnsi="Times New Roman" w:cs="Times New Roman"/>
          <w:sz w:val="24"/>
          <w:szCs w:val="24"/>
        </w:rPr>
        <w:t xml:space="preserve"> No</w:t>
      </w:r>
      <w:r w:rsidRPr="001D327E">
        <w:rPr>
          <w:rFonts w:ascii="Times New Roman" w:hAnsi="Times New Roman" w:cs="Times New Roman"/>
          <w:szCs w:val="24"/>
        </w:rPr>
        <w:t xml:space="preserve"> </w:t>
      </w:r>
      <w:r w:rsidRPr="001D327E">
        <w:rPr>
          <w:rStyle w:val="Bodytext3112"/>
          <w:rFonts w:ascii="Times New Roman" w:hAnsi="Times New Roman" w:cs="Times New Roman"/>
          <w:sz w:val="24"/>
          <w:szCs w:val="24"/>
        </w:rPr>
        <w:t>less, it would appear, than eight leaves are lost after fol. 205.</w:t>
      </w:r>
    </w:p>
    <w:p w:rsidR="00800167" w:rsidRDefault="00D8150D" w:rsidP="00D8150D">
      <w:pPr>
        <w:ind w:firstLine="720"/>
        <w:rPr>
          <w:rStyle w:val="Bodytext3112"/>
          <w:rFonts w:ascii="Times New Roman" w:hAnsi="Times New Roman"/>
          <w:color w:val="FF0000"/>
          <w:sz w:val="24"/>
          <w:szCs w:val="32"/>
          <w:rtl/>
          <w:lang w:bidi="syr-SY"/>
        </w:rPr>
      </w:pPr>
      <w:r w:rsidRPr="001D327E">
        <w:rPr>
          <w:rFonts w:ascii="Times New Roman" w:hAnsi="Times New Roman" w:cs="Times New Roman"/>
          <w:i/>
          <w:iCs/>
          <w:szCs w:val="24"/>
        </w:rPr>
        <w:t xml:space="preserve">c. </w:t>
      </w:r>
      <w:r w:rsidR="00A02092" w:rsidRPr="00A02092">
        <w:rPr>
          <w:rFonts w:ascii="Times New Roman" w:hAnsi="Times New Roman" w:cs="$"/>
          <w:color w:val="FF0000"/>
        </w:rPr>
        <w:t>$</w:t>
      </w:r>
      <w:r w:rsidR="00800167">
        <w:rPr>
          <w:rFonts w:ascii="Times New Roman" w:hAnsi="Times New Roman" w:hint="cs"/>
          <w:color w:val="FF0000"/>
          <w:rtl/>
          <w:lang w:bidi="syr-SY"/>
        </w:rPr>
        <w:t>ܡܪܬܝܢܘܬܐ ܕܣ̈ܒܐ ܡܨܪ̈ܝܐ</w:t>
      </w:r>
      <w:r w:rsidRPr="001D327E">
        <w:rPr>
          <w:rStyle w:val="Bodytext3112"/>
          <w:rFonts w:ascii="Times New Roman" w:hAnsi="Times New Roman" w:cs="Times New Roman"/>
          <w:sz w:val="24"/>
          <w:szCs w:val="24"/>
        </w:rPr>
        <w:t>, beginning, fol. 208</w:t>
      </w:r>
      <w:r w:rsidRPr="001D327E">
        <w:rPr>
          <w:rFonts w:ascii="Times New Roman" w:hAnsi="Times New Roman" w:cs="Times New Roman"/>
          <w:szCs w:val="24"/>
        </w:rPr>
        <w:t xml:space="preserve"> a:</w:t>
      </w:r>
      <w:r w:rsidRPr="001D327E">
        <w:rPr>
          <w:rStyle w:val="Bodytext3112"/>
          <w:rFonts w:ascii="Times New Roman" w:hAnsi="Times New Roman" w:cs="Times New Roman"/>
          <w:sz w:val="24"/>
          <w:szCs w:val="24"/>
        </w:rPr>
        <w:t xml:space="preserve"> </w:t>
      </w:r>
      <w:r w:rsidR="00A02092" w:rsidRPr="00A02092">
        <w:rPr>
          <w:rStyle w:val="Bodytext3112"/>
          <w:rFonts w:ascii="Times New Roman" w:hAnsi="Times New Roman" w:cs="$"/>
          <w:color w:val="FF0000"/>
          <w:sz w:val="24"/>
          <w:szCs w:val="32"/>
        </w:rPr>
        <w:t>$</w:t>
      </w:r>
      <w:r w:rsidR="00800167">
        <w:rPr>
          <w:rStyle w:val="Bodytext3112"/>
          <w:rFonts w:ascii="Times New Roman" w:hAnsi="Times New Roman" w:hint="cs"/>
          <w:color w:val="FF0000"/>
          <w:sz w:val="24"/>
          <w:szCs w:val="32"/>
          <w:rtl/>
          <w:lang w:bidi="syr-SY"/>
        </w:rPr>
        <w:t>ܫܠܝܐ ܕܡܠܬܐ ܐܬܦܪܣ ܠܡܩܢܐ̣ ܗܟܢܐ. ܐܦ ܒܓܘܚܟܐ ܘܒܗܠܟܐ. ܡܢ ܩܫܝܘܬ ܬܪܥܝܬܐ ܕܝ̣ܢ ܥܪܘܩ.</w:t>
      </w:r>
    </w:p>
    <w:p w:rsidR="00D8150D" w:rsidRPr="001D327E" w:rsidRDefault="00D8150D" w:rsidP="00D8150D">
      <w:pPr>
        <w:ind w:firstLine="720"/>
        <w:rPr>
          <w:rFonts w:ascii="Times New Roman" w:hAnsi="Times New Roman" w:cs="Times New Roman"/>
          <w:szCs w:val="24"/>
        </w:rPr>
      </w:pPr>
      <w:proofErr w:type="gramStart"/>
      <w:r w:rsidRPr="001D327E">
        <w:rPr>
          <w:rFonts w:ascii="Times New Roman" w:hAnsi="Times New Roman" w:cs="Times New Roman"/>
          <w:i/>
          <w:iCs/>
          <w:szCs w:val="24"/>
        </w:rPr>
        <w:t xml:space="preserve">d. </w:t>
      </w:r>
      <w:r w:rsidR="00A02092" w:rsidRPr="00A02092">
        <w:rPr>
          <w:rStyle w:val="Bodytext3112"/>
          <w:rFonts w:ascii="Times New Roman" w:hAnsi="Times New Roman" w:cs="$"/>
          <w:color w:val="FF0000"/>
          <w:sz w:val="24"/>
          <w:szCs w:val="32"/>
        </w:rPr>
        <w:t>$</w:t>
      </w:r>
      <w:r w:rsidR="00800167">
        <w:rPr>
          <w:rStyle w:val="Bodytext3112"/>
          <w:rFonts w:ascii="Times New Roman" w:hAnsi="Times New Roman" w:hint="cs"/>
          <w:color w:val="FF0000"/>
          <w:sz w:val="24"/>
          <w:szCs w:val="32"/>
          <w:rtl/>
          <w:lang w:bidi="syr-SY"/>
        </w:rPr>
        <w:t>ܬܘܒ ܫܘܐܠܐ ܘܦܘܢܝ ܦܬܓܡܐ ܐܚܪ̈ܢܐ ܕܝܠܗܘܢ ܕܣ̈ܒܐ ܡܨܪ̈ܝܐ</w:t>
      </w:r>
      <w:r w:rsidRPr="001D327E">
        <w:rPr>
          <w:rStyle w:val="Bodytext3112"/>
          <w:rFonts w:ascii="Times New Roman" w:hAnsi="Times New Roman" w:cs="Times New Roman"/>
          <w:sz w:val="24"/>
          <w:szCs w:val="24"/>
        </w:rPr>
        <w:t>.</w:t>
      </w:r>
      <w:proofErr w:type="gramEnd"/>
      <w:r w:rsidRPr="001D327E">
        <w:rPr>
          <w:rStyle w:val="Bodytext3112"/>
          <w:rFonts w:ascii="Times New Roman" w:hAnsi="Times New Roman" w:cs="Times New Roman"/>
          <w:sz w:val="24"/>
          <w:szCs w:val="24"/>
        </w:rPr>
        <w:t xml:space="preserve"> </w:t>
      </w:r>
      <w:proofErr w:type="gramStart"/>
      <w:r w:rsidRPr="001D327E">
        <w:rPr>
          <w:rStyle w:val="Bodytext3112"/>
          <w:rFonts w:ascii="Times New Roman" w:hAnsi="Times New Roman" w:cs="Times New Roman"/>
          <w:sz w:val="24"/>
          <w:szCs w:val="24"/>
        </w:rPr>
        <w:t>Fol. 208</w:t>
      </w:r>
      <w:r w:rsidRPr="001D327E">
        <w:rPr>
          <w:rFonts w:ascii="Times New Roman" w:hAnsi="Times New Roman" w:cs="Times New Roman"/>
          <w:szCs w:val="24"/>
        </w:rPr>
        <w:t xml:space="preserve"> b.</w:t>
      </w:r>
      <w:proofErr w:type="gramEnd"/>
    </w:p>
    <w:p w:rsidR="00D8150D" w:rsidRPr="001D327E" w:rsidRDefault="00D8150D" w:rsidP="00D8150D">
      <w:pPr>
        <w:ind w:firstLine="720"/>
        <w:rPr>
          <w:rFonts w:ascii="Times New Roman" w:hAnsi="Times New Roman" w:cs="Times New Roman"/>
          <w:szCs w:val="24"/>
        </w:rPr>
      </w:pPr>
      <w:r w:rsidRPr="001D327E">
        <w:rPr>
          <w:rFonts w:ascii="Times New Roman" w:hAnsi="Times New Roman" w:cs="Times New Roman"/>
          <w:i/>
          <w:iCs/>
          <w:szCs w:val="24"/>
        </w:rPr>
        <w:t xml:space="preserve">e. </w:t>
      </w:r>
      <w:r w:rsidRPr="001D327E">
        <w:rPr>
          <w:rStyle w:val="Bodytext3112"/>
          <w:rFonts w:ascii="Times New Roman" w:hAnsi="Times New Roman" w:cs="Times New Roman"/>
          <w:sz w:val="24"/>
          <w:szCs w:val="24"/>
        </w:rPr>
        <w:t xml:space="preserve">Sayings which </w:t>
      </w:r>
      <w:proofErr w:type="spellStart"/>
      <w:r w:rsidRPr="001D327E">
        <w:rPr>
          <w:rStyle w:val="Bodytext3112"/>
          <w:rFonts w:ascii="Times New Roman" w:hAnsi="Times New Roman" w:cs="Times New Roman"/>
          <w:sz w:val="24"/>
          <w:szCs w:val="24"/>
        </w:rPr>
        <w:t>Abbā</w:t>
      </w:r>
      <w:proofErr w:type="spellEnd"/>
      <w:r w:rsidRPr="001D327E">
        <w:rPr>
          <w:rStyle w:val="Bodytext3112"/>
          <w:rFonts w:ascii="Times New Roman" w:hAnsi="Times New Roman" w:cs="Times New Roman"/>
          <w:sz w:val="24"/>
          <w:szCs w:val="24"/>
        </w:rPr>
        <w:t xml:space="preserve"> Moses sent to </w:t>
      </w:r>
      <w:proofErr w:type="spellStart"/>
      <w:r w:rsidRPr="001D327E">
        <w:rPr>
          <w:rStyle w:val="Bodytext3112"/>
          <w:rFonts w:ascii="Times New Roman" w:hAnsi="Times New Roman" w:cs="Times New Roman"/>
          <w:sz w:val="24"/>
          <w:szCs w:val="24"/>
        </w:rPr>
        <w:t>Abbā</w:t>
      </w:r>
      <w:proofErr w:type="spellEnd"/>
      <w:r w:rsidRPr="001D327E">
        <w:rPr>
          <w:rStyle w:val="Bodytext3112"/>
          <w:rFonts w:ascii="Times New Roman" w:hAnsi="Times New Roman" w:cs="Times New Roman"/>
          <w:sz w:val="24"/>
          <w:szCs w:val="24"/>
        </w:rPr>
        <w:t xml:space="preserve"> </w:t>
      </w:r>
      <w:proofErr w:type="spellStart"/>
      <w:r w:rsidRPr="001D327E">
        <w:rPr>
          <w:rStyle w:val="Bodytext3112"/>
          <w:rFonts w:ascii="Times New Roman" w:hAnsi="Times New Roman" w:cs="Times New Roman"/>
          <w:sz w:val="24"/>
          <w:szCs w:val="24"/>
        </w:rPr>
        <w:t>Poemen</w:t>
      </w:r>
      <w:proofErr w:type="spellEnd"/>
      <w:r w:rsidRPr="001D327E">
        <w:rPr>
          <w:rStyle w:val="Bodytext3112"/>
          <w:rFonts w:ascii="Times New Roman" w:hAnsi="Times New Roman" w:cs="Times New Roman"/>
          <w:sz w:val="24"/>
          <w:szCs w:val="24"/>
        </w:rPr>
        <w:t xml:space="preserve">, </w:t>
      </w:r>
      <w:r w:rsidR="00A02092" w:rsidRPr="00A02092">
        <w:rPr>
          <w:rStyle w:val="Bodytext3112"/>
          <w:rFonts w:ascii="Times New Roman" w:hAnsi="Times New Roman" w:cs="$"/>
          <w:color w:val="FF0000"/>
          <w:sz w:val="24"/>
          <w:szCs w:val="32"/>
        </w:rPr>
        <w:t>$</w:t>
      </w:r>
      <w:r w:rsidR="00800167">
        <w:rPr>
          <w:rStyle w:val="Bodytext3112"/>
          <w:rFonts w:ascii="Times New Roman" w:hAnsi="Times New Roman" w:hint="cs"/>
          <w:color w:val="FF0000"/>
          <w:sz w:val="24"/>
          <w:szCs w:val="32"/>
          <w:rtl/>
          <w:lang w:bidi="syr-SY"/>
        </w:rPr>
        <w:t>ܗܠܝܢ ܦܬܓ̈ܡܐ ܕܫܕܪ ܐܒܐ ܡܘܫܐ ܠܐܒܐ ܦܘܡܢ</w:t>
      </w:r>
      <w:r w:rsidRPr="001D327E">
        <w:rPr>
          <w:rStyle w:val="Bodytext3112"/>
          <w:rFonts w:ascii="Times New Roman" w:hAnsi="Times New Roman" w:cs="Times New Roman"/>
          <w:sz w:val="24"/>
          <w:szCs w:val="24"/>
        </w:rPr>
        <w:t xml:space="preserve">, with other excerpts. Beginning, fol. 208 b: </w:t>
      </w:r>
      <w:r w:rsidR="00A02092" w:rsidRPr="00A02092">
        <w:rPr>
          <w:rStyle w:val="Bodytext3112"/>
          <w:rFonts w:ascii="Times New Roman" w:hAnsi="Times New Roman" w:cs="$"/>
          <w:color w:val="FF0000"/>
          <w:sz w:val="24"/>
          <w:szCs w:val="32"/>
        </w:rPr>
        <w:t>$</w:t>
      </w:r>
      <w:r w:rsidR="00800167">
        <w:rPr>
          <w:rStyle w:val="Bodytext3112"/>
          <w:rFonts w:ascii="Times New Roman" w:hAnsi="Times New Roman" w:hint="cs"/>
          <w:color w:val="FF0000"/>
          <w:sz w:val="24"/>
          <w:szCs w:val="32"/>
          <w:rtl/>
          <w:lang w:bidi="syr-SY"/>
        </w:rPr>
        <w:t>ܦܬܓܡܐ ܩܕܡܝܐ ܗܢܐ ܐܝܬܘܗܝ. ܕܐܬܐܡܪ ܡܢܗ ܕܣܒܐ. ܕܫܦܝܪ ܗ̣ܘ ܠܒܪ ܐܢܫܐ̇. ܕܢܡܝܬ ܢܦܫܗ ܡܢ ܩܪܝܒܗ. ܘܒܡܕܡ̣ ܠܐ ܢܚܝܒܝܘܗܝ.</w:t>
      </w:r>
      <w:r w:rsidRPr="001D327E">
        <w:rPr>
          <w:rStyle w:val="Bodytext3112"/>
          <w:rFonts w:ascii="Times New Roman" w:hAnsi="Times New Roman" w:cs="Times New Roman"/>
          <w:sz w:val="24"/>
          <w:szCs w:val="24"/>
        </w:rPr>
        <w:t>.</w:t>
      </w:r>
    </w:p>
    <w:p w:rsidR="00D8150D" w:rsidRPr="001D327E" w:rsidRDefault="00D8150D" w:rsidP="00D8150D">
      <w:pPr>
        <w:jc w:val="right"/>
        <w:rPr>
          <w:rStyle w:val="Bodytext3112"/>
          <w:rFonts w:ascii="Times New Roman" w:hAnsi="Times New Roman" w:cs="Times New Roman"/>
          <w:sz w:val="24"/>
          <w:szCs w:val="24"/>
        </w:rPr>
      </w:pPr>
      <w:proofErr w:type="gramStart"/>
      <w:r w:rsidRPr="001D327E">
        <w:rPr>
          <w:rStyle w:val="Bodytext3112"/>
          <w:rFonts w:ascii="Times New Roman" w:hAnsi="Times New Roman" w:cs="Times New Roman"/>
          <w:sz w:val="24"/>
          <w:szCs w:val="24"/>
        </w:rPr>
        <w:t>[Add. 12,169, foil. 179—218.]</w:t>
      </w:r>
      <w:proofErr w:type="gramEnd"/>
    </w:p>
    <w:p w:rsidR="00D8150D" w:rsidRPr="001D327E" w:rsidRDefault="00D8150D" w:rsidP="00D8150D">
      <w:pPr>
        <w:jc w:val="right"/>
        <w:rPr>
          <w:rStyle w:val="Bodytext3112"/>
          <w:rFonts w:ascii="Times New Roman" w:hAnsi="Times New Roman" w:cs="Times New Roman"/>
          <w:sz w:val="24"/>
          <w:szCs w:val="24"/>
        </w:rPr>
      </w:pPr>
    </w:p>
    <w:p w:rsidR="00D8150D" w:rsidRPr="001D327E" w:rsidRDefault="00D8150D" w:rsidP="00D8150D">
      <w:pPr>
        <w:jc w:val="right"/>
        <w:rPr>
          <w:rFonts w:ascii="Times New Roman" w:hAnsi="Times New Roman" w:cs="Times New Roman"/>
          <w:szCs w:val="24"/>
        </w:rPr>
      </w:pPr>
    </w:p>
    <w:p w:rsidR="00D8150D" w:rsidRPr="001D327E" w:rsidRDefault="00D8150D" w:rsidP="00D8150D">
      <w:pPr>
        <w:jc w:val="center"/>
        <w:rPr>
          <w:rFonts w:ascii="Times New Roman" w:hAnsi="Times New Roman" w:cs="Times New Roman"/>
          <w:b/>
          <w:szCs w:val="24"/>
        </w:rPr>
      </w:pPr>
      <w:bookmarkStart w:id="10" w:name="bookmark889"/>
      <w:proofErr w:type="gramStart"/>
      <w:r w:rsidRPr="001D327E">
        <w:rPr>
          <w:rFonts w:ascii="Times New Roman" w:hAnsi="Times New Roman" w:cs="Times New Roman"/>
          <w:b/>
          <w:szCs w:val="24"/>
        </w:rPr>
        <w:t>DCCXLII.</w:t>
      </w:r>
      <w:bookmarkEnd w:id="10"/>
      <w:proofErr w:type="gramEnd"/>
    </w:p>
    <w:p w:rsidR="00D8150D" w:rsidRPr="001D327E" w:rsidRDefault="00D8150D" w:rsidP="00D8150D">
      <w:pPr>
        <w:rPr>
          <w:rFonts w:ascii="Times New Roman" w:hAnsi="Times New Roman" w:cs="Times New Roman"/>
          <w:szCs w:val="24"/>
        </w:rPr>
      </w:pPr>
    </w:p>
    <w:p w:rsidR="00D8150D" w:rsidRPr="001D327E" w:rsidRDefault="00D8150D" w:rsidP="00D8150D">
      <w:pPr>
        <w:ind w:firstLine="720"/>
        <w:rPr>
          <w:rFonts w:ascii="Times New Roman" w:hAnsi="Times New Roman" w:cs="Times New Roman"/>
          <w:szCs w:val="24"/>
        </w:rPr>
      </w:pPr>
      <w:proofErr w:type="gramStart"/>
      <w:r w:rsidRPr="001D327E">
        <w:rPr>
          <w:rStyle w:val="Bodytext3112"/>
          <w:rFonts w:ascii="Times New Roman" w:hAnsi="Times New Roman" w:cs="Times New Roman"/>
          <w:sz w:val="24"/>
          <w:szCs w:val="24"/>
        </w:rPr>
        <w:t xml:space="preserve">Vellum, about 10 3/4 in. by 8 1/2, consisting of 154 leaves, some of which are slightly stained and torn, especially </w:t>
      </w:r>
      <w:proofErr w:type="spellStart"/>
      <w:r w:rsidRPr="001D327E">
        <w:rPr>
          <w:rStyle w:val="Bodytext3112"/>
          <w:rFonts w:ascii="Times New Roman" w:hAnsi="Times New Roman" w:cs="Times New Roman"/>
          <w:sz w:val="24"/>
          <w:szCs w:val="24"/>
        </w:rPr>
        <w:t>foll</w:t>
      </w:r>
      <w:proofErr w:type="spellEnd"/>
      <w:r w:rsidRPr="001D327E">
        <w:rPr>
          <w:rStyle w:val="Bodytext3112"/>
          <w:rFonts w:ascii="Times New Roman" w:hAnsi="Times New Roman" w:cs="Times New Roman"/>
          <w:sz w:val="24"/>
          <w:szCs w:val="24"/>
        </w:rPr>
        <w:t>.</w:t>
      </w:r>
      <w:proofErr w:type="gramEnd"/>
      <w:r w:rsidRPr="001D327E">
        <w:rPr>
          <w:rStyle w:val="Bodytext3112"/>
          <w:rFonts w:ascii="Times New Roman" w:hAnsi="Times New Roman" w:cs="Times New Roman"/>
          <w:sz w:val="24"/>
          <w:szCs w:val="24"/>
        </w:rPr>
        <w:t xml:space="preserve"> </w:t>
      </w:r>
      <w:proofErr w:type="gramStart"/>
      <w:r w:rsidRPr="001D327E">
        <w:rPr>
          <w:rStyle w:val="Bodytext3112"/>
          <w:rFonts w:ascii="Times New Roman" w:hAnsi="Times New Roman" w:cs="Times New Roman"/>
          <w:sz w:val="24"/>
          <w:szCs w:val="24"/>
        </w:rPr>
        <w:t>1, 2, 8, 10, and 154.</w:t>
      </w:r>
      <w:proofErr w:type="gramEnd"/>
      <w:r w:rsidRPr="001D327E">
        <w:rPr>
          <w:rStyle w:val="Bodytext3112"/>
          <w:rFonts w:ascii="Times New Roman" w:hAnsi="Times New Roman" w:cs="Times New Roman"/>
          <w:sz w:val="24"/>
          <w:szCs w:val="24"/>
        </w:rPr>
        <w:t xml:space="preserve"> The quires, 16 in number, were originally signed with both arithmetical figures and letters (see in particular </w:t>
      </w:r>
      <w:proofErr w:type="spellStart"/>
      <w:r w:rsidRPr="001D327E">
        <w:rPr>
          <w:rStyle w:val="Bodytext3112"/>
          <w:rFonts w:ascii="Times New Roman" w:hAnsi="Times New Roman" w:cs="Times New Roman"/>
          <w:sz w:val="24"/>
          <w:szCs w:val="24"/>
        </w:rPr>
        <w:t>foll</w:t>
      </w:r>
      <w:proofErr w:type="spellEnd"/>
      <w:r w:rsidRPr="001D327E">
        <w:rPr>
          <w:rStyle w:val="Bodytext3112"/>
          <w:rFonts w:ascii="Times New Roman" w:hAnsi="Times New Roman" w:cs="Times New Roman"/>
          <w:sz w:val="24"/>
          <w:szCs w:val="24"/>
        </w:rPr>
        <w:t>. 20</w:t>
      </w:r>
      <w:r w:rsidRPr="001D327E">
        <w:rPr>
          <w:rFonts w:ascii="Times New Roman" w:hAnsi="Times New Roman" w:cs="Times New Roman"/>
          <w:szCs w:val="24"/>
        </w:rPr>
        <w:t xml:space="preserve"> a,</w:t>
      </w:r>
      <w:r w:rsidRPr="001D327E">
        <w:rPr>
          <w:rStyle w:val="Bodytext3112"/>
          <w:rFonts w:ascii="Times New Roman" w:hAnsi="Times New Roman" w:cs="Times New Roman"/>
          <w:sz w:val="24"/>
          <w:szCs w:val="24"/>
        </w:rPr>
        <w:t xml:space="preserve"> 60</w:t>
      </w:r>
      <w:r w:rsidRPr="001D327E">
        <w:rPr>
          <w:rFonts w:ascii="Times New Roman" w:hAnsi="Times New Roman" w:cs="Times New Roman"/>
          <w:szCs w:val="24"/>
        </w:rPr>
        <w:t xml:space="preserve"> a</w:t>
      </w:r>
      <w:r w:rsidRPr="001D327E">
        <w:rPr>
          <w:rStyle w:val="Bodytext3112"/>
          <w:rFonts w:ascii="Times New Roman" w:hAnsi="Times New Roman" w:cs="Times New Roman"/>
          <w:sz w:val="24"/>
          <w:szCs w:val="24"/>
        </w:rPr>
        <w:t>, and 136</w:t>
      </w:r>
      <w:r w:rsidRPr="001D327E">
        <w:rPr>
          <w:rFonts w:ascii="Times New Roman" w:hAnsi="Times New Roman" w:cs="Times New Roman"/>
          <w:szCs w:val="24"/>
        </w:rPr>
        <w:t xml:space="preserve"> a).</w:t>
      </w:r>
      <w:r w:rsidRPr="001D327E">
        <w:rPr>
          <w:rStyle w:val="Bodytext3112"/>
          <w:rFonts w:ascii="Times New Roman" w:hAnsi="Times New Roman" w:cs="Times New Roman"/>
          <w:sz w:val="24"/>
          <w:szCs w:val="24"/>
        </w:rPr>
        <w:t xml:space="preserve"> Four leaves are wanting after fol. 123, and one after fol. 154. Each page is divided into two columns, of from 31 to 38 lines. The writing is a good, regular </w:t>
      </w:r>
      <w:proofErr w:type="spellStart"/>
      <w:r w:rsidRPr="001D327E">
        <w:rPr>
          <w:rStyle w:val="Bodytext3112"/>
          <w:rFonts w:ascii="Times New Roman" w:hAnsi="Times New Roman" w:cs="Times New Roman"/>
          <w:sz w:val="24"/>
          <w:szCs w:val="24"/>
        </w:rPr>
        <w:t>Es</w:t>
      </w:r>
      <w:r w:rsidRPr="001D327E">
        <w:rPr>
          <w:rStyle w:val="Bodytext3112"/>
          <w:rFonts w:ascii="Times New Roman" w:hAnsi="Times New Roman" w:cs="Times New Roman"/>
          <w:sz w:val="24"/>
          <w:szCs w:val="24"/>
        </w:rPr>
        <w:softHyphen/>
        <w:t>trangēla</w:t>
      </w:r>
      <w:proofErr w:type="spellEnd"/>
      <w:r w:rsidRPr="001D327E">
        <w:rPr>
          <w:rStyle w:val="Bodytext3112"/>
          <w:rFonts w:ascii="Times New Roman" w:hAnsi="Times New Roman" w:cs="Times New Roman"/>
          <w:sz w:val="24"/>
          <w:szCs w:val="24"/>
        </w:rPr>
        <w:t xml:space="preserve"> of the </w:t>
      </w:r>
      <w:proofErr w:type="spellStart"/>
      <w:r w:rsidRPr="001D327E">
        <w:rPr>
          <w:rStyle w:val="Bodytext3112"/>
          <w:rFonts w:ascii="Times New Roman" w:hAnsi="Times New Roman" w:cs="Times New Roman"/>
          <w:sz w:val="24"/>
          <w:szCs w:val="24"/>
        </w:rPr>
        <w:t>vi</w:t>
      </w:r>
      <w:r w:rsidRPr="001D327E">
        <w:rPr>
          <w:rStyle w:val="Bodytext3112"/>
          <w:rFonts w:ascii="Times New Roman" w:hAnsi="Times New Roman" w:cs="Times New Roman"/>
          <w:sz w:val="24"/>
          <w:szCs w:val="24"/>
          <w:vertAlign w:val="superscript"/>
        </w:rPr>
        <w:t>th</w:t>
      </w:r>
      <w:proofErr w:type="spellEnd"/>
      <w:r w:rsidRPr="001D327E">
        <w:rPr>
          <w:rStyle w:val="Bodytext3112"/>
          <w:rFonts w:ascii="Times New Roman" w:hAnsi="Times New Roman" w:cs="Times New Roman"/>
          <w:sz w:val="24"/>
          <w:szCs w:val="24"/>
        </w:rPr>
        <w:t xml:space="preserve"> cent. This manuscript contains—</w:t>
      </w:r>
    </w:p>
    <w:p w:rsidR="00D8150D" w:rsidRPr="001D327E" w:rsidRDefault="00D8150D" w:rsidP="00D8150D">
      <w:pPr>
        <w:ind w:firstLine="720"/>
        <w:rPr>
          <w:rFonts w:ascii="Times New Roman" w:hAnsi="Times New Roman" w:cs="Times New Roman"/>
          <w:szCs w:val="24"/>
        </w:rPr>
      </w:pPr>
      <w:r w:rsidRPr="001D327E">
        <w:rPr>
          <w:rStyle w:val="Bodytext3112"/>
          <w:rFonts w:ascii="Times New Roman" w:hAnsi="Times New Roman" w:cs="Times New Roman"/>
          <w:sz w:val="24"/>
          <w:szCs w:val="24"/>
        </w:rPr>
        <w:t xml:space="preserve">1. The metrical homilies of Ephraim on Faith, </w:t>
      </w:r>
      <w:r w:rsidR="00A02092" w:rsidRPr="00A02092">
        <w:rPr>
          <w:rStyle w:val="Bodytext3112"/>
          <w:rFonts w:ascii="Times New Roman" w:hAnsi="Times New Roman" w:cs="$"/>
          <w:color w:val="FF0000"/>
          <w:sz w:val="24"/>
          <w:szCs w:val="32"/>
        </w:rPr>
        <w:t>$</w:t>
      </w:r>
      <w:r w:rsidR="00800167">
        <w:rPr>
          <w:rStyle w:val="Bodytext3112"/>
          <w:rFonts w:ascii="Times New Roman" w:hAnsi="Times New Roman" w:hint="cs"/>
          <w:color w:val="FF0000"/>
          <w:sz w:val="24"/>
          <w:szCs w:val="32"/>
          <w:rtl/>
          <w:lang w:bidi="syr-SY"/>
        </w:rPr>
        <w:t>ܡܐܡܪ̈ܐ ܕܗܝܡܢܘܬܐ</w:t>
      </w:r>
      <w:r w:rsidRPr="001D327E">
        <w:rPr>
          <w:rStyle w:val="Bodytext3112"/>
          <w:rFonts w:ascii="Times New Roman" w:hAnsi="Times New Roman" w:cs="Times New Roman"/>
          <w:sz w:val="24"/>
          <w:szCs w:val="24"/>
        </w:rPr>
        <w:t xml:space="preserve">. They are here six in </w:t>
      </w:r>
      <w:proofErr w:type="gramStart"/>
      <w:r w:rsidRPr="001D327E">
        <w:rPr>
          <w:rStyle w:val="Bodytext3112"/>
          <w:rFonts w:ascii="Times New Roman" w:hAnsi="Times New Roman" w:cs="Times New Roman"/>
          <w:sz w:val="24"/>
          <w:szCs w:val="24"/>
        </w:rPr>
        <w:t>number</w:t>
      </w:r>
      <w:proofErr w:type="gramEnd"/>
      <w:r w:rsidRPr="001D327E">
        <w:rPr>
          <w:rStyle w:val="Bodytext3112"/>
          <w:rFonts w:ascii="Times New Roman" w:hAnsi="Times New Roman" w:cs="Times New Roman"/>
          <w:sz w:val="24"/>
          <w:szCs w:val="24"/>
        </w:rPr>
        <w:t xml:space="preserve">, though </w:t>
      </w:r>
      <w:proofErr w:type="spellStart"/>
      <w:r w:rsidRPr="001D327E">
        <w:rPr>
          <w:rStyle w:val="Bodytext3112"/>
          <w:rFonts w:ascii="Times New Roman" w:hAnsi="Times New Roman" w:cs="Times New Roman"/>
          <w:sz w:val="24"/>
          <w:szCs w:val="24"/>
        </w:rPr>
        <w:t>Assemani</w:t>
      </w:r>
      <w:proofErr w:type="spellEnd"/>
      <w:r w:rsidRPr="001D327E">
        <w:rPr>
          <w:rStyle w:val="Bodytext3112"/>
          <w:rFonts w:ascii="Times New Roman" w:hAnsi="Times New Roman" w:cs="Times New Roman"/>
          <w:sz w:val="24"/>
          <w:szCs w:val="24"/>
        </w:rPr>
        <w:t xml:space="preserve"> reckons only three (see </w:t>
      </w:r>
      <w:proofErr w:type="spellStart"/>
      <w:r w:rsidRPr="001D327E">
        <w:rPr>
          <w:rStyle w:val="Bodytext3112"/>
          <w:rFonts w:ascii="Times New Roman" w:hAnsi="Times New Roman" w:cs="Times New Roman"/>
          <w:sz w:val="24"/>
          <w:szCs w:val="24"/>
        </w:rPr>
        <w:t>Biblioth</w:t>
      </w:r>
      <w:proofErr w:type="spellEnd"/>
      <w:r w:rsidRPr="001D327E">
        <w:rPr>
          <w:rStyle w:val="Bodytext3112"/>
          <w:rFonts w:ascii="Times New Roman" w:hAnsi="Times New Roman" w:cs="Times New Roman"/>
          <w:sz w:val="24"/>
          <w:szCs w:val="24"/>
        </w:rPr>
        <w:t xml:space="preserve">. Or., t. i., p. 147, no. 22, and </w:t>
      </w:r>
      <w:proofErr w:type="spellStart"/>
      <w:r w:rsidRPr="001D327E">
        <w:rPr>
          <w:rStyle w:val="Bodytext3112"/>
          <w:rFonts w:ascii="Times New Roman" w:hAnsi="Times New Roman" w:cs="Times New Roman"/>
          <w:sz w:val="24"/>
          <w:szCs w:val="24"/>
        </w:rPr>
        <w:t>Ephraemi</w:t>
      </w:r>
      <w:proofErr w:type="spellEnd"/>
      <w:r w:rsidRPr="001D327E">
        <w:rPr>
          <w:rStyle w:val="Bodytext3112"/>
          <w:rFonts w:ascii="Times New Roman" w:hAnsi="Times New Roman" w:cs="Times New Roman"/>
          <w:sz w:val="24"/>
          <w:szCs w:val="24"/>
        </w:rPr>
        <w:t xml:space="preserve"> Opera, t. iii., p. 164 seqq.); viz.</w:t>
      </w:r>
    </w:p>
    <w:p w:rsidR="00D8150D" w:rsidRPr="001D327E" w:rsidRDefault="00D8150D" w:rsidP="00D8150D">
      <w:pPr>
        <w:ind w:firstLine="720"/>
        <w:rPr>
          <w:rFonts w:ascii="Times New Roman" w:hAnsi="Times New Roman" w:cs="Times New Roman"/>
          <w:szCs w:val="24"/>
        </w:rPr>
      </w:pPr>
      <w:r w:rsidRPr="001D327E">
        <w:rPr>
          <w:rFonts w:ascii="Times New Roman" w:hAnsi="Times New Roman" w:cs="Times New Roman"/>
          <w:i/>
          <w:iCs/>
          <w:szCs w:val="24"/>
        </w:rPr>
        <w:t xml:space="preserve">a. </w:t>
      </w:r>
      <w:r w:rsidRPr="001D327E">
        <w:rPr>
          <w:rStyle w:val="Bodytext3112"/>
          <w:rFonts w:ascii="Times New Roman" w:hAnsi="Times New Roman" w:cs="Times New Roman"/>
          <w:sz w:val="24"/>
          <w:szCs w:val="24"/>
        </w:rPr>
        <w:t xml:space="preserve">Corresponding to </w:t>
      </w:r>
      <w:proofErr w:type="spellStart"/>
      <w:r w:rsidRPr="001D327E">
        <w:rPr>
          <w:rStyle w:val="Bodytext3112"/>
          <w:rFonts w:ascii="Times New Roman" w:hAnsi="Times New Roman" w:cs="Times New Roman"/>
          <w:sz w:val="24"/>
          <w:szCs w:val="24"/>
        </w:rPr>
        <w:t>Assemani's</w:t>
      </w:r>
      <w:proofErr w:type="spellEnd"/>
      <w:r w:rsidRPr="001D327E">
        <w:rPr>
          <w:rStyle w:val="Bodytext3112"/>
          <w:rFonts w:ascii="Times New Roman" w:hAnsi="Times New Roman" w:cs="Times New Roman"/>
          <w:sz w:val="24"/>
          <w:szCs w:val="24"/>
        </w:rPr>
        <w:t xml:space="preserve"> </w:t>
      </w:r>
      <w:proofErr w:type="spellStart"/>
      <w:r w:rsidRPr="001D327E">
        <w:rPr>
          <w:rStyle w:val="Bodytext3112"/>
          <w:rFonts w:ascii="Times New Roman" w:hAnsi="Times New Roman" w:cs="Times New Roman"/>
          <w:sz w:val="24"/>
          <w:szCs w:val="24"/>
        </w:rPr>
        <w:t>sermo</w:t>
      </w:r>
      <w:proofErr w:type="spellEnd"/>
      <w:r w:rsidRPr="001D327E">
        <w:rPr>
          <w:rStyle w:val="Bodytext3112"/>
          <w:rFonts w:ascii="Times New Roman" w:hAnsi="Times New Roman" w:cs="Times New Roman"/>
          <w:sz w:val="24"/>
          <w:szCs w:val="24"/>
        </w:rPr>
        <w:t xml:space="preserve"> i., which however includes the two following. </w:t>
      </w:r>
      <w:proofErr w:type="gramStart"/>
      <w:r w:rsidRPr="001D327E">
        <w:rPr>
          <w:rStyle w:val="Bodytext3112"/>
          <w:rFonts w:ascii="Times New Roman" w:hAnsi="Times New Roman" w:cs="Times New Roman"/>
          <w:sz w:val="24"/>
          <w:szCs w:val="24"/>
        </w:rPr>
        <w:t>Fol. 1</w:t>
      </w:r>
      <w:r w:rsidRPr="001D327E">
        <w:rPr>
          <w:rFonts w:ascii="Times New Roman" w:hAnsi="Times New Roman" w:cs="Times New Roman"/>
          <w:szCs w:val="24"/>
        </w:rPr>
        <w:t xml:space="preserve"> b.</w:t>
      </w:r>
      <w:proofErr w:type="gramEnd"/>
    </w:p>
    <w:p w:rsidR="00D8150D" w:rsidRPr="001D327E" w:rsidRDefault="00D8150D" w:rsidP="00D8150D">
      <w:pPr>
        <w:ind w:firstLine="720"/>
        <w:rPr>
          <w:rFonts w:ascii="Times New Roman" w:hAnsi="Times New Roman" w:cs="Times New Roman"/>
          <w:szCs w:val="24"/>
        </w:rPr>
      </w:pPr>
      <w:r w:rsidRPr="001D327E">
        <w:rPr>
          <w:rFonts w:ascii="Times New Roman" w:hAnsi="Times New Roman" w:cs="Times New Roman"/>
          <w:i/>
          <w:iCs/>
          <w:szCs w:val="24"/>
        </w:rPr>
        <w:t xml:space="preserve">b. </w:t>
      </w:r>
      <w:r w:rsidRPr="001D327E">
        <w:rPr>
          <w:rStyle w:val="Bodytext3112"/>
          <w:rFonts w:ascii="Times New Roman" w:hAnsi="Times New Roman" w:cs="Times New Roman"/>
          <w:sz w:val="24"/>
          <w:szCs w:val="24"/>
        </w:rPr>
        <w:t xml:space="preserve">Beginning: </w:t>
      </w:r>
      <w:r w:rsidR="00A02092" w:rsidRPr="00A02092">
        <w:rPr>
          <w:rStyle w:val="Bodytext3112"/>
          <w:rFonts w:ascii="Times New Roman" w:hAnsi="Times New Roman" w:cs="$"/>
          <w:color w:val="FF0000"/>
          <w:sz w:val="24"/>
          <w:szCs w:val="32"/>
        </w:rPr>
        <w:t>$</w:t>
      </w:r>
      <w:r w:rsidR="00800167">
        <w:rPr>
          <w:rStyle w:val="Bodytext3112"/>
          <w:rFonts w:ascii="Times New Roman" w:hAnsi="Times New Roman" w:hint="cs"/>
          <w:color w:val="FF0000"/>
          <w:sz w:val="24"/>
          <w:szCs w:val="32"/>
          <w:rtl/>
          <w:lang w:bidi="syr-SY"/>
        </w:rPr>
        <w:t>ܡܫܠܡܢ ܐܒܐ ܒܐܝܬܘܬܗ. ܐܦ ܒܘܟܪܐ ܒܐܝܠܝܕܘܬܗ</w:t>
      </w:r>
      <w:r w:rsidRPr="001D327E">
        <w:rPr>
          <w:rStyle w:val="Bodytext3112"/>
          <w:rFonts w:ascii="Times New Roman" w:hAnsi="Times New Roman" w:cs="Times New Roman"/>
          <w:sz w:val="24"/>
          <w:szCs w:val="24"/>
        </w:rPr>
        <w:t xml:space="preserve"> (Opera, t. iii., p. 170 B). </w:t>
      </w:r>
      <w:proofErr w:type="gramStart"/>
      <w:r w:rsidRPr="001D327E">
        <w:rPr>
          <w:rStyle w:val="Bodytext3112"/>
          <w:rFonts w:ascii="Times New Roman" w:hAnsi="Times New Roman" w:cs="Times New Roman"/>
          <w:sz w:val="24"/>
          <w:szCs w:val="24"/>
        </w:rPr>
        <w:t>Fol. 3</w:t>
      </w:r>
      <w:r w:rsidRPr="001D327E">
        <w:rPr>
          <w:rFonts w:ascii="Times New Roman" w:hAnsi="Times New Roman" w:cs="Times New Roman"/>
          <w:szCs w:val="24"/>
        </w:rPr>
        <w:t xml:space="preserve"> b.</w:t>
      </w:r>
      <w:proofErr w:type="gramEnd"/>
    </w:p>
    <w:p w:rsidR="00D8150D" w:rsidRPr="001D327E" w:rsidRDefault="00D8150D" w:rsidP="00D8150D">
      <w:pPr>
        <w:ind w:firstLine="720"/>
        <w:rPr>
          <w:rFonts w:ascii="Times New Roman" w:hAnsi="Times New Roman" w:cs="Times New Roman"/>
          <w:szCs w:val="24"/>
        </w:rPr>
      </w:pPr>
      <w:r w:rsidRPr="001D327E">
        <w:rPr>
          <w:rFonts w:ascii="Times New Roman" w:hAnsi="Times New Roman" w:cs="Times New Roman"/>
          <w:szCs w:val="24"/>
        </w:rPr>
        <w:t>c.</w:t>
      </w:r>
      <w:r w:rsidRPr="001D327E">
        <w:rPr>
          <w:rStyle w:val="Bodytext3112"/>
          <w:rFonts w:ascii="Times New Roman" w:hAnsi="Times New Roman" w:cs="Times New Roman"/>
          <w:sz w:val="24"/>
          <w:szCs w:val="24"/>
        </w:rPr>
        <w:t xml:space="preserve"> Beginning:</w:t>
      </w:r>
      <w:r w:rsidRPr="001D327E">
        <w:rPr>
          <w:rFonts w:ascii="Times New Roman" w:hAnsi="Times New Roman" w:cs="Times New Roman"/>
          <w:szCs w:val="24"/>
        </w:rPr>
        <w:t xml:space="preserve"> </w:t>
      </w:r>
      <w:r w:rsidR="00A02092" w:rsidRPr="00A02092">
        <w:rPr>
          <w:rFonts w:ascii="Times New Roman" w:hAnsi="Times New Roman" w:cs="$"/>
          <w:color w:val="FF0000"/>
        </w:rPr>
        <w:t>$</w:t>
      </w:r>
      <w:r w:rsidR="00800167">
        <w:rPr>
          <w:rFonts w:ascii="Times New Roman" w:hAnsi="Times New Roman" w:hint="cs"/>
          <w:color w:val="FF0000"/>
          <w:rtl/>
          <w:lang w:bidi="syr-SY"/>
        </w:rPr>
        <w:t>ܐܘ ܡܪܚܘܬܗ ܕܐܕܡ. ܐܝܟܢ ܒܒ̈ܢܘܗܝ</w:t>
      </w:r>
      <w:r w:rsidR="00E33E74">
        <w:rPr>
          <w:rFonts w:ascii="Times New Roman" w:hAnsi="Times New Roman" w:hint="cs"/>
          <w:color w:val="FF0000"/>
          <w:rtl/>
          <w:lang w:bidi="syr-SY"/>
        </w:rPr>
        <w:t xml:space="preserve"> ܐܙܕܪܥܬ</w:t>
      </w:r>
      <w:r w:rsidRPr="001D327E">
        <w:rPr>
          <w:rStyle w:val="Bodytext3112"/>
          <w:rFonts w:ascii="Times New Roman" w:hAnsi="Times New Roman" w:cs="Times New Roman"/>
          <w:sz w:val="24"/>
          <w:szCs w:val="24"/>
        </w:rPr>
        <w:t xml:space="preserve"> (Opera, t. iii., p. 183 A). </w:t>
      </w:r>
      <w:proofErr w:type="gramStart"/>
      <w:r w:rsidRPr="001D327E">
        <w:rPr>
          <w:rStyle w:val="Bodytext3112"/>
          <w:rFonts w:ascii="Times New Roman" w:hAnsi="Times New Roman" w:cs="Times New Roman"/>
          <w:sz w:val="24"/>
          <w:szCs w:val="24"/>
        </w:rPr>
        <w:t>Fol. 9 a.</w:t>
      </w:r>
      <w:proofErr w:type="gramEnd"/>
    </w:p>
    <w:p w:rsidR="00D8150D" w:rsidRPr="001D327E" w:rsidRDefault="00D8150D" w:rsidP="00D8150D">
      <w:pPr>
        <w:ind w:firstLine="720"/>
        <w:rPr>
          <w:rFonts w:ascii="Times New Roman" w:hAnsi="Times New Roman" w:cs="Times New Roman"/>
          <w:szCs w:val="24"/>
        </w:rPr>
      </w:pPr>
      <w:r w:rsidRPr="001D327E">
        <w:rPr>
          <w:rFonts w:ascii="Times New Roman" w:hAnsi="Times New Roman" w:cs="Times New Roman"/>
          <w:i/>
          <w:iCs/>
          <w:szCs w:val="24"/>
        </w:rPr>
        <w:t xml:space="preserve">d. </w:t>
      </w:r>
      <w:r w:rsidRPr="001D327E">
        <w:rPr>
          <w:rStyle w:val="Bodytext3112"/>
          <w:rFonts w:ascii="Times New Roman" w:hAnsi="Times New Roman" w:cs="Times New Roman"/>
          <w:sz w:val="24"/>
          <w:szCs w:val="24"/>
        </w:rPr>
        <w:t xml:space="preserve">Corresponding to </w:t>
      </w:r>
      <w:proofErr w:type="spellStart"/>
      <w:r w:rsidRPr="001D327E">
        <w:rPr>
          <w:rStyle w:val="Bodytext3112"/>
          <w:rFonts w:ascii="Times New Roman" w:hAnsi="Times New Roman" w:cs="Times New Roman"/>
          <w:sz w:val="24"/>
          <w:szCs w:val="24"/>
        </w:rPr>
        <w:t>Assemani's</w:t>
      </w:r>
      <w:proofErr w:type="spellEnd"/>
      <w:r w:rsidRPr="001D327E">
        <w:rPr>
          <w:rStyle w:val="Bodytext3112"/>
          <w:rFonts w:ascii="Times New Roman" w:hAnsi="Times New Roman" w:cs="Times New Roman"/>
          <w:sz w:val="24"/>
          <w:szCs w:val="24"/>
        </w:rPr>
        <w:t xml:space="preserve"> </w:t>
      </w:r>
      <w:proofErr w:type="spellStart"/>
      <w:r w:rsidRPr="001D327E">
        <w:rPr>
          <w:rStyle w:val="Bodytext3112"/>
          <w:rFonts w:ascii="Times New Roman" w:hAnsi="Times New Roman" w:cs="Times New Roman"/>
          <w:sz w:val="24"/>
          <w:szCs w:val="24"/>
        </w:rPr>
        <w:t>sermo</w:t>
      </w:r>
      <w:proofErr w:type="spellEnd"/>
      <w:r w:rsidRPr="001D327E">
        <w:rPr>
          <w:rStyle w:val="Bodytext3112"/>
          <w:rFonts w:ascii="Times New Roman" w:hAnsi="Times New Roman" w:cs="Times New Roman"/>
          <w:sz w:val="24"/>
          <w:szCs w:val="24"/>
        </w:rPr>
        <w:t xml:space="preserve"> ii. </w:t>
      </w:r>
      <w:proofErr w:type="gramStart"/>
      <w:r w:rsidRPr="001D327E">
        <w:rPr>
          <w:rStyle w:val="Bodytext3112"/>
          <w:rFonts w:ascii="Times New Roman" w:hAnsi="Times New Roman" w:cs="Times New Roman"/>
          <w:sz w:val="24"/>
          <w:szCs w:val="24"/>
        </w:rPr>
        <w:t>(Opera, t. iii., p. 191).</w:t>
      </w:r>
      <w:proofErr w:type="gramEnd"/>
      <w:r w:rsidRPr="001D327E">
        <w:rPr>
          <w:rStyle w:val="Bodytext3112"/>
          <w:rFonts w:ascii="Times New Roman" w:hAnsi="Times New Roman" w:cs="Times New Roman"/>
          <w:sz w:val="24"/>
          <w:szCs w:val="24"/>
        </w:rPr>
        <w:t xml:space="preserve"> </w:t>
      </w:r>
      <w:proofErr w:type="gramStart"/>
      <w:r w:rsidRPr="001D327E">
        <w:rPr>
          <w:rStyle w:val="Bodytext3112"/>
          <w:rFonts w:ascii="Times New Roman" w:hAnsi="Times New Roman" w:cs="Times New Roman"/>
          <w:sz w:val="24"/>
          <w:szCs w:val="24"/>
        </w:rPr>
        <w:t>Fol. 12</w:t>
      </w:r>
      <w:r w:rsidRPr="001D327E">
        <w:rPr>
          <w:rFonts w:ascii="Times New Roman" w:hAnsi="Times New Roman" w:cs="Times New Roman"/>
          <w:szCs w:val="24"/>
        </w:rPr>
        <w:t xml:space="preserve"> a.</w:t>
      </w:r>
      <w:proofErr w:type="gramEnd"/>
    </w:p>
    <w:p w:rsidR="00D8150D" w:rsidRPr="001D327E" w:rsidRDefault="00D8150D" w:rsidP="00D8150D">
      <w:pPr>
        <w:ind w:firstLine="720"/>
        <w:rPr>
          <w:rFonts w:ascii="Times New Roman" w:hAnsi="Times New Roman" w:cs="Times New Roman"/>
          <w:szCs w:val="24"/>
        </w:rPr>
      </w:pPr>
      <w:r w:rsidRPr="001D327E">
        <w:rPr>
          <w:rFonts w:ascii="Times New Roman" w:hAnsi="Times New Roman" w:cs="Times New Roman"/>
          <w:i/>
          <w:iCs/>
          <w:szCs w:val="24"/>
        </w:rPr>
        <w:t xml:space="preserve">e. </w:t>
      </w:r>
      <w:r w:rsidRPr="001D327E">
        <w:rPr>
          <w:rStyle w:val="Bodytext3112"/>
          <w:rFonts w:ascii="Times New Roman" w:hAnsi="Times New Roman" w:cs="Times New Roman"/>
          <w:sz w:val="24"/>
          <w:szCs w:val="24"/>
        </w:rPr>
        <w:t xml:space="preserve">Corresponding to </w:t>
      </w:r>
      <w:proofErr w:type="spellStart"/>
      <w:r w:rsidRPr="001D327E">
        <w:rPr>
          <w:rStyle w:val="Bodytext3112"/>
          <w:rFonts w:ascii="Times New Roman" w:hAnsi="Times New Roman" w:cs="Times New Roman"/>
          <w:sz w:val="24"/>
          <w:szCs w:val="24"/>
        </w:rPr>
        <w:t>Assemani's</w:t>
      </w:r>
      <w:proofErr w:type="spellEnd"/>
      <w:r w:rsidRPr="001D327E">
        <w:rPr>
          <w:rStyle w:val="Bodytext3112"/>
          <w:rFonts w:ascii="Times New Roman" w:hAnsi="Times New Roman" w:cs="Times New Roman"/>
          <w:sz w:val="24"/>
          <w:szCs w:val="24"/>
        </w:rPr>
        <w:t xml:space="preserve"> </w:t>
      </w:r>
      <w:proofErr w:type="spellStart"/>
      <w:r w:rsidRPr="001D327E">
        <w:rPr>
          <w:rStyle w:val="Bodytext3112"/>
          <w:rFonts w:ascii="Times New Roman" w:hAnsi="Times New Roman" w:cs="Times New Roman"/>
          <w:sz w:val="24"/>
          <w:szCs w:val="24"/>
        </w:rPr>
        <w:t>sermo</w:t>
      </w:r>
      <w:proofErr w:type="spellEnd"/>
      <w:r w:rsidRPr="001D327E">
        <w:rPr>
          <w:rStyle w:val="Bodytext3112"/>
          <w:rFonts w:ascii="Times New Roman" w:hAnsi="Times New Roman" w:cs="Times New Roman"/>
          <w:sz w:val="24"/>
          <w:szCs w:val="24"/>
        </w:rPr>
        <w:t xml:space="preserve"> iii. </w:t>
      </w:r>
      <w:proofErr w:type="gramStart"/>
      <w:r w:rsidRPr="001D327E">
        <w:rPr>
          <w:rStyle w:val="Bodytext3112"/>
          <w:rFonts w:ascii="Times New Roman" w:hAnsi="Times New Roman" w:cs="Times New Roman"/>
          <w:sz w:val="24"/>
          <w:szCs w:val="24"/>
        </w:rPr>
        <w:t>(Opera, t. iii., p. 195), which however in</w:t>
      </w:r>
      <w:r w:rsidRPr="001D327E">
        <w:rPr>
          <w:rStyle w:val="Bodytext3112"/>
          <w:rFonts w:ascii="Times New Roman" w:hAnsi="Times New Roman" w:cs="Times New Roman"/>
          <w:sz w:val="24"/>
          <w:szCs w:val="24"/>
        </w:rPr>
        <w:softHyphen/>
        <w:t>cludes the following.</w:t>
      </w:r>
      <w:proofErr w:type="gramEnd"/>
      <w:r w:rsidRPr="001D327E">
        <w:rPr>
          <w:rStyle w:val="Bodytext3112"/>
          <w:rFonts w:ascii="Times New Roman" w:hAnsi="Times New Roman" w:cs="Times New Roman"/>
          <w:sz w:val="24"/>
          <w:szCs w:val="24"/>
        </w:rPr>
        <w:t xml:space="preserve"> </w:t>
      </w:r>
      <w:proofErr w:type="gramStart"/>
      <w:r w:rsidRPr="001D327E">
        <w:rPr>
          <w:rStyle w:val="Bodytext3112"/>
          <w:rFonts w:ascii="Times New Roman" w:hAnsi="Times New Roman" w:cs="Times New Roman"/>
          <w:sz w:val="24"/>
          <w:szCs w:val="24"/>
        </w:rPr>
        <w:t>Fol. 13</w:t>
      </w:r>
      <w:r w:rsidRPr="001D327E">
        <w:rPr>
          <w:rFonts w:ascii="Times New Roman" w:hAnsi="Times New Roman" w:cs="Times New Roman"/>
          <w:szCs w:val="24"/>
        </w:rPr>
        <w:t xml:space="preserve"> b.</w:t>
      </w:r>
      <w:proofErr w:type="gramEnd"/>
    </w:p>
    <w:p w:rsidR="00D8150D" w:rsidRPr="001D327E" w:rsidRDefault="00D8150D" w:rsidP="00D8150D">
      <w:pPr>
        <w:ind w:firstLine="720"/>
        <w:rPr>
          <w:rFonts w:ascii="Times New Roman" w:hAnsi="Times New Roman" w:cs="Times New Roman"/>
          <w:szCs w:val="24"/>
        </w:rPr>
      </w:pPr>
      <w:r w:rsidRPr="001D327E">
        <w:rPr>
          <w:rFonts w:ascii="Times New Roman" w:hAnsi="Times New Roman" w:cs="Times New Roman"/>
          <w:i/>
          <w:iCs/>
          <w:szCs w:val="24"/>
        </w:rPr>
        <w:t xml:space="preserve">f. </w:t>
      </w:r>
      <w:r w:rsidRPr="001D327E">
        <w:rPr>
          <w:rStyle w:val="Bodytext3112"/>
          <w:rFonts w:ascii="Times New Roman" w:hAnsi="Times New Roman" w:cs="Times New Roman"/>
          <w:sz w:val="24"/>
          <w:szCs w:val="24"/>
        </w:rPr>
        <w:t xml:space="preserve">Beginning: </w:t>
      </w:r>
      <w:r w:rsidR="00A02092" w:rsidRPr="00A02092">
        <w:rPr>
          <w:rFonts w:ascii="Times New Roman" w:hAnsi="Times New Roman" w:cs="$"/>
          <w:color w:val="FF0000"/>
        </w:rPr>
        <w:t>$</w:t>
      </w:r>
      <w:r w:rsidR="00E33E74">
        <w:rPr>
          <w:rFonts w:ascii="Times New Roman" w:hAnsi="Times New Roman" w:hint="cs"/>
          <w:color w:val="FF0000"/>
          <w:rtl/>
          <w:lang w:bidi="syr-SY"/>
        </w:rPr>
        <w:t>ܐ̈ܚܝ ܢܥܝܪ ܕܡܟܘܬܢ. ܕܢܚܕܘܢ ܥܝܪ̈ܐ ܒܥܝܪܘܬܢ</w:t>
      </w:r>
      <w:r w:rsidRPr="001D327E">
        <w:rPr>
          <w:rStyle w:val="Bodytext3112"/>
          <w:rFonts w:ascii="Times New Roman" w:hAnsi="Times New Roman" w:cs="Times New Roman"/>
          <w:sz w:val="24"/>
          <w:szCs w:val="24"/>
        </w:rPr>
        <w:t xml:space="preserve"> (Opera, t. iii.,</w:t>
      </w:r>
      <w:r w:rsidRPr="001D327E">
        <w:rPr>
          <w:rFonts w:ascii="Times New Roman" w:hAnsi="Times New Roman" w:cs="Times New Roman"/>
          <w:szCs w:val="24"/>
        </w:rPr>
        <w:t xml:space="preserve"> </w:t>
      </w:r>
      <w:r w:rsidRPr="001D327E">
        <w:rPr>
          <w:rStyle w:val="Bodytext3112"/>
          <w:rFonts w:ascii="Times New Roman" w:hAnsi="Times New Roman" w:cs="Times New Roman"/>
          <w:sz w:val="24"/>
          <w:szCs w:val="24"/>
        </w:rPr>
        <w:t xml:space="preserve">p. 199 E). </w:t>
      </w:r>
      <w:proofErr w:type="gramStart"/>
      <w:r w:rsidRPr="001D327E">
        <w:rPr>
          <w:rStyle w:val="Bodytext3112"/>
          <w:rFonts w:ascii="Times New Roman" w:hAnsi="Times New Roman" w:cs="Times New Roman"/>
          <w:sz w:val="24"/>
          <w:szCs w:val="24"/>
        </w:rPr>
        <w:t>Fol. 15</w:t>
      </w:r>
      <w:r w:rsidRPr="001D327E">
        <w:rPr>
          <w:rFonts w:ascii="Times New Roman" w:hAnsi="Times New Roman" w:cs="Times New Roman"/>
          <w:szCs w:val="24"/>
        </w:rPr>
        <w:t xml:space="preserve"> a.</w:t>
      </w:r>
      <w:proofErr w:type="gramEnd"/>
    </w:p>
    <w:p w:rsidR="00D8150D" w:rsidRPr="001D327E" w:rsidRDefault="00D8150D" w:rsidP="00D8150D">
      <w:pPr>
        <w:rPr>
          <w:rFonts w:ascii="Times New Roman" w:hAnsi="Times New Roman" w:cs="Times New Roman"/>
          <w:szCs w:val="24"/>
        </w:rPr>
      </w:pPr>
      <w:r w:rsidRPr="001D327E">
        <w:rPr>
          <w:rFonts w:ascii="Times New Roman" w:hAnsi="Times New Roman" w:cs="Times New Roman"/>
          <w:szCs w:val="24"/>
        </w:rPr>
        <w:tab/>
        <w:t xml:space="preserve">2. </w:t>
      </w:r>
      <w:r w:rsidRPr="001D327E">
        <w:rPr>
          <w:rStyle w:val="Bodytext3112"/>
          <w:rFonts w:ascii="Times New Roman" w:hAnsi="Times New Roman" w:cs="Times New Roman"/>
          <w:sz w:val="24"/>
          <w:szCs w:val="24"/>
        </w:rPr>
        <w:t xml:space="preserve">Select Sayings of </w:t>
      </w:r>
      <w:proofErr w:type="spellStart"/>
      <w:r w:rsidRPr="001D327E">
        <w:rPr>
          <w:rStyle w:val="Bodytext3112"/>
          <w:rFonts w:ascii="Times New Roman" w:hAnsi="Times New Roman" w:cs="Times New Roman"/>
          <w:sz w:val="24"/>
          <w:szCs w:val="24"/>
        </w:rPr>
        <w:t>Xystus</w:t>
      </w:r>
      <w:proofErr w:type="spellEnd"/>
      <w:r w:rsidRPr="001D327E">
        <w:rPr>
          <w:rStyle w:val="Bodytext3112"/>
          <w:rFonts w:ascii="Times New Roman" w:hAnsi="Times New Roman" w:cs="Times New Roman"/>
          <w:sz w:val="24"/>
          <w:szCs w:val="24"/>
        </w:rPr>
        <w:t>, bishop of Rome,</w:t>
      </w:r>
      <w:r w:rsidRPr="001D327E">
        <w:rPr>
          <w:rFonts w:ascii="Times New Roman" w:hAnsi="Times New Roman" w:cs="Times New Roman"/>
          <w:szCs w:val="24"/>
        </w:rPr>
        <w:t xml:space="preserve"> </w:t>
      </w:r>
      <w:r w:rsidR="00A02092" w:rsidRPr="00A02092">
        <w:rPr>
          <w:rFonts w:ascii="Times New Roman" w:hAnsi="Times New Roman" w:cs="$"/>
          <w:color w:val="FF0000"/>
        </w:rPr>
        <w:t>$</w:t>
      </w:r>
      <w:r w:rsidR="00E33E74">
        <w:rPr>
          <w:rFonts w:ascii="Times New Roman" w:hAnsi="Times New Roman" w:hint="cs"/>
          <w:color w:val="FF0000"/>
          <w:rtl/>
          <w:lang w:bidi="syr-SY"/>
        </w:rPr>
        <w:t>ܡ̈ܠܐ ܡܓܒ̈ܝܬܐ ܕܡܪܝ ܟܣܣܛܣ ܐܦܣܩܘܦܐ ܕܪܗܘܡܐ</w:t>
      </w:r>
      <w:r w:rsidRPr="001D327E">
        <w:rPr>
          <w:rFonts w:ascii="Times New Roman" w:hAnsi="Times New Roman" w:cs="Times New Roman"/>
          <w:szCs w:val="24"/>
        </w:rPr>
        <w:t>.</w:t>
      </w:r>
      <w:r w:rsidRPr="001D327E">
        <w:rPr>
          <w:rStyle w:val="Bodytext3112"/>
          <w:rFonts w:ascii="Times New Roman" w:hAnsi="Times New Roman" w:cs="Times New Roman"/>
          <w:sz w:val="24"/>
          <w:szCs w:val="24"/>
        </w:rPr>
        <w:t xml:space="preserve"> </w:t>
      </w:r>
      <w:proofErr w:type="gramStart"/>
      <w:r w:rsidRPr="001D327E">
        <w:rPr>
          <w:rStyle w:val="Bodytext3112"/>
          <w:rFonts w:ascii="Times New Roman" w:hAnsi="Times New Roman" w:cs="Times New Roman"/>
          <w:sz w:val="24"/>
          <w:szCs w:val="24"/>
        </w:rPr>
        <w:t>Fol. 19</w:t>
      </w:r>
      <w:r w:rsidRPr="001D327E">
        <w:rPr>
          <w:rFonts w:ascii="Times New Roman" w:hAnsi="Times New Roman" w:cs="Times New Roman"/>
          <w:szCs w:val="24"/>
        </w:rPr>
        <w:t xml:space="preserve"> a.</w:t>
      </w:r>
      <w:proofErr w:type="gramEnd"/>
      <w:r w:rsidRPr="001D327E">
        <w:rPr>
          <w:rStyle w:val="Bodytext3112"/>
          <w:rFonts w:ascii="Times New Roman" w:hAnsi="Times New Roman" w:cs="Times New Roman"/>
          <w:sz w:val="24"/>
          <w:szCs w:val="24"/>
        </w:rPr>
        <w:t xml:space="preserve"> See de</w:t>
      </w:r>
      <w:r w:rsidRPr="001D327E">
        <w:rPr>
          <w:rFonts w:ascii="Times New Roman" w:hAnsi="Times New Roman" w:cs="Times New Roman"/>
          <w:szCs w:val="24"/>
        </w:rPr>
        <w:t xml:space="preserve"> </w:t>
      </w:r>
      <w:proofErr w:type="spellStart"/>
      <w:r w:rsidRPr="001D327E">
        <w:rPr>
          <w:rStyle w:val="Bodytext3112"/>
          <w:rFonts w:ascii="Times New Roman" w:hAnsi="Times New Roman" w:cs="Times New Roman"/>
          <w:sz w:val="24"/>
          <w:szCs w:val="24"/>
        </w:rPr>
        <w:t>Lagarde</w:t>
      </w:r>
      <w:proofErr w:type="spellEnd"/>
      <w:r w:rsidRPr="001D327E">
        <w:rPr>
          <w:rStyle w:val="Bodytext3112"/>
          <w:rFonts w:ascii="Times New Roman" w:hAnsi="Times New Roman" w:cs="Times New Roman"/>
          <w:sz w:val="24"/>
          <w:szCs w:val="24"/>
        </w:rPr>
        <w:t xml:space="preserve">, </w:t>
      </w:r>
      <w:proofErr w:type="spellStart"/>
      <w:r w:rsidRPr="001D327E">
        <w:rPr>
          <w:rStyle w:val="Bodytext3112"/>
          <w:rFonts w:ascii="Times New Roman" w:hAnsi="Times New Roman" w:cs="Times New Roman"/>
          <w:sz w:val="24"/>
          <w:szCs w:val="24"/>
        </w:rPr>
        <w:t>Analecta</w:t>
      </w:r>
      <w:proofErr w:type="spellEnd"/>
      <w:r w:rsidRPr="001D327E">
        <w:rPr>
          <w:rStyle w:val="Bodytext3112"/>
          <w:rFonts w:ascii="Times New Roman" w:hAnsi="Times New Roman" w:cs="Times New Roman"/>
          <w:sz w:val="24"/>
          <w:szCs w:val="24"/>
        </w:rPr>
        <w:t xml:space="preserve"> </w:t>
      </w:r>
      <w:proofErr w:type="spellStart"/>
      <w:r w:rsidRPr="001D327E">
        <w:rPr>
          <w:rStyle w:val="Bodytext3112"/>
          <w:rFonts w:ascii="Times New Roman" w:hAnsi="Times New Roman" w:cs="Times New Roman"/>
          <w:sz w:val="24"/>
          <w:szCs w:val="24"/>
        </w:rPr>
        <w:t>Syriaca</w:t>
      </w:r>
      <w:proofErr w:type="spellEnd"/>
      <w:r w:rsidRPr="001D327E">
        <w:rPr>
          <w:rStyle w:val="Bodytext3112"/>
          <w:rFonts w:ascii="Times New Roman" w:hAnsi="Times New Roman" w:cs="Times New Roman"/>
          <w:sz w:val="24"/>
          <w:szCs w:val="24"/>
        </w:rPr>
        <w:t xml:space="preserve">, pp. 1—31. Of the third discourse, as edited by de </w:t>
      </w:r>
      <w:proofErr w:type="spellStart"/>
      <w:r w:rsidRPr="001D327E">
        <w:rPr>
          <w:rStyle w:val="Bodytext3112"/>
          <w:rFonts w:ascii="Times New Roman" w:hAnsi="Times New Roman" w:cs="Times New Roman"/>
          <w:sz w:val="24"/>
          <w:szCs w:val="24"/>
        </w:rPr>
        <w:t>Lagarde</w:t>
      </w:r>
      <w:proofErr w:type="spellEnd"/>
      <w:r w:rsidRPr="001D327E">
        <w:rPr>
          <w:rStyle w:val="Bodytext3112"/>
          <w:rFonts w:ascii="Times New Roman" w:hAnsi="Times New Roman" w:cs="Times New Roman"/>
          <w:sz w:val="24"/>
          <w:szCs w:val="24"/>
        </w:rPr>
        <w:t xml:space="preserve">, a large portion is wanting, namely from p. 30, line 10, to p. 31, line 1, for this manuscript begins with the words </w:t>
      </w:r>
      <w:r w:rsidR="00A02092" w:rsidRPr="00A02092">
        <w:rPr>
          <w:rFonts w:ascii="Times New Roman" w:hAnsi="Times New Roman" w:cs="$"/>
          <w:color w:val="FF0000"/>
        </w:rPr>
        <w:t>$</w:t>
      </w:r>
      <w:r w:rsidR="00E33E74">
        <w:rPr>
          <w:rFonts w:ascii="Times New Roman" w:hAnsi="Times New Roman" w:hint="cs"/>
          <w:color w:val="FF0000"/>
          <w:rtl/>
          <w:lang w:bidi="syr-SY"/>
        </w:rPr>
        <w:t>ܐܝܩܪܗ ܓܝܪ ܪܒܐ ܕܐܠܗܐ ܗܢܘ.</w:t>
      </w:r>
      <w:r w:rsidRPr="001D327E">
        <w:rPr>
          <w:rFonts w:ascii="Times New Roman" w:hAnsi="Times New Roman" w:cs="Times New Roman"/>
          <w:szCs w:val="24"/>
        </w:rPr>
        <w:t>.</w:t>
      </w:r>
    </w:p>
    <w:p w:rsidR="00D8150D" w:rsidRPr="001D327E" w:rsidRDefault="00D8150D" w:rsidP="00D8150D">
      <w:pPr>
        <w:rPr>
          <w:rFonts w:ascii="Times New Roman" w:hAnsi="Times New Roman" w:cs="Times New Roman"/>
          <w:szCs w:val="24"/>
        </w:rPr>
      </w:pPr>
      <w:r w:rsidRPr="001D327E">
        <w:rPr>
          <w:rFonts w:ascii="Times New Roman" w:hAnsi="Times New Roman" w:cs="Times New Roman"/>
          <w:szCs w:val="24"/>
        </w:rPr>
        <w:tab/>
        <w:t xml:space="preserve">3. </w:t>
      </w:r>
      <w:r w:rsidRPr="001D327E">
        <w:rPr>
          <w:rStyle w:val="Bodytext3112"/>
          <w:rFonts w:ascii="Times New Roman" w:hAnsi="Times New Roman" w:cs="Times New Roman"/>
          <w:sz w:val="24"/>
          <w:szCs w:val="24"/>
        </w:rPr>
        <w:t>Sermons of Basil of Caesarea.</w:t>
      </w:r>
    </w:p>
    <w:p w:rsidR="00D8150D" w:rsidRPr="001D327E" w:rsidRDefault="00D8150D" w:rsidP="00D8150D">
      <w:pPr>
        <w:ind w:firstLine="720"/>
        <w:rPr>
          <w:rFonts w:ascii="Times New Roman" w:hAnsi="Times New Roman" w:cs="Times New Roman"/>
          <w:szCs w:val="24"/>
        </w:rPr>
      </w:pPr>
      <w:r w:rsidRPr="001D327E">
        <w:rPr>
          <w:rFonts w:ascii="Times New Roman" w:hAnsi="Times New Roman" w:cs="Times New Roman"/>
          <w:i/>
          <w:iCs/>
          <w:szCs w:val="24"/>
        </w:rPr>
        <w:lastRenderedPageBreak/>
        <w:t xml:space="preserve">a. </w:t>
      </w:r>
      <w:r w:rsidRPr="001D327E">
        <w:rPr>
          <w:rStyle w:val="Bodytext3112"/>
          <w:rFonts w:ascii="Times New Roman" w:hAnsi="Times New Roman" w:cs="Times New Roman"/>
          <w:sz w:val="24"/>
          <w:szCs w:val="24"/>
        </w:rPr>
        <w:t xml:space="preserve">Three sermons on Lent, </w:t>
      </w:r>
      <w:r w:rsidR="00A02092" w:rsidRPr="00A02092">
        <w:rPr>
          <w:rStyle w:val="Bodytext3112"/>
          <w:rFonts w:ascii="Times New Roman" w:hAnsi="Times New Roman" w:cs="$"/>
          <w:color w:val="FF0000"/>
          <w:sz w:val="24"/>
          <w:szCs w:val="32"/>
        </w:rPr>
        <w:t>$</w:t>
      </w:r>
      <w:r w:rsidR="00E33E74">
        <w:rPr>
          <w:rStyle w:val="Bodytext3112"/>
          <w:rFonts w:ascii="Times New Roman" w:hAnsi="Times New Roman" w:hint="cs"/>
          <w:color w:val="FF0000"/>
          <w:sz w:val="24"/>
          <w:szCs w:val="32"/>
          <w:rtl/>
          <w:lang w:bidi="syr-SY"/>
        </w:rPr>
        <w:t>ܥܠ ܨܘܡܐ</w:t>
      </w:r>
      <w:r w:rsidRPr="001D327E">
        <w:rPr>
          <w:rStyle w:val="Bodytext3112"/>
          <w:rFonts w:ascii="Times New Roman" w:hAnsi="Times New Roman" w:cs="Times New Roman"/>
          <w:sz w:val="24"/>
          <w:szCs w:val="24"/>
        </w:rPr>
        <w:t>, being a free translation or adaptation of the two homilies</w:t>
      </w:r>
      <w:r w:rsidRPr="00DD4F6E">
        <w:t xml:space="preserve"> </w:t>
      </w:r>
      <w:r w:rsidRPr="00DD4F6E">
        <w:rPr>
          <w:rStyle w:val="Bodytext3112"/>
          <w:rFonts w:ascii="Times New Roman" w:hAnsi="Times New Roman" w:cs="Times New Roman"/>
          <w:color w:val="00B050"/>
          <w:sz w:val="24"/>
          <w:szCs w:val="24"/>
        </w:rPr>
        <w:t>π</w:t>
      </w:r>
      <w:proofErr w:type="spellStart"/>
      <w:r w:rsidRPr="00DD4F6E">
        <w:rPr>
          <w:rStyle w:val="Bodytext3112"/>
          <w:rFonts w:ascii="Times New Roman" w:hAnsi="Times New Roman" w:cs="Times New Roman"/>
          <w:color w:val="00B050"/>
          <w:sz w:val="24"/>
          <w:szCs w:val="24"/>
        </w:rPr>
        <w:t>ερὶ</w:t>
      </w:r>
      <w:proofErr w:type="spellEnd"/>
      <w:r w:rsidRPr="00DD4F6E">
        <w:rPr>
          <w:rStyle w:val="Bodytext3112"/>
          <w:rFonts w:ascii="Times New Roman" w:hAnsi="Times New Roman" w:cs="Times New Roman"/>
          <w:color w:val="00B050"/>
          <w:sz w:val="24"/>
          <w:szCs w:val="24"/>
        </w:rPr>
        <w:t xml:space="preserve"> </w:t>
      </w:r>
      <w:proofErr w:type="spellStart"/>
      <w:r w:rsidRPr="00DD4F6E">
        <w:rPr>
          <w:rStyle w:val="Bodytext3112"/>
          <w:rFonts w:ascii="Times New Roman" w:hAnsi="Times New Roman" w:cs="Times New Roman"/>
          <w:color w:val="00B050"/>
          <w:sz w:val="24"/>
          <w:szCs w:val="24"/>
        </w:rPr>
        <w:t>νηστεἰ</w:t>
      </w:r>
      <w:proofErr w:type="spellEnd"/>
      <w:r w:rsidRPr="00DD4F6E">
        <w:rPr>
          <w:rStyle w:val="Bodytext3112"/>
          <w:rFonts w:ascii="Times New Roman" w:hAnsi="Times New Roman" w:cs="Times New Roman"/>
          <w:color w:val="00B050"/>
          <w:sz w:val="24"/>
          <w:szCs w:val="24"/>
        </w:rPr>
        <w:t>ας</w:t>
      </w:r>
      <w:r w:rsidRPr="001D327E">
        <w:rPr>
          <w:rFonts w:ascii="Times New Roman" w:hAnsi="Times New Roman" w:cs="Times New Roman"/>
          <w:szCs w:val="24"/>
        </w:rPr>
        <w:t xml:space="preserve">. </w:t>
      </w:r>
      <w:r w:rsidRPr="001D327E">
        <w:rPr>
          <w:rStyle w:val="Bodytext3112"/>
          <w:rFonts w:ascii="Times New Roman" w:hAnsi="Times New Roman" w:cs="Times New Roman"/>
          <w:sz w:val="24"/>
          <w:szCs w:val="24"/>
        </w:rPr>
        <w:t>The first, fol. 33</w:t>
      </w:r>
      <w:r w:rsidRPr="001D327E">
        <w:rPr>
          <w:rFonts w:ascii="Times New Roman" w:hAnsi="Times New Roman" w:cs="Times New Roman"/>
          <w:szCs w:val="24"/>
        </w:rPr>
        <w:t xml:space="preserve"> a</w:t>
      </w:r>
      <w:r w:rsidRPr="001D327E">
        <w:rPr>
          <w:rStyle w:val="Bodytext3112"/>
          <w:rFonts w:ascii="Times New Roman" w:hAnsi="Times New Roman" w:cs="Times New Roman"/>
          <w:sz w:val="24"/>
          <w:szCs w:val="24"/>
        </w:rPr>
        <w:t>, corresponds in the main to the second Greek homily (Opera, t. ii., p. 14); the second, fol. 39</w:t>
      </w:r>
      <w:r w:rsidRPr="001D327E">
        <w:rPr>
          <w:rFonts w:ascii="Times New Roman" w:hAnsi="Times New Roman" w:cs="Times New Roman"/>
          <w:szCs w:val="24"/>
        </w:rPr>
        <w:t xml:space="preserve"> b,</w:t>
      </w:r>
      <w:r w:rsidRPr="001D327E">
        <w:rPr>
          <w:rStyle w:val="Bodytext3112"/>
          <w:rFonts w:ascii="Times New Roman" w:hAnsi="Times New Roman" w:cs="Times New Roman"/>
          <w:sz w:val="24"/>
          <w:szCs w:val="24"/>
        </w:rPr>
        <w:t xml:space="preserve"> and the third, fol. 18</w:t>
      </w:r>
      <w:r w:rsidRPr="001D327E">
        <w:rPr>
          <w:rFonts w:ascii="Times New Roman" w:hAnsi="Times New Roman" w:cs="Times New Roman"/>
          <w:szCs w:val="24"/>
        </w:rPr>
        <w:t xml:space="preserve"> b, </w:t>
      </w:r>
      <w:r w:rsidRPr="001D327E">
        <w:rPr>
          <w:rStyle w:val="Bodytext3112"/>
          <w:rFonts w:ascii="Times New Roman" w:hAnsi="Times New Roman" w:cs="Times New Roman"/>
          <w:sz w:val="24"/>
          <w:szCs w:val="24"/>
        </w:rPr>
        <w:t>to the first homily of the original (Opera, t. ii., p. 1).</w:t>
      </w:r>
    </w:p>
    <w:p w:rsidR="00D8150D" w:rsidRPr="001D327E" w:rsidRDefault="00D8150D" w:rsidP="00D8150D">
      <w:pPr>
        <w:ind w:firstLine="720"/>
        <w:rPr>
          <w:rFonts w:ascii="Times New Roman" w:hAnsi="Times New Roman" w:cs="Times New Roman"/>
          <w:szCs w:val="24"/>
        </w:rPr>
      </w:pPr>
      <w:r w:rsidRPr="001D327E">
        <w:rPr>
          <w:rFonts w:ascii="Times New Roman" w:hAnsi="Times New Roman" w:cs="Times New Roman"/>
          <w:i/>
          <w:iCs/>
          <w:szCs w:val="24"/>
        </w:rPr>
        <w:t xml:space="preserve">b. </w:t>
      </w:r>
      <w:r w:rsidRPr="001D327E">
        <w:rPr>
          <w:rStyle w:val="Bodytext3112"/>
          <w:rFonts w:ascii="Times New Roman" w:hAnsi="Times New Roman" w:cs="Times New Roman"/>
          <w:sz w:val="24"/>
          <w:szCs w:val="24"/>
        </w:rPr>
        <w:t>Discourse showing that God is not the Author of evils:</w:t>
      </w:r>
      <w:r w:rsidRPr="001D327E">
        <w:rPr>
          <w:rFonts w:ascii="Times New Roman" w:hAnsi="Times New Roman" w:cs="Times New Roman"/>
          <w:szCs w:val="24"/>
        </w:rPr>
        <w:t xml:space="preserve"> </w:t>
      </w:r>
      <w:r w:rsidR="00A02092" w:rsidRPr="00A02092">
        <w:rPr>
          <w:rFonts w:ascii="Times New Roman" w:hAnsi="Times New Roman" w:cs="$"/>
          <w:color w:val="FF0000"/>
        </w:rPr>
        <w:t>$</w:t>
      </w:r>
      <w:r w:rsidR="00E33E74">
        <w:rPr>
          <w:rFonts w:ascii="Times New Roman" w:hAnsi="Times New Roman" w:hint="cs"/>
          <w:color w:val="FF0000"/>
          <w:rtl/>
          <w:lang w:bidi="syr-SY"/>
        </w:rPr>
        <w:t>ܥܠ ܕܐܠܗܐ ܠܐ ܐܝܬܘܗܝ ܥܠܬܐ ܕܒܝ̈ܫܬܐ</w:t>
      </w:r>
      <w:r w:rsidRPr="001D327E">
        <w:rPr>
          <w:rFonts w:ascii="Times New Roman" w:hAnsi="Times New Roman" w:cs="Times New Roman"/>
          <w:szCs w:val="24"/>
        </w:rPr>
        <w:t xml:space="preserve"> </w:t>
      </w:r>
      <w:r w:rsidRPr="001D327E">
        <w:rPr>
          <w:rStyle w:val="Bodytext3112"/>
          <w:rFonts w:ascii="Times New Roman" w:hAnsi="Times New Roman" w:cs="Times New Roman"/>
          <w:sz w:val="24"/>
          <w:szCs w:val="24"/>
        </w:rPr>
        <w:t xml:space="preserve">(Opera, t. ii., p. 101). </w:t>
      </w:r>
      <w:proofErr w:type="gramStart"/>
      <w:r w:rsidRPr="001D327E">
        <w:rPr>
          <w:rStyle w:val="Bodytext3112"/>
          <w:rFonts w:ascii="Times New Roman" w:hAnsi="Times New Roman" w:cs="Times New Roman"/>
          <w:sz w:val="24"/>
          <w:szCs w:val="24"/>
        </w:rPr>
        <w:t>Fol. 55 a.</w:t>
      </w:r>
      <w:proofErr w:type="gramEnd"/>
    </w:p>
    <w:p w:rsidR="00D8150D" w:rsidRPr="001D327E" w:rsidRDefault="00D8150D" w:rsidP="00D8150D">
      <w:pPr>
        <w:ind w:firstLine="720"/>
        <w:rPr>
          <w:rFonts w:ascii="Times New Roman" w:hAnsi="Times New Roman" w:cs="Times New Roman"/>
          <w:szCs w:val="24"/>
        </w:rPr>
      </w:pPr>
      <w:r w:rsidRPr="001D327E">
        <w:rPr>
          <w:rFonts w:ascii="Times New Roman" w:hAnsi="Times New Roman" w:cs="Times New Roman"/>
          <w:i/>
          <w:iCs/>
          <w:szCs w:val="24"/>
        </w:rPr>
        <w:t xml:space="preserve">c. </w:t>
      </w:r>
      <w:r w:rsidRPr="001D327E">
        <w:rPr>
          <w:rFonts w:ascii="Times New Roman" w:hAnsi="Times New Roman" w:cs="Times New Roman"/>
          <w:szCs w:val="24"/>
        </w:rPr>
        <w:t xml:space="preserve">Against Usury, </w:t>
      </w:r>
      <w:r w:rsidR="00A02092" w:rsidRPr="00A02092">
        <w:rPr>
          <w:rFonts w:ascii="Times New Roman" w:hAnsi="Times New Roman" w:cs="$"/>
          <w:color w:val="FF0000"/>
        </w:rPr>
        <w:t>$</w:t>
      </w:r>
      <w:r w:rsidR="00E33E74">
        <w:rPr>
          <w:rFonts w:ascii="Times New Roman" w:hAnsi="Times New Roman" w:hint="cs"/>
          <w:color w:val="FF0000"/>
          <w:rtl/>
          <w:lang w:bidi="syr-SY"/>
        </w:rPr>
        <w:t>ܡܐܡܪܐ ܕܥܠ ܪ̈ܒܝܬܐ</w:t>
      </w:r>
      <w:r w:rsidRPr="001D327E">
        <w:rPr>
          <w:rFonts w:ascii="Times New Roman" w:hAnsi="Times New Roman" w:cs="Times New Roman"/>
          <w:szCs w:val="24"/>
        </w:rPr>
        <w:t xml:space="preserve"> </w:t>
      </w:r>
      <w:r w:rsidRPr="001D327E">
        <w:rPr>
          <w:rStyle w:val="Bodytext3112"/>
          <w:rFonts w:ascii="Times New Roman" w:hAnsi="Times New Roman" w:cs="Times New Roman"/>
          <w:sz w:val="24"/>
          <w:szCs w:val="24"/>
        </w:rPr>
        <w:t xml:space="preserve">(Opera, t. i., p. 151). </w:t>
      </w:r>
      <w:proofErr w:type="gramStart"/>
      <w:r w:rsidRPr="001D327E">
        <w:rPr>
          <w:rStyle w:val="Bodytext3112"/>
          <w:rFonts w:ascii="Times New Roman" w:hAnsi="Times New Roman" w:cs="Times New Roman"/>
          <w:sz w:val="24"/>
          <w:szCs w:val="24"/>
        </w:rPr>
        <w:t>Fol. 66</w:t>
      </w:r>
      <w:r w:rsidRPr="001D327E">
        <w:rPr>
          <w:rFonts w:ascii="Times New Roman" w:hAnsi="Times New Roman" w:cs="Times New Roman"/>
          <w:szCs w:val="24"/>
        </w:rPr>
        <w:t xml:space="preserve"> b.</w:t>
      </w:r>
      <w:proofErr w:type="gramEnd"/>
    </w:p>
    <w:p w:rsidR="00D8150D" w:rsidRPr="001D327E" w:rsidRDefault="00D8150D" w:rsidP="00D8150D">
      <w:pPr>
        <w:ind w:firstLine="720"/>
        <w:rPr>
          <w:rFonts w:ascii="Times New Roman" w:hAnsi="Times New Roman" w:cs="Times New Roman"/>
          <w:szCs w:val="24"/>
        </w:rPr>
      </w:pPr>
      <w:proofErr w:type="gramStart"/>
      <w:r w:rsidRPr="001D327E">
        <w:rPr>
          <w:rFonts w:ascii="Times New Roman" w:hAnsi="Times New Roman" w:cs="Times New Roman"/>
          <w:i/>
          <w:iCs/>
          <w:szCs w:val="24"/>
        </w:rPr>
        <w:t>d</w:t>
      </w:r>
      <w:proofErr w:type="gramEnd"/>
      <w:r w:rsidRPr="001D327E">
        <w:rPr>
          <w:rFonts w:ascii="Times New Roman" w:hAnsi="Times New Roman" w:cs="Times New Roman"/>
          <w:i/>
          <w:iCs/>
          <w:szCs w:val="24"/>
        </w:rPr>
        <w:t xml:space="preserve">. </w:t>
      </w:r>
      <w:r w:rsidRPr="001D327E">
        <w:rPr>
          <w:rStyle w:val="Bodytext3112"/>
          <w:rFonts w:ascii="Times New Roman" w:hAnsi="Times New Roman" w:cs="Times New Roman"/>
          <w:sz w:val="24"/>
          <w:szCs w:val="24"/>
        </w:rPr>
        <w:t xml:space="preserve">On Deuteronomy, </w:t>
      </w:r>
      <w:proofErr w:type="spellStart"/>
      <w:r w:rsidRPr="001D327E">
        <w:rPr>
          <w:rStyle w:val="Bodytext3112"/>
          <w:rFonts w:ascii="Times New Roman" w:hAnsi="Times New Roman" w:cs="Times New Roman"/>
          <w:sz w:val="24"/>
          <w:szCs w:val="24"/>
        </w:rPr>
        <w:t>ch.</w:t>
      </w:r>
      <w:proofErr w:type="spellEnd"/>
      <w:r w:rsidRPr="001D327E">
        <w:rPr>
          <w:rStyle w:val="Bodytext3112"/>
          <w:rFonts w:ascii="Times New Roman" w:hAnsi="Times New Roman" w:cs="Times New Roman"/>
          <w:sz w:val="24"/>
          <w:szCs w:val="24"/>
        </w:rPr>
        <w:t xml:space="preserve"> xv. 9: </w:t>
      </w:r>
      <w:r w:rsidR="00A02092" w:rsidRPr="00A02092">
        <w:rPr>
          <w:rStyle w:val="Bodytext3112"/>
          <w:rFonts w:ascii="Times New Roman" w:hAnsi="Times New Roman" w:cs="$"/>
          <w:color w:val="FF0000"/>
          <w:sz w:val="24"/>
          <w:szCs w:val="32"/>
        </w:rPr>
        <w:t>$</w:t>
      </w:r>
      <w:r w:rsidR="00E33E74">
        <w:rPr>
          <w:rStyle w:val="Bodytext3112"/>
          <w:rFonts w:ascii="Times New Roman" w:hAnsi="Times New Roman" w:hint="cs"/>
          <w:color w:val="FF0000"/>
          <w:sz w:val="24"/>
          <w:szCs w:val="32"/>
          <w:rtl/>
          <w:lang w:bidi="syr-SY"/>
        </w:rPr>
        <w:t>ܥܠ ܦܬܓܡܐ ܕܡܢ ܬܢܝܢ ܢܡܘܣܐ ܕܐܡܝܪ ܕܐܙܕܗܪ ܕܠܡܐ ܢܗܘܐ ܦܬܓܡܐ ܕܥܘܠܐ ܒܠܒܟ ܠܡܚܙܐ ܢܦܫܟ ܘܠܡܬܒܩܝܘ ܒܩܢܘܡܟ</w:t>
      </w:r>
      <w:r w:rsidRPr="001D327E">
        <w:rPr>
          <w:rStyle w:val="Bodytext3112"/>
          <w:rFonts w:ascii="Times New Roman" w:hAnsi="Times New Roman" w:cs="Times New Roman"/>
          <w:sz w:val="24"/>
          <w:szCs w:val="24"/>
        </w:rPr>
        <w:t xml:space="preserve"> (Opera,</w:t>
      </w:r>
      <w:r w:rsidRPr="001D327E">
        <w:rPr>
          <w:rFonts w:ascii="Times New Roman" w:hAnsi="Times New Roman" w:cs="Times New Roman"/>
          <w:szCs w:val="24"/>
        </w:rPr>
        <w:t xml:space="preserve"> </w:t>
      </w:r>
      <w:r w:rsidRPr="001D327E">
        <w:rPr>
          <w:rStyle w:val="Bodytext3112"/>
          <w:rFonts w:ascii="Times New Roman" w:hAnsi="Times New Roman" w:cs="Times New Roman"/>
          <w:sz w:val="24"/>
          <w:szCs w:val="24"/>
        </w:rPr>
        <w:t xml:space="preserve">t. ii., p. 22). </w:t>
      </w:r>
      <w:proofErr w:type="gramStart"/>
      <w:r w:rsidRPr="001D327E">
        <w:rPr>
          <w:rStyle w:val="Bodytext3112"/>
          <w:rFonts w:ascii="Times New Roman" w:hAnsi="Times New Roman" w:cs="Times New Roman"/>
          <w:sz w:val="24"/>
          <w:szCs w:val="24"/>
        </w:rPr>
        <w:t>Fol. 76</w:t>
      </w:r>
      <w:r w:rsidRPr="001D327E">
        <w:rPr>
          <w:rFonts w:ascii="Times New Roman" w:hAnsi="Times New Roman" w:cs="Times New Roman"/>
          <w:szCs w:val="24"/>
        </w:rPr>
        <w:t xml:space="preserve"> b.</w:t>
      </w:r>
      <w:proofErr w:type="gramEnd"/>
    </w:p>
    <w:p w:rsidR="00D8150D" w:rsidRPr="001D327E" w:rsidRDefault="00D8150D" w:rsidP="00D8150D">
      <w:pPr>
        <w:ind w:firstLine="720"/>
        <w:rPr>
          <w:rFonts w:ascii="Times New Roman" w:hAnsi="Times New Roman" w:cs="Times New Roman"/>
          <w:szCs w:val="24"/>
        </w:rPr>
      </w:pPr>
      <w:r w:rsidRPr="001D327E">
        <w:rPr>
          <w:rFonts w:ascii="Times New Roman" w:hAnsi="Times New Roman" w:cs="Times New Roman"/>
          <w:i/>
          <w:iCs/>
          <w:szCs w:val="24"/>
        </w:rPr>
        <w:t xml:space="preserve">e. </w:t>
      </w:r>
      <w:r w:rsidRPr="001D327E">
        <w:rPr>
          <w:rStyle w:val="Bodytext3112"/>
          <w:rFonts w:ascii="Times New Roman" w:hAnsi="Times New Roman" w:cs="Times New Roman"/>
          <w:sz w:val="24"/>
          <w:szCs w:val="24"/>
        </w:rPr>
        <w:t xml:space="preserve">Letter of Basil to Gregory </w:t>
      </w:r>
      <w:proofErr w:type="spellStart"/>
      <w:r w:rsidRPr="001D327E">
        <w:rPr>
          <w:rStyle w:val="Bodytext3112"/>
          <w:rFonts w:ascii="Times New Roman" w:hAnsi="Times New Roman" w:cs="Times New Roman"/>
          <w:sz w:val="24"/>
          <w:szCs w:val="24"/>
        </w:rPr>
        <w:t>Nazianzen</w:t>
      </w:r>
      <w:proofErr w:type="spellEnd"/>
      <w:r w:rsidRPr="001D327E">
        <w:rPr>
          <w:rStyle w:val="Bodytext3112"/>
          <w:rFonts w:ascii="Times New Roman" w:hAnsi="Times New Roman" w:cs="Times New Roman"/>
          <w:sz w:val="24"/>
          <w:szCs w:val="24"/>
        </w:rPr>
        <w:t xml:space="preserve">, </w:t>
      </w:r>
      <w:r w:rsidR="00A02092" w:rsidRPr="00A02092">
        <w:rPr>
          <w:rStyle w:val="Bodytext3112"/>
          <w:rFonts w:ascii="Times New Roman" w:hAnsi="Times New Roman" w:cs="$"/>
          <w:color w:val="FF0000"/>
          <w:sz w:val="24"/>
          <w:szCs w:val="32"/>
        </w:rPr>
        <w:t>$</w:t>
      </w:r>
      <w:r w:rsidR="00E33E74">
        <w:rPr>
          <w:rStyle w:val="Bodytext3112"/>
          <w:rFonts w:ascii="Times New Roman" w:hAnsi="Times New Roman" w:hint="cs"/>
          <w:color w:val="FF0000"/>
          <w:sz w:val="24"/>
          <w:szCs w:val="32"/>
          <w:rtl/>
          <w:lang w:bidi="syr-SY"/>
        </w:rPr>
        <w:t>ܐܓܪܬܐ ܕܡܪܝ ܒܣܝܠܝܣ ܠܘܬ ܓܪܓܪܝܣ</w:t>
      </w:r>
      <w:r w:rsidRPr="001D327E">
        <w:rPr>
          <w:rStyle w:val="Bodytext3112"/>
          <w:rFonts w:ascii="Times New Roman" w:hAnsi="Times New Roman" w:cs="Times New Roman"/>
          <w:sz w:val="24"/>
          <w:szCs w:val="24"/>
        </w:rPr>
        <w:t xml:space="preserve"> (Opera, t. iii., p. 99). </w:t>
      </w:r>
      <w:proofErr w:type="gramStart"/>
      <w:r w:rsidRPr="001D327E">
        <w:rPr>
          <w:rStyle w:val="Bodytext3112"/>
          <w:rFonts w:ascii="Times New Roman" w:hAnsi="Times New Roman" w:cs="Times New Roman"/>
          <w:sz w:val="24"/>
          <w:szCs w:val="24"/>
        </w:rPr>
        <w:t>Fol. 86</w:t>
      </w:r>
      <w:r w:rsidRPr="001D327E">
        <w:rPr>
          <w:rFonts w:ascii="Times New Roman" w:hAnsi="Times New Roman" w:cs="Times New Roman"/>
          <w:szCs w:val="24"/>
        </w:rPr>
        <w:t xml:space="preserve"> a.</w:t>
      </w:r>
      <w:proofErr w:type="gramEnd"/>
    </w:p>
    <w:p w:rsidR="00D8150D" w:rsidRPr="001D327E" w:rsidRDefault="00D8150D" w:rsidP="00D8150D">
      <w:pPr>
        <w:ind w:firstLine="720"/>
        <w:rPr>
          <w:rFonts w:ascii="Times New Roman" w:hAnsi="Times New Roman" w:cs="Times New Roman"/>
          <w:szCs w:val="24"/>
        </w:rPr>
      </w:pPr>
      <w:r w:rsidRPr="001D327E">
        <w:rPr>
          <w:rStyle w:val="Bodytext3112"/>
          <w:rFonts w:ascii="Times New Roman" w:hAnsi="Times New Roman" w:cs="Times New Roman"/>
          <w:sz w:val="24"/>
          <w:szCs w:val="24"/>
        </w:rPr>
        <w:t>4. Metrical discourses of Isaac of Antioch.</w:t>
      </w:r>
    </w:p>
    <w:p w:rsidR="00D8150D" w:rsidRPr="001D327E" w:rsidRDefault="00D8150D" w:rsidP="00D8150D">
      <w:pPr>
        <w:ind w:firstLine="720"/>
        <w:rPr>
          <w:rFonts w:ascii="Times New Roman" w:hAnsi="Times New Roman" w:cs="Times New Roman"/>
          <w:szCs w:val="24"/>
        </w:rPr>
      </w:pPr>
      <w:r w:rsidRPr="001D327E">
        <w:rPr>
          <w:rFonts w:ascii="Times New Roman" w:hAnsi="Times New Roman" w:cs="Times New Roman"/>
          <w:i/>
          <w:iCs/>
          <w:szCs w:val="24"/>
        </w:rPr>
        <w:t xml:space="preserve">a. </w:t>
      </w:r>
      <w:r w:rsidRPr="001D327E">
        <w:rPr>
          <w:rStyle w:val="Bodytext3112"/>
          <w:rFonts w:ascii="Times New Roman" w:hAnsi="Times New Roman" w:cs="Times New Roman"/>
          <w:sz w:val="24"/>
          <w:szCs w:val="24"/>
        </w:rPr>
        <w:t xml:space="preserve">On Monks or </w:t>
      </w:r>
      <w:proofErr w:type="spellStart"/>
      <w:r w:rsidRPr="001D327E">
        <w:rPr>
          <w:rStyle w:val="Bodytext3112"/>
          <w:rFonts w:ascii="Times New Roman" w:hAnsi="Times New Roman" w:cs="Times New Roman"/>
          <w:sz w:val="24"/>
          <w:szCs w:val="24"/>
        </w:rPr>
        <w:t>Anchorets</w:t>
      </w:r>
      <w:proofErr w:type="spellEnd"/>
      <w:r w:rsidRPr="001D327E">
        <w:rPr>
          <w:rStyle w:val="Bodytext3112"/>
          <w:rFonts w:ascii="Times New Roman" w:hAnsi="Times New Roman" w:cs="Times New Roman"/>
          <w:sz w:val="24"/>
          <w:szCs w:val="24"/>
        </w:rPr>
        <w:t xml:space="preserve">, </w:t>
      </w:r>
      <w:r w:rsidR="00A02092" w:rsidRPr="00A02092">
        <w:rPr>
          <w:rStyle w:val="Bodytext3112"/>
          <w:rFonts w:ascii="Times New Roman" w:hAnsi="Times New Roman" w:cs="$"/>
          <w:color w:val="FF0000"/>
          <w:sz w:val="24"/>
          <w:szCs w:val="32"/>
        </w:rPr>
        <w:t>$</w:t>
      </w:r>
      <w:r w:rsidR="00E33E74">
        <w:rPr>
          <w:rStyle w:val="Bodytext3112"/>
          <w:rFonts w:ascii="Times New Roman" w:hAnsi="Times New Roman" w:hint="cs"/>
          <w:color w:val="FF0000"/>
          <w:sz w:val="24"/>
          <w:szCs w:val="32"/>
          <w:rtl/>
          <w:lang w:bidi="syr-SY"/>
        </w:rPr>
        <w:t>ܥܠ ܐܝܚ̈ܝܕܝܐ</w:t>
      </w:r>
      <w:r w:rsidRPr="001D327E">
        <w:rPr>
          <w:rStyle w:val="Bodytext3112"/>
          <w:rFonts w:ascii="Times New Roman" w:hAnsi="Times New Roman" w:cs="Times New Roman"/>
          <w:sz w:val="24"/>
          <w:szCs w:val="24"/>
        </w:rPr>
        <w:t xml:space="preserve">. </w:t>
      </w:r>
      <w:proofErr w:type="gramStart"/>
      <w:r w:rsidRPr="001D327E">
        <w:rPr>
          <w:rStyle w:val="Bodytext3112"/>
          <w:rFonts w:ascii="Times New Roman" w:hAnsi="Times New Roman" w:cs="Times New Roman"/>
          <w:sz w:val="24"/>
          <w:szCs w:val="24"/>
        </w:rPr>
        <w:t>Fol. 89 a.</w:t>
      </w:r>
      <w:proofErr w:type="gramEnd"/>
      <w:r w:rsidRPr="001D327E">
        <w:rPr>
          <w:rStyle w:val="Bodytext3112"/>
          <w:rFonts w:ascii="Times New Roman" w:hAnsi="Times New Roman" w:cs="Times New Roman"/>
          <w:sz w:val="24"/>
          <w:szCs w:val="24"/>
        </w:rPr>
        <w:t xml:space="preserve"> See </w:t>
      </w:r>
      <w:proofErr w:type="spellStart"/>
      <w:r w:rsidRPr="001D327E">
        <w:rPr>
          <w:rStyle w:val="Bodytext3112"/>
          <w:rFonts w:ascii="Times New Roman" w:hAnsi="Times New Roman" w:cs="Times New Roman"/>
          <w:sz w:val="24"/>
          <w:szCs w:val="24"/>
        </w:rPr>
        <w:t>Assemani</w:t>
      </w:r>
      <w:proofErr w:type="spellEnd"/>
      <w:r w:rsidRPr="001D327E">
        <w:rPr>
          <w:rStyle w:val="Bodytext3112"/>
          <w:rFonts w:ascii="Times New Roman" w:hAnsi="Times New Roman" w:cs="Times New Roman"/>
          <w:sz w:val="24"/>
          <w:szCs w:val="24"/>
        </w:rPr>
        <w:t>, Bibl. Or., t. i., p. 222, no. 15.</w:t>
      </w:r>
    </w:p>
    <w:p w:rsidR="00D8150D" w:rsidRPr="001D327E" w:rsidRDefault="00D8150D" w:rsidP="00D8150D">
      <w:pPr>
        <w:ind w:firstLine="720"/>
        <w:rPr>
          <w:rFonts w:ascii="Times New Roman" w:hAnsi="Times New Roman" w:cs="Times New Roman"/>
          <w:szCs w:val="24"/>
        </w:rPr>
      </w:pPr>
      <w:r w:rsidRPr="001D327E">
        <w:rPr>
          <w:rFonts w:ascii="Times New Roman" w:hAnsi="Times New Roman" w:cs="Times New Roman"/>
          <w:i/>
          <w:iCs/>
          <w:szCs w:val="24"/>
        </w:rPr>
        <w:t xml:space="preserve">b. </w:t>
      </w:r>
      <w:proofErr w:type="spellStart"/>
      <w:r w:rsidRPr="001D327E">
        <w:rPr>
          <w:rStyle w:val="Bodytext3112"/>
          <w:rFonts w:ascii="Times New Roman" w:hAnsi="Times New Roman" w:cs="Times New Roman"/>
          <w:sz w:val="24"/>
          <w:szCs w:val="24"/>
        </w:rPr>
        <w:t>Paraenetic</w:t>
      </w:r>
      <w:proofErr w:type="spellEnd"/>
      <w:r w:rsidRPr="001D327E">
        <w:rPr>
          <w:rStyle w:val="Bodytext3112"/>
          <w:rFonts w:ascii="Times New Roman" w:hAnsi="Times New Roman" w:cs="Times New Roman"/>
          <w:sz w:val="24"/>
          <w:szCs w:val="24"/>
        </w:rPr>
        <w:t xml:space="preserve"> discourse, </w:t>
      </w:r>
      <w:r w:rsidR="00A02092" w:rsidRPr="00A02092">
        <w:rPr>
          <w:rStyle w:val="Bodytext3112"/>
          <w:rFonts w:ascii="Times New Roman" w:hAnsi="Times New Roman" w:cs="$"/>
          <w:color w:val="FF0000"/>
          <w:sz w:val="24"/>
          <w:szCs w:val="32"/>
        </w:rPr>
        <w:t>$</w:t>
      </w:r>
      <w:r w:rsidR="00E33E74">
        <w:rPr>
          <w:rStyle w:val="Bodytext3112"/>
          <w:rFonts w:ascii="Times New Roman" w:hAnsi="Times New Roman" w:hint="cs"/>
          <w:color w:val="FF0000"/>
          <w:sz w:val="24"/>
          <w:szCs w:val="32"/>
          <w:rtl/>
          <w:lang w:bidi="syr-SY"/>
        </w:rPr>
        <w:t>ܡܐܡܪܐ ܕܥܠ ܡܟܣܢܘܬܐ ܕܐ̈ܚܐ</w:t>
      </w:r>
      <w:r w:rsidRPr="001D327E">
        <w:rPr>
          <w:rStyle w:val="Bodytext3112"/>
          <w:rFonts w:ascii="Times New Roman" w:hAnsi="Times New Roman" w:cs="Times New Roman"/>
          <w:sz w:val="24"/>
          <w:szCs w:val="24"/>
        </w:rPr>
        <w:t xml:space="preserve">. </w:t>
      </w:r>
      <w:proofErr w:type="gramStart"/>
      <w:r w:rsidRPr="001D327E">
        <w:rPr>
          <w:rStyle w:val="Bodytext3112"/>
          <w:rFonts w:ascii="Times New Roman" w:hAnsi="Times New Roman" w:cs="Times New Roman"/>
          <w:sz w:val="24"/>
          <w:szCs w:val="24"/>
        </w:rPr>
        <w:t>Fol. 95</w:t>
      </w:r>
      <w:r w:rsidRPr="001D327E">
        <w:rPr>
          <w:rFonts w:ascii="Times New Roman" w:hAnsi="Times New Roman" w:cs="Times New Roman"/>
          <w:szCs w:val="24"/>
        </w:rPr>
        <w:t xml:space="preserve"> a.</w:t>
      </w:r>
      <w:proofErr w:type="gramEnd"/>
      <w:r w:rsidRPr="001D327E">
        <w:rPr>
          <w:rStyle w:val="Bodytext3112"/>
          <w:rFonts w:ascii="Times New Roman" w:hAnsi="Times New Roman" w:cs="Times New Roman"/>
          <w:sz w:val="24"/>
          <w:szCs w:val="24"/>
        </w:rPr>
        <w:t xml:space="preserve"> See </w:t>
      </w:r>
      <w:proofErr w:type="spellStart"/>
      <w:r w:rsidRPr="001D327E">
        <w:rPr>
          <w:rStyle w:val="Bodytext3112"/>
          <w:rFonts w:ascii="Times New Roman" w:hAnsi="Times New Roman" w:cs="Times New Roman"/>
          <w:sz w:val="24"/>
          <w:szCs w:val="24"/>
        </w:rPr>
        <w:t>Assemani</w:t>
      </w:r>
      <w:proofErr w:type="spellEnd"/>
      <w:r w:rsidRPr="001D327E">
        <w:rPr>
          <w:rStyle w:val="Bodytext3112"/>
          <w:rFonts w:ascii="Times New Roman" w:hAnsi="Times New Roman" w:cs="Times New Roman"/>
          <w:sz w:val="24"/>
          <w:szCs w:val="24"/>
        </w:rPr>
        <w:t>, p. 216, no. 4.</w:t>
      </w:r>
    </w:p>
    <w:p w:rsidR="00D8150D" w:rsidRPr="001D327E" w:rsidRDefault="00D8150D" w:rsidP="00D8150D">
      <w:pPr>
        <w:ind w:firstLine="720"/>
        <w:rPr>
          <w:rFonts w:ascii="Times New Roman" w:hAnsi="Times New Roman" w:cs="Times New Roman"/>
          <w:szCs w:val="24"/>
        </w:rPr>
      </w:pPr>
      <w:r w:rsidRPr="001D327E">
        <w:rPr>
          <w:rFonts w:ascii="Times New Roman" w:hAnsi="Times New Roman" w:cs="Times New Roman"/>
          <w:i/>
          <w:iCs/>
          <w:szCs w:val="24"/>
        </w:rPr>
        <w:t xml:space="preserve">c. </w:t>
      </w:r>
      <w:r w:rsidRPr="001D327E">
        <w:rPr>
          <w:rStyle w:val="Bodytext3112"/>
          <w:rFonts w:ascii="Times New Roman" w:hAnsi="Times New Roman" w:cs="Times New Roman"/>
          <w:sz w:val="24"/>
          <w:szCs w:val="24"/>
        </w:rPr>
        <w:t xml:space="preserve">On Oppression, </w:t>
      </w:r>
      <w:r w:rsidR="00A02092" w:rsidRPr="00A02092">
        <w:rPr>
          <w:rStyle w:val="Bodytext3112"/>
          <w:rFonts w:ascii="Times New Roman" w:hAnsi="Times New Roman" w:cs="$"/>
          <w:color w:val="FF0000"/>
          <w:sz w:val="24"/>
          <w:szCs w:val="32"/>
        </w:rPr>
        <w:t>$</w:t>
      </w:r>
      <w:r w:rsidR="00E33E74">
        <w:rPr>
          <w:rStyle w:val="Bodytext3112"/>
          <w:rFonts w:ascii="Times New Roman" w:hAnsi="Times New Roman" w:hint="cs"/>
          <w:color w:val="FF0000"/>
          <w:sz w:val="24"/>
          <w:szCs w:val="32"/>
          <w:rtl/>
          <w:lang w:bidi="syr-SY"/>
        </w:rPr>
        <w:t>ܡܐܡܪܐ ܕܥܠ ܛܠܘܡܝܐ</w:t>
      </w:r>
      <w:r w:rsidRPr="001D327E">
        <w:rPr>
          <w:rStyle w:val="Bodytext3112"/>
          <w:rFonts w:ascii="Times New Roman" w:hAnsi="Times New Roman" w:cs="Times New Roman"/>
          <w:sz w:val="24"/>
          <w:szCs w:val="24"/>
        </w:rPr>
        <w:t>.</w:t>
      </w:r>
      <w:r w:rsidRPr="001D327E">
        <w:rPr>
          <w:rFonts w:ascii="Times New Roman" w:hAnsi="Times New Roman" w:cs="Times New Roman"/>
          <w:szCs w:val="24"/>
        </w:rPr>
        <w:t xml:space="preserve"> </w:t>
      </w:r>
      <w:proofErr w:type="gramStart"/>
      <w:r w:rsidRPr="001D327E">
        <w:rPr>
          <w:rFonts w:ascii="Times New Roman" w:hAnsi="Times New Roman" w:cs="Times New Roman"/>
          <w:szCs w:val="24"/>
        </w:rPr>
        <w:t>F</w:t>
      </w:r>
      <w:r w:rsidRPr="001D327E">
        <w:rPr>
          <w:rStyle w:val="Bodytext3112"/>
          <w:rFonts w:ascii="Times New Roman" w:hAnsi="Times New Roman" w:cs="Times New Roman"/>
          <w:sz w:val="24"/>
          <w:szCs w:val="24"/>
        </w:rPr>
        <w:t>ol. 98 a.</w:t>
      </w:r>
      <w:proofErr w:type="gramEnd"/>
      <w:r w:rsidRPr="001D327E">
        <w:rPr>
          <w:rStyle w:val="Bodytext3112"/>
          <w:rFonts w:ascii="Times New Roman" w:hAnsi="Times New Roman" w:cs="Times New Roman"/>
          <w:sz w:val="24"/>
          <w:szCs w:val="24"/>
        </w:rPr>
        <w:t xml:space="preserve"> See </w:t>
      </w:r>
      <w:proofErr w:type="spellStart"/>
      <w:r w:rsidRPr="001D327E">
        <w:rPr>
          <w:rStyle w:val="Bodytext3112"/>
          <w:rFonts w:ascii="Times New Roman" w:hAnsi="Times New Roman" w:cs="Times New Roman"/>
          <w:sz w:val="24"/>
          <w:szCs w:val="24"/>
        </w:rPr>
        <w:t>Assemani</w:t>
      </w:r>
      <w:proofErr w:type="spellEnd"/>
      <w:r w:rsidRPr="001D327E">
        <w:rPr>
          <w:rStyle w:val="Bodytext3112"/>
          <w:rFonts w:ascii="Times New Roman" w:hAnsi="Times New Roman" w:cs="Times New Roman"/>
          <w:sz w:val="24"/>
          <w:szCs w:val="24"/>
        </w:rPr>
        <w:t xml:space="preserve">, p. 230, no. 63, </w:t>
      </w:r>
      <w:proofErr w:type="spellStart"/>
      <w:r w:rsidRPr="001D327E">
        <w:rPr>
          <w:rStyle w:val="Bodytext3112"/>
          <w:rFonts w:ascii="Times New Roman" w:hAnsi="Times New Roman" w:cs="Times New Roman"/>
          <w:sz w:val="24"/>
          <w:szCs w:val="24"/>
        </w:rPr>
        <w:t>serm</w:t>
      </w:r>
      <w:proofErr w:type="spellEnd"/>
      <w:r w:rsidRPr="001D327E">
        <w:rPr>
          <w:rStyle w:val="Bodytext3112"/>
          <w:rFonts w:ascii="Times New Roman" w:hAnsi="Times New Roman" w:cs="Times New Roman"/>
          <w:sz w:val="24"/>
          <w:szCs w:val="24"/>
        </w:rPr>
        <w:t xml:space="preserve">. </w:t>
      </w:r>
      <w:proofErr w:type="gramStart"/>
      <w:r w:rsidRPr="001D327E">
        <w:rPr>
          <w:rStyle w:val="Bodytext3112"/>
          <w:rFonts w:ascii="Times New Roman" w:hAnsi="Times New Roman" w:cs="Times New Roman"/>
          <w:sz w:val="24"/>
          <w:szCs w:val="24"/>
        </w:rPr>
        <w:t>i</w:t>
      </w:r>
      <w:proofErr w:type="gramEnd"/>
      <w:r w:rsidRPr="001D327E">
        <w:rPr>
          <w:rStyle w:val="Bodytext3112"/>
          <w:rFonts w:ascii="Times New Roman" w:hAnsi="Times New Roman" w:cs="Times New Roman"/>
          <w:sz w:val="24"/>
          <w:szCs w:val="24"/>
        </w:rPr>
        <w:t>.</w:t>
      </w:r>
    </w:p>
    <w:p w:rsidR="00D8150D" w:rsidRPr="001D327E" w:rsidRDefault="00D8150D" w:rsidP="00D8150D">
      <w:pPr>
        <w:ind w:firstLine="720"/>
        <w:rPr>
          <w:rFonts w:ascii="Times New Roman" w:hAnsi="Times New Roman" w:cs="Times New Roman"/>
          <w:szCs w:val="24"/>
        </w:rPr>
      </w:pPr>
      <w:r w:rsidRPr="001D327E">
        <w:rPr>
          <w:rFonts w:ascii="Times New Roman" w:hAnsi="Times New Roman" w:cs="Times New Roman"/>
          <w:i/>
          <w:iCs/>
          <w:szCs w:val="24"/>
        </w:rPr>
        <w:t xml:space="preserve">d. </w:t>
      </w:r>
      <w:r w:rsidRPr="001D327E">
        <w:rPr>
          <w:rStyle w:val="Bodytext3112"/>
          <w:rFonts w:ascii="Times New Roman" w:hAnsi="Times New Roman" w:cs="Times New Roman"/>
          <w:sz w:val="24"/>
          <w:szCs w:val="24"/>
        </w:rPr>
        <w:t xml:space="preserve">On Isaiah, chap. </w:t>
      </w:r>
      <w:proofErr w:type="gramStart"/>
      <w:r w:rsidRPr="001D327E">
        <w:rPr>
          <w:rStyle w:val="Bodytext3112"/>
          <w:rFonts w:ascii="Times New Roman" w:hAnsi="Times New Roman" w:cs="Times New Roman"/>
          <w:sz w:val="24"/>
          <w:szCs w:val="24"/>
        </w:rPr>
        <w:t>xl</w:t>
      </w:r>
      <w:proofErr w:type="gramEnd"/>
      <w:r w:rsidRPr="001D327E">
        <w:rPr>
          <w:rStyle w:val="Bodytext3112"/>
          <w:rFonts w:ascii="Times New Roman" w:hAnsi="Times New Roman" w:cs="Times New Roman"/>
          <w:sz w:val="24"/>
          <w:szCs w:val="24"/>
        </w:rPr>
        <w:t xml:space="preserve">. </w:t>
      </w:r>
      <w:proofErr w:type="gramStart"/>
      <w:r w:rsidRPr="001D327E">
        <w:rPr>
          <w:rStyle w:val="Bodytext3112"/>
          <w:rFonts w:ascii="Times New Roman" w:hAnsi="Times New Roman" w:cs="Times New Roman"/>
          <w:sz w:val="24"/>
          <w:szCs w:val="24"/>
        </w:rPr>
        <w:t xml:space="preserve">6, </w:t>
      </w:r>
      <w:r w:rsidR="00A02092" w:rsidRPr="00A02092">
        <w:rPr>
          <w:rStyle w:val="Bodytext3112"/>
          <w:rFonts w:ascii="Times New Roman" w:hAnsi="Times New Roman" w:cs="$"/>
          <w:color w:val="FF0000"/>
          <w:sz w:val="24"/>
          <w:szCs w:val="32"/>
        </w:rPr>
        <w:t>$</w:t>
      </w:r>
      <w:r w:rsidR="00E33E74">
        <w:rPr>
          <w:rStyle w:val="Bodytext3112"/>
          <w:rFonts w:ascii="Times New Roman" w:hAnsi="Times New Roman" w:hint="cs"/>
          <w:color w:val="FF0000"/>
          <w:sz w:val="24"/>
          <w:szCs w:val="32"/>
          <w:rtl/>
          <w:lang w:bidi="syr-SY"/>
        </w:rPr>
        <w:t>ܡܐܡܪܐ ܥܠ ܗ̇ܝ ܕܐܡܪ ܐܫܥܝܐ ܕܟܠ ܒܣܪ ܥܡܝܪܐ</w:t>
      </w:r>
      <w:r w:rsidRPr="001D327E">
        <w:rPr>
          <w:rStyle w:val="Bodytext3112"/>
          <w:rFonts w:ascii="Times New Roman" w:hAnsi="Times New Roman" w:cs="Times New Roman"/>
          <w:sz w:val="24"/>
          <w:szCs w:val="24"/>
        </w:rPr>
        <w:t>.</w:t>
      </w:r>
      <w:proofErr w:type="gramEnd"/>
      <w:r w:rsidRPr="001D327E">
        <w:rPr>
          <w:rStyle w:val="Bodytext3112"/>
          <w:rFonts w:ascii="Times New Roman" w:hAnsi="Times New Roman" w:cs="Times New Roman"/>
          <w:sz w:val="24"/>
          <w:szCs w:val="24"/>
        </w:rPr>
        <w:t xml:space="preserve"> </w:t>
      </w:r>
      <w:proofErr w:type="gramStart"/>
      <w:r w:rsidRPr="001D327E">
        <w:rPr>
          <w:rStyle w:val="Bodytext3112"/>
          <w:rFonts w:ascii="Times New Roman" w:hAnsi="Times New Roman" w:cs="Times New Roman"/>
          <w:sz w:val="24"/>
          <w:szCs w:val="24"/>
        </w:rPr>
        <w:t>Fol. 99</w:t>
      </w:r>
      <w:r w:rsidRPr="001D327E">
        <w:rPr>
          <w:rFonts w:ascii="Times New Roman" w:hAnsi="Times New Roman" w:cs="Times New Roman"/>
          <w:szCs w:val="24"/>
        </w:rPr>
        <w:t xml:space="preserve"> b.</w:t>
      </w:r>
      <w:proofErr w:type="gramEnd"/>
      <w:r w:rsidRPr="001D327E">
        <w:rPr>
          <w:rStyle w:val="Bodytext3112"/>
          <w:rFonts w:ascii="Times New Roman" w:hAnsi="Times New Roman" w:cs="Times New Roman"/>
          <w:sz w:val="24"/>
          <w:szCs w:val="24"/>
        </w:rPr>
        <w:t xml:space="preserve"> See </w:t>
      </w:r>
      <w:proofErr w:type="spellStart"/>
      <w:r w:rsidRPr="001D327E">
        <w:rPr>
          <w:rStyle w:val="Bodytext3112"/>
          <w:rFonts w:ascii="Times New Roman" w:hAnsi="Times New Roman" w:cs="Times New Roman"/>
          <w:sz w:val="24"/>
          <w:szCs w:val="24"/>
        </w:rPr>
        <w:t>Assemani</w:t>
      </w:r>
      <w:proofErr w:type="spellEnd"/>
      <w:r w:rsidRPr="001D327E">
        <w:rPr>
          <w:rStyle w:val="Bodytext3112"/>
          <w:rFonts w:ascii="Times New Roman" w:hAnsi="Times New Roman" w:cs="Times New Roman"/>
          <w:sz w:val="24"/>
          <w:szCs w:val="24"/>
        </w:rPr>
        <w:t>, p. 222, no. 19.</w:t>
      </w:r>
    </w:p>
    <w:p w:rsidR="00D8150D" w:rsidRPr="001D327E" w:rsidRDefault="00D8150D" w:rsidP="00D8150D">
      <w:pPr>
        <w:ind w:firstLine="720"/>
        <w:rPr>
          <w:rFonts w:ascii="Times New Roman" w:hAnsi="Times New Roman" w:cs="Times New Roman"/>
          <w:szCs w:val="24"/>
        </w:rPr>
      </w:pPr>
      <w:r w:rsidRPr="001D327E">
        <w:rPr>
          <w:rFonts w:ascii="Times New Roman" w:hAnsi="Times New Roman" w:cs="Times New Roman"/>
          <w:szCs w:val="24"/>
        </w:rPr>
        <w:t xml:space="preserve">5. </w:t>
      </w:r>
      <w:r w:rsidRPr="001D327E">
        <w:rPr>
          <w:rStyle w:val="Bodytext3112"/>
          <w:rFonts w:ascii="Times New Roman" w:hAnsi="Times New Roman" w:cs="Times New Roman"/>
          <w:sz w:val="24"/>
          <w:szCs w:val="24"/>
        </w:rPr>
        <w:t xml:space="preserve">Metrical discourses of </w:t>
      </w:r>
      <w:proofErr w:type="spellStart"/>
      <w:r w:rsidRPr="001D327E">
        <w:rPr>
          <w:rStyle w:val="Bodytext3112"/>
          <w:rFonts w:ascii="Times New Roman" w:hAnsi="Times New Roman" w:cs="Times New Roman"/>
          <w:sz w:val="24"/>
          <w:szCs w:val="24"/>
        </w:rPr>
        <w:t>Balai</w:t>
      </w:r>
      <w:proofErr w:type="spellEnd"/>
      <w:r w:rsidRPr="001D327E">
        <w:rPr>
          <w:rStyle w:val="Bodytext3112"/>
          <w:rFonts w:ascii="Times New Roman" w:hAnsi="Times New Roman" w:cs="Times New Roman"/>
          <w:sz w:val="24"/>
          <w:szCs w:val="24"/>
        </w:rPr>
        <w:t xml:space="preserve"> or </w:t>
      </w:r>
      <w:proofErr w:type="spellStart"/>
      <w:r w:rsidRPr="001D327E">
        <w:rPr>
          <w:rStyle w:val="Bodytext3112"/>
          <w:rFonts w:ascii="Times New Roman" w:hAnsi="Times New Roman" w:cs="Times New Roman"/>
          <w:sz w:val="24"/>
          <w:szCs w:val="24"/>
        </w:rPr>
        <w:t>Balaeus</w:t>
      </w:r>
      <w:proofErr w:type="spellEnd"/>
      <w:r w:rsidRPr="001D327E">
        <w:rPr>
          <w:rStyle w:val="Bodytext3112"/>
          <w:rFonts w:ascii="Times New Roman" w:hAnsi="Times New Roman" w:cs="Times New Roman"/>
          <w:sz w:val="24"/>
          <w:szCs w:val="24"/>
        </w:rPr>
        <w:t xml:space="preserve"> (see </w:t>
      </w:r>
      <w:proofErr w:type="spellStart"/>
      <w:r w:rsidRPr="001D327E">
        <w:rPr>
          <w:rStyle w:val="Bodytext3112"/>
          <w:rFonts w:ascii="Times New Roman" w:hAnsi="Times New Roman" w:cs="Times New Roman"/>
          <w:sz w:val="24"/>
          <w:szCs w:val="24"/>
        </w:rPr>
        <w:t>Assemani</w:t>
      </w:r>
      <w:proofErr w:type="spellEnd"/>
      <w:r w:rsidRPr="001D327E">
        <w:rPr>
          <w:rStyle w:val="Bodytext3112"/>
          <w:rFonts w:ascii="Times New Roman" w:hAnsi="Times New Roman" w:cs="Times New Roman"/>
          <w:sz w:val="24"/>
          <w:szCs w:val="24"/>
        </w:rPr>
        <w:t xml:space="preserve">, Bibl. Or., t. i., p. 166), in </w:t>
      </w:r>
      <w:proofErr w:type="spellStart"/>
      <w:r w:rsidRPr="001D327E">
        <w:rPr>
          <w:rStyle w:val="Bodytext3112"/>
          <w:rFonts w:ascii="Times New Roman" w:hAnsi="Times New Roman" w:cs="Times New Roman"/>
          <w:sz w:val="24"/>
          <w:szCs w:val="24"/>
        </w:rPr>
        <w:t>heptasyllabic</w:t>
      </w:r>
      <w:proofErr w:type="spellEnd"/>
      <w:r w:rsidRPr="001D327E">
        <w:rPr>
          <w:rStyle w:val="Bodytext3112"/>
          <w:rFonts w:ascii="Times New Roman" w:hAnsi="Times New Roman" w:cs="Times New Roman"/>
          <w:sz w:val="24"/>
          <w:szCs w:val="24"/>
        </w:rPr>
        <w:t xml:space="preserve"> </w:t>
      </w:r>
      <w:proofErr w:type="spellStart"/>
      <w:r w:rsidRPr="001D327E">
        <w:rPr>
          <w:rStyle w:val="Bodytext3112"/>
          <w:rFonts w:ascii="Times New Roman" w:hAnsi="Times New Roman" w:cs="Times New Roman"/>
          <w:sz w:val="24"/>
          <w:szCs w:val="24"/>
        </w:rPr>
        <w:t>metre</w:t>
      </w:r>
      <w:proofErr w:type="spellEnd"/>
      <w:r w:rsidRPr="001D327E">
        <w:rPr>
          <w:rStyle w:val="Bodytext3112"/>
          <w:rFonts w:ascii="Times New Roman" w:hAnsi="Times New Roman" w:cs="Times New Roman"/>
          <w:sz w:val="24"/>
          <w:szCs w:val="24"/>
        </w:rPr>
        <w:t>.</w:t>
      </w:r>
    </w:p>
    <w:p w:rsidR="00D8150D" w:rsidRPr="001D327E" w:rsidRDefault="00D8150D" w:rsidP="00D8150D">
      <w:pPr>
        <w:ind w:firstLine="720"/>
        <w:rPr>
          <w:rFonts w:ascii="Times New Roman" w:hAnsi="Times New Roman" w:cs="Times New Roman"/>
          <w:szCs w:val="24"/>
        </w:rPr>
      </w:pPr>
      <w:r w:rsidRPr="001D327E">
        <w:rPr>
          <w:rFonts w:ascii="Times New Roman" w:hAnsi="Times New Roman" w:cs="Times New Roman"/>
          <w:i/>
          <w:iCs/>
          <w:szCs w:val="24"/>
        </w:rPr>
        <w:t xml:space="preserve">a. </w:t>
      </w:r>
      <w:r w:rsidRPr="001D327E">
        <w:rPr>
          <w:rStyle w:val="Bodytext3112"/>
          <w:rFonts w:ascii="Times New Roman" w:hAnsi="Times New Roman" w:cs="Times New Roman"/>
          <w:sz w:val="24"/>
          <w:szCs w:val="24"/>
        </w:rPr>
        <w:t xml:space="preserve">The first discourse on Joseph, </w:t>
      </w:r>
      <w:r w:rsidR="00A02092" w:rsidRPr="00A02092">
        <w:rPr>
          <w:rStyle w:val="Bodytext3112"/>
          <w:rFonts w:ascii="Times New Roman" w:hAnsi="Times New Roman" w:cs="$"/>
          <w:color w:val="FF0000"/>
          <w:sz w:val="24"/>
          <w:szCs w:val="32"/>
        </w:rPr>
        <w:t>$</w:t>
      </w:r>
      <w:r w:rsidR="00E33E74">
        <w:rPr>
          <w:rStyle w:val="Bodytext3112"/>
          <w:rFonts w:ascii="Times New Roman" w:hAnsi="Times New Roman" w:hint="cs"/>
          <w:color w:val="FF0000"/>
          <w:sz w:val="24"/>
          <w:szCs w:val="32"/>
          <w:rtl/>
          <w:lang w:bidi="syr-SY"/>
        </w:rPr>
        <w:t>ܡܐܡܪܐ ܩܕܡܝܐ ܥܠ ܝܘܣܦ ܕܐܡܝܪ ܠܡܪܝ ܒܠܝ ܛܘܒܢܐ</w:t>
      </w:r>
      <w:r w:rsidRPr="001D327E">
        <w:rPr>
          <w:rStyle w:val="Bodytext3112"/>
          <w:rFonts w:ascii="Times New Roman" w:hAnsi="Times New Roman" w:cs="Times New Roman"/>
          <w:sz w:val="24"/>
          <w:szCs w:val="24"/>
        </w:rPr>
        <w:t xml:space="preserve">. </w:t>
      </w:r>
      <w:proofErr w:type="gramStart"/>
      <w:r w:rsidRPr="001D327E">
        <w:rPr>
          <w:rStyle w:val="Bodytext3112"/>
          <w:rFonts w:ascii="Times New Roman" w:hAnsi="Times New Roman" w:cs="Times New Roman"/>
          <w:sz w:val="24"/>
          <w:szCs w:val="24"/>
        </w:rPr>
        <w:t>Fol. 103 a.</w:t>
      </w:r>
      <w:proofErr w:type="gramEnd"/>
      <w:r w:rsidRPr="001D327E">
        <w:rPr>
          <w:rStyle w:val="Bodytext3112"/>
          <w:rFonts w:ascii="Times New Roman" w:hAnsi="Times New Roman" w:cs="Times New Roman"/>
          <w:sz w:val="24"/>
          <w:szCs w:val="24"/>
        </w:rPr>
        <w:t xml:space="preserve"> See </w:t>
      </w:r>
      <w:proofErr w:type="spellStart"/>
      <w:r w:rsidRPr="001D327E">
        <w:rPr>
          <w:rStyle w:val="Bodytext3112"/>
          <w:rFonts w:ascii="Times New Roman" w:hAnsi="Times New Roman" w:cs="Times New Roman"/>
          <w:sz w:val="24"/>
          <w:szCs w:val="24"/>
        </w:rPr>
        <w:t>Overbeck</w:t>
      </w:r>
      <w:proofErr w:type="spellEnd"/>
      <w:r w:rsidRPr="001D327E">
        <w:rPr>
          <w:rStyle w:val="Bodytext3112"/>
          <w:rFonts w:ascii="Times New Roman" w:hAnsi="Times New Roman" w:cs="Times New Roman"/>
          <w:sz w:val="24"/>
          <w:szCs w:val="24"/>
        </w:rPr>
        <w:t xml:space="preserve">, S. </w:t>
      </w:r>
      <w:proofErr w:type="spellStart"/>
      <w:r w:rsidRPr="001D327E">
        <w:rPr>
          <w:rStyle w:val="Bodytext3112"/>
          <w:rFonts w:ascii="Times New Roman" w:hAnsi="Times New Roman" w:cs="Times New Roman"/>
          <w:sz w:val="24"/>
          <w:szCs w:val="24"/>
        </w:rPr>
        <w:t>Ephraemi</w:t>
      </w:r>
      <w:proofErr w:type="spellEnd"/>
      <w:r w:rsidRPr="001D327E">
        <w:rPr>
          <w:rStyle w:val="Bodytext3112"/>
          <w:rFonts w:ascii="Times New Roman" w:hAnsi="Times New Roman" w:cs="Times New Roman"/>
          <w:sz w:val="24"/>
          <w:szCs w:val="24"/>
        </w:rPr>
        <w:t xml:space="preserve"> </w:t>
      </w:r>
      <w:proofErr w:type="spellStart"/>
      <w:r w:rsidRPr="001D327E">
        <w:rPr>
          <w:rStyle w:val="Bodytext3112"/>
          <w:rFonts w:ascii="Times New Roman" w:hAnsi="Times New Roman" w:cs="Times New Roman"/>
          <w:sz w:val="24"/>
          <w:szCs w:val="24"/>
        </w:rPr>
        <w:t>Syri</w:t>
      </w:r>
      <w:proofErr w:type="spellEnd"/>
      <w:r w:rsidRPr="001D327E">
        <w:rPr>
          <w:rStyle w:val="Bodytext3112"/>
          <w:rFonts w:ascii="Times New Roman" w:hAnsi="Times New Roman" w:cs="Times New Roman"/>
          <w:sz w:val="24"/>
          <w:szCs w:val="24"/>
        </w:rPr>
        <w:t xml:space="preserve"> etc. Opera Selecta, p. 270.</w:t>
      </w:r>
    </w:p>
    <w:p w:rsidR="00D8150D" w:rsidRPr="001D327E" w:rsidRDefault="00D8150D" w:rsidP="00D8150D">
      <w:pPr>
        <w:ind w:firstLine="720"/>
        <w:rPr>
          <w:rFonts w:ascii="Times New Roman" w:hAnsi="Times New Roman" w:cs="Times New Roman"/>
          <w:szCs w:val="24"/>
        </w:rPr>
      </w:pPr>
      <w:r w:rsidRPr="001D327E">
        <w:rPr>
          <w:rFonts w:ascii="Times New Roman" w:hAnsi="Times New Roman" w:cs="Times New Roman"/>
          <w:i/>
          <w:iCs/>
          <w:szCs w:val="24"/>
        </w:rPr>
        <w:t xml:space="preserve">b. </w:t>
      </w:r>
      <w:r w:rsidRPr="001D327E">
        <w:rPr>
          <w:rStyle w:val="Bodytext3112"/>
          <w:rFonts w:ascii="Times New Roman" w:hAnsi="Times New Roman" w:cs="Times New Roman"/>
          <w:sz w:val="24"/>
          <w:szCs w:val="24"/>
        </w:rPr>
        <w:t>The eighth discourse on Joseph,</w:t>
      </w:r>
      <w:r w:rsidRPr="001D327E">
        <w:rPr>
          <w:rFonts w:ascii="Times New Roman" w:hAnsi="Times New Roman" w:cs="Times New Roman"/>
          <w:szCs w:val="24"/>
        </w:rPr>
        <w:t xml:space="preserve"> </w:t>
      </w:r>
      <w:r w:rsidR="00A02092" w:rsidRPr="00A02092">
        <w:rPr>
          <w:rFonts w:ascii="Times New Roman" w:hAnsi="Times New Roman" w:cs="$"/>
          <w:color w:val="FF0000"/>
        </w:rPr>
        <w:t>$</w:t>
      </w:r>
      <w:r w:rsidR="00E33E74">
        <w:rPr>
          <w:rFonts w:ascii="Times New Roman" w:hAnsi="Times New Roman" w:hint="cs"/>
          <w:color w:val="FF0000"/>
          <w:rtl/>
          <w:lang w:bidi="syr-SY"/>
        </w:rPr>
        <w:t>ܡܐܡܪܐ ܕܬܡܢܝܐ ܟܕ ܦܢܘ ܐ̈ܚܘܗܝ ܠܘܬܗ</w:t>
      </w:r>
      <w:r w:rsidRPr="001D327E">
        <w:rPr>
          <w:rStyle w:val="Bodytext3112"/>
          <w:rFonts w:ascii="Times New Roman" w:hAnsi="Times New Roman" w:cs="Times New Roman"/>
          <w:sz w:val="24"/>
          <w:szCs w:val="24"/>
        </w:rPr>
        <w:t xml:space="preserve">. </w:t>
      </w:r>
      <w:proofErr w:type="gramStart"/>
      <w:r w:rsidRPr="001D327E">
        <w:rPr>
          <w:rStyle w:val="Bodytext3112"/>
          <w:rFonts w:ascii="Times New Roman" w:hAnsi="Times New Roman" w:cs="Times New Roman"/>
          <w:sz w:val="24"/>
          <w:szCs w:val="24"/>
        </w:rPr>
        <w:t>Fol. 111</w:t>
      </w:r>
      <w:r w:rsidRPr="001D327E">
        <w:rPr>
          <w:rFonts w:ascii="Times New Roman" w:hAnsi="Times New Roman" w:cs="Times New Roman"/>
          <w:szCs w:val="24"/>
        </w:rPr>
        <w:t xml:space="preserve"> b.</w:t>
      </w:r>
      <w:proofErr w:type="gramEnd"/>
      <w:r w:rsidRPr="001D327E">
        <w:rPr>
          <w:rFonts w:ascii="Times New Roman" w:hAnsi="Times New Roman" w:cs="Times New Roman"/>
          <w:szCs w:val="24"/>
        </w:rPr>
        <w:t xml:space="preserve"> </w:t>
      </w:r>
      <w:r w:rsidRPr="001D327E">
        <w:rPr>
          <w:rStyle w:val="Bodytext3112"/>
          <w:rFonts w:ascii="Times New Roman" w:hAnsi="Times New Roman" w:cs="Times New Roman"/>
          <w:sz w:val="24"/>
          <w:szCs w:val="24"/>
        </w:rPr>
        <w:t xml:space="preserve">See </w:t>
      </w:r>
      <w:proofErr w:type="spellStart"/>
      <w:r w:rsidRPr="001D327E">
        <w:rPr>
          <w:rStyle w:val="Bodytext3112"/>
          <w:rFonts w:ascii="Times New Roman" w:hAnsi="Times New Roman" w:cs="Times New Roman"/>
          <w:sz w:val="24"/>
          <w:szCs w:val="24"/>
        </w:rPr>
        <w:t>Overbeck</w:t>
      </w:r>
      <w:proofErr w:type="spellEnd"/>
      <w:r w:rsidRPr="001D327E">
        <w:rPr>
          <w:rStyle w:val="Bodytext3112"/>
          <w:rFonts w:ascii="Times New Roman" w:hAnsi="Times New Roman" w:cs="Times New Roman"/>
          <w:sz w:val="24"/>
          <w:szCs w:val="24"/>
        </w:rPr>
        <w:t>, p. 294.</w:t>
      </w:r>
    </w:p>
    <w:p w:rsidR="00D8150D" w:rsidRPr="001D327E" w:rsidRDefault="00D8150D" w:rsidP="00D8150D">
      <w:pPr>
        <w:ind w:firstLine="720"/>
        <w:rPr>
          <w:rFonts w:ascii="Times New Roman" w:hAnsi="Times New Roman" w:cs="Times New Roman"/>
          <w:szCs w:val="24"/>
        </w:rPr>
      </w:pPr>
      <w:r w:rsidRPr="001D327E">
        <w:rPr>
          <w:rFonts w:ascii="Times New Roman" w:hAnsi="Times New Roman" w:cs="Times New Roman"/>
          <w:szCs w:val="24"/>
        </w:rPr>
        <w:t xml:space="preserve">6. </w:t>
      </w:r>
      <w:r w:rsidRPr="001D327E">
        <w:rPr>
          <w:rStyle w:val="Bodytext3112"/>
          <w:rFonts w:ascii="Times New Roman" w:hAnsi="Times New Roman" w:cs="Times New Roman"/>
          <w:sz w:val="24"/>
          <w:szCs w:val="24"/>
        </w:rPr>
        <w:t xml:space="preserve">Metrical discourses of Jacob of </w:t>
      </w:r>
      <w:proofErr w:type="spellStart"/>
      <w:r w:rsidRPr="001D327E">
        <w:rPr>
          <w:rStyle w:val="Bodytext3112"/>
          <w:rFonts w:ascii="Times New Roman" w:hAnsi="Times New Roman" w:cs="Times New Roman"/>
          <w:sz w:val="24"/>
          <w:szCs w:val="24"/>
        </w:rPr>
        <w:t>Batnae</w:t>
      </w:r>
      <w:proofErr w:type="spellEnd"/>
      <w:r w:rsidRPr="001D327E">
        <w:rPr>
          <w:rStyle w:val="Bodytext3112"/>
          <w:rFonts w:ascii="Times New Roman" w:hAnsi="Times New Roman" w:cs="Times New Roman"/>
          <w:sz w:val="24"/>
          <w:szCs w:val="24"/>
        </w:rPr>
        <w:t>.</w:t>
      </w:r>
    </w:p>
    <w:p w:rsidR="00D8150D" w:rsidRPr="001D327E" w:rsidRDefault="00D8150D" w:rsidP="00D8150D">
      <w:pPr>
        <w:ind w:firstLine="720"/>
        <w:rPr>
          <w:rFonts w:ascii="Times New Roman" w:hAnsi="Times New Roman" w:cs="Times New Roman"/>
          <w:szCs w:val="24"/>
        </w:rPr>
      </w:pPr>
      <w:proofErr w:type="gramStart"/>
      <w:r w:rsidRPr="001D327E">
        <w:rPr>
          <w:rFonts w:ascii="Times New Roman" w:hAnsi="Times New Roman" w:cs="Times New Roman"/>
          <w:i/>
          <w:iCs/>
          <w:szCs w:val="24"/>
        </w:rPr>
        <w:t>a</w:t>
      </w:r>
      <w:proofErr w:type="gramEnd"/>
      <w:r w:rsidRPr="001D327E">
        <w:rPr>
          <w:rFonts w:ascii="Times New Roman" w:hAnsi="Times New Roman" w:cs="Times New Roman"/>
          <w:i/>
          <w:iCs/>
          <w:szCs w:val="24"/>
        </w:rPr>
        <w:t xml:space="preserve">. </w:t>
      </w:r>
      <w:r w:rsidRPr="001D327E">
        <w:rPr>
          <w:rStyle w:val="Bodytext3112"/>
          <w:rFonts w:ascii="Times New Roman" w:hAnsi="Times New Roman" w:cs="Times New Roman"/>
          <w:sz w:val="24"/>
          <w:szCs w:val="24"/>
        </w:rPr>
        <w:t xml:space="preserve">On Ezekiel, </w:t>
      </w:r>
      <w:proofErr w:type="spellStart"/>
      <w:r w:rsidRPr="001D327E">
        <w:rPr>
          <w:rStyle w:val="Bodytext3112"/>
          <w:rFonts w:ascii="Times New Roman" w:hAnsi="Times New Roman" w:cs="Times New Roman"/>
          <w:sz w:val="24"/>
          <w:szCs w:val="24"/>
        </w:rPr>
        <w:t>ch.</w:t>
      </w:r>
      <w:proofErr w:type="spellEnd"/>
      <w:r w:rsidRPr="001D327E">
        <w:rPr>
          <w:rStyle w:val="Bodytext3112"/>
          <w:rFonts w:ascii="Times New Roman" w:hAnsi="Times New Roman" w:cs="Times New Roman"/>
          <w:sz w:val="24"/>
          <w:szCs w:val="24"/>
        </w:rPr>
        <w:t xml:space="preserve"> xxxvii. 1 — 10, </w:t>
      </w:r>
      <w:r w:rsidR="00A02092" w:rsidRPr="00A02092">
        <w:rPr>
          <w:rStyle w:val="Bodytext3112"/>
          <w:rFonts w:ascii="Times New Roman" w:hAnsi="Times New Roman" w:cs="$"/>
          <w:color w:val="FF0000"/>
          <w:sz w:val="24"/>
          <w:szCs w:val="32"/>
        </w:rPr>
        <w:t>$</w:t>
      </w:r>
      <w:r w:rsidR="00E33E74">
        <w:rPr>
          <w:rStyle w:val="Bodytext3112"/>
          <w:rFonts w:ascii="Times New Roman" w:hAnsi="Times New Roman" w:hint="cs"/>
          <w:color w:val="FF0000"/>
          <w:sz w:val="24"/>
          <w:szCs w:val="32"/>
          <w:rtl/>
          <w:lang w:bidi="syr-SY"/>
        </w:rPr>
        <w:t>ܡܐܡܪܐ ܕܚܙܩܝܐܝܠ ܕܥܠ ܚܝܬ ܡ̈ܝܬܐ</w:t>
      </w:r>
      <w:proofErr w:type="gramStart"/>
      <w:r w:rsidR="00E33E74">
        <w:rPr>
          <w:rStyle w:val="Bodytext3112"/>
          <w:rFonts w:ascii="Times New Roman" w:hAnsi="Times New Roman" w:hint="cs"/>
          <w:color w:val="FF0000"/>
          <w:sz w:val="24"/>
          <w:szCs w:val="32"/>
          <w:rtl/>
          <w:lang w:bidi="syr-SY"/>
        </w:rPr>
        <w:t>.</w:t>
      </w:r>
      <w:r w:rsidRPr="001D327E">
        <w:rPr>
          <w:rStyle w:val="Bodytext3112"/>
          <w:rFonts w:ascii="Times New Roman" w:hAnsi="Times New Roman" w:cs="Times New Roman"/>
          <w:sz w:val="24"/>
          <w:szCs w:val="24"/>
        </w:rPr>
        <w:t>.</w:t>
      </w:r>
      <w:proofErr w:type="gramEnd"/>
      <w:r w:rsidRPr="001D327E">
        <w:rPr>
          <w:rStyle w:val="Bodytext3112"/>
          <w:rFonts w:ascii="Times New Roman" w:hAnsi="Times New Roman" w:cs="Times New Roman"/>
          <w:sz w:val="24"/>
          <w:szCs w:val="24"/>
        </w:rPr>
        <w:t xml:space="preserve"> </w:t>
      </w:r>
      <w:proofErr w:type="gramStart"/>
      <w:r w:rsidRPr="001D327E">
        <w:rPr>
          <w:rStyle w:val="Bodytext3112"/>
          <w:rFonts w:ascii="Times New Roman" w:hAnsi="Times New Roman" w:cs="Times New Roman"/>
          <w:sz w:val="24"/>
          <w:szCs w:val="24"/>
        </w:rPr>
        <w:t>Fol. 124 a. Imperfect at the beginning.</w:t>
      </w:r>
      <w:proofErr w:type="gramEnd"/>
      <w:r w:rsidRPr="001D327E">
        <w:rPr>
          <w:rStyle w:val="Bodytext3112"/>
          <w:rFonts w:ascii="Times New Roman" w:hAnsi="Times New Roman" w:cs="Times New Roman"/>
          <w:sz w:val="24"/>
          <w:szCs w:val="24"/>
        </w:rPr>
        <w:t xml:space="preserve"> It ends with the words: </w:t>
      </w:r>
      <w:r w:rsidR="00A02092" w:rsidRPr="00A02092">
        <w:rPr>
          <w:rStyle w:val="Bodytext3112"/>
          <w:rFonts w:ascii="Times New Roman" w:hAnsi="Times New Roman" w:cs="$"/>
          <w:color w:val="FF0000"/>
          <w:sz w:val="24"/>
          <w:szCs w:val="32"/>
        </w:rPr>
        <w:t>$</w:t>
      </w:r>
      <w:r w:rsidR="00E33E74">
        <w:rPr>
          <w:rStyle w:val="Bodytext3112"/>
          <w:rFonts w:ascii="Times New Roman" w:hAnsi="Times New Roman" w:hint="cs"/>
          <w:color w:val="FF0000"/>
          <w:sz w:val="24"/>
          <w:szCs w:val="32"/>
          <w:rtl/>
          <w:lang w:bidi="syr-SY"/>
        </w:rPr>
        <w:t>ܡܩܝܡ ܠܩܒܝܪ̈ܐ ܘܬܗܪܝܢ ܥܠܡ̣̈ܐ ܒܓܢܒܪܘܬܗ. ܒܪܝܟ ܕܡܢܚܡ ܝܠܕܘ̈ܗܝ ܕܐܕܡ ܕܒܠܝܘ ܒܫܝܘܠ.</w:t>
      </w:r>
      <w:r w:rsidRPr="001D327E">
        <w:rPr>
          <w:rStyle w:val="Bodytext3112"/>
          <w:rFonts w:ascii="Times New Roman" w:hAnsi="Times New Roman" w:cs="Times New Roman"/>
          <w:sz w:val="24"/>
          <w:szCs w:val="24"/>
        </w:rPr>
        <w:t>.</w:t>
      </w:r>
    </w:p>
    <w:p w:rsidR="00D8150D" w:rsidRPr="001D327E" w:rsidRDefault="00D8150D" w:rsidP="00D8150D">
      <w:pPr>
        <w:ind w:firstLine="720"/>
        <w:rPr>
          <w:rFonts w:ascii="Times New Roman" w:hAnsi="Times New Roman" w:cs="Times New Roman"/>
          <w:szCs w:val="24"/>
        </w:rPr>
      </w:pPr>
      <w:r w:rsidRPr="001D327E">
        <w:rPr>
          <w:rFonts w:ascii="Times New Roman" w:hAnsi="Times New Roman" w:cs="Times New Roman"/>
          <w:i/>
          <w:iCs/>
          <w:szCs w:val="24"/>
        </w:rPr>
        <w:t xml:space="preserve">b. </w:t>
      </w:r>
      <w:r w:rsidRPr="001D327E">
        <w:rPr>
          <w:rStyle w:val="Bodytext3112"/>
          <w:rFonts w:ascii="Times New Roman" w:hAnsi="Times New Roman" w:cs="Times New Roman"/>
          <w:sz w:val="24"/>
          <w:szCs w:val="24"/>
        </w:rPr>
        <w:t xml:space="preserve">On S. John the Baptist, </w:t>
      </w:r>
      <w:r w:rsidR="00A02092" w:rsidRPr="00A02092">
        <w:rPr>
          <w:rStyle w:val="Bodytext3112"/>
          <w:rFonts w:ascii="Times New Roman" w:hAnsi="Times New Roman" w:cs="$"/>
          <w:color w:val="FF0000"/>
          <w:sz w:val="24"/>
          <w:szCs w:val="32"/>
        </w:rPr>
        <w:t>$</w:t>
      </w:r>
      <w:r w:rsidR="00E33E74">
        <w:rPr>
          <w:rStyle w:val="Bodytext3112"/>
          <w:rFonts w:ascii="Times New Roman" w:hAnsi="Times New Roman" w:hint="cs"/>
          <w:color w:val="FF0000"/>
          <w:sz w:val="24"/>
          <w:szCs w:val="32"/>
          <w:rtl/>
          <w:lang w:bidi="syr-SY"/>
        </w:rPr>
        <w:t>ܡܐܡܪܐ ܕܝܘܚܢܢ ܡܥܡܕܢܐ</w:t>
      </w:r>
      <w:r w:rsidRPr="001D327E">
        <w:rPr>
          <w:rStyle w:val="Bodytext3112"/>
          <w:rFonts w:ascii="Times New Roman" w:hAnsi="Times New Roman" w:cs="Times New Roman"/>
          <w:sz w:val="24"/>
          <w:szCs w:val="24"/>
        </w:rPr>
        <w:t xml:space="preserve">. </w:t>
      </w:r>
      <w:proofErr w:type="gramStart"/>
      <w:r w:rsidRPr="001D327E">
        <w:rPr>
          <w:rStyle w:val="Bodytext3112"/>
          <w:rFonts w:ascii="Times New Roman" w:hAnsi="Times New Roman" w:cs="Times New Roman"/>
          <w:sz w:val="24"/>
          <w:szCs w:val="24"/>
        </w:rPr>
        <w:t>Fol. 127 a.</w:t>
      </w:r>
      <w:proofErr w:type="gramEnd"/>
      <w:r w:rsidRPr="001D327E">
        <w:rPr>
          <w:rStyle w:val="Bodytext3112"/>
          <w:rFonts w:ascii="Times New Roman" w:hAnsi="Times New Roman" w:cs="Times New Roman"/>
          <w:sz w:val="24"/>
          <w:szCs w:val="24"/>
        </w:rPr>
        <w:t xml:space="preserve"> See </w:t>
      </w:r>
      <w:proofErr w:type="spellStart"/>
      <w:r w:rsidRPr="001D327E">
        <w:rPr>
          <w:rStyle w:val="Bodytext3112"/>
          <w:rFonts w:ascii="Times New Roman" w:hAnsi="Times New Roman" w:cs="Times New Roman"/>
          <w:sz w:val="24"/>
          <w:szCs w:val="24"/>
        </w:rPr>
        <w:t>Asse</w:t>
      </w:r>
      <w:r w:rsidRPr="001D327E">
        <w:rPr>
          <w:rStyle w:val="Bodytext3112"/>
          <w:rFonts w:ascii="Times New Roman" w:hAnsi="Times New Roman" w:cs="Times New Roman"/>
          <w:sz w:val="24"/>
          <w:szCs w:val="24"/>
        </w:rPr>
        <w:softHyphen/>
        <w:t>mani</w:t>
      </w:r>
      <w:proofErr w:type="spellEnd"/>
      <w:r w:rsidRPr="001D327E">
        <w:rPr>
          <w:rStyle w:val="Bodytext3112"/>
          <w:rFonts w:ascii="Times New Roman" w:hAnsi="Times New Roman" w:cs="Times New Roman"/>
          <w:sz w:val="24"/>
          <w:szCs w:val="24"/>
        </w:rPr>
        <w:t>, Bibl. Or., t. i., p. 312, no. 35.</w:t>
      </w:r>
    </w:p>
    <w:p w:rsidR="00D8150D" w:rsidRPr="001D327E" w:rsidRDefault="00D8150D" w:rsidP="00D8150D">
      <w:pPr>
        <w:ind w:firstLine="720"/>
        <w:rPr>
          <w:rFonts w:ascii="Times New Roman" w:hAnsi="Times New Roman" w:cs="Times New Roman"/>
          <w:szCs w:val="24"/>
        </w:rPr>
      </w:pPr>
      <w:r w:rsidRPr="001D327E">
        <w:rPr>
          <w:rFonts w:ascii="Times New Roman" w:hAnsi="Times New Roman" w:cs="Times New Roman"/>
          <w:i/>
          <w:iCs/>
          <w:szCs w:val="24"/>
        </w:rPr>
        <w:t xml:space="preserve">c. </w:t>
      </w:r>
      <w:r w:rsidRPr="001D327E">
        <w:rPr>
          <w:rStyle w:val="Bodytext3112"/>
          <w:rFonts w:ascii="Times New Roman" w:hAnsi="Times New Roman" w:cs="Times New Roman"/>
          <w:sz w:val="24"/>
          <w:szCs w:val="24"/>
        </w:rPr>
        <w:t>On the Rich Man and Lazarus,</w:t>
      </w:r>
      <w:r w:rsidRPr="001D327E">
        <w:rPr>
          <w:rFonts w:ascii="Times New Roman" w:hAnsi="Times New Roman" w:cs="Times New Roman"/>
          <w:szCs w:val="24"/>
        </w:rPr>
        <w:t xml:space="preserve"> </w:t>
      </w:r>
      <w:r w:rsidR="00A02092" w:rsidRPr="00A02092">
        <w:rPr>
          <w:rFonts w:ascii="Times New Roman" w:hAnsi="Times New Roman" w:cs="$"/>
          <w:color w:val="FF0000"/>
        </w:rPr>
        <w:t>$</w:t>
      </w:r>
      <w:r w:rsidR="00E33E74">
        <w:rPr>
          <w:rFonts w:ascii="Times New Roman" w:hAnsi="Times New Roman" w:hint="cs"/>
          <w:color w:val="FF0000"/>
          <w:rtl/>
          <w:lang w:bidi="syr-SY"/>
        </w:rPr>
        <w:t>ܡܐܡܪܐ ܕܥܠ ܥܬܝܪܐ ܘܠܥܙܪ</w:t>
      </w:r>
      <w:r w:rsidRPr="001D327E">
        <w:rPr>
          <w:rFonts w:ascii="Times New Roman" w:hAnsi="Times New Roman" w:cs="Times New Roman"/>
          <w:szCs w:val="24"/>
        </w:rPr>
        <w:t>.</w:t>
      </w:r>
      <w:r w:rsidRPr="001D327E">
        <w:rPr>
          <w:rStyle w:val="Bodytext3112"/>
          <w:rFonts w:ascii="Times New Roman" w:hAnsi="Times New Roman" w:cs="Times New Roman"/>
          <w:sz w:val="24"/>
          <w:szCs w:val="24"/>
        </w:rPr>
        <w:t xml:space="preserve"> </w:t>
      </w:r>
      <w:proofErr w:type="gramStart"/>
      <w:r w:rsidRPr="001D327E">
        <w:rPr>
          <w:rStyle w:val="Bodytext3112"/>
          <w:rFonts w:ascii="Times New Roman" w:hAnsi="Times New Roman" w:cs="Times New Roman"/>
          <w:sz w:val="24"/>
          <w:szCs w:val="24"/>
        </w:rPr>
        <w:t>Fol. 132 a.</w:t>
      </w:r>
      <w:proofErr w:type="gramEnd"/>
      <w:r w:rsidRPr="001D327E">
        <w:rPr>
          <w:rStyle w:val="Bodytext3112"/>
          <w:rFonts w:ascii="Times New Roman" w:hAnsi="Times New Roman" w:cs="Times New Roman"/>
          <w:sz w:val="24"/>
          <w:szCs w:val="24"/>
        </w:rPr>
        <w:t xml:space="preserve"> See </w:t>
      </w:r>
      <w:proofErr w:type="spellStart"/>
      <w:r w:rsidRPr="001D327E">
        <w:rPr>
          <w:rStyle w:val="Bodytext3112"/>
          <w:rFonts w:ascii="Times New Roman" w:hAnsi="Times New Roman" w:cs="Times New Roman"/>
          <w:sz w:val="24"/>
          <w:szCs w:val="24"/>
        </w:rPr>
        <w:t>As</w:t>
      </w:r>
      <w:r w:rsidRPr="001D327E">
        <w:rPr>
          <w:rStyle w:val="Bodytext3112"/>
          <w:rFonts w:ascii="Times New Roman" w:hAnsi="Times New Roman" w:cs="Times New Roman"/>
          <w:sz w:val="24"/>
          <w:szCs w:val="24"/>
        </w:rPr>
        <w:softHyphen/>
        <w:t>semani</w:t>
      </w:r>
      <w:proofErr w:type="spellEnd"/>
      <w:r w:rsidRPr="001D327E">
        <w:rPr>
          <w:rStyle w:val="Bodytext3112"/>
          <w:rFonts w:ascii="Times New Roman" w:hAnsi="Times New Roman" w:cs="Times New Roman"/>
          <w:sz w:val="24"/>
          <w:szCs w:val="24"/>
        </w:rPr>
        <w:t>, p. 316, no. 89.</w:t>
      </w:r>
    </w:p>
    <w:p w:rsidR="00D8150D" w:rsidRPr="001D327E" w:rsidRDefault="00D8150D" w:rsidP="00D8150D">
      <w:pPr>
        <w:ind w:firstLine="720"/>
        <w:rPr>
          <w:rFonts w:ascii="Times New Roman" w:hAnsi="Times New Roman" w:cs="Times New Roman"/>
          <w:szCs w:val="24"/>
        </w:rPr>
      </w:pPr>
      <w:r w:rsidRPr="001D327E">
        <w:rPr>
          <w:rFonts w:ascii="Times New Roman" w:hAnsi="Times New Roman" w:cs="Times New Roman"/>
          <w:i/>
          <w:iCs/>
          <w:szCs w:val="24"/>
        </w:rPr>
        <w:t xml:space="preserve">d. </w:t>
      </w:r>
      <w:r w:rsidRPr="001D327E">
        <w:rPr>
          <w:rStyle w:val="Bodytext1410pt5"/>
          <w:rFonts w:ascii="Times New Roman" w:hAnsi="Times New Roman" w:cs="Times New Roman"/>
          <w:sz w:val="24"/>
          <w:szCs w:val="24"/>
        </w:rPr>
        <w:t>On the Poor Man,</w:t>
      </w:r>
      <w:r w:rsidRPr="001D327E">
        <w:rPr>
          <w:rStyle w:val="Bodytext1441"/>
          <w:rFonts w:ascii="Times New Roman" w:hAnsi="Times New Roman" w:cs="Times New Roman"/>
          <w:sz w:val="24"/>
          <w:szCs w:val="24"/>
        </w:rPr>
        <w:t xml:space="preserve"> </w:t>
      </w:r>
      <w:r w:rsidR="00A02092" w:rsidRPr="00A02092">
        <w:rPr>
          <w:rStyle w:val="Bodytext1441"/>
          <w:rFonts w:ascii="Times New Roman" w:hAnsi="Times New Roman" w:cs="$"/>
          <w:color w:val="FF0000"/>
          <w:sz w:val="24"/>
          <w:szCs w:val="32"/>
        </w:rPr>
        <w:t>$</w:t>
      </w:r>
      <w:r w:rsidR="00E33E74">
        <w:rPr>
          <w:rStyle w:val="Bodytext1441"/>
          <w:rFonts w:ascii="Times New Roman" w:hAnsi="Times New Roman" w:hint="cs"/>
          <w:color w:val="FF0000"/>
          <w:sz w:val="24"/>
          <w:szCs w:val="32"/>
          <w:rtl/>
          <w:lang w:bidi="syr-SY"/>
        </w:rPr>
        <w:t>ܡܐܡܪܐ ܕܥܠ ܡܣܟܢܐ</w:t>
      </w:r>
      <w:r w:rsidRPr="001D327E">
        <w:rPr>
          <w:rStyle w:val="Bodytext3112"/>
          <w:rFonts w:ascii="Times New Roman" w:hAnsi="Times New Roman" w:cs="Times New Roman"/>
          <w:sz w:val="24"/>
          <w:szCs w:val="24"/>
        </w:rPr>
        <w:t xml:space="preserve">. </w:t>
      </w:r>
      <w:proofErr w:type="gramStart"/>
      <w:r w:rsidRPr="001D327E">
        <w:rPr>
          <w:rStyle w:val="Bodytext3112"/>
          <w:rFonts w:ascii="Times New Roman" w:hAnsi="Times New Roman" w:cs="Times New Roman"/>
          <w:sz w:val="24"/>
          <w:szCs w:val="24"/>
        </w:rPr>
        <w:t>Fol. 147</w:t>
      </w:r>
      <w:r w:rsidRPr="001D327E">
        <w:rPr>
          <w:rFonts w:ascii="Times New Roman" w:hAnsi="Times New Roman" w:cs="Times New Roman"/>
          <w:szCs w:val="24"/>
        </w:rPr>
        <w:t xml:space="preserve"> b.</w:t>
      </w:r>
      <w:proofErr w:type="gramEnd"/>
      <w:r w:rsidRPr="001D327E">
        <w:rPr>
          <w:rStyle w:val="Bodytext3112"/>
          <w:rFonts w:ascii="Times New Roman" w:hAnsi="Times New Roman" w:cs="Times New Roman"/>
          <w:sz w:val="24"/>
          <w:szCs w:val="24"/>
        </w:rPr>
        <w:t xml:space="preserve"> See </w:t>
      </w:r>
      <w:proofErr w:type="spellStart"/>
      <w:r w:rsidRPr="001D327E">
        <w:rPr>
          <w:rStyle w:val="Bodytext3112"/>
          <w:rFonts w:ascii="Times New Roman" w:hAnsi="Times New Roman" w:cs="Times New Roman"/>
          <w:sz w:val="24"/>
          <w:szCs w:val="24"/>
        </w:rPr>
        <w:t>Assemani</w:t>
      </w:r>
      <w:proofErr w:type="spellEnd"/>
      <w:r w:rsidRPr="001D327E">
        <w:rPr>
          <w:rStyle w:val="Bodytext3112"/>
          <w:rFonts w:ascii="Times New Roman" w:hAnsi="Times New Roman" w:cs="Times New Roman"/>
          <w:sz w:val="24"/>
          <w:szCs w:val="24"/>
        </w:rPr>
        <w:t>, p. 320, no. 116.</w:t>
      </w:r>
    </w:p>
    <w:p w:rsidR="00D8150D" w:rsidRPr="001D327E" w:rsidRDefault="00D8150D" w:rsidP="00D8150D">
      <w:pPr>
        <w:ind w:firstLine="720"/>
        <w:rPr>
          <w:rFonts w:ascii="Times New Roman" w:hAnsi="Times New Roman" w:cs="Times New Roman"/>
          <w:szCs w:val="24"/>
        </w:rPr>
      </w:pPr>
      <w:proofErr w:type="gramStart"/>
      <w:r w:rsidRPr="001D327E">
        <w:rPr>
          <w:rFonts w:ascii="Times New Roman" w:hAnsi="Times New Roman" w:cs="Times New Roman"/>
          <w:i/>
          <w:iCs/>
          <w:szCs w:val="24"/>
        </w:rPr>
        <w:t>e</w:t>
      </w:r>
      <w:proofErr w:type="gramEnd"/>
      <w:r w:rsidRPr="001D327E">
        <w:rPr>
          <w:rFonts w:ascii="Times New Roman" w:hAnsi="Times New Roman" w:cs="Times New Roman"/>
          <w:i/>
          <w:iCs/>
          <w:szCs w:val="24"/>
        </w:rPr>
        <w:t xml:space="preserve">. </w:t>
      </w:r>
      <w:r w:rsidRPr="001D327E">
        <w:rPr>
          <w:rStyle w:val="Bodytext3112"/>
          <w:rFonts w:ascii="Times New Roman" w:hAnsi="Times New Roman" w:cs="Times New Roman"/>
          <w:sz w:val="24"/>
          <w:szCs w:val="24"/>
        </w:rPr>
        <w:t xml:space="preserve">On S. Simeon the aged, </w:t>
      </w:r>
      <w:r w:rsidR="00A02092" w:rsidRPr="00A02092">
        <w:rPr>
          <w:rStyle w:val="Bodytext3112"/>
          <w:rFonts w:ascii="Times New Roman" w:hAnsi="Times New Roman" w:cs="$"/>
          <w:color w:val="FF0000"/>
          <w:sz w:val="24"/>
          <w:szCs w:val="32"/>
        </w:rPr>
        <w:t>$</w:t>
      </w:r>
      <w:r w:rsidR="00E33E74">
        <w:rPr>
          <w:rStyle w:val="Bodytext3112"/>
          <w:rFonts w:ascii="Times New Roman" w:hAnsi="Times New Roman" w:hint="cs"/>
          <w:color w:val="FF0000"/>
          <w:sz w:val="24"/>
          <w:szCs w:val="32"/>
          <w:rtl/>
          <w:lang w:bidi="syr-SY"/>
        </w:rPr>
        <w:t>ܡܐܡܪܐ ܕܥܠ ܫܡܥܘܢ ܣܒܐ</w:t>
      </w:r>
      <w:r w:rsidRPr="001D327E">
        <w:rPr>
          <w:rStyle w:val="Bodytext3112"/>
          <w:rFonts w:ascii="Times New Roman" w:hAnsi="Times New Roman" w:cs="Times New Roman"/>
          <w:sz w:val="24"/>
          <w:szCs w:val="24"/>
        </w:rPr>
        <w:t xml:space="preserve">. </w:t>
      </w:r>
      <w:proofErr w:type="gramStart"/>
      <w:r w:rsidRPr="001D327E">
        <w:rPr>
          <w:rStyle w:val="Bodytext3112"/>
          <w:rFonts w:ascii="Times New Roman" w:hAnsi="Times New Roman" w:cs="Times New Roman"/>
          <w:sz w:val="24"/>
          <w:szCs w:val="24"/>
        </w:rPr>
        <w:t>Fol. 150 a.</w:t>
      </w:r>
      <w:proofErr w:type="gramEnd"/>
      <w:r w:rsidRPr="001D327E">
        <w:rPr>
          <w:rStyle w:val="Bodytext3112"/>
          <w:rFonts w:ascii="Times New Roman" w:hAnsi="Times New Roman" w:cs="Times New Roman"/>
          <w:sz w:val="24"/>
          <w:szCs w:val="24"/>
        </w:rPr>
        <w:t xml:space="preserve"> See </w:t>
      </w:r>
      <w:proofErr w:type="spellStart"/>
      <w:r w:rsidRPr="001D327E">
        <w:rPr>
          <w:rStyle w:val="Bodytext3112"/>
          <w:rFonts w:ascii="Times New Roman" w:hAnsi="Times New Roman" w:cs="Times New Roman"/>
          <w:sz w:val="24"/>
          <w:szCs w:val="24"/>
        </w:rPr>
        <w:t>Assemani</w:t>
      </w:r>
      <w:proofErr w:type="spellEnd"/>
      <w:r w:rsidRPr="001D327E">
        <w:rPr>
          <w:rStyle w:val="Bodytext3112"/>
          <w:rFonts w:ascii="Times New Roman" w:hAnsi="Times New Roman" w:cs="Times New Roman"/>
          <w:sz w:val="24"/>
          <w:szCs w:val="24"/>
        </w:rPr>
        <w:t>, p. 312, no. 37.</w:t>
      </w:r>
    </w:p>
    <w:p w:rsidR="000E104E" w:rsidRDefault="00D8150D" w:rsidP="00D8150D">
      <w:pPr>
        <w:ind w:firstLine="720"/>
        <w:rPr>
          <w:rStyle w:val="Bodytext1441"/>
          <w:rFonts w:ascii="Times New Roman" w:hAnsi="Times New Roman"/>
          <w:sz w:val="24"/>
          <w:szCs w:val="24"/>
          <w:rtl/>
          <w:lang w:bidi="syr-SY"/>
        </w:rPr>
      </w:pPr>
      <w:r w:rsidRPr="001D327E">
        <w:rPr>
          <w:rStyle w:val="Bodytext3112"/>
          <w:rFonts w:ascii="Times New Roman" w:hAnsi="Times New Roman" w:cs="Times New Roman"/>
          <w:sz w:val="24"/>
          <w:szCs w:val="24"/>
        </w:rPr>
        <w:t>On fol. 154</w:t>
      </w:r>
      <w:r w:rsidRPr="001D327E">
        <w:rPr>
          <w:rFonts w:ascii="Times New Roman" w:hAnsi="Times New Roman" w:cs="Times New Roman"/>
          <w:szCs w:val="24"/>
        </w:rPr>
        <w:t xml:space="preserve"> b</w:t>
      </w:r>
      <w:r w:rsidRPr="001D327E">
        <w:rPr>
          <w:rStyle w:val="Bodytext3112"/>
          <w:rFonts w:ascii="Times New Roman" w:hAnsi="Times New Roman" w:cs="Times New Roman"/>
          <w:sz w:val="24"/>
          <w:szCs w:val="24"/>
        </w:rPr>
        <w:t xml:space="preserve"> there is the following table</w:t>
      </w:r>
      <w:r w:rsidRPr="001D327E">
        <w:rPr>
          <w:rFonts w:ascii="Times New Roman" w:hAnsi="Times New Roman" w:cs="Times New Roman"/>
          <w:szCs w:val="24"/>
        </w:rPr>
        <w:t xml:space="preserve"> </w:t>
      </w:r>
      <w:r w:rsidRPr="001D327E">
        <w:rPr>
          <w:rStyle w:val="Bodytext1410pt5"/>
          <w:rFonts w:ascii="Times New Roman" w:hAnsi="Times New Roman" w:cs="Times New Roman"/>
          <w:sz w:val="24"/>
          <w:szCs w:val="24"/>
        </w:rPr>
        <w:t>of contents:</w:t>
      </w:r>
      <w:r w:rsidRPr="001D327E">
        <w:rPr>
          <w:rStyle w:val="Bodytext1441"/>
          <w:rFonts w:ascii="Times New Roman" w:hAnsi="Times New Roman" w:cs="Times New Roman"/>
          <w:sz w:val="24"/>
          <w:szCs w:val="24"/>
        </w:rPr>
        <w:t xml:space="preserve"> </w:t>
      </w:r>
    </w:p>
    <w:p w:rsidR="00D8150D" w:rsidRPr="001D327E" w:rsidRDefault="00A02092" w:rsidP="000E104E">
      <w:pPr>
        <w:bidi/>
        <w:ind w:firstLine="720"/>
        <w:rPr>
          <w:rFonts w:ascii="Times New Roman" w:hAnsi="Times New Roman" w:cs="Times New Roman"/>
          <w:szCs w:val="24"/>
        </w:rPr>
      </w:pPr>
      <w:proofErr w:type="gramStart"/>
      <w:r w:rsidRPr="00A02092">
        <w:rPr>
          <w:rStyle w:val="Bodytext1441"/>
          <w:rFonts w:ascii="Times New Roman" w:hAnsi="Times New Roman" w:cs="$"/>
          <w:color w:val="FF0000"/>
          <w:sz w:val="24"/>
          <w:szCs w:val="32"/>
        </w:rPr>
        <w:lastRenderedPageBreak/>
        <w:t>$</w:t>
      </w:r>
      <w:r w:rsidR="00E33E74">
        <w:rPr>
          <w:rStyle w:val="Bodytext1441"/>
          <w:rFonts w:ascii="Times New Roman" w:hAnsi="Times New Roman" w:hint="cs"/>
          <w:color w:val="FF0000"/>
          <w:sz w:val="24"/>
          <w:szCs w:val="32"/>
          <w:rtl/>
          <w:lang w:bidi="syr-SY"/>
        </w:rPr>
        <w:t>ܐܣܬܝܟ ܒܦܢܩܝܬܐ ܗܕܐ ܡܐܡܪ̈ܐ ܚܡܫܐ</w:t>
      </w:r>
      <w:r w:rsidR="00D8150D" w:rsidRPr="001D327E">
        <w:rPr>
          <w:rStyle w:val="Bodytext1441"/>
          <w:rFonts w:ascii="Times New Roman" w:hAnsi="Times New Roman" w:cs="Times New Roman"/>
          <w:sz w:val="24"/>
          <w:szCs w:val="24"/>
        </w:rPr>
        <w:t xml:space="preserve"> </w:t>
      </w:r>
      <w:r w:rsidR="00D8150D" w:rsidRPr="001D327E">
        <w:rPr>
          <w:rStyle w:val="Bodytext1410pt5"/>
          <w:rFonts w:ascii="Times New Roman" w:hAnsi="Times New Roman" w:cs="Times New Roman"/>
          <w:sz w:val="24"/>
          <w:szCs w:val="24"/>
        </w:rPr>
        <w:t>(sic)</w:t>
      </w:r>
      <w:r w:rsidR="00D8150D" w:rsidRPr="001D327E">
        <w:rPr>
          <w:rStyle w:val="Bodytext1441"/>
          <w:rFonts w:ascii="Times New Roman" w:hAnsi="Times New Roman" w:cs="Times New Roman"/>
          <w:sz w:val="24"/>
          <w:szCs w:val="24"/>
        </w:rPr>
        <w:t xml:space="preserve"> </w:t>
      </w:r>
      <w:r w:rsidRPr="00A02092">
        <w:rPr>
          <w:rStyle w:val="Bodytext1441"/>
          <w:rFonts w:ascii="Times New Roman" w:hAnsi="Times New Roman" w:cs="$"/>
          <w:color w:val="FF0000"/>
          <w:sz w:val="24"/>
          <w:szCs w:val="32"/>
        </w:rPr>
        <w:t>$</w:t>
      </w:r>
      <w:r w:rsidR="00E33E74">
        <w:rPr>
          <w:rStyle w:val="Bodytext1441"/>
          <w:rFonts w:ascii="Times New Roman" w:hAnsi="Times New Roman" w:hint="cs"/>
          <w:color w:val="FF0000"/>
          <w:sz w:val="24"/>
          <w:szCs w:val="32"/>
          <w:rtl/>
          <w:lang w:bidi="syr-SY"/>
        </w:rPr>
        <w:t>ܕܗܝܡܢܘ</w:t>
      </w:r>
      <w:r w:rsidR="00974FC7">
        <w:rPr>
          <w:rStyle w:val="Bodytext1441"/>
          <w:rFonts w:ascii="Times New Roman" w:hAnsi="Times New Roman" w:hint="cs"/>
          <w:color w:val="FF0000"/>
          <w:sz w:val="24"/>
          <w:szCs w:val="32"/>
          <w:rtl/>
          <w:lang w:bidi="syr-SY"/>
        </w:rPr>
        <w:t>ܬܐ ܕܡܪܝ ܐܦܪܝܡ.</w:t>
      </w:r>
      <w:proofErr w:type="gramEnd"/>
      <w:r w:rsidR="00974FC7">
        <w:rPr>
          <w:rStyle w:val="Bodytext1441"/>
          <w:rFonts w:ascii="Times New Roman" w:hAnsi="Times New Roman" w:hint="cs"/>
          <w:color w:val="FF0000"/>
          <w:sz w:val="24"/>
          <w:szCs w:val="32"/>
          <w:rtl/>
          <w:lang w:bidi="syr-SY"/>
        </w:rPr>
        <w:t xml:space="preserve"> ܘܬܘܒ ܬܠܬܐ̣ ܕܡܪܝ ܟ</w:t>
      </w:r>
      <w:bookmarkStart w:id="11" w:name="_GoBack"/>
      <w:bookmarkEnd w:id="11"/>
      <w:r w:rsidR="00E33E74">
        <w:rPr>
          <w:rStyle w:val="Bodytext1441"/>
          <w:rFonts w:ascii="Times New Roman" w:hAnsi="Times New Roman" w:hint="cs"/>
          <w:color w:val="FF0000"/>
          <w:sz w:val="24"/>
          <w:szCs w:val="32"/>
          <w:rtl/>
          <w:lang w:bidi="syr-SY"/>
        </w:rPr>
        <w:t xml:space="preserve">ܣܣܛܘܣ. ܘܬܘܒ ܕܡܪܝ ܒܣܝܠܝܣ ܐܫܬܐ. ܘܐܓܪܬܐ ܕܠܘܬ ܓܪܓܪܝܣ. ܘܬܘܒ ܕܡܪܝ ܐܝܣܚܩ ܐܪ̈ܒܥܐ. ܘܬܘܒ ܕܡܪܝ ܒܠܝ ܕܝܘܣܦ </w:t>
      </w:r>
      <w:commentRangeStart w:id="12"/>
      <w:r w:rsidR="00E33E74">
        <w:rPr>
          <w:rStyle w:val="Bodytext1441"/>
          <w:rFonts w:ascii="Times New Roman" w:hAnsi="Times New Roman" w:hint="cs"/>
          <w:color w:val="FF0000"/>
          <w:sz w:val="24"/>
          <w:szCs w:val="32"/>
          <w:rtl/>
          <w:lang w:bidi="syr-SY"/>
        </w:rPr>
        <w:t>ܬܠܬܐ.</w:t>
      </w:r>
      <w:commentRangeEnd w:id="12"/>
      <w:r w:rsidR="000E104E">
        <w:rPr>
          <w:rStyle w:val="Bodytext1441"/>
          <w:rFonts w:ascii="Times New Roman" w:hAnsi="Times New Roman" w:hint="cs"/>
          <w:color w:val="FF0000"/>
          <w:sz w:val="24"/>
          <w:szCs w:val="32"/>
          <w:rtl/>
          <w:lang w:bidi="syr-SY"/>
        </w:rPr>
        <w:t xml:space="preserve"> ܘܬܘܒ ܕܡܪܝ ܝܥܩܘܒ ܚܡܫܐ. ܕܗܘܝܢ ܟܠܗܘܢ ܡܐܡܪ̈ܐ ܥܣܪ̈ܝܢ ܘܫܒܥܐ.</w:t>
      </w:r>
      <w:r w:rsidR="000E104E">
        <w:rPr>
          <w:rStyle w:val="CommentReference"/>
          <w:rtl/>
        </w:rPr>
        <w:commentReference w:id="12"/>
      </w:r>
      <w:r w:rsidR="00D8150D" w:rsidRPr="001D327E">
        <w:rPr>
          <w:rStyle w:val="Bodytext1441"/>
          <w:rFonts w:ascii="Times New Roman" w:hAnsi="Times New Roman" w:cs="Times New Roman"/>
          <w:sz w:val="24"/>
          <w:szCs w:val="24"/>
        </w:rPr>
        <w:t>.</w:t>
      </w:r>
    </w:p>
    <w:p w:rsidR="00D8150D" w:rsidRPr="001D327E" w:rsidRDefault="00D8150D" w:rsidP="00D8150D">
      <w:pPr>
        <w:ind w:firstLine="720"/>
        <w:rPr>
          <w:rFonts w:ascii="Times New Roman" w:hAnsi="Times New Roman" w:cs="Times New Roman"/>
          <w:szCs w:val="24"/>
        </w:rPr>
      </w:pPr>
      <w:r w:rsidRPr="001D327E">
        <w:rPr>
          <w:rStyle w:val="Bodytext3112"/>
          <w:rFonts w:ascii="Times New Roman" w:hAnsi="Times New Roman" w:cs="Times New Roman"/>
          <w:sz w:val="24"/>
          <w:szCs w:val="24"/>
        </w:rPr>
        <w:t>The note that originally followed the doxology has been erased, but enough remains to show that this volume was written at the expense of certain monks.</w:t>
      </w:r>
      <w:r w:rsidRPr="001D327E">
        <w:rPr>
          <w:rFonts w:ascii="Times New Roman" w:hAnsi="Times New Roman" w:cs="Times New Roman"/>
          <w:szCs w:val="24"/>
        </w:rPr>
        <w:t xml:space="preserve"> </w:t>
      </w:r>
      <w:r w:rsidR="00A02092" w:rsidRPr="00A02092">
        <w:rPr>
          <w:rFonts w:ascii="Times New Roman" w:hAnsi="Times New Roman" w:cs="$"/>
          <w:color w:val="FF0000"/>
        </w:rPr>
        <w:t>$</w:t>
      </w:r>
      <w:r w:rsidR="000E104E">
        <w:rPr>
          <w:rFonts w:ascii="Times New Roman" w:hAnsi="Times New Roman" w:hint="cs"/>
          <w:color w:val="FF0000"/>
          <w:rtl/>
          <w:lang w:bidi="syr-SY"/>
        </w:rPr>
        <w:t>ܟܠ ܡ̇ܢ ܕܩ̇ܪܐ ܒܗ ܢܨܠܐ ܥܠܝܗܘܢ ܡܛܠ ܡܪܢ܀ ܐܝܬܝܗܘܢ ܕܝܢ ܐܚ̈ܐ ܗܠܝܢ</w:t>
      </w:r>
      <w:r w:rsidRPr="001D327E">
        <w:rPr>
          <w:rFonts w:ascii="Times New Roman" w:hAnsi="Times New Roman" w:cs="Times New Roman"/>
          <w:szCs w:val="24"/>
        </w:rPr>
        <w:t>.</w:t>
      </w:r>
    </w:p>
    <w:p w:rsidR="000E104E" w:rsidRDefault="00D8150D" w:rsidP="000E104E">
      <w:pPr>
        <w:ind w:firstLine="720"/>
        <w:rPr>
          <w:rFonts w:ascii="Times New Roman" w:hAnsi="Times New Roman"/>
          <w:szCs w:val="24"/>
          <w:rtl/>
          <w:lang w:bidi="syr-SY"/>
        </w:rPr>
      </w:pPr>
      <w:r w:rsidRPr="001D327E">
        <w:rPr>
          <w:rStyle w:val="Bodytext3112"/>
          <w:rFonts w:ascii="Times New Roman" w:hAnsi="Times New Roman" w:cs="Times New Roman"/>
          <w:sz w:val="24"/>
          <w:szCs w:val="24"/>
        </w:rPr>
        <w:t>Over the first part of it is now written in a more modern hand:</w:t>
      </w:r>
      <w:r w:rsidRPr="001D327E">
        <w:rPr>
          <w:rFonts w:ascii="Times New Roman" w:hAnsi="Times New Roman" w:cs="Times New Roman"/>
          <w:szCs w:val="24"/>
        </w:rPr>
        <w:t xml:space="preserve"> </w:t>
      </w:r>
    </w:p>
    <w:p w:rsidR="00D8150D" w:rsidRPr="000E104E" w:rsidRDefault="00A02092" w:rsidP="002C6AAB">
      <w:pPr>
        <w:bidi/>
        <w:ind w:firstLine="720"/>
        <w:rPr>
          <w:rFonts w:ascii="Times New Roman" w:hAnsi="Times New Roman"/>
          <w:color w:val="FF0000"/>
          <w:lang w:bidi="syr-SY"/>
        </w:rPr>
      </w:pPr>
      <w:proofErr w:type="gramStart"/>
      <w:r w:rsidRPr="00A02092">
        <w:rPr>
          <w:rFonts w:ascii="Times New Roman" w:hAnsi="Times New Roman" w:cs="$"/>
          <w:color w:val="FF0000"/>
        </w:rPr>
        <w:t>$</w:t>
      </w:r>
      <w:r w:rsidR="000E104E">
        <w:rPr>
          <w:rFonts w:ascii="Times New Roman" w:hAnsi="Times New Roman" w:hint="cs"/>
          <w:color w:val="FF0000"/>
          <w:rtl/>
          <w:lang w:bidi="syr-SY"/>
        </w:rPr>
        <w:t>ܐܝܬܝܗ ܕܝܢ ܦܢܩܝܬܐ ܗܕܐ ܕܡ̈܏ܐܡ ܕܕܝܪ</w:t>
      </w:r>
      <w:r w:rsidR="00D8150D" w:rsidRPr="001D327E">
        <w:rPr>
          <w:rStyle w:val="Bodytext1410pt5"/>
          <w:rFonts w:ascii="Times New Roman" w:hAnsi="Times New Roman" w:cs="Times New Roman"/>
          <w:sz w:val="24"/>
          <w:szCs w:val="24"/>
        </w:rPr>
        <w:t xml:space="preserve"> (sic)</w:t>
      </w:r>
      <w:r w:rsidR="00D8150D" w:rsidRPr="001D327E">
        <w:rPr>
          <w:rStyle w:val="Bodytext1441"/>
          <w:rFonts w:ascii="Times New Roman" w:hAnsi="Times New Roman" w:cs="Times New Roman"/>
          <w:sz w:val="24"/>
          <w:szCs w:val="24"/>
        </w:rPr>
        <w:t xml:space="preserve"> </w:t>
      </w:r>
      <w:r w:rsidRPr="00A02092">
        <w:rPr>
          <w:rStyle w:val="Bodytext1441"/>
          <w:rFonts w:ascii="Times New Roman" w:hAnsi="Times New Roman" w:cs="$"/>
          <w:color w:val="FF0000"/>
          <w:sz w:val="24"/>
          <w:szCs w:val="32"/>
        </w:rPr>
        <w:t>$</w:t>
      </w:r>
      <w:r w:rsidR="000E104E">
        <w:rPr>
          <w:rStyle w:val="Bodytext1441"/>
          <w:rFonts w:ascii="Times New Roman" w:hAnsi="Times New Roman" w:hint="cs"/>
          <w:color w:val="FF0000"/>
          <w:sz w:val="24"/>
          <w:szCs w:val="32"/>
          <w:rtl/>
          <w:lang w:bidi="syr-SY"/>
        </w:rPr>
        <w:t>ܩܕܝܫܬܐ ܕܒܝܬ ܝܠܕܬ ܐܠܗܐ ܕܣܘܪ̈ܝܐܐ ܕܒܡܕܒܪܐ ܕܐܣܩܝܛܝܢ ܗܘ ܕܩܪܐ</w:t>
      </w:r>
      <w:r w:rsidR="002C6AAB">
        <w:rPr>
          <w:rStyle w:val="Bodytext1441"/>
          <w:rFonts w:ascii="Times New Roman" w:hAnsi="Times New Roman" w:hint="cs"/>
          <w:color w:val="FF0000"/>
          <w:sz w:val="24"/>
          <w:szCs w:val="32"/>
          <w:rtl/>
          <w:lang w:bidi="syr-SY"/>
        </w:rPr>
        <w:t>.</w:t>
      </w:r>
      <w:proofErr w:type="gramEnd"/>
    </w:p>
    <w:p w:rsidR="00D8150D" w:rsidRPr="001D327E" w:rsidRDefault="00D8150D" w:rsidP="00D8150D">
      <w:pPr>
        <w:jc w:val="right"/>
        <w:rPr>
          <w:rFonts w:ascii="Times New Roman" w:hAnsi="Times New Roman" w:cs="Times New Roman"/>
          <w:szCs w:val="24"/>
        </w:rPr>
      </w:pPr>
      <w:proofErr w:type="gramStart"/>
      <w:r w:rsidRPr="001D327E">
        <w:rPr>
          <w:rStyle w:val="Bodytext3112"/>
          <w:rFonts w:ascii="Times New Roman" w:hAnsi="Times New Roman" w:cs="Times New Roman"/>
          <w:sz w:val="24"/>
          <w:szCs w:val="24"/>
        </w:rPr>
        <w:t xml:space="preserve">[Add. 12,166, </w:t>
      </w:r>
      <w:proofErr w:type="spellStart"/>
      <w:r w:rsidRPr="001D327E">
        <w:rPr>
          <w:rStyle w:val="Bodytext3112"/>
          <w:rFonts w:ascii="Times New Roman" w:hAnsi="Times New Roman" w:cs="Times New Roman"/>
          <w:sz w:val="24"/>
          <w:szCs w:val="24"/>
        </w:rPr>
        <w:t>foll</w:t>
      </w:r>
      <w:proofErr w:type="spellEnd"/>
      <w:r w:rsidRPr="001D327E">
        <w:rPr>
          <w:rStyle w:val="Bodytext3112"/>
          <w:rFonts w:ascii="Times New Roman" w:hAnsi="Times New Roman" w:cs="Times New Roman"/>
          <w:sz w:val="24"/>
          <w:szCs w:val="24"/>
        </w:rPr>
        <w:t>. 1—154.]</w:t>
      </w:r>
      <w:proofErr w:type="gramEnd"/>
      <w:r w:rsidRPr="001D327E">
        <w:rPr>
          <w:rFonts w:ascii="Times New Roman" w:hAnsi="Times New Roman" w:cs="Times New Roman"/>
          <w:szCs w:val="24"/>
        </w:rPr>
        <w:t xml:space="preserve"> </w:t>
      </w:r>
    </w:p>
    <w:p w:rsidR="00842F4E" w:rsidRDefault="00842F4E"/>
    <w:sectPr w:rsidR="00842F4E" w:rsidSect="0059148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Aydin, Robert" w:date="2011-07-18T13:59:00Z" w:initials="AR">
    <w:p w:rsidR="000E104E" w:rsidRDefault="000E104E">
      <w:pPr>
        <w:pStyle w:val="CommentText"/>
      </w:pPr>
      <w:r>
        <w:rPr>
          <w:rStyle w:val="CommentReference"/>
        </w:rPr>
        <w:annotationRef/>
      </w:r>
      <w:r>
        <w:t>English footnote is missing</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Estrangelo Edessa">
    <w:panose1 w:val="03080600000000000000"/>
    <w:charset w:val="00"/>
    <w:family w:val="script"/>
    <w:pitch w:val="variable"/>
    <w:sig w:usb0="80002043" w:usb1="00000000" w:usb2="00000080" w:usb3="00000000" w:csb0="00000001" w:csb1="00000000"/>
  </w:font>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Estrangelo Talada">
    <w:panose1 w:val="00000400000000000000"/>
    <w:charset w:val="00"/>
    <w:family w:val="auto"/>
    <w:pitch w:val="variable"/>
    <w:sig w:usb0="00002043" w:usb1="00000000" w:usb2="00000080" w:usb3="00000000" w:csb0="00000041" w:csb1="00000000"/>
  </w:font>
  <w:font w:name="Tahoma">
    <w:panose1 w:val="020B0604030504040204"/>
    <w:charset w:val="00"/>
    <w:family w:val="swiss"/>
    <w:pitch w:val="variable"/>
    <w:sig w:usb0="E1002EFF" w:usb1="C000605B" w:usb2="00000029" w:usb3="00000000" w:csb0="000101FF" w:csb1="00000000"/>
  </w:font>
  <w:font w:name="$">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2"/>
  </w:compat>
  <w:rsids>
    <w:rsidRoot w:val="00D8150D"/>
    <w:rsid w:val="000D3208"/>
    <w:rsid w:val="000E104E"/>
    <w:rsid w:val="000F5C05"/>
    <w:rsid w:val="0012450C"/>
    <w:rsid w:val="002763B3"/>
    <w:rsid w:val="002C6AAB"/>
    <w:rsid w:val="00344CC6"/>
    <w:rsid w:val="00350BD9"/>
    <w:rsid w:val="00371451"/>
    <w:rsid w:val="00374CFC"/>
    <w:rsid w:val="003C282B"/>
    <w:rsid w:val="0040712E"/>
    <w:rsid w:val="004F4504"/>
    <w:rsid w:val="00503431"/>
    <w:rsid w:val="005451F2"/>
    <w:rsid w:val="006A65B0"/>
    <w:rsid w:val="00707579"/>
    <w:rsid w:val="0073748B"/>
    <w:rsid w:val="00755301"/>
    <w:rsid w:val="00800167"/>
    <w:rsid w:val="00803BCB"/>
    <w:rsid w:val="00842F4E"/>
    <w:rsid w:val="00887746"/>
    <w:rsid w:val="008D1B5D"/>
    <w:rsid w:val="00930C26"/>
    <w:rsid w:val="00932A86"/>
    <w:rsid w:val="00974FC7"/>
    <w:rsid w:val="009852FF"/>
    <w:rsid w:val="00A02092"/>
    <w:rsid w:val="00A77E79"/>
    <w:rsid w:val="00A97D3E"/>
    <w:rsid w:val="00AE0FCE"/>
    <w:rsid w:val="00AE4E61"/>
    <w:rsid w:val="00B36689"/>
    <w:rsid w:val="00B702EC"/>
    <w:rsid w:val="00B71FC0"/>
    <w:rsid w:val="00C92953"/>
    <w:rsid w:val="00D80F83"/>
    <w:rsid w:val="00D8150D"/>
    <w:rsid w:val="00D85514"/>
    <w:rsid w:val="00E33E74"/>
    <w:rsid w:val="00E54759"/>
    <w:rsid w:val="00E92150"/>
    <w:rsid w:val="00EB1872"/>
    <w:rsid w:val="00EC5591"/>
    <w:rsid w:val="00FA3CAB"/>
    <w:rsid w:val="00FD100D"/>
    <w:rsid w:val="00FD28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8150D"/>
    <w:pPr>
      <w:spacing w:after="0" w:line="240" w:lineRule="auto"/>
    </w:pPr>
    <w:rPr>
      <w:rFonts w:ascii="Century Schoolbook" w:eastAsia="Century Schoolbook" w:hAnsi="Century Schoolbook" w:cs="Estrangelo Edessa"/>
      <w:color w:val="000000"/>
      <w:sz w:val="24"/>
      <w:szCs w:val="32"/>
    </w:rPr>
  </w:style>
  <w:style w:type="paragraph" w:styleId="Heading1">
    <w:name w:val="heading 1"/>
    <w:basedOn w:val="BodyText"/>
    <w:next w:val="BodyText"/>
    <w:link w:val="Heading1Char"/>
    <w:autoRedefine/>
    <w:uiPriority w:val="9"/>
    <w:qFormat/>
    <w:rsid w:val="003C282B"/>
    <w:pPr>
      <w:keepNext/>
      <w:keepLines/>
      <w:spacing w:before="240" w:after="0" w:line="480" w:lineRule="auto"/>
      <w:outlineLvl w:val="0"/>
    </w:pPr>
    <w:rPr>
      <w:rFonts w:ascii="Garamond" w:eastAsiaTheme="majorEastAsia" w:hAnsi="Garamond" w:cstheme="majorBidi"/>
      <w:b/>
      <w:bCs/>
      <w:color w:val="365F91" w:themeColor="accent1" w:themeShade="BF"/>
      <w:sz w:val="24"/>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374CFC"/>
    <w:rPr>
      <w:i/>
      <w:iCs/>
      <w:spacing w:val="5"/>
    </w:rPr>
  </w:style>
  <w:style w:type="paragraph" w:styleId="Quote">
    <w:name w:val="Quote"/>
    <w:basedOn w:val="BodyText"/>
    <w:next w:val="BodyText"/>
    <w:link w:val="QuoteChar"/>
    <w:autoRedefine/>
    <w:uiPriority w:val="29"/>
    <w:qFormat/>
    <w:rsid w:val="003C282B"/>
    <w:pPr>
      <w:spacing w:after="240" w:line="240" w:lineRule="auto"/>
      <w:ind w:left="720"/>
    </w:pPr>
    <w:rPr>
      <w:rFonts w:ascii="Garamond" w:eastAsia="Arial Unicode MS" w:hAnsi="Garamond" w:cstheme="majorBidi"/>
      <w:iCs/>
      <w:color w:val="000000" w:themeColor="text1"/>
      <w:sz w:val="24"/>
      <w:szCs w:val="32"/>
      <w:lang w:eastAsia="zh-CN"/>
    </w:rPr>
  </w:style>
  <w:style w:type="character" w:customStyle="1" w:styleId="QuoteChar">
    <w:name w:val="Quote Char"/>
    <w:basedOn w:val="DefaultParagraphFont"/>
    <w:link w:val="Quote"/>
    <w:uiPriority w:val="29"/>
    <w:rsid w:val="003C282B"/>
    <w:rPr>
      <w:rFonts w:ascii="Garamond" w:eastAsia="Arial Unicode MS" w:hAnsi="Garamond" w:cstheme="majorBidi"/>
      <w:iCs/>
      <w:color w:val="000000" w:themeColor="text1"/>
      <w:sz w:val="24"/>
      <w:szCs w:val="32"/>
      <w:lang w:eastAsia="zh-CN"/>
    </w:rPr>
  </w:style>
  <w:style w:type="paragraph" w:styleId="BodyText">
    <w:name w:val="Body Text"/>
    <w:basedOn w:val="Normal"/>
    <w:link w:val="BodyTextChar"/>
    <w:uiPriority w:val="99"/>
    <w:semiHidden/>
    <w:unhideWhenUsed/>
    <w:rsid w:val="003C282B"/>
    <w:pPr>
      <w:spacing w:after="120" w:line="276" w:lineRule="auto"/>
    </w:pPr>
    <w:rPr>
      <w:rFonts w:asciiTheme="minorHAnsi" w:eastAsiaTheme="minorHAnsi" w:hAnsiTheme="minorHAnsi" w:cstheme="minorBidi"/>
      <w:color w:val="auto"/>
      <w:sz w:val="22"/>
      <w:szCs w:val="22"/>
    </w:rPr>
  </w:style>
  <w:style w:type="character" w:customStyle="1" w:styleId="BodyTextChar">
    <w:name w:val="Body Text Char"/>
    <w:basedOn w:val="DefaultParagraphFont"/>
    <w:link w:val="BodyText"/>
    <w:uiPriority w:val="99"/>
    <w:semiHidden/>
    <w:rsid w:val="003C282B"/>
  </w:style>
  <w:style w:type="paragraph" w:styleId="FootnoteText">
    <w:name w:val="footnote text"/>
    <w:basedOn w:val="BodyText"/>
    <w:link w:val="FootnoteTextChar"/>
    <w:autoRedefine/>
    <w:unhideWhenUsed/>
    <w:qFormat/>
    <w:rsid w:val="003C282B"/>
    <w:pPr>
      <w:spacing w:after="0" w:line="240" w:lineRule="auto"/>
    </w:pPr>
    <w:rPr>
      <w:rFonts w:ascii="Garamond" w:eastAsia="Arial Unicode MS" w:hAnsi="Garamond" w:cs="Estrangelo Talada"/>
      <w:sz w:val="20"/>
      <w:szCs w:val="20"/>
      <w:lang w:eastAsia="zh-CN"/>
    </w:rPr>
  </w:style>
  <w:style w:type="character" w:customStyle="1" w:styleId="FootnoteTextChar">
    <w:name w:val="Footnote Text Char"/>
    <w:basedOn w:val="DefaultParagraphFont"/>
    <w:link w:val="FootnoteText"/>
    <w:rsid w:val="003C282B"/>
    <w:rPr>
      <w:rFonts w:ascii="Garamond" w:eastAsia="Arial Unicode MS" w:hAnsi="Garamond" w:cs="Estrangelo Talada"/>
      <w:sz w:val="20"/>
      <w:szCs w:val="20"/>
      <w:lang w:eastAsia="zh-CN"/>
    </w:rPr>
  </w:style>
  <w:style w:type="paragraph" w:styleId="BodyText2">
    <w:name w:val="Body Text 2"/>
    <w:basedOn w:val="BodyText"/>
    <w:next w:val="BodyText"/>
    <w:link w:val="BodyText2Char"/>
    <w:autoRedefine/>
    <w:uiPriority w:val="99"/>
    <w:semiHidden/>
    <w:unhideWhenUsed/>
    <w:rsid w:val="003C282B"/>
    <w:pPr>
      <w:spacing w:after="0" w:line="480" w:lineRule="auto"/>
      <w:contextualSpacing/>
    </w:pPr>
    <w:rPr>
      <w:rFonts w:ascii="Garamond" w:eastAsia="Arial Unicode MS" w:hAnsi="Garamond" w:cs="Estrangelo Talada"/>
      <w:sz w:val="24"/>
      <w:szCs w:val="32"/>
      <w:lang w:eastAsia="zh-CN"/>
    </w:rPr>
  </w:style>
  <w:style w:type="character" w:customStyle="1" w:styleId="BodyText2Char">
    <w:name w:val="Body Text 2 Char"/>
    <w:basedOn w:val="DefaultParagraphFont"/>
    <w:link w:val="BodyText2"/>
    <w:uiPriority w:val="99"/>
    <w:semiHidden/>
    <w:rsid w:val="003C282B"/>
    <w:rPr>
      <w:rFonts w:ascii="Garamond" w:eastAsia="Arial Unicode MS" w:hAnsi="Garamond" w:cs="Estrangelo Talada"/>
      <w:sz w:val="24"/>
      <w:szCs w:val="32"/>
      <w:lang w:eastAsia="zh-CN"/>
    </w:rPr>
  </w:style>
  <w:style w:type="character" w:customStyle="1" w:styleId="Heading1Char">
    <w:name w:val="Heading 1 Char"/>
    <w:basedOn w:val="DefaultParagraphFont"/>
    <w:link w:val="Heading1"/>
    <w:uiPriority w:val="9"/>
    <w:rsid w:val="003C282B"/>
    <w:rPr>
      <w:rFonts w:ascii="Garamond" w:eastAsiaTheme="majorEastAsia" w:hAnsi="Garamond" w:cstheme="majorBidi"/>
      <w:b/>
      <w:bCs/>
      <w:color w:val="365F91" w:themeColor="accent1" w:themeShade="BF"/>
      <w:sz w:val="24"/>
      <w:szCs w:val="28"/>
      <w:lang w:eastAsia="zh-CN"/>
    </w:rPr>
  </w:style>
  <w:style w:type="paragraph" w:styleId="Bibliography">
    <w:name w:val="Bibliography"/>
    <w:basedOn w:val="Normal"/>
    <w:next w:val="Normal"/>
    <w:autoRedefine/>
    <w:uiPriority w:val="37"/>
    <w:unhideWhenUsed/>
    <w:rsid w:val="0012450C"/>
    <w:pPr>
      <w:spacing w:after="240"/>
      <w:ind w:left="720" w:hanging="720"/>
    </w:pPr>
    <w:rPr>
      <w:rFonts w:asciiTheme="minorHAnsi" w:eastAsiaTheme="minorHAnsi" w:hAnsiTheme="minorHAnsi" w:cstheme="minorBidi"/>
      <w:color w:val="auto"/>
      <w:sz w:val="22"/>
      <w:szCs w:val="22"/>
    </w:rPr>
  </w:style>
  <w:style w:type="character" w:customStyle="1" w:styleId="Bodytext1441">
    <w:name w:val="Body text (14)41"/>
    <w:basedOn w:val="DefaultParagraphFont"/>
    <w:rsid w:val="00D8150D"/>
    <w:rPr>
      <w:b w:val="0"/>
      <w:bCs w:val="0"/>
      <w:i w:val="0"/>
      <w:iCs w:val="0"/>
      <w:smallCaps w:val="0"/>
      <w:strike w:val="0"/>
      <w:spacing w:val="0"/>
      <w:sz w:val="19"/>
      <w:szCs w:val="19"/>
    </w:rPr>
  </w:style>
  <w:style w:type="character" w:customStyle="1" w:styleId="Bodytext3010pt">
    <w:name w:val="Body text (30) + 10 pt"/>
    <w:aliases w:val="Not Italic4"/>
    <w:basedOn w:val="DefaultParagraphFont"/>
    <w:rsid w:val="00D8150D"/>
    <w:rPr>
      <w:b w:val="0"/>
      <w:bCs w:val="0"/>
      <w:i/>
      <w:iCs/>
      <w:smallCaps w:val="0"/>
      <w:strike w:val="0"/>
      <w:spacing w:val="0"/>
      <w:sz w:val="20"/>
      <w:szCs w:val="20"/>
    </w:rPr>
  </w:style>
  <w:style w:type="character" w:customStyle="1" w:styleId="Bodytext1410pt5">
    <w:name w:val="Body text (14) + 10 pt5"/>
    <w:basedOn w:val="DefaultParagraphFont"/>
    <w:rsid w:val="00D8150D"/>
    <w:rPr>
      <w:b w:val="0"/>
      <w:bCs w:val="0"/>
      <w:i w:val="0"/>
      <w:iCs w:val="0"/>
      <w:smallCaps w:val="0"/>
      <w:strike w:val="0"/>
      <w:spacing w:val="0"/>
      <w:sz w:val="20"/>
      <w:szCs w:val="20"/>
    </w:rPr>
  </w:style>
  <w:style w:type="character" w:customStyle="1" w:styleId="Heading512">
    <w:name w:val="Heading #5 (12)"/>
    <w:basedOn w:val="DefaultParagraphFont"/>
    <w:rsid w:val="00D8150D"/>
    <w:rPr>
      <w:b w:val="0"/>
      <w:bCs w:val="0"/>
      <w:i w:val="0"/>
      <w:iCs w:val="0"/>
      <w:smallCaps w:val="0"/>
      <w:strike w:val="0"/>
      <w:spacing w:val="0"/>
      <w:sz w:val="20"/>
      <w:szCs w:val="20"/>
    </w:rPr>
  </w:style>
  <w:style w:type="character" w:customStyle="1" w:styleId="Bodytext3112">
    <w:name w:val="Body text (31)12"/>
    <w:basedOn w:val="DefaultParagraphFont"/>
    <w:rsid w:val="00D8150D"/>
    <w:rPr>
      <w:b w:val="0"/>
      <w:bCs w:val="0"/>
      <w:i w:val="0"/>
      <w:iCs w:val="0"/>
      <w:smallCaps w:val="0"/>
      <w:strike w:val="0"/>
      <w:spacing w:val="0"/>
      <w:sz w:val="20"/>
      <w:szCs w:val="20"/>
    </w:rPr>
  </w:style>
  <w:style w:type="character" w:styleId="CommentReference">
    <w:name w:val="annotation reference"/>
    <w:basedOn w:val="DefaultParagraphFont"/>
    <w:uiPriority w:val="99"/>
    <w:semiHidden/>
    <w:unhideWhenUsed/>
    <w:rsid w:val="00A02092"/>
    <w:rPr>
      <w:sz w:val="16"/>
      <w:szCs w:val="16"/>
    </w:rPr>
  </w:style>
  <w:style w:type="paragraph" w:styleId="CommentText">
    <w:name w:val="annotation text"/>
    <w:basedOn w:val="Normal"/>
    <w:link w:val="CommentTextChar"/>
    <w:uiPriority w:val="99"/>
    <w:semiHidden/>
    <w:unhideWhenUsed/>
    <w:rsid w:val="00A02092"/>
    <w:rPr>
      <w:sz w:val="20"/>
      <w:szCs w:val="20"/>
    </w:rPr>
  </w:style>
  <w:style w:type="character" w:customStyle="1" w:styleId="CommentTextChar">
    <w:name w:val="Comment Text Char"/>
    <w:basedOn w:val="DefaultParagraphFont"/>
    <w:link w:val="CommentText"/>
    <w:uiPriority w:val="99"/>
    <w:semiHidden/>
    <w:rsid w:val="00A02092"/>
    <w:rPr>
      <w:rFonts w:ascii="Century Schoolbook" w:eastAsia="Century Schoolbook" w:hAnsi="Century Schoolbook" w:cs="Estrangelo Edessa"/>
      <w:color w:val="000000"/>
      <w:sz w:val="20"/>
      <w:szCs w:val="20"/>
    </w:rPr>
  </w:style>
  <w:style w:type="paragraph" w:styleId="CommentSubject">
    <w:name w:val="annotation subject"/>
    <w:basedOn w:val="CommentText"/>
    <w:next w:val="CommentText"/>
    <w:link w:val="CommentSubjectChar"/>
    <w:uiPriority w:val="99"/>
    <w:semiHidden/>
    <w:unhideWhenUsed/>
    <w:rsid w:val="00A02092"/>
    <w:rPr>
      <w:b/>
      <w:bCs/>
    </w:rPr>
  </w:style>
  <w:style w:type="character" w:customStyle="1" w:styleId="CommentSubjectChar">
    <w:name w:val="Comment Subject Char"/>
    <w:basedOn w:val="CommentTextChar"/>
    <w:link w:val="CommentSubject"/>
    <w:uiPriority w:val="99"/>
    <w:semiHidden/>
    <w:rsid w:val="00A02092"/>
    <w:rPr>
      <w:rFonts w:ascii="Century Schoolbook" w:eastAsia="Century Schoolbook" w:hAnsi="Century Schoolbook" w:cs="Estrangelo Edessa"/>
      <w:b/>
      <w:bCs/>
      <w:color w:val="000000"/>
      <w:sz w:val="20"/>
      <w:szCs w:val="20"/>
    </w:rPr>
  </w:style>
  <w:style w:type="paragraph" w:styleId="BalloonText">
    <w:name w:val="Balloon Text"/>
    <w:basedOn w:val="Normal"/>
    <w:link w:val="BalloonTextChar"/>
    <w:uiPriority w:val="99"/>
    <w:semiHidden/>
    <w:unhideWhenUsed/>
    <w:rsid w:val="00A02092"/>
    <w:rPr>
      <w:rFonts w:ascii="Tahoma" w:hAnsi="Tahoma" w:cs="Tahoma"/>
      <w:sz w:val="16"/>
      <w:szCs w:val="16"/>
    </w:rPr>
  </w:style>
  <w:style w:type="character" w:customStyle="1" w:styleId="BalloonTextChar">
    <w:name w:val="Balloon Text Char"/>
    <w:basedOn w:val="DefaultParagraphFont"/>
    <w:link w:val="BalloonText"/>
    <w:uiPriority w:val="99"/>
    <w:semiHidden/>
    <w:rsid w:val="00A02092"/>
    <w:rPr>
      <w:rFonts w:ascii="Tahoma" w:eastAsia="Century Schoolbook"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B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699</TotalTime>
  <Pages>10</Pages>
  <Words>3226</Words>
  <Characters>18389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The University of Alabama</Company>
  <LinksUpToDate>false</LinksUpToDate>
  <CharactersWithSpaces>21572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damichelson</dc:creator>
  <cp:keywords/>
  <dc:description/>
  <cp:lastModifiedBy>robert</cp:lastModifiedBy>
  <cp:revision>7</cp:revision>
  <dcterms:created xsi:type="dcterms:W3CDTF">2011-06-16T15:51:00Z</dcterms:created>
  <dcterms:modified xsi:type="dcterms:W3CDTF">2012-12-26T19:17:00Z</dcterms:modified>
</cp:coreProperties>
</file>