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D09" w:rsidRPr="00014D41" w:rsidRDefault="006E1D09" w:rsidP="00AA5EC6">
      <w:pPr>
        <w:jc w:val="center"/>
        <w:rPr>
          <w:rFonts w:ascii="Times New Roman" w:hAnsi="Times New Roman" w:cs="Times New Roman"/>
          <w:b/>
          <w:color w:val="FF0000"/>
          <w:szCs w:val="24"/>
        </w:rPr>
      </w:pPr>
      <w:bookmarkStart w:id="0" w:name="bookmark1012"/>
      <w:proofErr w:type="gramStart"/>
      <w:r w:rsidRPr="004750C7">
        <w:rPr>
          <w:rFonts w:ascii="Times New Roman" w:hAnsi="Times New Roman" w:cs="Times New Roman"/>
          <w:b/>
          <w:szCs w:val="24"/>
        </w:rPr>
        <w:t>DCCLXVII.</w:t>
      </w:r>
      <w:bookmarkEnd w:id="0"/>
      <w:proofErr w:type="gramEnd"/>
    </w:p>
    <w:p w:rsidR="00AA5EC6" w:rsidRPr="005B11DA" w:rsidRDefault="00AA5EC6" w:rsidP="00AA5EC6">
      <w:pPr>
        <w:ind w:firstLine="450"/>
        <w:rPr>
          <w:rFonts w:ascii="Times New Roman" w:hAnsi="Times New Roman" w:cs="Times New Roman"/>
          <w:szCs w:val="24"/>
        </w:rPr>
      </w:pPr>
    </w:p>
    <w:p w:rsidR="006E1D09" w:rsidRPr="005B11DA" w:rsidRDefault="00AA5EC6" w:rsidP="00AA5EC6">
      <w:pPr>
        <w:ind w:firstLine="450"/>
        <w:rPr>
          <w:rFonts w:ascii="Times New Roman" w:hAnsi="Times New Roman" w:cs="Times New Roman"/>
          <w:szCs w:val="24"/>
        </w:rPr>
      </w:pPr>
      <w:r w:rsidRPr="005B11DA">
        <w:rPr>
          <w:rFonts w:ascii="Times New Roman" w:hAnsi="Times New Roman" w:cs="Times New Roman"/>
          <w:szCs w:val="24"/>
        </w:rPr>
        <w:t xml:space="preserve">Vellum, about 8 </w:t>
      </w:r>
      <w:proofErr w:type="gramStart"/>
      <w:r w:rsidRPr="005B11DA">
        <w:rPr>
          <w:rFonts w:ascii="Times New Roman" w:hAnsi="Times New Roman" w:cs="Times New Roman"/>
          <w:szCs w:val="24"/>
        </w:rPr>
        <w:t>¼  in</w:t>
      </w:r>
      <w:proofErr w:type="gramEnd"/>
      <w:r w:rsidRPr="005B11DA">
        <w:rPr>
          <w:rFonts w:ascii="Times New Roman" w:hAnsi="Times New Roman" w:cs="Times New Roman"/>
          <w:szCs w:val="24"/>
        </w:rPr>
        <w:t xml:space="preserve">. by 5 ¼ , consisting of 102 leaves. </w:t>
      </w:r>
      <w:proofErr w:type="spellStart"/>
      <w:proofErr w:type="gramStart"/>
      <w:r w:rsidRPr="005B11DA">
        <w:rPr>
          <w:rFonts w:ascii="Times New Roman" w:hAnsi="Times New Roman" w:cs="Times New Roman"/>
          <w:szCs w:val="24"/>
        </w:rPr>
        <w:t>F</w:t>
      </w:r>
      <w:r w:rsidR="006E1D09" w:rsidRPr="005B11DA">
        <w:rPr>
          <w:rFonts w:ascii="Times New Roman" w:hAnsi="Times New Roman" w:cs="Times New Roman"/>
          <w:szCs w:val="24"/>
        </w:rPr>
        <w:t>oll</w:t>
      </w:r>
      <w:proofErr w:type="spellEnd"/>
      <w:r w:rsidR="006E1D09" w:rsidRPr="005B11DA">
        <w:rPr>
          <w:rFonts w:ascii="Times New Roman" w:hAnsi="Times New Roman" w:cs="Times New Roman"/>
          <w:szCs w:val="24"/>
        </w:rPr>
        <w:t>.</w:t>
      </w:r>
      <w:proofErr w:type="gramEnd"/>
      <w:r w:rsidR="006E1D09" w:rsidRPr="005B11DA">
        <w:rPr>
          <w:rFonts w:ascii="Times New Roman" w:hAnsi="Times New Roman" w:cs="Times New Roman"/>
          <w:szCs w:val="24"/>
        </w:rPr>
        <w:t xml:space="preserve"> 1, 2, and 7 are much stained and slightly torn. The quires, signed with letters, are 13 in number. Leaves are want</w:t>
      </w:r>
      <w:r w:rsidR="006E1D09" w:rsidRPr="005B11DA">
        <w:rPr>
          <w:rFonts w:ascii="Times New Roman" w:hAnsi="Times New Roman" w:cs="Times New Roman"/>
          <w:szCs w:val="24"/>
        </w:rPr>
        <w:softHyphen/>
        <w:t xml:space="preserve">ing after </w:t>
      </w:r>
      <w:proofErr w:type="spellStart"/>
      <w:r w:rsidR="00574F28" w:rsidRPr="005B11DA">
        <w:rPr>
          <w:rFonts w:ascii="Times New Roman" w:hAnsi="Times New Roman" w:cs="Times New Roman"/>
          <w:szCs w:val="24"/>
        </w:rPr>
        <w:t>foll</w:t>
      </w:r>
      <w:proofErr w:type="spellEnd"/>
      <w:r w:rsidR="006E1D09" w:rsidRPr="005B11DA">
        <w:rPr>
          <w:rFonts w:ascii="Times New Roman" w:hAnsi="Times New Roman" w:cs="Times New Roman"/>
          <w:szCs w:val="24"/>
        </w:rPr>
        <w:t xml:space="preserve">. </w:t>
      </w:r>
      <w:proofErr w:type="gramStart"/>
      <w:r w:rsidR="006E1D09" w:rsidRPr="005B11DA">
        <w:rPr>
          <w:rFonts w:ascii="Times New Roman" w:hAnsi="Times New Roman" w:cs="Times New Roman"/>
          <w:szCs w:val="24"/>
        </w:rPr>
        <w:t>17 and 88.</w:t>
      </w:r>
      <w:proofErr w:type="gramEnd"/>
      <w:r w:rsidR="006E1D09" w:rsidRPr="005B11DA">
        <w:rPr>
          <w:rFonts w:ascii="Times New Roman" w:hAnsi="Times New Roman" w:cs="Times New Roman"/>
          <w:szCs w:val="24"/>
        </w:rPr>
        <w:t xml:space="preserve"> There are from 22 to 26 lines in each page. This manuscript is written in a good, regular </w:t>
      </w:r>
      <w:r w:rsidR="008474EF" w:rsidRPr="005B11DA">
        <w:rPr>
          <w:rFonts w:ascii="Times New Roman" w:hAnsi="Times New Roman" w:cs="Times New Roman"/>
          <w:color w:val="00B050"/>
          <w:szCs w:val="24"/>
        </w:rPr>
        <w:t>#</w:t>
      </w:r>
      <w:proofErr w:type="spellStart"/>
      <w:r w:rsidR="006E1D09" w:rsidRPr="005B11DA">
        <w:rPr>
          <w:rFonts w:ascii="Times New Roman" w:hAnsi="Times New Roman" w:cs="Times New Roman"/>
          <w:szCs w:val="24"/>
        </w:rPr>
        <w:t>Estrangela</w:t>
      </w:r>
      <w:proofErr w:type="spellEnd"/>
      <w:r w:rsidR="006E1D09" w:rsidRPr="005B11DA">
        <w:rPr>
          <w:rFonts w:ascii="Times New Roman" w:hAnsi="Times New Roman" w:cs="Times New Roman"/>
          <w:szCs w:val="24"/>
        </w:rPr>
        <w:t xml:space="preserve"> of the </w:t>
      </w:r>
      <w:proofErr w:type="spellStart"/>
      <w:r w:rsidR="006E1D09" w:rsidRPr="005B11DA">
        <w:rPr>
          <w:rFonts w:ascii="Times New Roman" w:hAnsi="Times New Roman" w:cs="Times New Roman"/>
          <w:szCs w:val="24"/>
        </w:rPr>
        <w:t>vii</w:t>
      </w:r>
      <w:r w:rsidR="006E1D09" w:rsidRPr="005B11DA">
        <w:rPr>
          <w:rFonts w:ascii="Times New Roman" w:hAnsi="Times New Roman" w:cs="Times New Roman"/>
          <w:szCs w:val="24"/>
          <w:vertAlign w:val="superscript"/>
        </w:rPr>
        <w:t>th</w:t>
      </w:r>
      <w:proofErr w:type="spellEnd"/>
      <w:r w:rsidR="006E1D09" w:rsidRPr="005B11DA">
        <w:rPr>
          <w:rFonts w:ascii="Times New Roman" w:hAnsi="Times New Roman" w:cs="Times New Roman"/>
          <w:szCs w:val="24"/>
        </w:rPr>
        <w:t xml:space="preserve"> or </w:t>
      </w:r>
      <w:proofErr w:type="spellStart"/>
      <w:r w:rsidR="006E1D09" w:rsidRPr="005B11DA">
        <w:rPr>
          <w:rFonts w:ascii="Times New Roman" w:hAnsi="Times New Roman" w:cs="Times New Roman"/>
          <w:szCs w:val="24"/>
        </w:rPr>
        <w:t>viii</w:t>
      </w:r>
      <w:r w:rsidR="006E1D09" w:rsidRPr="005B11DA">
        <w:rPr>
          <w:rFonts w:ascii="Times New Roman" w:hAnsi="Times New Roman" w:cs="Times New Roman"/>
          <w:szCs w:val="24"/>
          <w:vertAlign w:val="superscript"/>
        </w:rPr>
        <w:t>th</w:t>
      </w:r>
      <w:proofErr w:type="spellEnd"/>
      <w:r w:rsidR="006E1D09" w:rsidRPr="005B11DA">
        <w:rPr>
          <w:rFonts w:ascii="Times New Roman" w:hAnsi="Times New Roman" w:cs="Times New Roman"/>
          <w:szCs w:val="24"/>
        </w:rPr>
        <w:t xml:space="preserve"> cent., and contains—</w:t>
      </w:r>
    </w:p>
    <w:p w:rsidR="00AA5EC6"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 xml:space="preserve">1. Two discourses of John the monk; viz. </w:t>
      </w:r>
    </w:p>
    <w:p w:rsidR="006E1D09" w:rsidRPr="005B11DA" w:rsidRDefault="00AA5EC6" w:rsidP="00AA5EC6">
      <w:pPr>
        <w:ind w:firstLine="450"/>
        <w:rPr>
          <w:rFonts w:ascii="Times New Roman" w:hAnsi="Times New Roman" w:cs="Times New Roman"/>
          <w:szCs w:val="24"/>
        </w:rPr>
      </w:pPr>
      <w:proofErr w:type="gramStart"/>
      <w:r w:rsidRPr="005B11DA">
        <w:rPr>
          <w:rFonts w:ascii="Times New Roman" w:hAnsi="Times New Roman" w:cs="Times New Roman"/>
          <w:i/>
          <w:szCs w:val="24"/>
        </w:rPr>
        <w:t>a</w:t>
      </w:r>
      <w:proofErr w:type="gramEnd"/>
      <w:r w:rsidRPr="005B11DA">
        <w:rPr>
          <w:rFonts w:ascii="Times New Roman" w:hAnsi="Times New Roman" w:cs="Times New Roman"/>
          <w:szCs w:val="24"/>
        </w:rPr>
        <w:t xml:space="preserve">. On S. Matthew, </w:t>
      </w:r>
      <w:proofErr w:type="spellStart"/>
      <w:r w:rsidRPr="005B11DA">
        <w:rPr>
          <w:rFonts w:ascii="Times New Roman" w:hAnsi="Times New Roman" w:cs="Times New Roman"/>
          <w:szCs w:val="24"/>
        </w:rPr>
        <w:t>ch.</w:t>
      </w:r>
      <w:proofErr w:type="spellEnd"/>
      <w:r w:rsidRPr="005B11DA">
        <w:rPr>
          <w:rFonts w:ascii="Times New Roman" w:hAnsi="Times New Roman" w:cs="Times New Roman"/>
          <w:szCs w:val="24"/>
        </w:rPr>
        <w:t xml:space="preserve"> v. 4</w:t>
      </w:r>
      <w:r w:rsidR="006E1D09" w:rsidRPr="005B11DA">
        <w:rPr>
          <w:rFonts w:ascii="Times New Roman" w:hAnsi="Times New Roman" w:cs="Times New Roman"/>
          <w:szCs w:val="24"/>
        </w:rPr>
        <w:t xml:space="preserve">: </w:t>
      </w:r>
      <w:r w:rsidR="00014D41" w:rsidRPr="00014D41">
        <w:rPr>
          <w:rFonts w:ascii="Times New Roman" w:hAnsi="Times New Roman" w:cs="$"/>
          <w:color w:val="FF0000"/>
        </w:rPr>
        <w:t>$</w:t>
      </w:r>
      <w:r w:rsidR="006D4F85">
        <w:rPr>
          <w:rFonts w:ascii="Times New Roman" w:hAnsi="Times New Roman" w:hint="cs"/>
          <w:color w:val="FF0000"/>
          <w:rtl/>
          <w:lang w:bidi="syr-SY"/>
        </w:rPr>
        <w:t>ܡܐܡܪܐ ܕܐܡܝܪ ܠܡܪܝ ܝܘܚܢܢ ܝܚܝܕܝܐ ܥܠ ܡܠܬܐ ܗܝ ܕܐܡܪ ܡܪܢ ܒܣܒܪܬܗ ܕܛܘܒܝܗܘܢ ܠܐ̈ܒܝܠܐ ܕܗܢܘܢ ܢܬܒܲܝܐܘܢ</w:t>
      </w:r>
      <w:r w:rsidR="006E1D09" w:rsidRPr="005B11DA">
        <w:rPr>
          <w:rFonts w:ascii="Times New Roman" w:hAnsi="Times New Roman" w:cs="Times New Roman"/>
          <w:szCs w:val="24"/>
        </w:rPr>
        <w:t>. Beginning, fol. 1</w:t>
      </w:r>
      <w:r w:rsidR="006E1D09" w:rsidRPr="005B11DA">
        <w:rPr>
          <w:rFonts w:ascii="Times New Roman" w:hAnsi="Times New Roman" w:cs="Times New Roman"/>
          <w:i/>
          <w:szCs w:val="24"/>
        </w:rPr>
        <w:t xml:space="preserve"> b</w:t>
      </w:r>
      <w:r w:rsidR="006E1D09" w:rsidRPr="005B11DA">
        <w:rPr>
          <w:rFonts w:ascii="Times New Roman" w:hAnsi="Times New Roman" w:cs="Times New Roman"/>
          <w:szCs w:val="24"/>
        </w:rPr>
        <w:t>:</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6D4F85">
        <w:rPr>
          <w:rFonts w:ascii="Times New Roman" w:hAnsi="Times New Roman" w:hint="cs"/>
          <w:color w:val="FF0000"/>
          <w:rtl/>
          <w:lang w:bidi="syr-SY"/>
        </w:rPr>
        <w:t>ܒܪܢܫܐ ܗܟܝܠ ܕܒܥܘܗܕܢܐ ܕܡܘܟܟܗ ܕܡܪܢ: ܐܡܝܢ ܢܒ̇ܗ ܡܕܥܗ ܟܠܫܥ̣. ܫܒܝܚܐܝܬ ܩܘܝܡܐ ܕܕܘܒܪ̈ܘܗܝ: ܩܕܡ ܗ̇ܝ ܬܡܝܗܘܬ݂ ܪܒܘܬܐ ܕܐܠܗܐ ܡܠܝܐܝܬ ܗ̇ܘܐ. ܥܘܗܕܢܐ ܓܝܪ ܕܡܘܟܟܗ ܕܡܪܢ ܚܒ̈ܝܒܝ̣. ܡܢܛܪܢܐ ܗܘ ܕܡܕܥܐ ܒܫܒ̈ܝܚܬܐ. ܏ܘܫ</w:t>
      </w:r>
      <w:r w:rsidR="006E1D09" w:rsidRPr="005B11DA">
        <w:rPr>
          <w:rFonts w:ascii="Times New Roman" w:hAnsi="Times New Roman" w:cs="Times New Roman"/>
          <w:szCs w:val="24"/>
        </w:rPr>
        <w:t xml:space="preserve"> . It is, therefore,</w:t>
      </w:r>
      <w:r w:rsidRPr="005B11DA">
        <w:rPr>
          <w:rFonts w:ascii="Times New Roman" w:hAnsi="Times New Roman" w:cs="Times New Roman"/>
          <w:szCs w:val="24"/>
        </w:rPr>
        <w:t xml:space="preserve"> </w:t>
      </w:r>
      <w:r w:rsidR="006E1D09" w:rsidRPr="005B11DA">
        <w:rPr>
          <w:rFonts w:ascii="Times New Roman" w:hAnsi="Times New Roman" w:cs="Times New Roman"/>
          <w:szCs w:val="24"/>
        </w:rPr>
        <w:t xml:space="preserve">quite different from the discourse with the same title in Add. </w:t>
      </w:r>
      <w:proofErr w:type="gramStart"/>
      <w:r w:rsidR="006E1D09" w:rsidRPr="005B11DA">
        <w:rPr>
          <w:rFonts w:ascii="Times New Roman" w:hAnsi="Times New Roman" w:cs="Times New Roman"/>
          <w:szCs w:val="24"/>
        </w:rPr>
        <w:t xml:space="preserve">17,169, fol. 83 </w:t>
      </w:r>
      <w:r w:rsidR="006E1D09" w:rsidRPr="005B11DA">
        <w:rPr>
          <w:rFonts w:ascii="Times New Roman" w:hAnsi="Times New Roman" w:cs="Times New Roman"/>
          <w:i/>
          <w:szCs w:val="24"/>
        </w:rPr>
        <w:t>b</w:t>
      </w:r>
      <w:r w:rsidR="006E1D09" w:rsidRPr="005B11DA">
        <w:rPr>
          <w:rFonts w:ascii="Times New Roman" w:hAnsi="Times New Roman" w:cs="Times New Roman"/>
          <w:szCs w:val="24"/>
        </w:rPr>
        <w:t>.</w:t>
      </w:r>
      <w:proofErr w:type="gramEnd"/>
      <w:r w:rsidR="006E1D09" w:rsidRPr="005B11DA">
        <w:rPr>
          <w:rFonts w:ascii="Times New Roman" w:hAnsi="Times New Roman" w:cs="Times New Roman"/>
          <w:szCs w:val="24"/>
        </w:rPr>
        <w:t xml:space="preserve"> See above, p. 452.</w:t>
      </w:r>
    </w:p>
    <w:p w:rsidR="006E1D09" w:rsidRPr="005B11DA" w:rsidRDefault="006E1D09" w:rsidP="006D4F85">
      <w:pPr>
        <w:ind w:firstLine="450"/>
        <w:rPr>
          <w:rFonts w:ascii="Times New Roman" w:hAnsi="Times New Roman" w:cs="Times New Roman"/>
          <w:szCs w:val="24"/>
        </w:rPr>
      </w:pPr>
      <w:r w:rsidRPr="005B11DA">
        <w:rPr>
          <w:rFonts w:ascii="Times New Roman" w:hAnsi="Times New Roman" w:cs="Times New Roman"/>
          <w:i/>
          <w:szCs w:val="24"/>
        </w:rPr>
        <w:t>b</w:t>
      </w:r>
      <w:r w:rsidRPr="005B11DA">
        <w:rPr>
          <w:rFonts w:ascii="Times New Roman" w:hAnsi="Times New Roman" w:cs="Times New Roman"/>
          <w:szCs w:val="24"/>
        </w:rPr>
        <w:t xml:space="preserve">. A discourse, showing how the health of the soul may be established, so as not to be sickened by stumbling-blocks: </w:t>
      </w:r>
      <w:r w:rsidR="00014D41" w:rsidRPr="00014D41">
        <w:rPr>
          <w:rFonts w:ascii="Times New Roman" w:hAnsi="Times New Roman" w:cs="$"/>
          <w:color w:val="FF0000"/>
        </w:rPr>
        <w:t>$</w:t>
      </w:r>
      <w:r w:rsidR="006D4F85">
        <w:rPr>
          <w:rFonts w:ascii="Times New Roman" w:hAnsi="Times New Roman" w:hint="cs"/>
          <w:color w:val="FF0000"/>
          <w:rtl/>
          <w:lang w:bidi="syr-SY"/>
        </w:rPr>
        <w:t>ܡܐܡܪܐ ܕܐܡܝܪ ܠܗ ܠܗܢܐ ܐܝܚܝܕܝܐ̣. ܕܐܝܟܢܐ ܢܬܩ̇ܝܡ ܚܘܠܡܢܐ ܕܢܦܫܐ̇. ܕܠܐ ܬܬܟܪܗ ܒܡܟܫ̈ܘܠܐ</w:t>
      </w:r>
      <w:r w:rsidR="00AA5EC6" w:rsidRPr="005B11DA">
        <w:rPr>
          <w:rFonts w:ascii="Times New Roman" w:hAnsi="Times New Roman" w:cs="Times New Roman"/>
          <w:szCs w:val="24"/>
        </w:rPr>
        <w:t xml:space="preserve"> . Beginning, fol. 14</w:t>
      </w:r>
      <w:r w:rsidRPr="005B11DA">
        <w:rPr>
          <w:rFonts w:ascii="Times New Roman" w:hAnsi="Times New Roman" w:cs="Times New Roman"/>
          <w:szCs w:val="24"/>
        </w:rPr>
        <w:t xml:space="preserve"> </w:t>
      </w:r>
      <w:r w:rsidRPr="005B11DA">
        <w:rPr>
          <w:rFonts w:ascii="Times New Roman" w:hAnsi="Times New Roman" w:cs="Times New Roman"/>
          <w:i/>
          <w:szCs w:val="24"/>
        </w:rPr>
        <w:t>a</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6D4F85">
        <w:rPr>
          <w:rFonts w:ascii="Times New Roman" w:hAnsi="Times New Roman" w:hint="cs"/>
          <w:color w:val="FF0000"/>
          <w:rtl/>
          <w:lang w:bidi="syr-SY"/>
        </w:rPr>
        <w:t>ܚܘܫܚܐ ܕܡܠܬܢ ܕܐܬܡܠܝ ܩܕܡ ܚܘܒܟܘܢ ܡܬܝܚܐ ܗܘܬ ܚܒ̈ܝܒܝ̣. ܝܕܥܝܢ ܐܢܬܘܢ̣ ܕܒܬܚܘܝܬܐ ܕܫܪܪܗܘܢ ܕܥܝܪ̈ܐ ܫܩ̣ܠܬ̇ ܫܘܡܠܝܐ. ܝܘܡܢܐ ܕܝ̣ܢ ܫܘܦܪܐ ܦܐܝܐ ܕܚܘܠܡܢܗܘܢ ܕܟܐ̈ܢܐ ܪܓܝܓ ܐܢܐ ܕܐܨܘܪ ܩܕܡ ܚܘܒܟܘܢ.</w:t>
      </w:r>
      <w:r w:rsidR="00AA5EC6" w:rsidRPr="005B11DA">
        <w:rPr>
          <w:rFonts w:ascii="Times New Roman" w:hAnsi="Times New Roman" w:cs="Times New Roman"/>
          <w:szCs w:val="24"/>
        </w:rPr>
        <w:t xml:space="preserve"> </w:t>
      </w:r>
      <w:proofErr w:type="gramStart"/>
      <w:r w:rsidR="00AA5EC6" w:rsidRPr="005B11DA">
        <w:rPr>
          <w:rFonts w:ascii="Times New Roman" w:hAnsi="Times New Roman" w:cs="Times New Roman"/>
          <w:szCs w:val="24"/>
        </w:rPr>
        <w:t>Imperfe</w:t>
      </w:r>
      <w:r w:rsidRPr="005B11DA">
        <w:rPr>
          <w:rFonts w:ascii="Times New Roman" w:hAnsi="Times New Roman" w:cs="Times New Roman"/>
          <w:szCs w:val="24"/>
        </w:rPr>
        <w:t>ct.</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2. Two discourses, here ascribed to John the monk, but in reality extracted, as is correctly stated by a lat</w:t>
      </w:r>
      <w:r w:rsidR="003E3C66" w:rsidRPr="005B11DA">
        <w:rPr>
          <w:rFonts w:ascii="Times New Roman" w:hAnsi="Times New Roman" w:cs="Times New Roman"/>
          <w:szCs w:val="24"/>
        </w:rPr>
        <w:t>er hand on the margin, from "the</w:t>
      </w:r>
      <w:r w:rsidRPr="005B11DA">
        <w:rPr>
          <w:rFonts w:ascii="Times New Roman" w:hAnsi="Times New Roman" w:cs="Times New Roman"/>
          <w:szCs w:val="24"/>
        </w:rPr>
        <w:t xml:space="preserve"> Book of Steps" or "the Ladder," </w:t>
      </w:r>
      <w:r w:rsidR="00014D41" w:rsidRPr="00014D41">
        <w:rPr>
          <w:rFonts w:ascii="Times New Roman" w:hAnsi="Times New Roman" w:cs="$"/>
          <w:color w:val="FF0000"/>
        </w:rPr>
        <w:t>$</w:t>
      </w:r>
      <w:r w:rsidR="006D4F85">
        <w:rPr>
          <w:rFonts w:ascii="Times New Roman" w:hAnsi="Times New Roman" w:hint="cs"/>
          <w:color w:val="FF0000"/>
          <w:rtl/>
          <w:lang w:bidi="syr-SY"/>
        </w:rPr>
        <w:t>ܡܢ ܟܬܒܐ ܕܡܣ̈ܩܬܐ</w:t>
      </w:r>
      <w:r w:rsidR="003E3C66" w:rsidRPr="005B11DA">
        <w:rPr>
          <w:rFonts w:ascii="Times New Roman" w:hAnsi="Times New Roman" w:cs="Times New Roman"/>
          <w:szCs w:val="24"/>
        </w:rPr>
        <w:t xml:space="preserve"> (see Add. 14</w:t>
      </w:r>
      <w:r w:rsidRPr="005B11DA">
        <w:rPr>
          <w:rFonts w:ascii="Times New Roman" w:hAnsi="Times New Roman" w:cs="Times New Roman"/>
          <w:szCs w:val="24"/>
        </w:rPr>
        <w:t>,613, no. 1).</w:t>
      </w:r>
    </w:p>
    <w:p w:rsidR="006E1D09" w:rsidRPr="005B11DA" w:rsidRDefault="006E1D09" w:rsidP="003E3C66">
      <w:pPr>
        <w:ind w:firstLine="450"/>
        <w:rPr>
          <w:rFonts w:ascii="Times New Roman" w:hAnsi="Times New Roman" w:cs="Times New Roman"/>
          <w:szCs w:val="24"/>
        </w:rPr>
      </w:pPr>
      <w:r w:rsidRPr="005B11DA">
        <w:rPr>
          <w:rFonts w:ascii="Times New Roman" w:hAnsi="Times New Roman" w:cs="Times New Roman"/>
          <w:i/>
          <w:iCs/>
          <w:szCs w:val="24"/>
        </w:rPr>
        <w:t>a.</w:t>
      </w:r>
      <w:r w:rsidRPr="005B11DA">
        <w:rPr>
          <w:rFonts w:ascii="Times New Roman" w:hAnsi="Times New Roman" w:cs="Times New Roman"/>
          <w:i/>
          <w:iCs/>
          <w:szCs w:val="24"/>
        </w:rPr>
        <w:tab/>
      </w:r>
      <w:r w:rsidR="00014D41" w:rsidRPr="00014D41">
        <w:rPr>
          <w:rFonts w:ascii="Times New Roman" w:hAnsi="Times New Roman" w:cs="$"/>
          <w:color w:val="FF0000"/>
        </w:rPr>
        <w:t>$</w:t>
      </w:r>
      <w:r w:rsidR="006D4F85">
        <w:rPr>
          <w:rFonts w:ascii="Times New Roman" w:hAnsi="Times New Roman" w:hint="cs"/>
          <w:color w:val="FF0000"/>
          <w:rtl/>
          <w:lang w:bidi="syr-SY"/>
        </w:rPr>
        <w:t>ܥܠ ܕܐܝܟܢ ܝ̇ܪܒ ܐܢܫ ܡܢ ܦܘܩ̈ܕܢܐ ܪܘܪ̈ܒ</w:t>
      </w:r>
      <w:proofErr w:type="gramStart"/>
      <w:r w:rsidR="006D4F85">
        <w:rPr>
          <w:rFonts w:ascii="Times New Roman" w:hAnsi="Times New Roman" w:hint="cs"/>
          <w:color w:val="FF0000"/>
          <w:rtl/>
          <w:lang w:bidi="syr-SY"/>
        </w:rPr>
        <w:t>ܐ</w:t>
      </w:r>
      <w:r w:rsidR="003E3C66" w:rsidRPr="005B11DA">
        <w:rPr>
          <w:rFonts w:ascii="Times New Roman" w:hAnsi="Times New Roman" w:cs="Times New Roman"/>
          <w:szCs w:val="24"/>
        </w:rPr>
        <w:t xml:space="preserve"> .</w:t>
      </w:r>
      <w:proofErr w:type="gramEnd"/>
      <w:r w:rsidR="003E3C66" w:rsidRPr="005B11DA">
        <w:rPr>
          <w:rFonts w:ascii="Times New Roman" w:hAnsi="Times New Roman" w:cs="Times New Roman"/>
          <w:szCs w:val="24"/>
        </w:rPr>
        <w:t xml:space="preserve"> </w:t>
      </w:r>
      <w:proofErr w:type="gramStart"/>
      <w:r w:rsidR="003E3C66" w:rsidRPr="005B11DA">
        <w:rPr>
          <w:rFonts w:ascii="Times New Roman" w:hAnsi="Times New Roman" w:cs="Times New Roman"/>
          <w:szCs w:val="24"/>
        </w:rPr>
        <w:t>F</w:t>
      </w:r>
      <w:r w:rsidRPr="005B11DA">
        <w:rPr>
          <w:rFonts w:ascii="Times New Roman" w:hAnsi="Times New Roman" w:cs="Times New Roman"/>
          <w:szCs w:val="24"/>
        </w:rPr>
        <w:t xml:space="preserve">ol. 29 </w:t>
      </w:r>
      <w:r w:rsidRPr="005B11DA">
        <w:rPr>
          <w:rFonts w:ascii="Times New Roman" w:hAnsi="Times New Roman" w:cs="Times New Roman"/>
          <w:i/>
          <w:szCs w:val="24"/>
        </w:rPr>
        <w:t>a</w:t>
      </w:r>
      <w:r w:rsidR="003E3C66" w:rsidRPr="005B11DA">
        <w:rPr>
          <w:rFonts w:ascii="Times New Roman" w:hAnsi="Times New Roman" w:cs="Times New Roman"/>
          <w:szCs w:val="24"/>
        </w:rPr>
        <w:t>.</w:t>
      </w:r>
      <w:proofErr w:type="gramEnd"/>
      <w:r w:rsidR="003E3C66" w:rsidRPr="005B11DA">
        <w:rPr>
          <w:rFonts w:ascii="Times New Roman" w:hAnsi="Times New Roman" w:cs="Times New Roman"/>
          <w:szCs w:val="24"/>
        </w:rPr>
        <w:t xml:space="preserve"> See Add. </w:t>
      </w:r>
      <w:proofErr w:type="gramStart"/>
      <w:r w:rsidR="003E3C66" w:rsidRPr="005B11DA">
        <w:rPr>
          <w:rFonts w:ascii="Times New Roman" w:hAnsi="Times New Roman" w:cs="Times New Roman"/>
          <w:szCs w:val="24"/>
        </w:rPr>
        <w:t>14</w:t>
      </w:r>
      <w:r w:rsidRPr="005B11DA">
        <w:rPr>
          <w:rFonts w:ascii="Times New Roman" w:hAnsi="Times New Roman" w:cs="Times New Roman"/>
          <w:szCs w:val="24"/>
        </w:rPr>
        <w:t xml:space="preserve">,613, no. 1, </w:t>
      </w:r>
      <w:r w:rsidRPr="005B11DA">
        <w:rPr>
          <w:rFonts w:ascii="Times New Roman" w:hAnsi="Times New Roman" w:cs="Times New Roman"/>
          <w:i/>
          <w:szCs w:val="24"/>
        </w:rPr>
        <w:t>n</w:t>
      </w:r>
      <w:r w:rsidRPr="005B11DA">
        <w:rPr>
          <w:rFonts w:ascii="Times New Roman" w:hAnsi="Times New Roman" w:cs="Times New Roman"/>
          <w:szCs w:val="24"/>
        </w:rPr>
        <w:t>.</w:t>
      </w:r>
      <w:proofErr w:type="gramEnd"/>
    </w:p>
    <w:p w:rsidR="00FB0123" w:rsidRPr="005B11DA" w:rsidRDefault="006E1D09" w:rsidP="00AA5EC6">
      <w:pPr>
        <w:ind w:firstLine="450"/>
        <w:rPr>
          <w:rFonts w:ascii="Times New Roman" w:hAnsi="Times New Roman" w:cs="Times New Roman"/>
          <w:szCs w:val="24"/>
        </w:rPr>
      </w:pPr>
      <w:r w:rsidRPr="005B11DA">
        <w:rPr>
          <w:rFonts w:ascii="Times New Roman" w:hAnsi="Times New Roman" w:cs="Times New Roman"/>
          <w:i/>
          <w:iCs/>
          <w:szCs w:val="24"/>
        </w:rPr>
        <w:t>b.</w:t>
      </w:r>
      <w:r w:rsidRPr="005B11DA">
        <w:rPr>
          <w:rFonts w:ascii="Times New Roman" w:hAnsi="Times New Roman" w:cs="Times New Roman"/>
          <w:i/>
          <w:iCs/>
          <w:szCs w:val="24"/>
        </w:rPr>
        <w:tab/>
      </w:r>
      <w:r w:rsidRPr="005B11DA">
        <w:rPr>
          <w:rFonts w:ascii="Times New Roman" w:hAnsi="Times New Roman" w:cs="Times New Roman"/>
          <w:szCs w:val="24"/>
        </w:rPr>
        <w:t>Here without title, but elsewhere en</w:t>
      </w:r>
      <w:r w:rsidRPr="005B11DA">
        <w:rPr>
          <w:rFonts w:ascii="Times New Roman" w:hAnsi="Times New Roman" w:cs="Times New Roman"/>
          <w:szCs w:val="24"/>
        </w:rPr>
        <w:softHyphen/>
        <w:t>titled</w:t>
      </w:r>
      <w:r w:rsidRPr="005B11DA">
        <w:rPr>
          <w:rStyle w:val="Bodytext14"/>
          <w:rFonts w:ascii="Times New Roman" w:hAnsi="Times New Roman" w:cs="Times New Roman"/>
          <w:sz w:val="24"/>
          <w:szCs w:val="24"/>
        </w:rPr>
        <w:t xml:space="preserve"> </w:t>
      </w:r>
      <w:r w:rsidR="00014D41" w:rsidRPr="00014D41">
        <w:rPr>
          <w:rStyle w:val="Bodytext14"/>
          <w:rFonts w:ascii="Times New Roman" w:hAnsi="Times New Roman" w:cs="$"/>
          <w:color w:val="FF0000"/>
          <w:sz w:val="24"/>
          <w:szCs w:val="32"/>
        </w:rPr>
        <w:t>$</w:t>
      </w:r>
      <w:r w:rsidR="006D4F85">
        <w:rPr>
          <w:rStyle w:val="Bodytext14"/>
          <w:rFonts w:ascii="Times New Roman" w:hAnsi="Times New Roman" w:hint="cs"/>
          <w:color w:val="FF0000"/>
          <w:sz w:val="24"/>
          <w:szCs w:val="32"/>
          <w:rtl/>
          <w:lang w:bidi="syr-SY"/>
        </w:rPr>
        <w:t>ܥܠ ܦܘܪܫܢܐ ܕܐܘܪܚܐ ܕܓܡܝܪܘܬܐ</w:t>
      </w:r>
      <w:r w:rsidR="003E3C66" w:rsidRPr="005B11DA">
        <w:rPr>
          <w:rFonts w:ascii="Times New Roman" w:hAnsi="Times New Roman" w:cs="Times New Roman"/>
          <w:szCs w:val="24"/>
        </w:rPr>
        <w:t xml:space="preserve"> </w:t>
      </w:r>
      <w:r w:rsidRPr="005B11DA">
        <w:rPr>
          <w:rFonts w:ascii="Times New Roman" w:hAnsi="Times New Roman" w:cs="Times New Roman"/>
          <w:szCs w:val="24"/>
        </w:rPr>
        <w:t xml:space="preserve">beginning </w:t>
      </w:r>
      <w:r w:rsidR="00014D41" w:rsidRPr="00014D41">
        <w:rPr>
          <w:rFonts w:ascii="Times New Roman" w:hAnsi="Times New Roman" w:cs="$"/>
          <w:color w:val="FF0000"/>
        </w:rPr>
        <w:t>$</w:t>
      </w:r>
      <w:r w:rsidR="006D4F85">
        <w:rPr>
          <w:rFonts w:ascii="Times New Roman" w:hAnsi="Times New Roman" w:hint="cs"/>
          <w:color w:val="FF0000"/>
          <w:rtl/>
          <w:lang w:bidi="syr-SY"/>
        </w:rPr>
        <w:t>ܗܒ ܠܝ ܗܟܝܠ ܐ̈ܕܢܝ ܡܕܥܟ</w:t>
      </w:r>
      <w:r w:rsidR="003E3C66" w:rsidRPr="005B11DA">
        <w:rPr>
          <w:rFonts w:ascii="Times New Roman" w:hAnsi="Times New Roman" w:cs="Times New Roman"/>
          <w:szCs w:val="24"/>
        </w:rPr>
        <w:t xml:space="preserve"> </w:t>
      </w:r>
      <w:r w:rsidRPr="005B11DA">
        <w:rPr>
          <w:rFonts w:ascii="Times New Roman" w:hAnsi="Times New Roman" w:cs="Times New Roman"/>
          <w:szCs w:val="24"/>
        </w:rPr>
        <w:t xml:space="preserve">37 </w:t>
      </w:r>
      <w:r w:rsidRPr="005B11DA">
        <w:rPr>
          <w:rFonts w:ascii="Times New Roman" w:hAnsi="Times New Roman" w:cs="Times New Roman"/>
          <w:i/>
          <w:szCs w:val="24"/>
        </w:rPr>
        <w:t>a</w:t>
      </w:r>
      <w:r w:rsidR="003E3C66" w:rsidRPr="005B11DA">
        <w:rPr>
          <w:rFonts w:ascii="Times New Roman" w:hAnsi="Times New Roman" w:cs="Times New Roman"/>
          <w:szCs w:val="24"/>
        </w:rPr>
        <w:t xml:space="preserve">. See Add. </w:t>
      </w:r>
      <w:proofErr w:type="gramStart"/>
      <w:r w:rsidR="003E3C66" w:rsidRPr="005B11DA">
        <w:rPr>
          <w:rFonts w:ascii="Times New Roman" w:hAnsi="Times New Roman" w:cs="Times New Roman"/>
          <w:szCs w:val="24"/>
        </w:rPr>
        <w:t>14</w:t>
      </w:r>
      <w:r w:rsidRPr="005B11DA">
        <w:rPr>
          <w:rFonts w:ascii="Times New Roman" w:hAnsi="Times New Roman" w:cs="Times New Roman"/>
          <w:szCs w:val="24"/>
        </w:rPr>
        <w:t xml:space="preserve">,613, no. 1, </w:t>
      </w:r>
      <w:r w:rsidRPr="005B11DA">
        <w:rPr>
          <w:rFonts w:ascii="Times New Roman" w:hAnsi="Times New Roman" w:cs="Times New Roman"/>
          <w:i/>
          <w:szCs w:val="24"/>
        </w:rPr>
        <w:t>m</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w:t>
      </w:r>
    </w:p>
    <w:p w:rsidR="006E1D09" w:rsidRPr="005B11DA" w:rsidRDefault="00FB0123" w:rsidP="00AA5EC6">
      <w:pPr>
        <w:ind w:firstLine="450"/>
        <w:rPr>
          <w:rFonts w:ascii="Times New Roman" w:hAnsi="Times New Roman" w:cs="Times New Roman"/>
          <w:szCs w:val="24"/>
        </w:rPr>
      </w:pPr>
      <w:r w:rsidRPr="005B11DA">
        <w:rPr>
          <w:rFonts w:ascii="Times New Roman" w:hAnsi="Times New Roman" w:cs="Times New Roman"/>
          <w:szCs w:val="24"/>
        </w:rPr>
        <w:t>3. Writings of Joh</w:t>
      </w:r>
      <w:r w:rsidR="006E1D09" w:rsidRPr="005B11DA">
        <w:rPr>
          <w:rFonts w:ascii="Times New Roman" w:hAnsi="Times New Roman" w:cs="Times New Roman"/>
          <w:szCs w:val="24"/>
        </w:rPr>
        <w:t>n the monk; viz.</w:t>
      </w:r>
    </w:p>
    <w:p w:rsidR="006E1D09" w:rsidRPr="006D4F85" w:rsidRDefault="006E1D09" w:rsidP="00FB0123">
      <w:pPr>
        <w:ind w:firstLine="450"/>
        <w:rPr>
          <w:rFonts w:ascii="Times New Roman" w:hAnsi="Times New Roman"/>
          <w:szCs w:val="24"/>
          <w:lang w:bidi="syr-SY"/>
        </w:rPr>
      </w:pPr>
      <w:r w:rsidRPr="005B11DA">
        <w:rPr>
          <w:rFonts w:ascii="Times New Roman" w:hAnsi="Times New Roman" w:cs="Times New Roman"/>
          <w:i/>
          <w:iCs/>
          <w:szCs w:val="24"/>
        </w:rPr>
        <w:t>a.</w:t>
      </w:r>
      <w:r w:rsidRPr="005B11DA">
        <w:rPr>
          <w:rFonts w:ascii="Times New Roman" w:hAnsi="Times New Roman" w:cs="Times New Roman"/>
          <w:i/>
          <w:iCs/>
          <w:szCs w:val="24"/>
        </w:rPr>
        <w:tab/>
      </w:r>
      <w:r w:rsidR="00FB0123" w:rsidRPr="005B11DA">
        <w:rPr>
          <w:rFonts w:ascii="Times New Roman" w:hAnsi="Times New Roman" w:cs="Times New Roman"/>
          <w:szCs w:val="24"/>
        </w:rPr>
        <w:t xml:space="preserve">The letter to </w:t>
      </w:r>
      <w:proofErr w:type="spellStart"/>
      <w:r w:rsidR="00FB0123" w:rsidRPr="005B11DA">
        <w:rPr>
          <w:rFonts w:ascii="Times New Roman" w:hAnsi="Times New Roman" w:cs="Times New Roman"/>
          <w:szCs w:val="24"/>
        </w:rPr>
        <w:t>Hesych</w:t>
      </w:r>
      <w:r w:rsidRPr="005B11DA">
        <w:rPr>
          <w:rFonts w:ascii="Times New Roman" w:hAnsi="Times New Roman" w:cs="Times New Roman"/>
          <w:szCs w:val="24"/>
        </w:rPr>
        <w:t>ius</w:t>
      </w:r>
      <w:proofErr w:type="spell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6D4F85">
        <w:rPr>
          <w:rFonts w:ascii="Times New Roman" w:hAnsi="Times New Roman" w:hint="cs"/>
          <w:color w:val="FF0000"/>
          <w:rtl/>
          <w:lang w:bidi="syr-SY"/>
        </w:rPr>
        <w:t>ܬܘܒ ܐܓܪܬܐ ܕܝܠܗ ܕܡܪܝ ܝܘܚܢܢ ܐܝܚܝܕܝܐ ܕܠܘܬ ܗܘܣܝܟܝ</w:t>
      </w:r>
      <w:proofErr w:type="gramStart"/>
      <w:r w:rsidR="006D4F85">
        <w:rPr>
          <w:rFonts w:ascii="Times New Roman" w:hAnsi="Times New Roman" w:hint="cs"/>
          <w:color w:val="FF0000"/>
          <w:rtl/>
          <w:lang w:bidi="syr-SY"/>
        </w:rPr>
        <w:t xml:space="preserve">ܣ </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beginning, fol. 59 </w:t>
      </w:r>
      <w:r w:rsidRPr="005B11DA">
        <w:rPr>
          <w:rFonts w:ascii="Times New Roman" w:hAnsi="Times New Roman" w:cs="Times New Roman"/>
          <w:i/>
          <w:szCs w:val="24"/>
        </w:rPr>
        <w:t>b</w:t>
      </w:r>
      <w:r w:rsidRPr="005B11DA">
        <w:rPr>
          <w:rFonts w:ascii="Times New Roman" w:hAnsi="Times New Roman" w:cs="Times New Roman"/>
          <w:szCs w:val="24"/>
        </w:rPr>
        <w:t xml:space="preserve"> : </w:t>
      </w:r>
      <w:r w:rsidR="00014D41" w:rsidRPr="00014D41">
        <w:rPr>
          <w:rFonts w:ascii="Times New Roman" w:hAnsi="Times New Roman" w:cs="$"/>
          <w:color w:val="FF0000"/>
        </w:rPr>
        <w:t>$</w:t>
      </w:r>
      <w:r w:rsidR="006D4F85">
        <w:rPr>
          <w:rFonts w:ascii="Times New Roman" w:hAnsi="Times New Roman" w:hint="cs"/>
          <w:color w:val="FF0000"/>
          <w:rtl/>
          <w:lang w:bidi="syr-SY"/>
        </w:rPr>
        <w:t>ܝܕܥ̇ ܐܢܬ ܚܐܝ̣ ܕܦܘܪܫܢܐ ܕܗܕܡܐ̣ ܚܫܐ ܫ̇ܒܩ ܠܫܪܟܐ ܕܗܕܡ̈ܐ</w:t>
      </w:r>
    </w:p>
    <w:p w:rsidR="008632A9" w:rsidRDefault="006E1D09" w:rsidP="008632A9">
      <w:pPr>
        <w:ind w:firstLine="450"/>
        <w:rPr>
          <w:rFonts w:ascii="Times New Roman" w:hAnsi="Times New Roman"/>
          <w:szCs w:val="24"/>
          <w:rtl/>
          <w:lang w:bidi="syr-SY"/>
        </w:rPr>
      </w:pPr>
      <w:r w:rsidRPr="005B11DA">
        <w:rPr>
          <w:rFonts w:ascii="Times New Roman" w:hAnsi="Times New Roman" w:cs="Times New Roman"/>
          <w:i/>
          <w:iCs/>
          <w:szCs w:val="24"/>
        </w:rPr>
        <w:t>b.</w:t>
      </w:r>
      <w:r w:rsidRPr="005B11DA">
        <w:rPr>
          <w:rFonts w:ascii="Times New Roman" w:hAnsi="Times New Roman" w:cs="Times New Roman"/>
          <w:i/>
          <w:iCs/>
          <w:szCs w:val="24"/>
        </w:rPr>
        <w:tab/>
      </w:r>
      <w:r w:rsidRPr="005B11DA">
        <w:rPr>
          <w:rFonts w:ascii="Times New Roman" w:hAnsi="Times New Roman" w:cs="Times New Roman"/>
          <w:szCs w:val="24"/>
        </w:rPr>
        <w:t xml:space="preserve">Heads of Doctrine, in 22 sections: </w:t>
      </w:r>
      <w:r w:rsidR="00014D41" w:rsidRPr="00014D41">
        <w:rPr>
          <w:rFonts w:ascii="Times New Roman" w:hAnsi="Times New Roman" w:cs="$"/>
          <w:color w:val="FF0000"/>
        </w:rPr>
        <w:t>$</w:t>
      </w:r>
      <w:r w:rsidR="00C40793">
        <w:rPr>
          <w:rFonts w:ascii="Times New Roman" w:hAnsi="Times New Roman" w:hint="cs"/>
          <w:color w:val="FF0000"/>
          <w:rtl/>
          <w:lang w:bidi="syr-SY"/>
        </w:rPr>
        <w:t>ܢܝܫ̈ܐ ܕܡܠܦܢܘܬܐ ܕܝܠܗ ܕܡܪܝ ܝܘܚܢܢ ܝܚܝܕܝܐ̣. ܕܐܡܝܪ̈ܝܢ ܠܗ ܒܦܣ̈ܝܩܬܐ ܠܟܠ ܪ̈ܥܝܢܝ̣ܢ. ܐܝܟܢܐ ܡܨ̣ܐ ܐܢܫ ܡܬܝܬܪ</w:t>
      </w:r>
      <w:r w:rsidR="00465404" w:rsidRPr="005B11DA">
        <w:rPr>
          <w:rFonts w:ascii="Times New Roman" w:hAnsi="Times New Roman" w:cs="Times New Roman"/>
          <w:szCs w:val="24"/>
        </w:rPr>
        <w:t xml:space="preserve"> </w:t>
      </w:r>
      <w:r w:rsidR="00FB0123" w:rsidRPr="005B11DA">
        <w:rPr>
          <w:rFonts w:ascii="Times New Roman" w:hAnsi="Times New Roman" w:cs="Times New Roman"/>
          <w:szCs w:val="24"/>
        </w:rPr>
        <w:t>F</w:t>
      </w:r>
      <w:r w:rsidRPr="005B11DA">
        <w:rPr>
          <w:rFonts w:ascii="Times New Roman" w:hAnsi="Times New Roman" w:cs="Times New Roman"/>
          <w:szCs w:val="24"/>
        </w:rPr>
        <w:t xml:space="preserve">ol. </w:t>
      </w:r>
      <w:proofErr w:type="gramStart"/>
      <w:r w:rsidRPr="005B11DA">
        <w:rPr>
          <w:rFonts w:ascii="Times New Roman" w:hAnsi="Times New Roman" w:cs="Times New Roman"/>
          <w:szCs w:val="24"/>
        </w:rPr>
        <w:t xml:space="preserve">71 </w:t>
      </w:r>
      <w:r w:rsidRPr="005B11DA">
        <w:rPr>
          <w:rFonts w:ascii="Times New Roman" w:hAnsi="Times New Roman" w:cs="Times New Roman"/>
          <w:i/>
          <w:szCs w:val="24"/>
        </w:rPr>
        <w:t>a</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w:t>
      </w:r>
      <w:proofErr w:type="spellStart"/>
      <w:r w:rsidRPr="005B11DA">
        <w:rPr>
          <w:rFonts w:ascii="Times New Roman" w:hAnsi="Times New Roman" w:cs="Times New Roman"/>
          <w:szCs w:val="24"/>
        </w:rPr>
        <w:t>Asse</w:t>
      </w:r>
      <w:r w:rsidRPr="005B11DA">
        <w:rPr>
          <w:rFonts w:ascii="Times New Roman" w:hAnsi="Times New Roman" w:cs="Times New Roman"/>
          <w:szCs w:val="24"/>
        </w:rPr>
        <w:softHyphen/>
        <w:t>mani</w:t>
      </w:r>
      <w:proofErr w:type="spellEnd"/>
      <w:r w:rsidRPr="005B11DA">
        <w:rPr>
          <w:rFonts w:ascii="Times New Roman" w:hAnsi="Times New Roman" w:cs="Times New Roman"/>
          <w:szCs w:val="24"/>
        </w:rPr>
        <w:t>, Bibl. Or., t. i., p. 132, no. 8. The fol</w:t>
      </w:r>
      <w:r w:rsidRPr="005B11DA">
        <w:rPr>
          <w:rFonts w:ascii="Times New Roman" w:hAnsi="Times New Roman" w:cs="Times New Roman"/>
          <w:szCs w:val="24"/>
        </w:rPr>
        <w:softHyphen/>
        <w:t>lowing are the titles, as given in. this manu</w:t>
      </w:r>
      <w:r w:rsidRPr="005B11DA">
        <w:rPr>
          <w:rFonts w:ascii="Times New Roman" w:hAnsi="Times New Roman" w:cs="Times New Roman"/>
          <w:szCs w:val="24"/>
        </w:rPr>
        <w:softHyphen/>
        <w:t xml:space="preserve">script. </w:t>
      </w:r>
    </w:p>
    <w:p w:rsidR="008632A9" w:rsidRDefault="00014D41" w:rsidP="008632A9">
      <w:pPr>
        <w:bidi/>
        <w:ind w:firstLine="450"/>
        <w:rPr>
          <w:rFonts w:ascii="Times New Roman" w:hAnsi="Times New Roman"/>
          <w:color w:val="FF0000"/>
          <w:rtl/>
          <w:lang w:bidi="syr-SY"/>
        </w:rPr>
      </w:pPr>
      <w:r w:rsidRPr="00014D41">
        <w:rPr>
          <w:rFonts w:ascii="Times New Roman" w:hAnsi="Times New Roman" w:cs="$"/>
          <w:color w:val="FF0000"/>
        </w:rPr>
        <w:t>$</w:t>
      </w:r>
      <w:r w:rsidR="00C40793">
        <w:rPr>
          <w:rFonts w:ascii="Times New Roman" w:hAnsi="Times New Roman" w:hint="cs"/>
          <w:color w:val="FF0000"/>
          <w:rtl/>
          <w:lang w:bidi="syr-SY"/>
        </w:rPr>
        <w:t>ܐܝܬܝܗܘܢ ܕܝܢ ܢܝ̈ܫܐ ܕܗܢܐ ܡܐܡܪܐ̣ ܗܠܝܢ. ܀ .</w:t>
      </w:r>
    </w:p>
    <w:p w:rsidR="00C40793" w:rsidRDefault="00C40793" w:rsidP="008632A9">
      <w:pPr>
        <w:bidi/>
        <w:ind w:firstLine="450"/>
        <w:rPr>
          <w:rFonts w:ascii="Times New Roman" w:hAnsi="Times New Roman"/>
          <w:color w:val="FF0000"/>
          <w:rtl/>
          <w:lang w:bidi="syr-SY"/>
        </w:rPr>
      </w:pPr>
      <w:r>
        <w:rPr>
          <w:rFonts w:ascii="Times New Roman" w:hAnsi="Times New Roman" w:hint="cs"/>
          <w:color w:val="FF0000"/>
          <w:rtl/>
          <w:lang w:bidi="syr-SY"/>
        </w:rPr>
        <w:t>ܐ</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ܕܐܠܗܐ ܒܠܚܘܕ ܐܝܬܘܗܝ ܓܡܝܪܐ܀</w:t>
      </w:r>
    </w:p>
    <w:p w:rsidR="00C40793" w:rsidRDefault="003252E5" w:rsidP="008632A9">
      <w:pPr>
        <w:bidi/>
        <w:ind w:firstLine="450"/>
        <w:rPr>
          <w:rFonts w:ascii="Times New Roman" w:hAnsi="Times New Roman"/>
          <w:color w:val="FF0000"/>
          <w:rtl/>
          <w:lang w:bidi="syr-SY"/>
        </w:rPr>
      </w:pPr>
      <w:r>
        <w:rPr>
          <w:rFonts w:ascii="Times New Roman" w:hAnsi="Times New Roman" w:hint="cs"/>
          <w:color w:val="FF0000"/>
          <w:rtl/>
          <w:lang w:bidi="syr-SY"/>
        </w:rPr>
        <w:t>ܒ</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w:t>
      </w:r>
      <w:r w:rsidR="00C40793">
        <w:rPr>
          <w:rFonts w:ascii="Times New Roman" w:hAnsi="Times New Roman" w:hint="cs"/>
          <w:color w:val="FF0000"/>
          <w:rtl/>
          <w:lang w:bidi="syr-SY"/>
        </w:rPr>
        <w:t xml:space="preserve">ܕܐܝܠܝܢ ܕܝܕܥܝܢ ܡܚܝܠܘܬܐ ܕܒ̈ܢܝ ܐܢܫܐ̣ ܠܐ ܪ̈ܓܙܝܢ. </w:t>
      </w:r>
      <w:r>
        <w:rPr>
          <w:rFonts w:ascii="Times New Roman" w:hAnsi="Times New Roman" w:hint="cs"/>
          <w:color w:val="FF0000"/>
          <w:rtl/>
          <w:lang w:bidi="syr-SY"/>
        </w:rPr>
        <w:t>܀</w:t>
      </w:r>
    </w:p>
    <w:p w:rsidR="003252E5" w:rsidRDefault="003252E5" w:rsidP="008632A9">
      <w:pPr>
        <w:bidi/>
        <w:ind w:firstLine="450"/>
        <w:rPr>
          <w:rFonts w:ascii="Times New Roman" w:hAnsi="Times New Roman"/>
          <w:color w:val="FF0000"/>
          <w:rtl/>
          <w:lang w:bidi="syr-SY"/>
        </w:rPr>
      </w:pPr>
      <w:r>
        <w:rPr>
          <w:rFonts w:ascii="Times New Roman" w:hAnsi="Times New Roman" w:hint="cs"/>
          <w:color w:val="FF0000"/>
          <w:rtl/>
          <w:lang w:bidi="syr-SY"/>
        </w:rPr>
        <w:t>ܓ</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ܕܐܝܠܝܢ ܐ̈ܢܝܢ ܥ̈ܠܠܬܐ ܕܕܚܠܬܐ ܘܕܟܪܝܘܬܐ .. ܀ .</w:t>
      </w:r>
    </w:p>
    <w:p w:rsidR="003252E5" w:rsidRDefault="003252E5" w:rsidP="008632A9">
      <w:pPr>
        <w:bidi/>
        <w:ind w:firstLine="450"/>
        <w:rPr>
          <w:rFonts w:ascii="Times New Roman" w:hAnsi="Times New Roman"/>
          <w:color w:val="FF0000"/>
          <w:rtl/>
          <w:lang w:bidi="syr-SY"/>
        </w:rPr>
      </w:pPr>
      <w:r>
        <w:rPr>
          <w:rFonts w:ascii="Times New Roman" w:hAnsi="Times New Roman" w:hint="cs"/>
          <w:color w:val="FF0000"/>
          <w:rtl/>
          <w:lang w:bidi="syr-SY"/>
        </w:rPr>
        <w:t>ܕ</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ܕܐܝܟܢܐ ܢܣܝܒܪ ܐܢܫ ܥܩ̈ܬܐ ܕܗ̈ܘܝܢ ܠܗ.܀</w:t>
      </w:r>
    </w:p>
    <w:p w:rsidR="003252E5" w:rsidRDefault="003252E5" w:rsidP="008632A9">
      <w:pPr>
        <w:bidi/>
        <w:ind w:firstLine="450"/>
        <w:rPr>
          <w:rFonts w:ascii="Times New Roman" w:hAnsi="Times New Roman"/>
          <w:color w:val="FF0000"/>
          <w:rtl/>
          <w:lang w:bidi="syr-SY"/>
        </w:rPr>
      </w:pPr>
      <w:r>
        <w:rPr>
          <w:rFonts w:ascii="Times New Roman" w:hAnsi="Times New Roman" w:hint="cs"/>
          <w:color w:val="FF0000"/>
          <w:rtl/>
          <w:lang w:bidi="syr-SY"/>
        </w:rPr>
        <w:lastRenderedPageBreak/>
        <w:t>ܗ</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ܕܐܝܟܢܐ ܠܐ ܢܬܬܥܝܩ ܒܐܘ̈ܠܨܢܘܗܝ ܕܦܓܪܐ̣. ܘܒܐ̇ܝܕܐ ܘ̇ܠܐ ܠܗ ܠܐܢܫ ܕܢܬܬܥܝܩ.܀</w:t>
      </w:r>
    </w:p>
    <w:p w:rsidR="003252E5" w:rsidRDefault="003252E5" w:rsidP="008632A9">
      <w:pPr>
        <w:bidi/>
        <w:ind w:firstLine="450"/>
        <w:rPr>
          <w:rFonts w:ascii="Times New Roman" w:hAnsi="Times New Roman"/>
          <w:color w:val="FF0000"/>
          <w:rtl/>
          <w:lang w:bidi="syr-SY"/>
        </w:rPr>
      </w:pPr>
      <w:r>
        <w:rPr>
          <w:rFonts w:ascii="Times New Roman" w:hAnsi="Times New Roman" w:hint="cs"/>
          <w:color w:val="FF0000"/>
          <w:rtl/>
          <w:lang w:bidi="syr-SY"/>
        </w:rPr>
        <w:t>ܘ</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ܕܐܝܢܐ ܗܘ ܓܙܐ ܕܡܫܟܚܐ ܕܢܬܩܢܐ ܘܠܐ ܢܬܚܠ̣ܨ. ܘܕܒܡܢܐ ܡܬܩܢܐ܀</w:t>
      </w:r>
    </w:p>
    <w:p w:rsidR="003252E5" w:rsidRDefault="003252E5" w:rsidP="008632A9">
      <w:pPr>
        <w:bidi/>
        <w:ind w:firstLine="450"/>
        <w:rPr>
          <w:rFonts w:ascii="Times New Roman" w:hAnsi="Times New Roman"/>
          <w:color w:val="FF0000"/>
          <w:rtl/>
          <w:lang w:bidi="syr-SY"/>
        </w:rPr>
      </w:pPr>
      <w:r>
        <w:rPr>
          <w:rFonts w:ascii="Times New Roman" w:hAnsi="Times New Roman" w:hint="cs"/>
          <w:color w:val="FF0000"/>
          <w:rtl/>
          <w:lang w:bidi="syr-SY"/>
        </w:rPr>
        <w:t>ܙ</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ܕܐܝܢܘ ܕܘܒܪܐ ܕܡ̇ܪܥܐ ܠܐܠܗܐ܀</w:t>
      </w:r>
    </w:p>
    <w:p w:rsidR="003252E5" w:rsidRDefault="003252E5" w:rsidP="008632A9">
      <w:pPr>
        <w:bidi/>
        <w:ind w:firstLine="450"/>
        <w:rPr>
          <w:rFonts w:ascii="Times New Roman" w:hAnsi="Times New Roman"/>
          <w:color w:val="FF0000"/>
          <w:rtl/>
          <w:lang w:bidi="syr-SY"/>
        </w:rPr>
      </w:pPr>
      <w:r>
        <w:rPr>
          <w:rFonts w:ascii="Times New Roman" w:hAnsi="Times New Roman" w:hint="cs"/>
          <w:color w:val="FF0000"/>
          <w:rtl/>
          <w:lang w:bidi="syr-SY"/>
        </w:rPr>
        <w:t>ܚ</w:t>
      </w:r>
      <w:r w:rsidR="008632A9">
        <w:rPr>
          <w:rFonts w:ascii="Times New Roman" w:hAnsi="Times New Roman" w:hint="cs"/>
          <w:color w:val="FF0000"/>
          <w:rtl/>
          <w:lang w:bidi="syr-SY"/>
        </w:rPr>
        <w:t xml:space="preserve">  ܕܐ̇ܝܕܐ ܗ</w:t>
      </w:r>
      <w:r>
        <w:rPr>
          <w:rFonts w:ascii="Times New Roman" w:hAnsi="Times New Roman" w:hint="cs"/>
          <w:color w:val="FF0000"/>
          <w:rtl/>
          <w:lang w:bidi="syr-SY"/>
        </w:rPr>
        <w:t>ܝ ܚܟܡܬܐ ܕܠܐ ܡܫܬܒܗܪܐ̇ ܘܡܨܝܐ ܕܬܬܝܬܪ ܒܛܒ̈ܬܐ܀</w:t>
      </w:r>
    </w:p>
    <w:p w:rsidR="003252E5"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ܛ</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ܕܐܝܟܢܐ ܐܢܫ ܗ̣ܘ ܒܗ ܠܐܠܗܐ ܢ̇ܪܥܐ܀</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ܝ</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ܕܐ̇ܝܕܐ ܥܠ̣ܬܐ ܗ̣ܘܬ ܕܢܒܥܐ ܠܗ ܐܠܗܐ ܨܒ̈ܘܬܐ ܐܪ̈ܥܢܝܬܐ. </w:t>
      </w:r>
      <w:r w:rsidR="008632A9">
        <w:rPr>
          <w:rFonts w:ascii="Times New Roman" w:hAnsi="Times New Roman" w:hint="cs"/>
          <w:color w:val="FF0000"/>
          <w:rtl/>
          <w:lang w:bidi="syr-SY"/>
        </w:rPr>
        <w:t xml:space="preserve"> </w:t>
      </w:r>
      <w:r>
        <w:rPr>
          <w:rFonts w:ascii="Times New Roman" w:hAnsi="Times New Roman" w:hint="cs"/>
          <w:color w:val="FF0000"/>
          <w:rtl/>
          <w:lang w:bidi="syr-SY"/>
        </w:rPr>
        <w:t>ܕܒܗܝܢ ܒ̈ܢܝ ܐܢܫܐ ܢܫܡܫܘܢܝܗܝ.܀.</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ܟ</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ܕܐܝܕܥܬܐ ܡܘܬܪܐ ܠܒܢ̈ܝܢܫܐ̣. </w:t>
      </w:r>
      <w:r w:rsidR="008632A9">
        <w:rPr>
          <w:rFonts w:ascii="Times New Roman" w:hAnsi="Times New Roman" w:hint="cs"/>
          <w:color w:val="FF0000"/>
          <w:rtl/>
          <w:lang w:bidi="syr-SY"/>
        </w:rPr>
        <w:t xml:space="preserve"> </w:t>
      </w:r>
      <w:r>
        <w:rPr>
          <w:rFonts w:ascii="Times New Roman" w:hAnsi="Times New Roman" w:hint="cs"/>
          <w:color w:val="FF0000"/>
          <w:rtl/>
          <w:lang w:bidi="syr-SY"/>
        </w:rPr>
        <w:t>ܘܗ̣ܝ ܛ̇ܒܐ̣ ܡܢ ܟܠ ܡܕܡ ܕܡܬܚܙܐ.܀.</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ܠ</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ܕܐܝܟܢܐ ܥܘܬܪܐ ܕܠܐ ܚܟܡܬܐ ܣܪܝܩ ܗܘ ܕܢܥܕܪ̣. ܘܕܐܝܟܢܐ ܚܟܡܬܐ ܕܠܐ ܥܘܬܪܐ </w:t>
      </w:r>
      <w:r w:rsidR="008632A9">
        <w:rPr>
          <w:rFonts w:ascii="Times New Roman" w:hAnsi="Times New Roman" w:hint="cs"/>
          <w:color w:val="FF0000"/>
          <w:rtl/>
          <w:lang w:bidi="syr-SY"/>
        </w:rPr>
        <w:t>ܡܢܝܚܐ ܠܩ̈ܢܝ</w:t>
      </w:r>
      <w:r>
        <w:rPr>
          <w:rFonts w:ascii="Times New Roman" w:hAnsi="Times New Roman" w:hint="cs"/>
          <w:color w:val="FF0000"/>
          <w:rtl/>
          <w:lang w:bidi="syr-SY"/>
        </w:rPr>
        <w:t>ܝܗ̇.܀.</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ܡ</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ܕܐ̇ܝܕܐ ܗܝ ܡܠܟܘܬܐ ܫܪܝܪܬܐ ܕܗ̇ܘܝܐ ܒܒܪ ܐܢܫܐ ܒܚ̈ܝܐ ܗܠܝܢ.܀.</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 xml:space="preserve">ܢܢ </w:t>
      </w:r>
      <w:r w:rsidR="008632A9">
        <w:rPr>
          <w:rFonts w:ascii="Times New Roman" w:hAnsi="Times New Roman" w:hint="cs"/>
          <w:color w:val="FF0000"/>
          <w:rtl/>
          <w:lang w:bidi="syr-SY"/>
        </w:rPr>
        <w:t xml:space="preserve"> </w:t>
      </w:r>
      <w:r>
        <w:rPr>
          <w:rFonts w:ascii="Times New Roman" w:hAnsi="Times New Roman" w:hint="cs"/>
          <w:color w:val="FF0000"/>
          <w:rtl/>
          <w:lang w:bidi="syr-SY"/>
        </w:rPr>
        <w:t>ܕܐܝܢܐ ܢܝܫܐ ܢܗܘܐ ܠܗ ܠܗ̇ܘ ܕܨ̇ܒܐ ܕܢܐܠܦ ܚܟܡܬܐ܀</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ܣ</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ܕܐܝܟܢܐ ܡܫܟܚܐ ܢܦܫܐ ܕܬܠܒܘܟ ܒܗ̇ ܡ̈ܠܐ ܚܝ̈ܬܐ.܀.</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ܥ</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w:t>
      </w:r>
      <w:r w:rsidR="008632A9">
        <w:rPr>
          <w:rFonts w:ascii="Times New Roman" w:hAnsi="Times New Roman" w:hint="cs"/>
          <w:color w:val="FF0000"/>
          <w:rtl/>
          <w:lang w:bidi="syr-SY"/>
        </w:rPr>
        <w:t xml:space="preserve"> </w:t>
      </w:r>
      <w:r>
        <w:rPr>
          <w:rFonts w:ascii="Times New Roman" w:hAnsi="Times New Roman" w:hint="cs"/>
          <w:color w:val="FF0000"/>
          <w:rtl/>
          <w:lang w:bidi="syr-SY"/>
        </w:rPr>
        <w:t>ܕܐܝܢܐ ܗܘ ܫܘܘܕܝܐ ܕܫܪܝܪ ܒܦܘܪܥܢܗ.܀</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 xml:space="preserve">ܦ </w:t>
      </w:r>
      <w:r w:rsidR="008632A9">
        <w:rPr>
          <w:rFonts w:ascii="Times New Roman" w:hAnsi="Times New Roman" w:hint="cs"/>
          <w:color w:val="FF0000"/>
          <w:rtl/>
          <w:lang w:bidi="syr-SY"/>
        </w:rPr>
        <w:t xml:space="preserve">  </w:t>
      </w:r>
      <w:r>
        <w:rPr>
          <w:rFonts w:ascii="Times New Roman" w:hAnsi="Times New Roman" w:hint="cs"/>
          <w:color w:val="FF0000"/>
          <w:rtl/>
          <w:lang w:bidi="syr-SY"/>
        </w:rPr>
        <w:t>ܕܐܝܟܢܐ ܘ̇ܠܐ ܠܪܚ̇ܡܐ ܕܢܗܘܐ ܥܡ ܪܚ̇ܡܗ. ܘܕܒܡ̣ܢ ܡܬܒ̣ܚܪ</w:t>
      </w:r>
      <w:r w:rsidR="008632A9">
        <w:rPr>
          <w:rFonts w:ascii="Times New Roman" w:hAnsi="Times New Roman" w:hint="cs"/>
          <w:color w:val="FF0000"/>
          <w:rtl/>
          <w:lang w:bidi="syr-SY"/>
        </w:rPr>
        <w:t xml:space="preserve"> </w:t>
      </w:r>
      <w:r>
        <w:rPr>
          <w:rFonts w:ascii="Times New Roman" w:hAnsi="Times New Roman" w:hint="cs"/>
          <w:color w:val="FF0000"/>
          <w:rtl/>
          <w:lang w:bidi="syr-SY"/>
        </w:rPr>
        <w:t>ܐܢ ܫܪܝܪ.܀.</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ܨ</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ܕܐ̇ܝܕܐ ܥܠ̣ܬܐ ܗ̇ܘܝܐ ܠܒܪ ܐܢܫܐ̇. ܕܢܒ̇ܣܐ ܒܡܠܬܐ ܕܝܘܬܪܢܐ.܀.</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ܩ</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ܕܐ̇ܝܕܐ ܗܝ ܫܦܝܪܬܐ ܕܗ̇ܘܝܐ ܒܐܝܕܥܬܐ ܒܒܪ ܐܢܫܐ.܀.</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ܪ</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ܕܐܝܢܘ ܚܘܒܐ ܕܝܐܐ ܠܐܠܗܐ.܀.</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ܫ</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ܕܐܝܟܢܐ ܢܦܫܐ ܡܫܬܥܒܕܐ ܠܐܪ̈ܥܢܝܬܐ̇. ܘܡܬܕܠܚܐ ܫܦܝܘܬܗ̣̇. ܘܐܝܟܢܐ ܡܨܝܐ ܕܬܗܦܘܟ ܬܫ̇ܬܦܐ.܀.</w:t>
      </w:r>
    </w:p>
    <w:p w:rsidR="00770443" w:rsidRDefault="00770443" w:rsidP="008632A9">
      <w:pPr>
        <w:bidi/>
        <w:ind w:firstLine="450"/>
        <w:rPr>
          <w:rFonts w:ascii="Times New Roman" w:hAnsi="Times New Roman"/>
          <w:color w:val="FF0000"/>
          <w:rtl/>
          <w:lang w:bidi="syr-SY"/>
        </w:rPr>
      </w:pPr>
      <w:r>
        <w:rPr>
          <w:rFonts w:ascii="Times New Roman" w:hAnsi="Times New Roman" w:hint="cs"/>
          <w:color w:val="FF0000"/>
          <w:rtl/>
          <w:lang w:bidi="syr-SY"/>
        </w:rPr>
        <w:t>ܬ</w:t>
      </w:r>
      <w:r w:rsidR="008632A9">
        <w:rPr>
          <w:rFonts w:ascii="Times New Roman" w:hAnsi="Times New Roman" w:hint="cs"/>
          <w:color w:val="FF0000"/>
          <w:rtl/>
          <w:lang w:bidi="syr-SY"/>
        </w:rPr>
        <w:t xml:space="preserve"> </w:t>
      </w:r>
      <w:r>
        <w:rPr>
          <w:rFonts w:ascii="Times New Roman" w:hAnsi="Times New Roman" w:hint="cs"/>
          <w:color w:val="FF0000"/>
          <w:rtl/>
          <w:lang w:bidi="syr-SY"/>
        </w:rPr>
        <w:t xml:space="preserve"> ܕܡܢܐ ܐܢܘܢ ܡܟܘܪ̈ܐ ܕܢܦܫܐ ܨܝܕ ܡܫܝܚܐ: ܘܒܡܢܐ ܡܘܒܕܐ ܢܟܦܘܬܗ̣̇. ܘܕܐܝܟܢܐ ܡܨܝܐ ܕܠܐ ܬܬܢܟܪܐ ܡܢ ܡܫܝܚܐ.܀.</w:t>
      </w:r>
    </w:p>
    <w:p w:rsidR="00770443" w:rsidRPr="00C40793" w:rsidRDefault="00770443" w:rsidP="008632A9">
      <w:pPr>
        <w:bidi/>
        <w:ind w:firstLine="450"/>
        <w:rPr>
          <w:rFonts w:ascii="Times New Roman" w:hAnsi="Times New Roman"/>
          <w:szCs w:val="24"/>
          <w:lang w:bidi="syr-SY"/>
        </w:rPr>
      </w:pP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Part of chapter 18 is wanting, and the whole of chapter 19.</w:t>
      </w:r>
    </w:p>
    <w:p w:rsidR="006E1D09" w:rsidRPr="00770443" w:rsidRDefault="006E1D09" w:rsidP="00465404">
      <w:pPr>
        <w:ind w:firstLine="450"/>
        <w:rPr>
          <w:rFonts w:ascii="Times New Roman" w:hAnsi="Times New Roman"/>
          <w:szCs w:val="24"/>
          <w:lang w:bidi="syr-SY"/>
        </w:rPr>
      </w:pPr>
      <w:r w:rsidRPr="005B11DA">
        <w:rPr>
          <w:rFonts w:ascii="Times New Roman" w:hAnsi="Times New Roman" w:cs="Times New Roman"/>
          <w:i/>
          <w:szCs w:val="24"/>
        </w:rPr>
        <w:t>c.</w:t>
      </w:r>
      <w:r w:rsidR="00465404" w:rsidRPr="005B11DA">
        <w:rPr>
          <w:rFonts w:ascii="Times New Roman" w:hAnsi="Times New Roman" w:cs="Times New Roman"/>
          <w:szCs w:val="24"/>
        </w:rPr>
        <w:t xml:space="preserve"> On the Sufferings of V</w:t>
      </w:r>
      <w:r w:rsidRPr="005B11DA">
        <w:rPr>
          <w:rFonts w:ascii="Times New Roman" w:hAnsi="Times New Roman" w:cs="Times New Roman"/>
          <w:szCs w:val="24"/>
        </w:rPr>
        <w:t xml:space="preserve">irtue, </w:t>
      </w:r>
      <w:r w:rsidR="00014D41" w:rsidRPr="00014D41">
        <w:rPr>
          <w:rFonts w:ascii="Times New Roman" w:hAnsi="Times New Roman" w:cs="$"/>
          <w:color w:val="FF0000"/>
        </w:rPr>
        <w:t>$</w:t>
      </w:r>
      <w:r w:rsidR="00770443">
        <w:rPr>
          <w:rFonts w:ascii="Times New Roman" w:hAnsi="Times New Roman" w:hint="cs"/>
          <w:color w:val="FF0000"/>
          <w:rtl/>
          <w:lang w:bidi="syr-SY"/>
        </w:rPr>
        <w:t>ܦܘܫܩܐ ܕܚ̈ܫܐ ܕܡܝܬܪܘܬܐ̣ ܕܡܪܝ ܝܘܚܢܢ ܐܝܚܝܕܝܐ.</w:t>
      </w:r>
      <w:r w:rsidR="00465404" w:rsidRPr="005B11DA">
        <w:rPr>
          <w:rFonts w:ascii="Times New Roman" w:hAnsi="Times New Roman" w:cs="Times New Roman"/>
          <w:szCs w:val="24"/>
        </w:rPr>
        <w:t xml:space="preserve"> </w:t>
      </w:r>
      <w:r w:rsidRPr="005B11DA">
        <w:rPr>
          <w:rFonts w:ascii="Times New Roman" w:hAnsi="Times New Roman" w:cs="Times New Roman"/>
          <w:szCs w:val="24"/>
        </w:rPr>
        <w:t xml:space="preserve">This is part of a commentary on the book of Job, </w:t>
      </w:r>
      <w:proofErr w:type="spellStart"/>
      <w:r w:rsidRPr="005B11DA">
        <w:rPr>
          <w:rFonts w:ascii="Times New Roman" w:hAnsi="Times New Roman" w:cs="Times New Roman"/>
          <w:szCs w:val="24"/>
        </w:rPr>
        <w:t>ch.</w:t>
      </w:r>
      <w:proofErr w:type="spellEnd"/>
      <w:r w:rsidRPr="005B11DA">
        <w:rPr>
          <w:rFonts w:ascii="Times New Roman" w:hAnsi="Times New Roman" w:cs="Times New Roman"/>
          <w:szCs w:val="24"/>
        </w:rPr>
        <w:t xml:space="preserve"> ii. </w:t>
      </w:r>
      <w:proofErr w:type="gramStart"/>
      <w:r w:rsidRPr="005B11DA">
        <w:rPr>
          <w:rFonts w:ascii="Times New Roman" w:hAnsi="Times New Roman" w:cs="Times New Roman"/>
          <w:szCs w:val="24"/>
        </w:rPr>
        <w:t xml:space="preserve">9—13 and </w:t>
      </w:r>
      <w:proofErr w:type="spellStart"/>
      <w:r w:rsidRPr="005B11DA">
        <w:rPr>
          <w:rFonts w:ascii="Times New Roman" w:hAnsi="Times New Roman" w:cs="Times New Roman"/>
          <w:szCs w:val="24"/>
        </w:rPr>
        <w:t>ch.</w:t>
      </w:r>
      <w:proofErr w:type="spellEnd"/>
      <w:r w:rsidRPr="005B11DA">
        <w:rPr>
          <w:rFonts w:ascii="Times New Roman" w:hAnsi="Times New Roman" w:cs="Times New Roman"/>
          <w:szCs w:val="24"/>
        </w:rPr>
        <w:t xml:space="preserve"> iii.</w:t>
      </w:r>
      <w:proofErr w:type="gramEnd"/>
      <w:r w:rsidRPr="005B11DA">
        <w:rPr>
          <w:rFonts w:ascii="Times New Roman" w:hAnsi="Times New Roman" w:cs="Times New Roman"/>
          <w:szCs w:val="24"/>
        </w:rPr>
        <w:t xml:space="preserve"> It begins, fol. 91 </w:t>
      </w:r>
      <w:proofErr w:type="gramStart"/>
      <w:r w:rsidRPr="005B11DA">
        <w:rPr>
          <w:rFonts w:ascii="Times New Roman" w:hAnsi="Times New Roman" w:cs="Times New Roman"/>
          <w:i/>
          <w:szCs w:val="24"/>
        </w:rPr>
        <w:t>a</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770443">
        <w:rPr>
          <w:rFonts w:ascii="Times New Roman" w:hAnsi="Times New Roman" w:hint="cs"/>
          <w:color w:val="FF0000"/>
          <w:rtl/>
          <w:lang w:bidi="syr-SY"/>
        </w:rPr>
        <w:t>ܘܟܕ ܐܝܘܒ ܥܠ ܩܝܩܠܬܐ ܡܠܝܬ ܒܝ̈ܫܬܐ ܝܬ̇ܒ ܗܘܐ: ܘܒܚܘܫܒܐ ܡܬܩܢܐ ܓ̇ܪܕ ܗܘܐ ܪܗܠܗ ܘܬ̈ܘܠܥܐ ܕܡܢܗ: ܕܐܝܬܝܗܘܢ ܚܛܝܬܐ ܘܚ̈ܫܐ ܕܡܢ ܢܦܫܐ ܘܡܢ</w:t>
      </w:r>
      <w:r w:rsidR="000C44D8">
        <w:rPr>
          <w:rFonts w:ascii="Times New Roman" w:hAnsi="Times New Roman" w:hint="cs"/>
          <w:color w:val="FF0000"/>
          <w:rtl/>
          <w:lang w:bidi="syr-SY"/>
        </w:rPr>
        <w:t xml:space="preserve"> ܦܓܪܐ̣. ܐܡ̣ܪܬ ܠܘܬܗ ܐܢܬܬܗ ܕܐܝܬܝܗ̇ ܬܪܥܝܬܐ ܦܓܪܢܝܬܐ̇. ܕܠܩܘܒܠܐ ܩܝ̇ܡܐ ܕܨܒܝܢܐ ܓܢܒ̇ܪܐ̇. ܏ܘܫ.</w:t>
      </w:r>
    </w:p>
    <w:p w:rsidR="006E1D09" w:rsidRPr="00C0038C" w:rsidRDefault="006E1D09" w:rsidP="00465404">
      <w:pPr>
        <w:ind w:firstLine="450"/>
        <w:rPr>
          <w:rFonts w:ascii="Times New Roman" w:hAnsi="Times New Roman"/>
          <w:szCs w:val="24"/>
          <w:lang w:bidi="syr-SY"/>
        </w:rPr>
      </w:pPr>
      <w:r w:rsidRPr="005B11DA">
        <w:rPr>
          <w:rFonts w:ascii="Times New Roman" w:hAnsi="Times New Roman" w:cs="Times New Roman"/>
          <w:szCs w:val="24"/>
        </w:rPr>
        <w:t xml:space="preserve">4. Chapters of Marcus the monk, 19 in number: </w:t>
      </w:r>
      <w:r w:rsidR="00014D41" w:rsidRPr="00014D41">
        <w:rPr>
          <w:rFonts w:ascii="Times New Roman" w:hAnsi="Times New Roman" w:cs="$"/>
          <w:color w:val="FF0000"/>
        </w:rPr>
        <w:t>$</w:t>
      </w:r>
      <w:r w:rsidR="00C0038C">
        <w:rPr>
          <w:rFonts w:ascii="Times New Roman" w:hAnsi="Times New Roman" w:hint="cs"/>
          <w:color w:val="FF0000"/>
          <w:rtl/>
          <w:lang w:bidi="syr-SY"/>
        </w:rPr>
        <w:t>ܫܪܒܐ ܕܩ̈ܦܠܐܐ ܕܡܪܝ ܡܪܩܘܣ ܝܚܝܕܝܐ̣. ܕܣܝܡ ܠܗ ܥܠ ܛܟ̈ܣܐ ܪ̈ܘܚܢܐ ܕܢܦܫܐ̣. ܘܕܒܐܝܢܐ ܛܟܣܐ ܩܐܡ ܒܪܢܫܐ̇. ܡܐ ܕܗ̣ܘܬ ܠܗ ܩܪܝܒܘܬܐ ܠܘܬ ܐܠܗܐ.</w:t>
      </w:r>
      <w:r w:rsidR="00465404" w:rsidRPr="005B11DA">
        <w:rPr>
          <w:rFonts w:ascii="Times New Roman" w:hAnsi="Times New Roman" w:cs="Times New Roman"/>
          <w:szCs w:val="24"/>
        </w:rPr>
        <w:t xml:space="preserve"> </w:t>
      </w:r>
      <w:r w:rsidRPr="005B11DA">
        <w:rPr>
          <w:rFonts w:ascii="Times New Roman" w:hAnsi="Times New Roman" w:cs="Times New Roman"/>
          <w:szCs w:val="24"/>
        </w:rPr>
        <w:t xml:space="preserve">Beginning, fol. 95 </w:t>
      </w:r>
      <w:proofErr w:type="gramStart"/>
      <w:r w:rsidRPr="005B11DA">
        <w:rPr>
          <w:rFonts w:ascii="Times New Roman" w:hAnsi="Times New Roman" w:cs="Times New Roman"/>
          <w:i/>
          <w:szCs w:val="24"/>
        </w:rPr>
        <w:t>a</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C0038C">
        <w:rPr>
          <w:rFonts w:ascii="Times New Roman" w:hAnsi="Times New Roman" w:hint="cs"/>
          <w:color w:val="FF0000"/>
          <w:rtl/>
          <w:lang w:bidi="syr-SY"/>
        </w:rPr>
        <w:t>ܩܕܡܝܐ̣ ܥܠ ܕܚܠܬܐ ܕܕܚܠܐ ܢܦܫܐ ܡܢ ܐܠܗܐ̇. ܡܐ ܕܐܝܬ ܒܗ̇ ܚܝܘܬܐ ܐܠܗܝܬܐ. ܕܚܠܬܐ ܕܐܠܗܐ ܒܢܦܫܐ ܐܝܬܝܗ̣̇. ܐܝܟ ܡܓܕܠܐ ܡܚܣܢܐ ܕܠܐ ܡܫܟܚܝܢ ܒ̈ܢܝ ܐܢܫܐ ܒܝ̣̈ܫܐ ܕܢܟܒܫܘܢܝܗܝ.</w:t>
      </w:r>
    </w:p>
    <w:p w:rsidR="006E1D09" w:rsidRPr="005B11DA" w:rsidRDefault="006E1D09" w:rsidP="00465404">
      <w:pPr>
        <w:ind w:firstLine="450"/>
        <w:rPr>
          <w:rFonts w:ascii="Times New Roman" w:hAnsi="Times New Roman" w:cs="Times New Roman"/>
          <w:szCs w:val="24"/>
        </w:rPr>
      </w:pPr>
      <w:r w:rsidRPr="005B11DA">
        <w:rPr>
          <w:rFonts w:ascii="Times New Roman" w:hAnsi="Times New Roman" w:cs="Times New Roman"/>
          <w:szCs w:val="24"/>
        </w:rPr>
        <w:lastRenderedPageBreak/>
        <w:t xml:space="preserve">5. The history of the priest Dionysus (or Dionysius), who repented, and left his home, and became a solitary: </w:t>
      </w:r>
      <w:r w:rsidR="00014D41" w:rsidRPr="00014D41">
        <w:rPr>
          <w:rFonts w:ascii="Times New Roman" w:hAnsi="Times New Roman" w:cs="$"/>
          <w:color w:val="FF0000"/>
        </w:rPr>
        <w:t>$</w:t>
      </w:r>
      <w:r w:rsidR="00D7292B">
        <w:rPr>
          <w:rFonts w:ascii="Times New Roman" w:hAnsi="Times New Roman" w:hint="cs"/>
          <w:color w:val="FF0000"/>
          <w:rtl/>
          <w:lang w:bidi="syr-SY"/>
        </w:rPr>
        <w:t>ܬܫܥܝܬܐ ܕܕܝܘܢܝܣܘܣ ܩܫܝܫܐ̣. ܕܡܢ ܛܝܒܘܬܐ ܕܐܠܗܐ ܢܦ̣ܠܬ ܒܗ ܬܘܬ ܢܦܫܐ ܘܐܪܦܝ ܕܘܟܬܗ ܘܐܙܠ̣ ܗܘ̣ܐ ܐܝܚܝܕܝܐ</w:t>
      </w:r>
      <w:r w:rsidR="00465404" w:rsidRPr="005B11DA">
        <w:rPr>
          <w:rFonts w:ascii="Times New Roman" w:hAnsi="Times New Roman" w:cs="Times New Roman"/>
          <w:szCs w:val="24"/>
        </w:rPr>
        <w:t xml:space="preserve"> . </w:t>
      </w:r>
      <w:proofErr w:type="gramStart"/>
      <w:r w:rsidR="00465404" w:rsidRPr="005B11DA">
        <w:rPr>
          <w:rFonts w:ascii="Times New Roman" w:hAnsi="Times New Roman" w:cs="Times New Roman"/>
          <w:szCs w:val="24"/>
        </w:rPr>
        <w:t>F</w:t>
      </w:r>
      <w:r w:rsidRPr="005B11DA">
        <w:rPr>
          <w:rFonts w:ascii="Times New Roman" w:hAnsi="Times New Roman" w:cs="Times New Roman"/>
          <w:szCs w:val="24"/>
        </w:rPr>
        <w:t>ol. 100</w:t>
      </w:r>
      <w:r w:rsidR="00465404" w:rsidRPr="005B11DA">
        <w:rPr>
          <w:rFonts w:ascii="Times New Roman" w:hAnsi="Times New Roman" w:cs="Times New Roman"/>
          <w:szCs w:val="24"/>
        </w:rPr>
        <w:t xml:space="preserve"> </w:t>
      </w:r>
      <w:r w:rsidR="00465404" w:rsidRPr="005B11DA">
        <w:rPr>
          <w:rFonts w:ascii="Times New Roman" w:hAnsi="Times New Roman" w:cs="Times New Roman"/>
          <w:i/>
          <w:szCs w:val="24"/>
        </w:rPr>
        <w:t>a</w:t>
      </w:r>
      <w:r w:rsidR="00465404" w:rsidRPr="005B11DA">
        <w:rPr>
          <w:rFonts w:ascii="Times New Roman" w:hAnsi="Times New Roman" w:cs="Times New Roman"/>
          <w:szCs w:val="24"/>
        </w:rPr>
        <w:t>.</w:t>
      </w:r>
      <w:proofErr w:type="gramEnd"/>
    </w:p>
    <w:p w:rsidR="00D7292B" w:rsidRDefault="00465404" w:rsidP="00465404">
      <w:pPr>
        <w:ind w:firstLine="450"/>
        <w:rPr>
          <w:rFonts w:ascii="Times New Roman" w:hAnsi="Times New Roman"/>
          <w:szCs w:val="24"/>
          <w:rtl/>
          <w:lang w:bidi="syr-SY"/>
        </w:rPr>
      </w:pPr>
      <w:r w:rsidRPr="005B11DA">
        <w:rPr>
          <w:rFonts w:ascii="Times New Roman" w:hAnsi="Times New Roman" w:cs="Times New Roman"/>
          <w:szCs w:val="24"/>
        </w:rPr>
        <w:t>On the margin of fol. 64</w:t>
      </w:r>
      <w:r w:rsidR="006E1D09" w:rsidRPr="005B11DA">
        <w:rPr>
          <w:rFonts w:ascii="Times New Roman" w:hAnsi="Times New Roman" w:cs="Times New Roman"/>
          <w:szCs w:val="24"/>
        </w:rPr>
        <w:t xml:space="preserve"> </w:t>
      </w:r>
      <w:r w:rsidR="006E1D09" w:rsidRPr="005B11DA">
        <w:rPr>
          <w:rFonts w:ascii="Times New Roman" w:hAnsi="Times New Roman" w:cs="Times New Roman"/>
          <w:i/>
          <w:szCs w:val="24"/>
        </w:rPr>
        <w:t>b</w:t>
      </w:r>
      <w:r w:rsidR="006E1D09" w:rsidRPr="005B11DA">
        <w:rPr>
          <w:rFonts w:ascii="Times New Roman" w:hAnsi="Times New Roman" w:cs="Times New Roman"/>
          <w:szCs w:val="24"/>
        </w:rPr>
        <w:t>, there are a few lines of writing, beginning</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D7292B">
        <w:rPr>
          <w:rFonts w:ascii="Times New Roman" w:hAnsi="Times New Roman" w:hint="cs"/>
          <w:color w:val="FF0000"/>
          <w:rtl/>
          <w:lang w:bidi="syr-SY"/>
        </w:rPr>
        <w:t>ܥܡܘܨ ܚܝܪܟ ܕܒܣܪܐ ܘܠܡܪܘܡܐ ܐܪܝܡ ܚܝܪܟ ܕܠܓܘ ܏ܘܫ.</w:t>
      </w:r>
      <w:r w:rsidRPr="005B11DA">
        <w:rPr>
          <w:rFonts w:ascii="Times New Roman" w:hAnsi="Times New Roman" w:cs="Times New Roman"/>
          <w:szCs w:val="24"/>
        </w:rPr>
        <w:t xml:space="preserve">  </w:t>
      </w:r>
      <w:r w:rsidR="006E1D09" w:rsidRPr="005B11DA">
        <w:rPr>
          <w:rFonts w:ascii="Times New Roman" w:hAnsi="Times New Roman" w:cs="Times New Roman"/>
          <w:szCs w:val="24"/>
        </w:rPr>
        <w:t xml:space="preserve">A reader has added that </w:t>
      </w:r>
      <w:r w:rsidRPr="005B11DA">
        <w:rPr>
          <w:rFonts w:ascii="Times New Roman" w:hAnsi="Times New Roman" w:cs="Times New Roman"/>
          <w:szCs w:val="24"/>
        </w:rPr>
        <w:t xml:space="preserve">they are in the handwriting of </w:t>
      </w:r>
      <w:proofErr w:type="spellStart"/>
      <w:r w:rsidRPr="005B11DA">
        <w:rPr>
          <w:rFonts w:ascii="Times New Roman" w:hAnsi="Times New Roman" w:cs="Times New Roman"/>
          <w:szCs w:val="24"/>
        </w:rPr>
        <w:t>R</w:t>
      </w:r>
      <w:r w:rsidR="006E1D09" w:rsidRPr="005B11DA">
        <w:rPr>
          <w:rFonts w:ascii="Times New Roman" w:hAnsi="Times New Roman" w:cs="Times New Roman"/>
          <w:szCs w:val="24"/>
        </w:rPr>
        <w:t>abban</w:t>
      </w:r>
      <w:proofErr w:type="spellEnd"/>
      <w:r w:rsidR="006E1D09" w:rsidRPr="005B11DA">
        <w:rPr>
          <w:rFonts w:ascii="Times New Roman" w:hAnsi="Times New Roman" w:cs="Times New Roman"/>
          <w:szCs w:val="24"/>
        </w:rPr>
        <w:t xml:space="preserve"> Joseph</w:t>
      </w:r>
      <w:r w:rsidRPr="005B11DA">
        <w:rPr>
          <w:rFonts w:ascii="Times New Roman" w:hAnsi="Times New Roman" w:cs="Times New Roman"/>
          <w:szCs w:val="24"/>
        </w:rPr>
        <w:t>, a monk of the convent of S. M</w:t>
      </w:r>
      <w:r w:rsidR="006E1D09" w:rsidRPr="005B11DA">
        <w:rPr>
          <w:rFonts w:ascii="Times New Roman" w:hAnsi="Times New Roman" w:cs="Times New Roman"/>
          <w:szCs w:val="24"/>
        </w:rPr>
        <w:t xml:space="preserve">ary </w:t>
      </w:r>
      <w:proofErr w:type="spellStart"/>
      <w:r w:rsidR="006E1D09" w:rsidRPr="005B11DA">
        <w:rPr>
          <w:rFonts w:ascii="Times New Roman" w:hAnsi="Times New Roman" w:cs="Times New Roman"/>
          <w:szCs w:val="24"/>
        </w:rPr>
        <w:t>Deipara</w:t>
      </w:r>
      <w:proofErr w:type="spellEnd"/>
      <w:r w:rsidR="006E1D09" w:rsidRPr="005B11DA">
        <w:rPr>
          <w:rFonts w:ascii="Times New Roman" w:hAnsi="Times New Roman" w:cs="Times New Roman"/>
          <w:szCs w:val="24"/>
        </w:rPr>
        <w:t>. This note is</w:t>
      </w:r>
      <w:r w:rsidRPr="005B11DA">
        <w:rPr>
          <w:rFonts w:ascii="Times New Roman" w:hAnsi="Times New Roman" w:cs="Times New Roman"/>
          <w:szCs w:val="24"/>
        </w:rPr>
        <w:t xml:space="preserve"> dated A. Gr. 14</w:t>
      </w:r>
      <w:r w:rsidR="006E1D09" w:rsidRPr="005B11DA">
        <w:rPr>
          <w:rFonts w:ascii="Times New Roman" w:hAnsi="Times New Roman" w:cs="Times New Roman"/>
          <w:szCs w:val="24"/>
        </w:rPr>
        <w:t>50, A.D. 1139.</w:t>
      </w:r>
    </w:p>
    <w:p w:rsidR="006E1D09" w:rsidRPr="00D7292B" w:rsidRDefault="006E1D09" w:rsidP="00D7292B">
      <w:pPr>
        <w:bidi/>
        <w:ind w:firstLine="450"/>
        <w:rPr>
          <w:rFonts w:ascii="Times New Roman" w:hAnsi="Times New Roman"/>
          <w:szCs w:val="24"/>
          <w:rtl/>
          <w:lang w:bidi="syr-SY"/>
        </w:rPr>
      </w:pP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D7292B">
        <w:rPr>
          <w:rFonts w:ascii="Times New Roman" w:hAnsi="Times New Roman" w:hint="cs"/>
          <w:color w:val="FF0000"/>
          <w:rtl/>
          <w:lang w:bidi="syr-SY"/>
        </w:rPr>
        <w:t>ܗܠܝܢ ܬܠܬܐ ܣܘܪ̈ܛܐ ܟܪܬ ܐܝܕܗ ܕܪܒܢ ܝܘܣܦ ܕܐܬܓܡـ[ـܪ] ܒܕܝܪܐ ܗܕܐ ܘܐܫܟܚܢ ܗܪܟܐ ܣ̈ܒـ[ܐ] ܕܚܙܐܘܗܝ ܘܐܛܢܘ</w:t>
      </w:r>
      <w:r w:rsidR="00D7292B">
        <w:rPr>
          <w:rFonts w:ascii="Times New Roman" w:hAnsi="Times New Roman"/>
          <w:color w:val="FF0000"/>
          <w:lang w:bidi="syr-SY"/>
        </w:rPr>
        <w:t xml:space="preserve"> (?) </w:t>
      </w:r>
      <w:r w:rsidR="00D7292B">
        <w:rPr>
          <w:rFonts w:ascii="Times New Roman" w:hAnsi="Times New Roman" w:hint="cs"/>
          <w:color w:val="FF0000"/>
          <w:rtl/>
          <w:lang w:bidi="syr-SY"/>
        </w:rPr>
        <w:t>ܠܢ ܥܠ ܓܡܝܪܘܬܗ. ܀ ܒܫܢܬ ܐ̇܏ܘܬ̇ ܘܚܡܫܝܢ ܕܝܘ̈ܢܝܐ ܒܙܒܢܐ ܕܝܠܢ ܐܚܪܝܐ.</w:t>
      </w:r>
    </w:p>
    <w:p w:rsidR="006E1D09" w:rsidRPr="005B11DA" w:rsidRDefault="00465404" w:rsidP="00465404">
      <w:pPr>
        <w:ind w:firstLine="450"/>
        <w:jc w:val="right"/>
        <w:rPr>
          <w:rFonts w:ascii="Times New Roman" w:hAnsi="Times New Roman" w:cs="Times New Roman"/>
          <w:szCs w:val="24"/>
        </w:rPr>
      </w:pPr>
      <w:proofErr w:type="gramStart"/>
      <w:r w:rsidRPr="005B11DA">
        <w:rPr>
          <w:rFonts w:ascii="Times New Roman" w:hAnsi="Times New Roman" w:cs="Times New Roman"/>
          <w:szCs w:val="24"/>
        </w:rPr>
        <w:t xml:space="preserve">[Add. 18,814, </w:t>
      </w:r>
      <w:proofErr w:type="spellStart"/>
      <w:r w:rsidRPr="005B11DA">
        <w:rPr>
          <w:rFonts w:ascii="Times New Roman" w:hAnsi="Times New Roman" w:cs="Times New Roman"/>
          <w:szCs w:val="24"/>
        </w:rPr>
        <w:t>fol</w:t>
      </w:r>
      <w:r w:rsidR="006E1D09" w:rsidRPr="005B11DA">
        <w:rPr>
          <w:rFonts w:ascii="Times New Roman" w:hAnsi="Times New Roman" w:cs="Times New Roman"/>
          <w:szCs w:val="24"/>
        </w:rPr>
        <w:t>l</w:t>
      </w:r>
      <w:proofErr w:type="spellEnd"/>
      <w:r w:rsidR="006E1D09" w:rsidRPr="005B11DA">
        <w:rPr>
          <w:rFonts w:ascii="Times New Roman" w:hAnsi="Times New Roman" w:cs="Times New Roman"/>
          <w:szCs w:val="24"/>
        </w:rPr>
        <w:t>. 1—102.]</w:t>
      </w:r>
      <w:proofErr w:type="gramEnd"/>
    </w:p>
    <w:p w:rsidR="00A22DDF" w:rsidRDefault="00A22DDF" w:rsidP="00A22DDF">
      <w:pPr>
        <w:ind w:firstLine="450"/>
        <w:jc w:val="center"/>
        <w:rPr>
          <w:rFonts w:ascii="Times New Roman" w:hAnsi="Times New Roman" w:cs="Times New Roman"/>
          <w:szCs w:val="24"/>
        </w:rPr>
      </w:pPr>
      <w:bookmarkStart w:id="1" w:name="bookmark1016"/>
    </w:p>
    <w:p w:rsidR="004750C7" w:rsidRPr="005B11DA" w:rsidRDefault="004750C7" w:rsidP="00A22DDF">
      <w:pPr>
        <w:ind w:firstLine="450"/>
        <w:jc w:val="center"/>
        <w:rPr>
          <w:rFonts w:ascii="Times New Roman" w:hAnsi="Times New Roman" w:cs="Times New Roman"/>
          <w:szCs w:val="24"/>
        </w:rPr>
      </w:pPr>
    </w:p>
    <w:p w:rsidR="00A22DDF" w:rsidRPr="004750C7" w:rsidRDefault="00A22DDF" w:rsidP="00A22DDF">
      <w:pPr>
        <w:ind w:firstLine="450"/>
        <w:jc w:val="center"/>
        <w:rPr>
          <w:rFonts w:ascii="Times New Roman" w:hAnsi="Times New Roman" w:cs="Times New Roman"/>
          <w:b/>
          <w:szCs w:val="24"/>
        </w:rPr>
      </w:pPr>
      <w:proofErr w:type="gramStart"/>
      <w:r w:rsidRPr="004750C7">
        <w:rPr>
          <w:rFonts w:ascii="Times New Roman" w:hAnsi="Times New Roman" w:cs="Times New Roman"/>
          <w:b/>
          <w:szCs w:val="24"/>
        </w:rPr>
        <w:t>DCCLXVII</w:t>
      </w:r>
      <w:r w:rsidR="006E1D09" w:rsidRPr="004750C7">
        <w:rPr>
          <w:rFonts w:ascii="Times New Roman" w:hAnsi="Times New Roman" w:cs="Times New Roman"/>
          <w:b/>
          <w:szCs w:val="24"/>
        </w:rPr>
        <w:t>I.</w:t>
      </w:r>
      <w:bookmarkEnd w:id="1"/>
      <w:proofErr w:type="gramEnd"/>
    </w:p>
    <w:p w:rsidR="006E1D09" w:rsidRPr="005B11DA" w:rsidRDefault="006E1D09" w:rsidP="00A22DDF">
      <w:pPr>
        <w:ind w:firstLine="450"/>
        <w:jc w:val="center"/>
        <w:rPr>
          <w:rFonts w:ascii="Times New Roman" w:hAnsi="Times New Roman" w:cs="Times New Roman"/>
          <w:szCs w:val="24"/>
        </w:rPr>
      </w:pPr>
    </w:p>
    <w:p w:rsidR="006E1D09" w:rsidRPr="005B11DA" w:rsidRDefault="00A22DDF" w:rsidP="00AA5EC6">
      <w:pPr>
        <w:ind w:firstLine="450"/>
        <w:rPr>
          <w:rFonts w:ascii="Times New Roman" w:hAnsi="Times New Roman" w:cs="Times New Roman"/>
          <w:szCs w:val="24"/>
        </w:rPr>
      </w:pPr>
      <w:r w:rsidRPr="005B11DA">
        <w:rPr>
          <w:rFonts w:ascii="Times New Roman" w:hAnsi="Times New Roman" w:cs="Times New Roman"/>
          <w:szCs w:val="24"/>
        </w:rPr>
        <w:t xml:space="preserve">Vellum, about 9 </w:t>
      </w:r>
      <w:proofErr w:type="gramStart"/>
      <w:r w:rsidRPr="005B11DA">
        <w:rPr>
          <w:rFonts w:ascii="Times New Roman" w:hAnsi="Times New Roman" w:cs="Times New Roman"/>
          <w:szCs w:val="24"/>
        </w:rPr>
        <w:t>½  in</w:t>
      </w:r>
      <w:proofErr w:type="gramEnd"/>
      <w:r w:rsidRPr="005B11DA">
        <w:rPr>
          <w:rFonts w:ascii="Times New Roman" w:hAnsi="Times New Roman" w:cs="Times New Roman"/>
          <w:szCs w:val="24"/>
        </w:rPr>
        <w:t xml:space="preserve">. by 6 ½ </w:t>
      </w:r>
      <w:r w:rsidR="006E1D09" w:rsidRPr="005B11DA">
        <w:rPr>
          <w:rFonts w:ascii="Times New Roman" w:hAnsi="Times New Roman" w:cs="Times New Roman"/>
          <w:szCs w:val="24"/>
        </w:rPr>
        <w:t xml:space="preserve">, consisting of 88 leaves, a few of which are much stained and slightly torn, especially </w:t>
      </w:r>
      <w:proofErr w:type="spellStart"/>
      <w:r w:rsidR="00574F28" w:rsidRPr="005B11DA">
        <w:rPr>
          <w:rFonts w:ascii="Times New Roman" w:hAnsi="Times New Roman" w:cs="Times New Roman"/>
          <w:szCs w:val="24"/>
        </w:rPr>
        <w:t>foll</w:t>
      </w:r>
      <w:proofErr w:type="spellEnd"/>
      <w:r w:rsidR="006E1D09" w:rsidRPr="005B11DA">
        <w:rPr>
          <w:rFonts w:ascii="Times New Roman" w:hAnsi="Times New Roman" w:cs="Times New Roman"/>
          <w:szCs w:val="24"/>
        </w:rPr>
        <w:t xml:space="preserve">. </w:t>
      </w:r>
      <w:proofErr w:type="gramStart"/>
      <w:r w:rsidR="006E1D09" w:rsidRPr="005B11DA">
        <w:rPr>
          <w:rFonts w:ascii="Times New Roman" w:hAnsi="Times New Roman" w:cs="Times New Roman"/>
          <w:szCs w:val="24"/>
        </w:rPr>
        <w:t>1, 59, and 88.</w:t>
      </w:r>
      <w:proofErr w:type="gramEnd"/>
      <w:r w:rsidR="006E1D09" w:rsidRPr="005B11DA">
        <w:rPr>
          <w:rFonts w:ascii="Times New Roman" w:hAnsi="Times New Roman" w:cs="Times New Roman"/>
          <w:szCs w:val="24"/>
        </w:rPr>
        <w:t xml:space="preserve"> The quires, originally at least 12 in number, are signed with letters. The first is wanting, with the exception of a single leaf; and </w:t>
      </w:r>
      <w:r w:rsidRPr="005B11DA">
        <w:rPr>
          <w:rFonts w:ascii="Times New Roman" w:hAnsi="Times New Roman" w:cs="Times New Roman"/>
          <w:szCs w:val="24"/>
        </w:rPr>
        <w:t xml:space="preserve">there are also lacunae after </w:t>
      </w:r>
      <w:proofErr w:type="spellStart"/>
      <w:r w:rsidRPr="005B11DA">
        <w:rPr>
          <w:rFonts w:ascii="Times New Roman" w:hAnsi="Times New Roman" w:cs="Times New Roman"/>
          <w:szCs w:val="24"/>
        </w:rPr>
        <w:t>fol</w:t>
      </w:r>
      <w:r w:rsidR="006E1D09" w:rsidRPr="005B11DA">
        <w:rPr>
          <w:rFonts w:ascii="Times New Roman" w:hAnsi="Times New Roman" w:cs="Times New Roman"/>
          <w:szCs w:val="24"/>
        </w:rPr>
        <w:t>l</w:t>
      </w:r>
      <w:proofErr w:type="spellEnd"/>
      <w:r w:rsidR="006E1D09" w:rsidRPr="005B11DA">
        <w:rPr>
          <w:rFonts w:ascii="Times New Roman" w:hAnsi="Times New Roman" w:cs="Times New Roman"/>
          <w:szCs w:val="24"/>
        </w:rPr>
        <w:t xml:space="preserve">. </w:t>
      </w:r>
      <w:proofErr w:type="gramStart"/>
      <w:r w:rsidR="006E1D09" w:rsidRPr="005B11DA">
        <w:rPr>
          <w:rFonts w:ascii="Times New Roman" w:hAnsi="Times New Roman" w:cs="Times New Roman"/>
          <w:szCs w:val="24"/>
        </w:rPr>
        <w:t>36, 38, 85, and 87.</w:t>
      </w:r>
      <w:proofErr w:type="gramEnd"/>
      <w:r w:rsidR="006E1D09" w:rsidRPr="005B11DA">
        <w:rPr>
          <w:rFonts w:ascii="Times New Roman" w:hAnsi="Times New Roman" w:cs="Times New Roman"/>
          <w:szCs w:val="24"/>
        </w:rPr>
        <w:t xml:space="preserve"> The number of lines in each page varies from 25 to 36. This volume is written in a rather peculiar, current hand of the </w:t>
      </w:r>
      <w:proofErr w:type="spellStart"/>
      <w:r w:rsidR="006E1D09" w:rsidRPr="005B11DA">
        <w:rPr>
          <w:rFonts w:ascii="Times New Roman" w:hAnsi="Times New Roman" w:cs="Times New Roman"/>
          <w:szCs w:val="24"/>
        </w:rPr>
        <w:t>vii</w:t>
      </w:r>
      <w:r w:rsidR="006E1D09" w:rsidRPr="005B11DA">
        <w:rPr>
          <w:rFonts w:ascii="Times New Roman" w:hAnsi="Times New Roman" w:cs="Times New Roman"/>
          <w:szCs w:val="24"/>
          <w:vertAlign w:val="superscript"/>
        </w:rPr>
        <w:t>th</w:t>
      </w:r>
      <w:proofErr w:type="spellEnd"/>
      <w:r w:rsidR="006E1D09" w:rsidRPr="005B11DA">
        <w:rPr>
          <w:rFonts w:ascii="Times New Roman" w:hAnsi="Times New Roman" w:cs="Times New Roman"/>
          <w:szCs w:val="24"/>
        </w:rPr>
        <w:t xml:space="preserve"> or </w:t>
      </w:r>
      <w:proofErr w:type="spellStart"/>
      <w:r w:rsidR="006E1D09" w:rsidRPr="005B11DA">
        <w:rPr>
          <w:rFonts w:ascii="Times New Roman" w:hAnsi="Times New Roman" w:cs="Times New Roman"/>
          <w:szCs w:val="24"/>
        </w:rPr>
        <w:t>viii</w:t>
      </w:r>
      <w:r w:rsidR="006E1D09" w:rsidRPr="005B11DA">
        <w:rPr>
          <w:rFonts w:ascii="Times New Roman" w:hAnsi="Times New Roman" w:cs="Times New Roman"/>
          <w:szCs w:val="24"/>
          <w:vertAlign w:val="superscript"/>
        </w:rPr>
        <w:t>th</w:t>
      </w:r>
      <w:proofErr w:type="spellEnd"/>
      <w:r w:rsidR="006E1D09" w:rsidRPr="005B11DA">
        <w:rPr>
          <w:rFonts w:ascii="Times New Roman" w:hAnsi="Times New Roman" w:cs="Times New Roman"/>
          <w:szCs w:val="24"/>
        </w:rPr>
        <w:t xml:space="preserve"> cent., and contains—</w:t>
      </w:r>
    </w:p>
    <w:p w:rsidR="006E1D09" w:rsidRPr="005B11DA" w:rsidRDefault="00A22DDF" w:rsidP="00AA5EC6">
      <w:pPr>
        <w:ind w:firstLine="450"/>
        <w:rPr>
          <w:rFonts w:ascii="Times New Roman" w:hAnsi="Times New Roman" w:cs="Times New Roman"/>
          <w:szCs w:val="24"/>
        </w:rPr>
      </w:pPr>
      <w:r w:rsidRPr="005B11DA">
        <w:rPr>
          <w:rFonts w:ascii="Times New Roman" w:hAnsi="Times New Roman" w:cs="Times New Roman"/>
          <w:szCs w:val="24"/>
        </w:rPr>
        <w:t xml:space="preserve">1. </w:t>
      </w:r>
      <w:r w:rsidR="006E1D09" w:rsidRPr="005B11DA">
        <w:rPr>
          <w:rFonts w:ascii="Times New Roman" w:hAnsi="Times New Roman" w:cs="Times New Roman"/>
          <w:szCs w:val="24"/>
        </w:rPr>
        <w:t xml:space="preserve">The letters of </w:t>
      </w:r>
      <w:proofErr w:type="spellStart"/>
      <w:r w:rsidR="006E1D09" w:rsidRPr="005B11DA">
        <w:rPr>
          <w:rFonts w:ascii="Times New Roman" w:hAnsi="Times New Roman" w:cs="Times New Roman"/>
          <w:szCs w:val="24"/>
        </w:rPr>
        <w:t>Abgar</w:t>
      </w:r>
      <w:proofErr w:type="spellEnd"/>
      <w:r w:rsidR="006E1D09" w:rsidRPr="005B11DA">
        <w:rPr>
          <w:rFonts w:ascii="Times New Roman" w:hAnsi="Times New Roman" w:cs="Times New Roman"/>
          <w:szCs w:val="24"/>
        </w:rPr>
        <w:t xml:space="preserve"> and our Lord, with an account of the mission of </w:t>
      </w:r>
      <w:proofErr w:type="spellStart"/>
      <w:r w:rsidR="006E1D09" w:rsidRPr="005B11DA">
        <w:rPr>
          <w:rFonts w:ascii="Times New Roman" w:hAnsi="Times New Roman" w:cs="Times New Roman"/>
          <w:szCs w:val="24"/>
        </w:rPr>
        <w:t>Addai</w:t>
      </w:r>
      <w:proofErr w:type="spellEnd"/>
      <w:r w:rsidR="006E1D09" w:rsidRPr="005B11DA">
        <w:rPr>
          <w:rFonts w:ascii="Times New Roman" w:hAnsi="Times New Roman" w:cs="Times New Roman"/>
          <w:szCs w:val="24"/>
        </w:rPr>
        <w:t xml:space="preserve"> or </w:t>
      </w:r>
      <w:proofErr w:type="spellStart"/>
      <w:r w:rsidRPr="005B11DA">
        <w:rPr>
          <w:rFonts w:ascii="Times New Roman" w:hAnsi="Times New Roman" w:cs="Times New Roman"/>
          <w:szCs w:val="24"/>
        </w:rPr>
        <w:t>Thad</w:t>
      </w:r>
      <w:r w:rsidR="006E1D09" w:rsidRPr="005B11DA">
        <w:rPr>
          <w:rFonts w:ascii="Times New Roman" w:hAnsi="Times New Roman" w:cs="Times New Roman"/>
          <w:szCs w:val="24"/>
        </w:rPr>
        <w:t>daeus</w:t>
      </w:r>
      <w:proofErr w:type="spellEnd"/>
      <w:r w:rsidR="006E1D09" w:rsidRPr="005B11DA">
        <w:rPr>
          <w:rFonts w:ascii="Times New Roman" w:hAnsi="Times New Roman" w:cs="Times New Roman"/>
          <w:szCs w:val="24"/>
        </w:rPr>
        <w:t xml:space="preserve"> to Edessa, translated from the Ecclesi</w:t>
      </w:r>
      <w:r w:rsidR="006E1D09" w:rsidRPr="005B11DA">
        <w:rPr>
          <w:rFonts w:ascii="Times New Roman" w:hAnsi="Times New Roman" w:cs="Times New Roman"/>
          <w:szCs w:val="24"/>
        </w:rPr>
        <w:softHyphen/>
        <w:t xml:space="preserve">astical History </w:t>
      </w:r>
      <w:r w:rsidRPr="005B11DA">
        <w:rPr>
          <w:rFonts w:ascii="Times New Roman" w:hAnsi="Times New Roman" w:cs="Times New Roman"/>
          <w:szCs w:val="24"/>
        </w:rPr>
        <w:t xml:space="preserve">of Eusebius, lib. </w:t>
      </w:r>
      <w:proofErr w:type="gramStart"/>
      <w:r w:rsidRPr="005B11DA">
        <w:rPr>
          <w:rFonts w:ascii="Times New Roman" w:hAnsi="Times New Roman" w:cs="Times New Roman"/>
          <w:szCs w:val="24"/>
        </w:rPr>
        <w:t>i., cap.</w:t>
      </w:r>
      <w:proofErr w:type="gramEnd"/>
      <w:r w:rsidRPr="005B11DA">
        <w:rPr>
          <w:rFonts w:ascii="Times New Roman" w:hAnsi="Times New Roman" w:cs="Times New Roman"/>
          <w:szCs w:val="24"/>
        </w:rPr>
        <w:t xml:space="preserve"> 13. F</w:t>
      </w:r>
      <w:r w:rsidR="006E1D09" w:rsidRPr="005B11DA">
        <w:rPr>
          <w:rFonts w:ascii="Times New Roman" w:hAnsi="Times New Roman" w:cs="Times New Roman"/>
          <w:szCs w:val="24"/>
        </w:rPr>
        <w:t xml:space="preserve">ol. 1 </w:t>
      </w:r>
      <w:r w:rsidR="006E1D09" w:rsidRPr="005B11DA">
        <w:rPr>
          <w:rFonts w:ascii="Times New Roman" w:hAnsi="Times New Roman" w:cs="Times New Roman"/>
          <w:i/>
          <w:szCs w:val="24"/>
        </w:rPr>
        <w:t>a</w:t>
      </w:r>
      <w:r w:rsidR="006E1D09" w:rsidRPr="005B11DA">
        <w:rPr>
          <w:rFonts w:ascii="Times New Roman" w:hAnsi="Times New Roman" w:cs="Times New Roman"/>
          <w:szCs w:val="24"/>
        </w:rPr>
        <w:t xml:space="preserve">. The text begins with the letter of </w:t>
      </w:r>
      <w:proofErr w:type="spellStart"/>
      <w:r w:rsidR="006E1D09" w:rsidRPr="005B11DA">
        <w:rPr>
          <w:rFonts w:ascii="Times New Roman" w:hAnsi="Times New Roman" w:cs="Times New Roman"/>
          <w:szCs w:val="24"/>
        </w:rPr>
        <w:t>Abgar</w:t>
      </w:r>
      <w:proofErr w:type="spell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D7292B">
        <w:rPr>
          <w:rFonts w:ascii="Times New Roman" w:hAnsi="Times New Roman" w:hint="cs"/>
          <w:color w:val="FF0000"/>
          <w:rtl/>
          <w:lang w:bidi="syr-SY"/>
        </w:rPr>
        <w:t>ܦܚܡܐ ܕܐܓܪܬܐ ܕܟܬܝܒܐ ܡܢ ܐܒܓܪ ܡܠܟܐ ܠܝܫܘܥ ܕܐܫܬܕܪܬ ܠܗ ܒܝܕ ܚܢܢܝܐ ܛܒܠܪܐ ܠܐܘܪܫܠܡ</w:t>
      </w:r>
      <w:r w:rsidR="006E1D09" w:rsidRPr="005B11DA">
        <w:rPr>
          <w:rFonts w:ascii="Times New Roman" w:hAnsi="Times New Roman" w:cs="Times New Roman"/>
          <w:szCs w:val="24"/>
        </w:rPr>
        <w:t xml:space="preserve">, and ends </w:t>
      </w:r>
      <w:r w:rsidRPr="005B11DA">
        <w:rPr>
          <w:rFonts w:ascii="Times New Roman" w:hAnsi="Times New Roman" w:cs="Times New Roman"/>
          <w:szCs w:val="24"/>
        </w:rPr>
        <w:t xml:space="preserve">with the words </w:t>
      </w:r>
      <w:r w:rsidR="00014D41" w:rsidRPr="00014D41">
        <w:rPr>
          <w:rFonts w:ascii="Times New Roman" w:hAnsi="Times New Roman" w:cs="$"/>
          <w:color w:val="FF0000"/>
        </w:rPr>
        <w:t>$</w:t>
      </w:r>
      <w:r w:rsidR="00D7292B">
        <w:rPr>
          <w:rFonts w:ascii="Times New Roman" w:hAnsi="Times New Roman" w:hint="cs"/>
          <w:color w:val="FF0000"/>
          <w:rtl/>
          <w:lang w:bidi="syr-SY"/>
        </w:rPr>
        <w:t>ܘܬܘܒ ܐܢ ܬܗܝܡܢ ܒܗ̣. ܢܗܘܝܢ ܠܟ ܫ̈ܐܠܬܗ ܕܠܒܟ</w:t>
      </w:r>
      <w:r w:rsidRPr="005B11DA">
        <w:rPr>
          <w:rFonts w:ascii="Times New Roman" w:hAnsi="Times New Roman" w:cs="Times New Roman"/>
          <w:szCs w:val="24"/>
        </w:rPr>
        <w:t xml:space="preserve">. See the edition of </w:t>
      </w:r>
      <w:proofErr w:type="spellStart"/>
      <w:r w:rsidRPr="005B11DA">
        <w:rPr>
          <w:rFonts w:ascii="Times New Roman" w:hAnsi="Times New Roman" w:cs="Times New Roman"/>
          <w:szCs w:val="24"/>
        </w:rPr>
        <w:t>V</w:t>
      </w:r>
      <w:r w:rsidR="006E1D09" w:rsidRPr="005B11DA">
        <w:rPr>
          <w:rFonts w:ascii="Times New Roman" w:hAnsi="Times New Roman" w:cs="Times New Roman"/>
          <w:szCs w:val="24"/>
        </w:rPr>
        <w:t>alesius</w:t>
      </w:r>
      <w:proofErr w:type="spellEnd"/>
      <w:r w:rsidR="006E1D09" w:rsidRPr="005B11DA">
        <w:rPr>
          <w:rFonts w:ascii="Times New Roman" w:hAnsi="Times New Roman" w:cs="Times New Roman"/>
          <w:szCs w:val="24"/>
        </w:rPr>
        <w:t>, pp. 36—</w:t>
      </w:r>
      <w:r w:rsidRPr="005B11DA">
        <w:rPr>
          <w:rFonts w:ascii="Times New Roman" w:hAnsi="Times New Roman" w:cs="Times New Roman"/>
          <w:szCs w:val="24"/>
        </w:rPr>
        <w:t xml:space="preserve">38; </w:t>
      </w:r>
      <w:proofErr w:type="spellStart"/>
      <w:r w:rsidRPr="005B11DA">
        <w:rPr>
          <w:rFonts w:ascii="Times New Roman" w:hAnsi="Times New Roman" w:cs="Times New Roman"/>
          <w:szCs w:val="24"/>
        </w:rPr>
        <w:t>Heinichen</w:t>
      </w:r>
      <w:proofErr w:type="spellEnd"/>
      <w:r w:rsidRPr="005B11DA">
        <w:rPr>
          <w:rFonts w:ascii="Times New Roman" w:hAnsi="Times New Roman" w:cs="Times New Roman"/>
          <w:szCs w:val="24"/>
        </w:rPr>
        <w:t xml:space="preserve"> (Leipzig, 1868), pp. 4</w:t>
      </w:r>
      <w:r w:rsidR="006E1D09" w:rsidRPr="005B11DA">
        <w:rPr>
          <w:rFonts w:ascii="Times New Roman" w:hAnsi="Times New Roman" w:cs="Times New Roman"/>
          <w:szCs w:val="24"/>
        </w:rPr>
        <w:t>7—50.</w:t>
      </w:r>
    </w:p>
    <w:p w:rsidR="006E1D09" w:rsidRPr="005B11DA" w:rsidRDefault="006962AF" w:rsidP="00AA5EC6">
      <w:pPr>
        <w:ind w:firstLine="450"/>
        <w:rPr>
          <w:rFonts w:ascii="Times New Roman" w:hAnsi="Times New Roman" w:cs="Times New Roman"/>
          <w:szCs w:val="24"/>
        </w:rPr>
      </w:pPr>
      <w:r w:rsidRPr="005B11DA">
        <w:rPr>
          <w:rFonts w:ascii="Times New Roman" w:hAnsi="Times New Roman" w:cs="Times New Roman"/>
          <w:szCs w:val="24"/>
        </w:rPr>
        <w:t xml:space="preserve">2. </w:t>
      </w:r>
      <w:r w:rsidR="006E1D09" w:rsidRPr="005B11DA">
        <w:rPr>
          <w:rFonts w:ascii="Times New Roman" w:hAnsi="Times New Roman" w:cs="Times New Roman"/>
          <w:szCs w:val="24"/>
        </w:rPr>
        <w:t>Letter of consolation to a friend on the death of an only chil</w:t>
      </w:r>
      <w:r w:rsidRPr="005B11DA">
        <w:rPr>
          <w:rFonts w:ascii="Times New Roman" w:hAnsi="Times New Roman" w:cs="Times New Roman"/>
          <w:szCs w:val="24"/>
        </w:rPr>
        <w:t xml:space="preserve">d; imperfect at the beginning. </w:t>
      </w:r>
      <w:proofErr w:type="gramStart"/>
      <w:r w:rsidRPr="005B11DA">
        <w:rPr>
          <w:rFonts w:ascii="Times New Roman" w:hAnsi="Times New Roman" w:cs="Times New Roman"/>
          <w:szCs w:val="24"/>
        </w:rPr>
        <w:t>F</w:t>
      </w:r>
      <w:r w:rsidR="006E1D09" w:rsidRPr="005B11DA">
        <w:rPr>
          <w:rFonts w:ascii="Times New Roman" w:hAnsi="Times New Roman" w:cs="Times New Roman"/>
          <w:szCs w:val="24"/>
        </w:rPr>
        <w:t xml:space="preserve">ol. 2 </w:t>
      </w:r>
      <w:r w:rsidR="006E1D09" w:rsidRPr="005B11DA">
        <w:rPr>
          <w:rFonts w:ascii="Times New Roman" w:hAnsi="Times New Roman" w:cs="Times New Roman"/>
          <w:i/>
          <w:szCs w:val="24"/>
        </w:rPr>
        <w:t>a</w:t>
      </w:r>
      <w:r w:rsidR="006E1D09" w:rsidRPr="005B11DA">
        <w:rPr>
          <w:rFonts w:ascii="Times New Roman" w:hAnsi="Times New Roman" w:cs="Times New Roman"/>
          <w:szCs w:val="24"/>
        </w:rPr>
        <w:t>.</w:t>
      </w:r>
      <w:proofErr w:type="gramEnd"/>
    </w:p>
    <w:p w:rsidR="006E1D09" w:rsidRPr="00D7292B" w:rsidRDefault="006E1D09" w:rsidP="006962AF">
      <w:pPr>
        <w:ind w:firstLine="450"/>
        <w:rPr>
          <w:rFonts w:ascii="Times New Roman" w:hAnsi="Times New Roman"/>
          <w:szCs w:val="24"/>
          <w:lang w:bidi="syr-SY"/>
        </w:rPr>
      </w:pPr>
      <w:proofErr w:type="gramStart"/>
      <w:r w:rsidRPr="005B11DA">
        <w:rPr>
          <w:rFonts w:ascii="Times New Roman" w:hAnsi="Times New Roman" w:cs="Times New Roman"/>
          <w:szCs w:val="24"/>
        </w:rPr>
        <w:t xml:space="preserve">Three letters of Ignatius of Antioch, </w:t>
      </w:r>
      <w:r w:rsidR="00014D41" w:rsidRPr="00014D41">
        <w:rPr>
          <w:rStyle w:val="Bodytext8011"/>
          <w:rFonts w:ascii="Times New Roman" w:hAnsi="Times New Roman" w:cs="$"/>
          <w:color w:val="FF0000"/>
          <w:sz w:val="24"/>
          <w:szCs w:val="32"/>
        </w:rPr>
        <w:t>$</w:t>
      </w:r>
      <w:r w:rsidR="00D7292B">
        <w:rPr>
          <w:rStyle w:val="Bodytext8011"/>
          <w:rFonts w:ascii="Times New Roman" w:hAnsi="Times New Roman" w:hint="cs"/>
          <w:color w:val="FF0000"/>
          <w:sz w:val="24"/>
          <w:szCs w:val="32"/>
          <w:rtl/>
          <w:lang w:bidi="syr-SY"/>
        </w:rPr>
        <w:t>ܐܓܪ̈ܬܐ ܬܠܬ ܕܐܝܓܢܛܝܘܣ ܐܦܣܝܩܘܦܐ ܘܣܗܕܐ.</w:t>
      </w:r>
      <w:proofErr w:type="gramEnd"/>
    </w:p>
    <w:p w:rsidR="006E1D09" w:rsidRPr="005B11DA" w:rsidRDefault="006E1D09" w:rsidP="00AA5EC6">
      <w:pPr>
        <w:ind w:firstLine="450"/>
        <w:rPr>
          <w:rFonts w:ascii="Times New Roman" w:hAnsi="Times New Roman" w:cs="Times New Roman"/>
          <w:szCs w:val="24"/>
        </w:rPr>
      </w:pPr>
      <w:proofErr w:type="gramStart"/>
      <w:r w:rsidRPr="005B11DA">
        <w:rPr>
          <w:rFonts w:ascii="Times New Roman" w:hAnsi="Times New Roman" w:cs="Times New Roman"/>
          <w:i/>
          <w:iCs/>
          <w:szCs w:val="24"/>
        </w:rPr>
        <w:t>a</w:t>
      </w:r>
      <w:proofErr w:type="gramEnd"/>
      <w:r w:rsidRPr="005B11DA">
        <w:rPr>
          <w:rFonts w:ascii="Times New Roman" w:hAnsi="Times New Roman" w:cs="Times New Roman"/>
          <w:i/>
          <w:iCs/>
          <w:szCs w:val="24"/>
        </w:rPr>
        <w:t>.</w:t>
      </w:r>
      <w:r w:rsidRPr="005B11DA">
        <w:rPr>
          <w:rFonts w:ascii="Times New Roman" w:hAnsi="Times New Roman" w:cs="Times New Roman"/>
          <w:i/>
          <w:iCs/>
          <w:szCs w:val="24"/>
        </w:rPr>
        <w:tab/>
      </w:r>
      <w:r w:rsidR="006962AF" w:rsidRPr="005B11DA">
        <w:rPr>
          <w:rFonts w:ascii="Times New Roman" w:hAnsi="Times New Roman" w:cs="Times New Roman"/>
          <w:szCs w:val="24"/>
        </w:rPr>
        <w:t xml:space="preserve">To Polycarp. </w:t>
      </w:r>
      <w:proofErr w:type="gramStart"/>
      <w:r w:rsidR="006962AF" w:rsidRPr="005B11DA">
        <w:rPr>
          <w:rFonts w:ascii="Times New Roman" w:hAnsi="Times New Roman" w:cs="Times New Roman"/>
          <w:szCs w:val="24"/>
        </w:rPr>
        <w:t>F</w:t>
      </w:r>
      <w:r w:rsidRPr="005B11DA">
        <w:rPr>
          <w:rFonts w:ascii="Times New Roman" w:hAnsi="Times New Roman" w:cs="Times New Roman"/>
          <w:szCs w:val="24"/>
        </w:rPr>
        <w:t xml:space="preserve">ol. 6 </w:t>
      </w:r>
      <w:r w:rsidRPr="005B11DA">
        <w:rPr>
          <w:rFonts w:ascii="Times New Roman" w:hAnsi="Times New Roman" w:cs="Times New Roman"/>
          <w:i/>
          <w:szCs w:val="24"/>
        </w:rPr>
        <w:t>b.</w:t>
      </w:r>
      <w:proofErr w:type="gramEnd"/>
    </w:p>
    <w:p w:rsidR="006E1D09" w:rsidRPr="005B11DA" w:rsidRDefault="006E1D09" w:rsidP="00AA5EC6">
      <w:pPr>
        <w:ind w:firstLine="450"/>
        <w:rPr>
          <w:rFonts w:ascii="Times New Roman" w:hAnsi="Times New Roman" w:cs="Times New Roman"/>
          <w:szCs w:val="24"/>
        </w:rPr>
      </w:pPr>
      <w:proofErr w:type="gramStart"/>
      <w:r w:rsidRPr="005B11DA">
        <w:rPr>
          <w:rFonts w:ascii="Times New Roman" w:hAnsi="Times New Roman" w:cs="Times New Roman"/>
          <w:i/>
          <w:iCs/>
          <w:szCs w:val="24"/>
        </w:rPr>
        <w:t>b</w:t>
      </w:r>
      <w:proofErr w:type="gramEnd"/>
      <w:r w:rsidRPr="005B11DA">
        <w:rPr>
          <w:rFonts w:ascii="Times New Roman" w:hAnsi="Times New Roman" w:cs="Times New Roman"/>
          <w:i/>
          <w:iCs/>
          <w:szCs w:val="24"/>
        </w:rPr>
        <w:t>.</w:t>
      </w:r>
      <w:r w:rsidRPr="005B11DA">
        <w:rPr>
          <w:rFonts w:ascii="Times New Roman" w:hAnsi="Times New Roman" w:cs="Times New Roman"/>
          <w:i/>
          <w:iCs/>
          <w:szCs w:val="24"/>
        </w:rPr>
        <w:tab/>
      </w:r>
      <w:r w:rsidR="006962AF" w:rsidRPr="005B11DA">
        <w:rPr>
          <w:rFonts w:ascii="Times New Roman" w:hAnsi="Times New Roman" w:cs="Times New Roman"/>
          <w:szCs w:val="24"/>
        </w:rPr>
        <w:t xml:space="preserve">To the Ephesians. </w:t>
      </w:r>
      <w:proofErr w:type="gramStart"/>
      <w:r w:rsidR="006962AF" w:rsidRPr="005B11DA">
        <w:rPr>
          <w:rFonts w:ascii="Times New Roman" w:hAnsi="Times New Roman" w:cs="Times New Roman"/>
          <w:szCs w:val="24"/>
        </w:rPr>
        <w:t>F</w:t>
      </w:r>
      <w:r w:rsidRPr="005B11DA">
        <w:rPr>
          <w:rFonts w:ascii="Times New Roman" w:hAnsi="Times New Roman" w:cs="Times New Roman"/>
          <w:szCs w:val="24"/>
        </w:rPr>
        <w:t xml:space="preserve">ol. 8 </w:t>
      </w:r>
      <w:r w:rsidRPr="005B11DA">
        <w:rPr>
          <w:rFonts w:ascii="Times New Roman" w:hAnsi="Times New Roman" w:cs="Times New Roman"/>
          <w:i/>
          <w:szCs w:val="24"/>
        </w:rPr>
        <w:t>a</w:t>
      </w:r>
      <w:r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proofErr w:type="gramStart"/>
      <w:r w:rsidRPr="005B11DA">
        <w:rPr>
          <w:rFonts w:ascii="Times New Roman" w:hAnsi="Times New Roman" w:cs="Times New Roman"/>
          <w:i/>
          <w:iCs/>
          <w:szCs w:val="24"/>
        </w:rPr>
        <w:t>c</w:t>
      </w:r>
      <w:proofErr w:type="gramEnd"/>
      <w:r w:rsidRPr="005B11DA">
        <w:rPr>
          <w:rFonts w:ascii="Times New Roman" w:hAnsi="Times New Roman" w:cs="Times New Roman"/>
          <w:i/>
          <w:iCs/>
          <w:szCs w:val="24"/>
        </w:rPr>
        <w:t>.</w:t>
      </w:r>
      <w:r w:rsidRPr="005B11DA">
        <w:rPr>
          <w:rFonts w:ascii="Times New Roman" w:hAnsi="Times New Roman" w:cs="Times New Roman"/>
          <w:i/>
          <w:iCs/>
          <w:szCs w:val="24"/>
        </w:rPr>
        <w:tab/>
      </w:r>
      <w:r w:rsidR="006962AF" w:rsidRPr="005B11DA">
        <w:rPr>
          <w:rFonts w:ascii="Times New Roman" w:hAnsi="Times New Roman" w:cs="Times New Roman"/>
          <w:szCs w:val="24"/>
        </w:rPr>
        <w:t xml:space="preserve">To the Romans. </w:t>
      </w:r>
      <w:proofErr w:type="gramStart"/>
      <w:r w:rsidR="006962AF" w:rsidRPr="005B11DA">
        <w:rPr>
          <w:rFonts w:ascii="Times New Roman" w:hAnsi="Times New Roman" w:cs="Times New Roman"/>
          <w:szCs w:val="24"/>
        </w:rPr>
        <w:t>F</w:t>
      </w:r>
      <w:r w:rsidRPr="005B11DA">
        <w:rPr>
          <w:rFonts w:ascii="Times New Roman" w:hAnsi="Times New Roman" w:cs="Times New Roman"/>
          <w:szCs w:val="24"/>
        </w:rPr>
        <w:t xml:space="preserve">ol. 9 </w:t>
      </w:r>
      <w:r w:rsidRPr="005B11DA">
        <w:rPr>
          <w:rFonts w:ascii="Times New Roman" w:hAnsi="Times New Roman" w:cs="Times New Roman"/>
          <w:i/>
          <w:szCs w:val="24"/>
        </w:rPr>
        <w:t>b</w:t>
      </w:r>
      <w:r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On these letters se</w:t>
      </w:r>
      <w:r w:rsidR="00D52EF0" w:rsidRPr="005B11DA">
        <w:rPr>
          <w:rFonts w:ascii="Times New Roman" w:hAnsi="Times New Roman" w:cs="Times New Roman"/>
          <w:szCs w:val="24"/>
        </w:rPr>
        <w:t xml:space="preserve">e </w:t>
      </w:r>
      <w:proofErr w:type="spellStart"/>
      <w:r w:rsidR="00D52EF0" w:rsidRPr="005B11DA">
        <w:rPr>
          <w:rFonts w:ascii="Times New Roman" w:hAnsi="Times New Roman" w:cs="Times New Roman"/>
          <w:szCs w:val="24"/>
        </w:rPr>
        <w:t>Cureton's</w:t>
      </w:r>
      <w:proofErr w:type="spellEnd"/>
      <w:r w:rsidR="00D52EF0" w:rsidRPr="005B11DA">
        <w:rPr>
          <w:rFonts w:ascii="Times New Roman" w:hAnsi="Times New Roman" w:cs="Times New Roman"/>
          <w:szCs w:val="24"/>
        </w:rPr>
        <w:t xml:space="preserve"> Corpus </w:t>
      </w:r>
      <w:proofErr w:type="spellStart"/>
      <w:r w:rsidR="00D52EF0" w:rsidRPr="005B11DA">
        <w:rPr>
          <w:rFonts w:ascii="Times New Roman" w:hAnsi="Times New Roman" w:cs="Times New Roman"/>
          <w:szCs w:val="24"/>
        </w:rPr>
        <w:t>Igna</w:t>
      </w:r>
      <w:r w:rsidRPr="005B11DA">
        <w:rPr>
          <w:rFonts w:ascii="Times New Roman" w:hAnsi="Times New Roman" w:cs="Times New Roman"/>
          <w:szCs w:val="24"/>
        </w:rPr>
        <w:t>tianum</w:t>
      </w:r>
      <w:proofErr w:type="spellEnd"/>
      <w:r w:rsidRPr="005B11DA">
        <w:rPr>
          <w:rFonts w:ascii="Times New Roman" w:hAnsi="Times New Roman" w:cs="Times New Roman"/>
          <w:szCs w:val="24"/>
        </w:rPr>
        <w:t>, where this manuscript is described in the introduction, p. xxx.</w:t>
      </w:r>
    </w:p>
    <w:p w:rsidR="006E1D09" w:rsidRPr="00FD3C2C" w:rsidRDefault="00D52EF0" w:rsidP="00AA5EC6">
      <w:pPr>
        <w:ind w:firstLine="450"/>
        <w:rPr>
          <w:rFonts w:ascii="Times New Roman" w:hAnsi="Times New Roman"/>
          <w:szCs w:val="24"/>
          <w:lang w:bidi="syr-SY"/>
        </w:rPr>
      </w:pPr>
      <w:r w:rsidRPr="005B11DA">
        <w:rPr>
          <w:rFonts w:ascii="Times New Roman" w:hAnsi="Times New Roman" w:cs="Times New Roman"/>
          <w:szCs w:val="24"/>
        </w:rPr>
        <w:t>4</w:t>
      </w:r>
      <w:r w:rsidR="006E1D09" w:rsidRPr="005B11DA">
        <w:rPr>
          <w:rFonts w:ascii="Times New Roman" w:hAnsi="Times New Roman" w:cs="Times New Roman"/>
          <w:szCs w:val="24"/>
        </w:rPr>
        <w:t xml:space="preserve">. Letter of Gregory </w:t>
      </w:r>
      <w:proofErr w:type="spellStart"/>
      <w:r w:rsidR="006E1D09" w:rsidRPr="005B11DA">
        <w:rPr>
          <w:rFonts w:ascii="Times New Roman" w:hAnsi="Times New Roman" w:cs="Times New Roman"/>
          <w:szCs w:val="24"/>
        </w:rPr>
        <w:t>Nazianzen</w:t>
      </w:r>
      <w:proofErr w:type="spellEnd"/>
      <w:r w:rsidR="006E1D09" w:rsidRPr="005B11DA">
        <w:rPr>
          <w:rFonts w:ascii="Times New Roman" w:hAnsi="Times New Roman" w:cs="Times New Roman"/>
          <w:szCs w:val="24"/>
        </w:rPr>
        <w:t xml:space="preserve"> to </w:t>
      </w:r>
      <w:proofErr w:type="spellStart"/>
      <w:r w:rsidR="006E1D09" w:rsidRPr="005B11DA">
        <w:rPr>
          <w:rFonts w:ascii="Times New Roman" w:hAnsi="Times New Roman" w:cs="Times New Roman"/>
          <w:szCs w:val="24"/>
        </w:rPr>
        <w:t>Eva</w:t>
      </w:r>
      <w:r w:rsidR="006E1D09" w:rsidRPr="005B11DA">
        <w:rPr>
          <w:rFonts w:ascii="Times New Roman" w:hAnsi="Times New Roman" w:cs="Times New Roman"/>
          <w:szCs w:val="24"/>
        </w:rPr>
        <w:softHyphen/>
        <w:t>grius</w:t>
      </w:r>
      <w:proofErr w:type="spellEnd"/>
      <w:r w:rsidR="006E1D09" w:rsidRPr="005B11DA">
        <w:rPr>
          <w:rFonts w:ascii="Times New Roman" w:hAnsi="Times New Roman" w:cs="Times New Roman"/>
          <w:szCs w:val="24"/>
        </w:rPr>
        <w:t xml:space="preserve">, </w:t>
      </w:r>
      <w:r w:rsidR="00014D41" w:rsidRPr="00014D41">
        <w:rPr>
          <w:rFonts w:ascii="Times New Roman" w:hAnsi="Times New Roman" w:cs="$"/>
          <w:color w:val="FF0000"/>
        </w:rPr>
        <w:t>$</w:t>
      </w:r>
      <w:r w:rsidR="00D7292B">
        <w:rPr>
          <w:rFonts w:ascii="Times New Roman" w:hAnsi="Times New Roman" w:hint="cs"/>
          <w:color w:val="FF0000"/>
          <w:rtl/>
          <w:lang w:bidi="syr-SY"/>
        </w:rPr>
        <w:t>ܐܓܪܐ ܕܡܪܝ ܓܪܝܓܪܝܣ ܡܡܠܠ ܐܠܗ̈ܝܬܐ ܠܘܬ ܐܘܓܪܝܣ</w:t>
      </w:r>
      <w:r w:rsidR="006E1D09" w:rsidRPr="005B11DA">
        <w:rPr>
          <w:rFonts w:ascii="Times New Roman" w:hAnsi="Times New Roman" w:cs="Times New Roman"/>
          <w:szCs w:val="24"/>
        </w:rPr>
        <w:t xml:space="preserve">, as follows, fol. 11 </w:t>
      </w:r>
      <w:r w:rsidR="006E1D09" w:rsidRPr="005B11DA">
        <w:rPr>
          <w:rFonts w:ascii="Times New Roman" w:hAnsi="Times New Roman" w:cs="Times New Roman"/>
          <w:i/>
          <w:szCs w:val="24"/>
        </w:rPr>
        <w:t>a</w:t>
      </w:r>
      <w:r w:rsidR="006E1D09" w:rsidRPr="005B11DA">
        <w:rPr>
          <w:rFonts w:ascii="Times New Roman" w:hAnsi="Times New Roman" w:cs="Times New Roman"/>
          <w:szCs w:val="24"/>
        </w:rPr>
        <w:t>.</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FD3C2C">
        <w:rPr>
          <w:rFonts w:ascii="Times New Roman" w:hAnsi="Times New Roman" w:hint="cs"/>
          <w:color w:val="FF0000"/>
          <w:rtl/>
          <w:lang w:bidi="syr-SY"/>
        </w:rPr>
        <w:t>ܐܢ ܗ̣ܘ ܕܠܘ ܡܕܡ ܥܣܝܩ ܡܣ̣ܒܪ ܗ̣ܘܝܬ: ܟܕ ܠܦܝܠܣܦܘܬܐ ܡܬܩ̇ܪܒ ܗ̣ܘܝܬ̣. ܕܠܐ ܦܝܠܣܦܘܬܐ ܗܘ ܫܘܘܕܝܟ̣. ܘܠܐܝܠܝܢ ܕܬܠܡܕܘܟ̣ ܥ̇ܕܠ ܐܢܐ. ܐܢ</w:t>
      </w:r>
      <w:r w:rsidR="00BF50D2">
        <w:rPr>
          <w:rFonts w:ascii="Times New Roman" w:hAnsi="Times New Roman" w:hint="cs"/>
          <w:color w:val="FF0000"/>
          <w:rtl/>
          <w:lang w:bidi="syr-SY"/>
        </w:rPr>
        <w:t xml:space="preserve"> ܕܝܢ ܡܣܒ̣ܪ  ܗ̣ܘ̇ܝܬ̇ ܠܐ</w:t>
      </w:r>
      <w:r w:rsidR="00FD3C2C">
        <w:rPr>
          <w:rFonts w:ascii="Times New Roman" w:hAnsi="Times New Roman" w:hint="cs"/>
          <w:color w:val="FF0000"/>
          <w:rtl/>
          <w:lang w:bidi="syr-SY"/>
        </w:rPr>
        <w:t xml:space="preserve"> ܡ̇ܢ ܦܓ̣ܥ̣. </w:t>
      </w:r>
      <w:r w:rsidR="00BF50D2">
        <w:rPr>
          <w:rFonts w:ascii="Times New Roman" w:hAnsi="Times New Roman" w:hint="cs"/>
          <w:color w:val="FF0000"/>
          <w:rtl/>
          <w:lang w:bidi="syr-SY"/>
        </w:rPr>
        <w:t xml:space="preserve"> </w:t>
      </w:r>
      <w:r w:rsidR="00FD3C2C">
        <w:rPr>
          <w:rFonts w:ascii="Times New Roman" w:hAnsi="Times New Roman" w:hint="cs"/>
          <w:color w:val="FF0000"/>
          <w:rtl/>
          <w:lang w:bidi="syr-SY"/>
        </w:rPr>
        <w:t xml:space="preserve">ܛܝܒܘ ܠܐܠܗܐ. </w:t>
      </w:r>
      <w:r w:rsidR="00BF50D2">
        <w:rPr>
          <w:rFonts w:ascii="Times New Roman" w:hAnsi="Times New Roman" w:hint="cs"/>
          <w:color w:val="FF0000"/>
          <w:rtl/>
          <w:lang w:bidi="syr-SY"/>
        </w:rPr>
        <w:t xml:space="preserve"> </w:t>
      </w:r>
      <w:r w:rsidR="00FD3C2C">
        <w:rPr>
          <w:rFonts w:ascii="Times New Roman" w:hAnsi="Times New Roman" w:hint="cs"/>
          <w:color w:val="FF0000"/>
          <w:rtl/>
          <w:lang w:bidi="syr-SY"/>
        </w:rPr>
        <w:t>ܐܢ ܕܝܢ ܦ̇ܓܥ̣.</w:t>
      </w:r>
      <w:r w:rsidR="00BF50D2">
        <w:rPr>
          <w:rFonts w:ascii="Times New Roman" w:hAnsi="Times New Roman" w:hint="cs"/>
          <w:color w:val="FF0000"/>
          <w:rtl/>
          <w:lang w:bidi="syr-SY"/>
        </w:rPr>
        <w:t xml:space="preserve">  ܐܘ ܚ̇ܡܣܢ ܟܕ ܚܐ̇ܫ ܐܢܬ̣. ܐܘ </w:t>
      </w:r>
      <w:r w:rsidR="00FD3C2C">
        <w:rPr>
          <w:rFonts w:ascii="Times New Roman" w:hAnsi="Times New Roman" w:hint="cs"/>
          <w:color w:val="FF0000"/>
          <w:rtl/>
          <w:lang w:bidi="syr-SY"/>
        </w:rPr>
        <w:t>ܕܥ̣ ܕܕܓܠ̣ܬ ܫܘܘܕܝܟ.</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lastRenderedPageBreak/>
        <w:t>5.</w:t>
      </w:r>
      <w:r w:rsidRPr="005B11DA">
        <w:rPr>
          <w:rFonts w:ascii="Times New Roman" w:hAnsi="Times New Roman" w:cs="Times New Roman"/>
          <w:szCs w:val="24"/>
        </w:rPr>
        <w:tab/>
        <w:t xml:space="preserve">Metrical discourse of Jacob of </w:t>
      </w:r>
      <w:proofErr w:type="spellStart"/>
      <w:r w:rsidRPr="005B11DA">
        <w:rPr>
          <w:rFonts w:ascii="Times New Roman" w:hAnsi="Times New Roman" w:cs="Times New Roman"/>
          <w:szCs w:val="24"/>
        </w:rPr>
        <w:t>Batnae</w:t>
      </w:r>
      <w:proofErr w:type="spellEnd"/>
      <w:r w:rsidRPr="005B11DA">
        <w:rPr>
          <w:rFonts w:ascii="Times New Roman" w:hAnsi="Times New Roman" w:cs="Times New Roman"/>
          <w:szCs w:val="24"/>
        </w:rPr>
        <w:t xml:space="preserve">, entitled </w:t>
      </w:r>
      <w:r w:rsidR="00014D41" w:rsidRPr="00014D41">
        <w:rPr>
          <w:rFonts w:ascii="Times New Roman" w:hAnsi="Times New Roman" w:cs="$"/>
          <w:color w:val="FF0000"/>
        </w:rPr>
        <w:t>$</w:t>
      </w:r>
      <w:r w:rsidR="00FD3C2C">
        <w:rPr>
          <w:rFonts w:ascii="Times New Roman" w:hAnsi="Times New Roman" w:hint="cs"/>
          <w:color w:val="FF0000"/>
          <w:rtl/>
          <w:lang w:bidi="syr-SY"/>
        </w:rPr>
        <w:t>ܕܡܪܬܝܢܘܬܐ</w:t>
      </w:r>
      <w:r w:rsidRPr="005B11DA">
        <w:rPr>
          <w:rFonts w:ascii="Times New Roman" w:hAnsi="Times New Roman" w:cs="Times New Roman"/>
          <w:szCs w:val="24"/>
        </w:rPr>
        <w:t xml:space="preserve">, </w:t>
      </w:r>
      <w:proofErr w:type="spellStart"/>
      <w:r w:rsidRPr="005B11DA">
        <w:rPr>
          <w:rFonts w:ascii="Times New Roman" w:hAnsi="Times New Roman" w:cs="Times New Roman"/>
          <w:szCs w:val="24"/>
        </w:rPr>
        <w:t>p</w:t>
      </w:r>
      <w:r w:rsidR="00D52EF0" w:rsidRPr="005B11DA">
        <w:rPr>
          <w:rFonts w:ascii="Times New Roman" w:hAnsi="Times New Roman" w:cs="Times New Roman"/>
          <w:szCs w:val="24"/>
        </w:rPr>
        <w:t>araenesis</w:t>
      </w:r>
      <w:proofErr w:type="spellEnd"/>
      <w:r w:rsidR="00D52EF0"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w:t>
      </w:r>
      <w:r w:rsidRPr="005B11DA">
        <w:rPr>
          <w:rFonts w:ascii="Times New Roman" w:hAnsi="Times New Roman" w:cs="Times New Roman"/>
          <w:szCs w:val="24"/>
        </w:rPr>
        <w:t xml:space="preserve">ol. 11 </w:t>
      </w:r>
      <w:r w:rsidRPr="005B11DA">
        <w:rPr>
          <w:rFonts w:ascii="Times New Roman" w:hAnsi="Times New Roman" w:cs="Times New Roman"/>
          <w:i/>
          <w:szCs w:val="24"/>
        </w:rPr>
        <w:t>b</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w:t>
      </w:r>
      <w:proofErr w:type="spellStart"/>
      <w:r w:rsidRPr="005B11DA">
        <w:rPr>
          <w:rFonts w:ascii="Times New Roman" w:hAnsi="Times New Roman" w:cs="Times New Roman"/>
          <w:szCs w:val="24"/>
        </w:rPr>
        <w:t>As</w:t>
      </w:r>
      <w:r w:rsidR="00D52EF0" w:rsidRPr="005B11DA">
        <w:rPr>
          <w:rFonts w:ascii="Times New Roman" w:hAnsi="Times New Roman" w:cs="Times New Roman"/>
          <w:szCs w:val="24"/>
        </w:rPr>
        <w:t>semani</w:t>
      </w:r>
      <w:proofErr w:type="spellEnd"/>
      <w:r w:rsidR="00D52EF0" w:rsidRPr="005B11DA">
        <w:rPr>
          <w:rFonts w:ascii="Times New Roman" w:hAnsi="Times New Roman" w:cs="Times New Roman"/>
          <w:szCs w:val="24"/>
        </w:rPr>
        <w:t>, Bibl. Or., t. i., p. 316</w:t>
      </w:r>
      <w:r w:rsidRPr="005B11DA">
        <w:rPr>
          <w:rFonts w:ascii="Times New Roman" w:hAnsi="Times New Roman" w:cs="Times New Roman"/>
          <w:szCs w:val="24"/>
        </w:rPr>
        <w:t xml:space="preserve">, no. 79, </w:t>
      </w:r>
      <w:proofErr w:type="spellStart"/>
      <w:r w:rsidRPr="005B11DA">
        <w:rPr>
          <w:rFonts w:ascii="Times New Roman" w:hAnsi="Times New Roman" w:cs="Times New Roman"/>
          <w:szCs w:val="24"/>
        </w:rPr>
        <w:t>serm</w:t>
      </w:r>
      <w:proofErr w:type="spellEnd"/>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i</w:t>
      </w:r>
      <w:proofErr w:type="gramEnd"/>
      <w:r w:rsidRPr="005B11DA">
        <w:rPr>
          <w:rFonts w:ascii="Times New Roman" w:hAnsi="Times New Roman" w:cs="Times New Roman"/>
          <w:szCs w:val="24"/>
        </w:rPr>
        <w:t>.</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6.</w:t>
      </w:r>
      <w:r w:rsidRPr="005B11DA">
        <w:rPr>
          <w:rFonts w:ascii="Times New Roman" w:hAnsi="Times New Roman" w:cs="Times New Roman"/>
          <w:szCs w:val="24"/>
        </w:rPr>
        <w:tab/>
        <w:t xml:space="preserve">Metrical discourses of Isaac of </w:t>
      </w:r>
      <w:proofErr w:type="spellStart"/>
      <w:r w:rsidRPr="005B11DA">
        <w:rPr>
          <w:rFonts w:ascii="Times New Roman" w:hAnsi="Times New Roman" w:cs="Times New Roman"/>
          <w:szCs w:val="24"/>
        </w:rPr>
        <w:t>Antiocb</w:t>
      </w:r>
      <w:proofErr w:type="spellEnd"/>
      <w:r w:rsidRPr="005B11DA">
        <w:rPr>
          <w:rFonts w:ascii="Times New Roman" w:hAnsi="Times New Roman" w:cs="Times New Roman"/>
          <w:szCs w:val="24"/>
        </w:rPr>
        <w:t>; viz.—</w:t>
      </w:r>
    </w:p>
    <w:p w:rsidR="006E1D09" w:rsidRPr="00FD3C2C" w:rsidRDefault="006E1D09" w:rsidP="00D52EF0">
      <w:pPr>
        <w:ind w:firstLine="450"/>
        <w:rPr>
          <w:rFonts w:ascii="Times New Roman" w:hAnsi="Times New Roman"/>
          <w:szCs w:val="24"/>
          <w:lang w:bidi="syr-SY"/>
        </w:rPr>
      </w:pPr>
      <w:r w:rsidRPr="005B11DA">
        <w:rPr>
          <w:rFonts w:ascii="Times New Roman" w:hAnsi="Times New Roman" w:cs="Times New Roman"/>
          <w:i/>
          <w:iCs/>
          <w:szCs w:val="24"/>
        </w:rPr>
        <w:t>a.</w:t>
      </w:r>
      <w:r w:rsidRPr="005B11DA">
        <w:rPr>
          <w:rFonts w:ascii="Times New Roman" w:hAnsi="Times New Roman" w:cs="Times New Roman"/>
          <w:i/>
          <w:iCs/>
          <w:szCs w:val="24"/>
        </w:rPr>
        <w:tab/>
      </w:r>
      <w:r w:rsidR="00D52EF0" w:rsidRPr="005B11DA">
        <w:rPr>
          <w:rFonts w:ascii="Times New Roman" w:hAnsi="Times New Roman" w:cs="Times New Roman"/>
          <w:szCs w:val="24"/>
        </w:rPr>
        <w:t>That man did not consider h</w:t>
      </w:r>
      <w:r w:rsidRPr="005B11DA">
        <w:rPr>
          <w:rFonts w:ascii="Times New Roman" w:hAnsi="Times New Roman" w:cs="Times New Roman"/>
          <w:szCs w:val="24"/>
        </w:rPr>
        <w:t>is</w:t>
      </w:r>
      <w:r w:rsidR="00D52EF0" w:rsidRPr="005B11DA">
        <w:rPr>
          <w:rFonts w:ascii="Times New Roman" w:hAnsi="Times New Roman" w:cs="Times New Roman"/>
          <w:szCs w:val="24"/>
        </w:rPr>
        <w:t xml:space="preserve"> own dignity, but consorted with</w:t>
      </w:r>
      <w:r w:rsidRPr="005B11DA">
        <w:rPr>
          <w:rFonts w:ascii="Times New Roman" w:hAnsi="Times New Roman" w:cs="Times New Roman"/>
          <w:szCs w:val="24"/>
        </w:rPr>
        <w:t xml:space="preserve"> the beasts and became like </w:t>
      </w:r>
      <w:proofErr w:type="gramStart"/>
      <w:r w:rsidRPr="005B11DA">
        <w:rPr>
          <w:rFonts w:ascii="Times New Roman" w:hAnsi="Times New Roman" w:cs="Times New Roman"/>
          <w:szCs w:val="24"/>
        </w:rPr>
        <w:t>them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FD3C2C">
        <w:rPr>
          <w:rFonts w:ascii="Times New Roman" w:hAnsi="Times New Roman" w:hint="cs"/>
          <w:color w:val="FF0000"/>
          <w:rtl/>
          <w:lang w:bidi="syr-SY"/>
        </w:rPr>
        <w:t>ܡܐܡܪܐ ܕܡܪܝ ܐܝܣܚܩ ܡܠܦܢܐ: ܥܠ ܗ̇ܝ ܕܒܪܢܫܐ ܕܒܐܝܩܪܗ ܠܐ ܐܬܒܝܢ: ܐܠܐ ܐܫܬܠܡ ܠܒܥܝܪܐ ܘܐܬܕܡܝ ܠܗ.</w:t>
      </w:r>
      <w:r w:rsidRPr="005B11DA">
        <w:rPr>
          <w:rFonts w:ascii="Times New Roman" w:hAnsi="Times New Roman" w:cs="Times New Roman"/>
          <w:szCs w:val="24"/>
        </w:rPr>
        <w:t xml:space="preserve"> Beginning, fol. 18 </w:t>
      </w:r>
      <w:r w:rsidRPr="005B11DA">
        <w:rPr>
          <w:rFonts w:ascii="Times New Roman" w:hAnsi="Times New Roman" w:cs="Times New Roman"/>
          <w:i/>
          <w:szCs w:val="24"/>
        </w:rPr>
        <w:t>a</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FD3C2C">
        <w:rPr>
          <w:rFonts w:ascii="Times New Roman" w:hAnsi="Times New Roman" w:hint="cs"/>
          <w:color w:val="FF0000"/>
          <w:rtl/>
          <w:lang w:bidi="syr-SY"/>
        </w:rPr>
        <w:t>ܡܢ ܐ̈ܢܫܐ ܢܦ̣ܠ ܒܪܢܫܐ̣ ܘܒܚ̈ܝܘܬܗ ܐܬ̇ܕܡܝ. ܟܕ ܐܦ ܠܐ ܥܡ ܚ̈ܝܘܬܐ̇ ܣܠܩܐ ܒܦܚܡܐ ܐܢܫܘܬܢ. ܬܩ̣̈ܢܝܢ ܛܘ̈ܗܡܐ ܕܚ̈ܝܘܬܐ̣ ܘܛܘܗܡܐ ܕܐܢܫܐ ܐܬܚܒܠ. ܏ܘܫ.</w:t>
      </w:r>
    </w:p>
    <w:p w:rsidR="006E1D09" w:rsidRPr="00FD3C2C" w:rsidRDefault="006E1D09" w:rsidP="00D52EF0">
      <w:pPr>
        <w:ind w:firstLine="450"/>
        <w:rPr>
          <w:rFonts w:ascii="Times New Roman" w:hAnsi="Times New Roman"/>
          <w:szCs w:val="24"/>
          <w:lang w:bidi="syr-SY"/>
        </w:rPr>
      </w:pPr>
      <w:proofErr w:type="gramStart"/>
      <w:r w:rsidRPr="005B11DA">
        <w:rPr>
          <w:rFonts w:ascii="Times New Roman" w:hAnsi="Times New Roman" w:cs="Times New Roman"/>
          <w:i/>
          <w:iCs/>
          <w:szCs w:val="24"/>
        </w:rPr>
        <w:t>b</w:t>
      </w:r>
      <w:proofErr w:type="gramEnd"/>
      <w:r w:rsidRPr="005B11DA">
        <w:rPr>
          <w:rFonts w:ascii="Times New Roman" w:hAnsi="Times New Roman" w:cs="Times New Roman"/>
          <w:i/>
          <w:iCs/>
          <w:szCs w:val="24"/>
        </w:rPr>
        <w:t>.</w:t>
      </w:r>
      <w:r w:rsidRPr="005B11DA">
        <w:rPr>
          <w:rFonts w:ascii="Times New Roman" w:hAnsi="Times New Roman" w:cs="Times New Roman"/>
          <w:i/>
          <w:iCs/>
          <w:szCs w:val="24"/>
        </w:rPr>
        <w:tab/>
      </w:r>
      <w:r w:rsidRPr="005B11DA">
        <w:rPr>
          <w:rFonts w:ascii="Times New Roman" w:hAnsi="Times New Roman" w:cs="Times New Roman"/>
          <w:szCs w:val="24"/>
        </w:rPr>
        <w:t xml:space="preserve">Without title, beginning, fol. 20 </w:t>
      </w:r>
      <w:r w:rsidRPr="005B11DA">
        <w:rPr>
          <w:rFonts w:ascii="Times New Roman" w:hAnsi="Times New Roman" w:cs="Times New Roman"/>
          <w:i/>
          <w:szCs w:val="24"/>
        </w:rPr>
        <w:t>b</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FD3C2C">
        <w:rPr>
          <w:rFonts w:ascii="Times New Roman" w:hAnsi="Times New Roman" w:hint="cs"/>
          <w:color w:val="FF0000"/>
          <w:rtl/>
          <w:lang w:bidi="syr-SY"/>
        </w:rPr>
        <w:t>ܟܡܝܪ ܗܘܐ ܝܘܢܢ ܟܕ ܬܒ̣ܬ̇. ܢܝܢܘܐ ܘܣܡܬܗ ܕܓܠܐ. ܏ܘܫ.</w:t>
      </w:r>
    </w:p>
    <w:p w:rsidR="006E1D09" w:rsidRPr="00FD3C2C" w:rsidRDefault="006E1D09" w:rsidP="00D52EF0">
      <w:pPr>
        <w:ind w:firstLine="450"/>
        <w:rPr>
          <w:rFonts w:ascii="Times New Roman" w:hAnsi="Times New Roman"/>
          <w:szCs w:val="24"/>
          <w:lang w:bidi="syr-SY"/>
        </w:rPr>
      </w:pPr>
      <w:proofErr w:type="gramStart"/>
      <w:r w:rsidRPr="005B11DA">
        <w:rPr>
          <w:rFonts w:ascii="Times New Roman" w:hAnsi="Times New Roman" w:cs="Times New Roman"/>
          <w:i/>
          <w:iCs/>
          <w:szCs w:val="24"/>
        </w:rPr>
        <w:t>c</w:t>
      </w:r>
      <w:proofErr w:type="gramEnd"/>
      <w:r w:rsidRPr="005B11DA">
        <w:rPr>
          <w:rFonts w:ascii="Times New Roman" w:hAnsi="Times New Roman" w:cs="Times New Roman"/>
          <w:i/>
          <w:iCs/>
          <w:szCs w:val="24"/>
        </w:rPr>
        <w:t>.</w:t>
      </w:r>
      <w:r w:rsidRPr="005B11DA">
        <w:rPr>
          <w:rFonts w:ascii="Times New Roman" w:hAnsi="Times New Roman" w:cs="Times New Roman"/>
          <w:i/>
          <w:iCs/>
          <w:szCs w:val="24"/>
        </w:rPr>
        <w:tab/>
      </w:r>
      <w:r w:rsidRPr="005B11DA">
        <w:rPr>
          <w:rFonts w:ascii="Times New Roman" w:hAnsi="Times New Roman" w:cs="Times New Roman"/>
          <w:szCs w:val="24"/>
        </w:rPr>
        <w:t xml:space="preserve">Without title, beginning, fol. 21 </w:t>
      </w:r>
      <w:r w:rsidRPr="005B11DA">
        <w:rPr>
          <w:rFonts w:ascii="Times New Roman" w:hAnsi="Times New Roman" w:cs="Times New Roman"/>
          <w:i/>
          <w:szCs w:val="24"/>
        </w:rPr>
        <w:t>b</w:t>
      </w:r>
      <w:r w:rsidRPr="005B11DA">
        <w:rPr>
          <w:rFonts w:ascii="Times New Roman" w:hAnsi="Times New Roman" w:cs="Times New Roman"/>
          <w:szCs w:val="24"/>
        </w:rPr>
        <w:t xml:space="preserve"> : </w:t>
      </w:r>
      <w:r w:rsidR="00014D41" w:rsidRPr="00014D41">
        <w:rPr>
          <w:rFonts w:ascii="Times New Roman" w:hAnsi="Times New Roman" w:cs="$"/>
          <w:color w:val="FF0000"/>
        </w:rPr>
        <w:t>$</w:t>
      </w:r>
      <w:r w:rsidR="00FD3C2C">
        <w:rPr>
          <w:rFonts w:ascii="Times New Roman" w:hAnsi="Times New Roman" w:hint="cs"/>
          <w:color w:val="FF0000"/>
          <w:rtl/>
          <w:lang w:bidi="syr-SY"/>
        </w:rPr>
        <w:t>ܥܡ ܥܠܡܐ ܒ̇ܥܝܬ ܕܐܫܬ̇ܥܐ̣ ܘܐ̇ܠܦ ܗܪ̈ܓܘܗܝ ܡܢ ܐܢܘܢ̇ ܏ܘܫ.</w:t>
      </w:r>
    </w:p>
    <w:p w:rsidR="00D52EF0" w:rsidRPr="00FD3C2C" w:rsidRDefault="006E1D09" w:rsidP="00D52EF0">
      <w:pPr>
        <w:ind w:firstLine="450"/>
        <w:rPr>
          <w:rFonts w:ascii="Times New Roman" w:hAnsi="Times New Roman"/>
          <w:szCs w:val="24"/>
          <w:lang w:bidi="syr-SY"/>
        </w:rPr>
      </w:pPr>
      <w:proofErr w:type="gramStart"/>
      <w:r w:rsidRPr="005B11DA">
        <w:rPr>
          <w:rFonts w:ascii="Times New Roman" w:hAnsi="Times New Roman" w:cs="Times New Roman"/>
          <w:i/>
          <w:iCs/>
          <w:szCs w:val="24"/>
        </w:rPr>
        <w:t>d</w:t>
      </w:r>
      <w:proofErr w:type="gramEnd"/>
      <w:r w:rsidRPr="005B11DA">
        <w:rPr>
          <w:rFonts w:ascii="Times New Roman" w:hAnsi="Times New Roman" w:cs="Times New Roman"/>
          <w:i/>
          <w:iCs/>
          <w:szCs w:val="24"/>
        </w:rPr>
        <w:t>.</w:t>
      </w:r>
      <w:r w:rsidRPr="005B11DA">
        <w:rPr>
          <w:rFonts w:ascii="Times New Roman" w:hAnsi="Times New Roman" w:cs="Times New Roman"/>
          <w:i/>
          <w:iCs/>
          <w:szCs w:val="24"/>
        </w:rPr>
        <w:tab/>
      </w:r>
      <w:r w:rsidRPr="005B11DA">
        <w:rPr>
          <w:rFonts w:ascii="Times New Roman" w:hAnsi="Times New Roman" w:cs="Times New Roman"/>
          <w:szCs w:val="24"/>
        </w:rPr>
        <w:t xml:space="preserve">Without title, beginning, fol. 21 </w:t>
      </w:r>
      <w:r w:rsidRPr="005B11DA">
        <w:rPr>
          <w:rFonts w:ascii="Times New Roman" w:hAnsi="Times New Roman" w:cs="Times New Roman"/>
          <w:i/>
          <w:szCs w:val="24"/>
        </w:rPr>
        <w:t>b</w:t>
      </w:r>
      <w:r w:rsidRPr="005B11DA">
        <w:rPr>
          <w:rFonts w:ascii="Times New Roman" w:hAnsi="Times New Roman" w:cs="Times New Roman"/>
          <w:szCs w:val="24"/>
        </w:rPr>
        <w:t xml:space="preserve"> : </w:t>
      </w:r>
      <w:r w:rsidR="00014D41" w:rsidRPr="00014D41">
        <w:rPr>
          <w:rFonts w:ascii="Times New Roman" w:hAnsi="Times New Roman" w:cs="$"/>
          <w:color w:val="FF0000"/>
        </w:rPr>
        <w:t>$</w:t>
      </w:r>
      <w:r w:rsidR="00FD3C2C">
        <w:rPr>
          <w:rFonts w:ascii="Times New Roman" w:hAnsi="Times New Roman" w:hint="cs"/>
          <w:color w:val="FF0000"/>
          <w:rtl/>
          <w:lang w:bidi="syr-SY"/>
        </w:rPr>
        <w:t>ܝܘܠܦܢܐ ܫܚ̣ܩܢܢ ܪܒܐ̣ ܘܠܐ ܐܬܚ̣ܟܡܬ ܥܛܠܘܬܢ̇ ܏ܘܫ.</w:t>
      </w:r>
    </w:p>
    <w:p w:rsidR="006E1D09" w:rsidRPr="005B11DA" w:rsidRDefault="00D52EF0" w:rsidP="00D52EF0">
      <w:pPr>
        <w:ind w:firstLine="450"/>
        <w:rPr>
          <w:rFonts w:ascii="Times New Roman" w:hAnsi="Times New Roman" w:cs="Times New Roman"/>
          <w:szCs w:val="24"/>
        </w:rPr>
      </w:pPr>
      <w:proofErr w:type="gramStart"/>
      <w:r w:rsidRPr="005B11DA">
        <w:rPr>
          <w:rFonts w:ascii="Times New Roman" w:hAnsi="Times New Roman" w:cs="Times New Roman"/>
          <w:i/>
          <w:szCs w:val="24"/>
        </w:rPr>
        <w:t>e.</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FD3C2C">
        <w:rPr>
          <w:rFonts w:ascii="Times New Roman" w:hAnsi="Times New Roman" w:hint="cs"/>
          <w:color w:val="FF0000"/>
          <w:rtl/>
          <w:lang w:bidi="syr-SY"/>
        </w:rPr>
        <w:t>ܕܥܠ ܪܚܡܬ ܝܘܠܦܢܐ</w:t>
      </w:r>
      <w:r w:rsidRPr="005B11DA">
        <w:rPr>
          <w:rFonts w:ascii="Times New Roman" w:hAnsi="Times New Roman" w:cs="Times New Roman"/>
          <w:szCs w:val="24"/>
        </w:rPr>
        <w:t>,</w:t>
      </w:r>
      <w:r w:rsidR="006E1D09" w:rsidRPr="005B11DA">
        <w:rPr>
          <w:rFonts w:ascii="Times New Roman" w:hAnsi="Times New Roman" w:cs="Times New Roman"/>
          <w:szCs w:val="24"/>
        </w:rPr>
        <w:t xml:space="preserve"> on the love of learning.</w:t>
      </w:r>
      <w:proofErr w:type="gramEnd"/>
      <w:r w:rsidR="006E1D09" w:rsidRPr="005B11DA">
        <w:rPr>
          <w:rFonts w:ascii="Times New Roman" w:hAnsi="Times New Roman" w:cs="Times New Roman"/>
          <w:szCs w:val="24"/>
        </w:rPr>
        <w:t xml:space="preserve"> </w:t>
      </w:r>
      <w:proofErr w:type="gramStart"/>
      <w:r w:rsidRPr="005B11DA">
        <w:rPr>
          <w:rFonts w:ascii="Times New Roman" w:hAnsi="Times New Roman" w:cs="Times New Roman"/>
          <w:szCs w:val="24"/>
        </w:rPr>
        <w:t>Fol</w:t>
      </w:r>
      <w:r w:rsidR="006E1D09" w:rsidRPr="005B11DA">
        <w:rPr>
          <w:rFonts w:ascii="Times New Roman" w:hAnsi="Times New Roman" w:cs="Times New Roman"/>
          <w:szCs w:val="24"/>
        </w:rPr>
        <w:t xml:space="preserve">. 23 </w:t>
      </w:r>
      <w:r w:rsidR="006E1D09" w:rsidRPr="005B11DA">
        <w:rPr>
          <w:rFonts w:ascii="Times New Roman" w:hAnsi="Times New Roman" w:cs="Times New Roman"/>
          <w:i/>
          <w:szCs w:val="24"/>
        </w:rPr>
        <w:t>a</w:t>
      </w:r>
      <w:r w:rsidR="006E1D09" w:rsidRPr="005B11DA">
        <w:rPr>
          <w:rFonts w:ascii="Times New Roman" w:hAnsi="Times New Roman" w:cs="Times New Roman"/>
          <w:szCs w:val="24"/>
        </w:rPr>
        <w:t>.</w:t>
      </w:r>
      <w:proofErr w:type="gramEnd"/>
      <w:r w:rsidR="006E1D09" w:rsidRPr="005B11DA">
        <w:rPr>
          <w:rFonts w:ascii="Times New Roman" w:hAnsi="Times New Roman" w:cs="Times New Roman"/>
          <w:szCs w:val="24"/>
        </w:rPr>
        <w:t xml:space="preserve"> See </w:t>
      </w:r>
      <w:proofErr w:type="spellStart"/>
      <w:r w:rsidR="006E1D09" w:rsidRPr="005B11DA">
        <w:rPr>
          <w:rFonts w:ascii="Times New Roman" w:hAnsi="Times New Roman" w:cs="Times New Roman"/>
          <w:szCs w:val="24"/>
        </w:rPr>
        <w:t>As</w:t>
      </w:r>
      <w:r w:rsidRPr="005B11DA">
        <w:rPr>
          <w:rFonts w:ascii="Times New Roman" w:hAnsi="Times New Roman" w:cs="Times New Roman"/>
          <w:szCs w:val="24"/>
        </w:rPr>
        <w:t>semani</w:t>
      </w:r>
      <w:proofErr w:type="spellEnd"/>
      <w:r w:rsidRPr="005B11DA">
        <w:rPr>
          <w:rFonts w:ascii="Times New Roman" w:hAnsi="Times New Roman" w:cs="Times New Roman"/>
          <w:szCs w:val="24"/>
        </w:rPr>
        <w:t>, Bibl. Or., t. i., p. 214</w:t>
      </w:r>
      <w:r w:rsidR="006E1D09" w:rsidRPr="005B11DA">
        <w:rPr>
          <w:rFonts w:ascii="Times New Roman" w:hAnsi="Times New Roman" w:cs="Times New Roman"/>
          <w:szCs w:val="24"/>
        </w:rPr>
        <w:t>, no. 1.</w:t>
      </w:r>
    </w:p>
    <w:p w:rsidR="006E1D09" w:rsidRPr="005B11DA" w:rsidRDefault="006E1D09" w:rsidP="00E12F5D">
      <w:pPr>
        <w:ind w:firstLine="450"/>
        <w:rPr>
          <w:rFonts w:ascii="Times New Roman" w:hAnsi="Times New Roman" w:cs="Times New Roman"/>
          <w:szCs w:val="24"/>
        </w:rPr>
      </w:pPr>
      <w:r w:rsidRPr="005B11DA">
        <w:rPr>
          <w:rFonts w:ascii="Times New Roman" w:hAnsi="Times New Roman" w:cs="Times New Roman"/>
          <w:szCs w:val="24"/>
        </w:rPr>
        <w:t>7.</w:t>
      </w:r>
      <w:r w:rsidRPr="005B11DA">
        <w:rPr>
          <w:rFonts w:ascii="Times New Roman" w:hAnsi="Times New Roman" w:cs="Times New Roman"/>
          <w:szCs w:val="24"/>
        </w:rPr>
        <w:tab/>
        <w:t>Sayings of the p</w:t>
      </w:r>
      <w:r w:rsidR="00D52EF0" w:rsidRPr="005B11DA">
        <w:rPr>
          <w:rFonts w:ascii="Times New Roman" w:hAnsi="Times New Roman" w:cs="Times New Roman"/>
          <w:szCs w:val="24"/>
        </w:rPr>
        <w:t xml:space="preserve">hilosophers regarding the soul, </w:t>
      </w:r>
      <w:r w:rsidR="00014D41" w:rsidRPr="00014D41">
        <w:rPr>
          <w:rFonts w:ascii="Times New Roman" w:hAnsi="Times New Roman" w:cs="$"/>
          <w:color w:val="FF0000"/>
        </w:rPr>
        <w:t>$</w:t>
      </w:r>
      <w:r w:rsidR="00FD3C2C">
        <w:rPr>
          <w:rFonts w:ascii="Times New Roman" w:hAnsi="Times New Roman" w:hint="cs"/>
          <w:color w:val="FF0000"/>
          <w:rtl/>
          <w:lang w:bidi="syr-SY"/>
        </w:rPr>
        <w:t>ܫܪ̈ܒܐ ܕܦܝ̈ܠܣܘܦܐ ܕܥܠ ܢܦܫ</w:t>
      </w:r>
      <w:proofErr w:type="gramStart"/>
      <w:r w:rsidR="00FD3C2C">
        <w:rPr>
          <w:rFonts w:ascii="Times New Roman" w:hAnsi="Times New Roman" w:hint="cs"/>
          <w:color w:val="FF0000"/>
          <w:rtl/>
          <w:lang w:bidi="syr-SY"/>
        </w:rPr>
        <w:t>ܐ</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26 </w:t>
      </w:r>
      <w:r w:rsidRPr="005B11DA">
        <w:rPr>
          <w:rFonts w:ascii="Times New Roman" w:hAnsi="Times New Roman" w:cs="Times New Roman"/>
          <w:i/>
          <w:szCs w:val="24"/>
        </w:rPr>
        <w:t>b</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w:t>
      </w:r>
      <w:r w:rsidR="00D52EF0" w:rsidRPr="005B11DA">
        <w:rPr>
          <w:rFonts w:ascii="Times New Roman" w:hAnsi="Times New Roman" w:cs="Times New Roman"/>
          <w:szCs w:val="24"/>
        </w:rPr>
        <w:t xml:space="preserve">ee Add. </w:t>
      </w:r>
      <w:proofErr w:type="gramStart"/>
      <w:r w:rsidR="00D52EF0" w:rsidRPr="005B11DA">
        <w:rPr>
          <w:rFonts w:ascii="Times New Roman" w:hAnsi="Times New Roman" w:cs="Times New Roman"/>
          <w:szCs w:val="24"/>
        </w:rPr>
        <w:t>14,614</w:t>
      </w:r>
      <w:r w:rsidRPr="005B11DA">
        <w:rPr>
          <w:rFonts w:ascii="Times New Roman" w:hAnsi="Times New Roman" w:cs="Times New Roman"/>
          <w:szCs w:val="24"/>
        </w:rPr>
        <w:t>, fol. 119</w:t>
      </w:r>
      <w:r w:rsidR="00D52EF0" w:rsidRPr="005B11DA">
        <w:rPr>
          <w:rFonts w:ascii="Times New Roman" w:hAnsi="Times New Roman" w:cs="Times New Roman"/>
          <w:szCs w:val="24"/>
        </w:rPr>
        <w:t xml:space="preserve"> </w:t>
      </w:r>
      <w:r w:rsidR="00D52EF0" w:rsidRPr="005B11DA">
        <w:rPr>
          <w:rFonts w:ascii="Times New Roman" w:hAnsi="Times New Roman" w:cs="Times New Roman"/>
          <w:i/>
          <w:szCs w:val="24"/>
        </w:rPr>
        <w:t>a.</w:t>
      </w:r>
      <w:proofErr w:type="gramEnd"/>
      <w:r w:rsidR="00D52EF0" w:rsidRPr="005B11DA">
        <w:rPr>
          <w:rFonts w:ascii="Times New Roman" w:hAnsi="Times New Roman" w:cs="Times New Roman"/>
          <w:i/>
          <w:szCs w:val="24"/>
        </w:rPr>
        <w:t xml:space="preserve"> </w:t>
      </w:r>
      <w:r w:rsidR="00D52EF0" w:rsidRPr="005B11DA">
        <w:rPr>
          <w:rFonts w:ascii="Times New Roman" w:hAnsi="Times New Roman" w:cs="Times New Roman"/>
          <w:szCs w:val="24"/>
        </w:rPr>
        <w:t xml:space="preserve"> The names are here written: </w:t>
      </w:r>
      <w:r w:rsidR="00014D41" w:rsidRPr="00014D41">
        <w:rPr>
          <w:rFonts w:ascii="Times New Roman" w:hAnsi="Times New Roman" w:cs="$"/>
          <w:color w:val="FF0000"/>
        </w:rPr>
        <w:t>$</w:t>
      </w:r>
      <w:r w:rsidR="00E12F5D">
        <w:rPr>
          <w:rFonts w:ascii="Times New Roman" w:hAnsi="Times New Roman" w:cs="$" w:hint="cs"/>
          <w:color w:val="FF0000"/>
          <w:rtl/>
          <w:lang w:bidi="syr-SY"/>
        </w:rPr>
        <w:t xml:space="preserve"> </w:t>
      </w:r>
      <w:r w:rsidR="00E12F5D">
        <w:rPr>
          <w:rFonts w:ascii="Times New Roman" w:hAnsi="Times New Roman" w:hint="cs"/>
          <w:color w:val="FF0000"/>
          <w:rtl/>
          <w:lang w:bidi="syr-SY"/>
        </w:rPr>
        <w:t>ܦܠܛܘܢ</w:t>
      </w:r>
      <w:proofErr w:type="gramStart"/>
      <w:r w:rsidR="00FD3C2C">
        <w:rPr>
          <w:rFonts w:ascii="Times New Roman" w:hAnsi="Times New Roman" w:cs="$"/>
          <w:color w:val="FF0000"/>
        </w:rPr>
        <w:t>,</w:t>
      </w:r>
      <w:r w:rsidR="00E12F5D">
        <w:rPr>
          <w:rFonts w:ascii="Times New Roman" w:hAnsi="Times New Roman" w:cs="$"/>
          <w:color w:val="FF0000"/>
        </w:rPr>
        <w:t xml:space="preserve"> </w:t>
      </w:r>
      <w:r w:rsidR="00E12F5D">
        <w:rPr>
          <w:rFonts w:ascii="Times New Roman" w:hAnsi="Times New Roman" w:cs="$" w:hint="cs"/>
          <w:color w:val="FF0000"/>
          <w:rtl/>
          <w:lang w:bidi="syr-SY"/>
        </w:rPr>
        <w:t xml:space="preserve"> </w:t>
      </w:r>
      <w:r w:rsidR="00E12F5D">
        <w:rPr>
          <w:rFonts w:ascii="Times New Roman" w:hAnsi="Times New Roman" w:hint="cs"/>
          <w:color w:val="FF0000"/>
          <w:rtl/>
          <w:lang w:bidi="syr-SY"/>
        </w:rPr>
        <w:t>ܬ</w:t>
      </w:r>
      <w:proofErr w:type="gramEnd"/>
      <w:r w:rsidR="00E12F5D">
        <w:rPr>
          <w:rFonts w:ascii="Times New Roman" w:hAnsi="Times New Roman" w:hint="cs"/>
          <w:color w:val="FF0000"/>
          <w:rtl/>
          <w:lang w:bidi="syr-SY"/>
        </w:rPr>
        <w:t xml:space="preserve">ܐܦܪܣܛܣ </w:t>
      </w:r>
      <w:r w:rsidR="00E12F5D">
        <w:rPr>
          <w:rFonts w:ascii="Times New Roman" w:hAnsi="Times New Roman" w:cs="$"/>
          <w:color w:val="FF0000"/>
        </w:rPr>
        <w:t xml:space="preserve">, </w:t>
      </w:r>
      <w:r w:rsidR="00E12F5D">
        <w:rPr>
          <w:rFonts w:ascii="Times New Roman" w:hAnsi="Times New Roman" w:cs="$" w:hint="cs"/>
          <w:color w:val="FF0000"/>
          <w:rtl/>
          <w:lang w:bidi="syr-SY"/>
        </w:rPr>
        <w:t xml:space="preserve">      </w:t>
      </w:r>
      <w:r w:rsidR="00E12F5D">
        <w:rPr>
          <w:rFonts w:ascii="Times New Roman" w:hAnsi="Times New Roman" w:hint="cs"/>
          <w:color w:val="FF0000"/>
          <w:rtl/>
          <w:lang w:bidi="syr-SY"/>
        </w:rPr>
        <w:t>ܡܢܕܪܘܣ</w:t>
      </w:r>
      <w:r w:rsidR="00E12F5D">
        <w:rPr>
          <w:rFonts w:ascii="Times New Roman" w:hAnsi="Times New Roman" w:cs="$"/>
          <w:color w:val="FF0000"/>
        </w:rPr>
        <w:t xml:space="preserve">, </w:t>
      </w:r>
      <w:r w:rsidR="00E12F5D">
        <w:rPr>
          <w:rFonts w:ascii="Times New Roman" w:hAnsi="Times New Roman" w:cs="$" w:hint="cs"/>
          <w:color w:val="FF0000"/>
          <w:rtl/>
          <w:lang w:bidi="syr-SY"/>
        </w:rPr>
        <w:t xml:space="preserve"> </w:t>
      </w:r>
      <w:r w:rsidR="00E12F5D">
        <w:rPr>
          <w:rFonts w:ascii="Times New Roman" w:hAnsi="Times New Roman" w:hint="cs"/>
          <w:color w:val="FF0000"/>
          <w:rtl/>
          <w:lang w:bidi="syr-SY"/>
        </w:rPr>
        <w:t xml:space="preserve">ܩܪܝ̣ܛܣ </w:t>
      </w:r>
      <w:r w:rsidR="00E12F5D">
        <w:rPr>
          <w:rFonts w:ascii="Times New Roman" w:hAnsi="Times New Roman" w:cs="$"/>
          <w:color w:val="FF0000"/>
        </w:rPr>
        <w:t xml:space="preserve">, </w:t>
      </w:r>
      <w:r w:rsidR="00E12F5D">
        <w:rPr>
          <w:rFonts w:ascii="Times New Roman" w:hAnsi="Times New Roman" w:cs="$" w:hint="cs"/>
          <w:color w:val="FF0000"/>
          <w:rtl/>
          <w:lang w:bidi="syr-SY"/>
        </w:rPr>
        <w:t xml:space="preserve"> </w:t>
      </w:r>
      <w:r w:rsidR="00E12F5D">
        <w:rPr>
          <w:rFonts w:ascii="Times New Roman" w:hAnsi="Times New Roman" w:hint="cs"/>
          <w:color w:val="FF0000"/>
          <w:rtl/>
          <w:lang w:bidi="syr-SY"/>
        </w:rPr>
        <w:t xml:space="preserve">ܛܝܡܟܘܣ </w:t>
      </w:r>
      <w:r w:rsidR="00E12F5D">
        <w:rPr>
          <w:rFonts w:ascii="Times New Roman" w:hAnsi="Times New Roman" w:cs="$"/>
          <w:color w:val="FF0000"/>
        </w:rPr>
        <w:t xml:space="preserve">, </w:t>
      </w:r>
      <w:r w:rsidR="00E12F5D">
        <w:rPr>
          <w:rFonts w:ascii="Times New Roman" w:hAnsi="Times New Roman" w:hint="cs"/>
          <w:color w:val="FF0000"/>
          <w:rtl/>
          <w:lang w:bidi="syr-SY"/>
        </w:rPr>
        <w:t xml:space="preserve"> ܬܐܩܪܝܕܣ </w:t>
      </w:r>
      <w:r w:rsidR="00E12F5D">
        <w:rPr>
          <w:rFonts w:ascii="Times New Roman" w:hAnsi="Times New Roman" w:cs="$"/>
          <w:color w:val="FF0000"/>
        </w:rPr>
        <w:t xml:space="preserve">, </w:t>
      </w:r>
      <w:r w:rsidR="00E12F5D">
        <w:rPr>
          <w:rFonts w:ascii="Times New Roman" w:hAnsi="Times New Roman" w:cs="$" w:hint="cs"/>
          <w:color w:val="FF0000"/>
          <w:rtl/>
          <w:lang w:bidi="syr-SY"/>
        </w:rPr>
        <w:t xml:space="preserve">  </w:t>
      </w:r>
      <w:r w:rsidR="00E12F5D">
        <w:rPr>
          <w:rFonts w:ascii="Times New Roman" w:hAnsi="Times New Roman" w:hint="cs"/>
          <w:color w:val="FF0000"/>
          <w:rtl/>
          <w:lang w:bidi="syr-SY"/>
        </w:rPr>
        <w:t xml:space="preserve">ܐܘܣܠܘܣ </w:t>
      </w:r>
      <w:r w:rsidR="00E12F5D">
        <w:rPr>
          <w:rFonts w:ascii="Times New Roman" w:hAnsi="Times New Roman"/>
          <w:color w:val="FF0000"/>
          <w:lang w:bidi="syr-SY"/>
        </w:rPr>
        <w:t xml:space="preserve">and </w:t>
      </w:r>
      <w:r w:rsidR="00E12F5D">
        <w:rPr>
          <w:rFonts w:ascii="Times New Roman" w:hAnsi="Times New Roman" w:hint="cs"/>
          <w:color w:val="FF0000"/>
          <w:rtl/>
          <w:lang w:bidi="syr-SY"/>
        </w:rPr>
        <w:t xml:space="preserve">ܐܠܟܣܢܕܪܘܣ ܡܠܟܐ </w:t>
      </w:r>
      <w:r w:rsidR="00E12F5D">
        <w:rPr>
          <w:rFonts w:ascii="Times New Roman" w:hAnsi="Times New Roman" w:cs="$"/>
          <w:color w:val="FF0000"/>
        </w:rPr>
        <w:t xml:space="preserve"> </w:t>
      </w:r>
      <w:r w:rsidRPr="005B11DA">
        <w:rPr>
          <w:rFonts w:ascii="Times New Roman" w:hAnsi="Times New Roman" w:cs="Times New Roman"/>
          <w:szCs w:val="24"/>
        </w:rPr>
        <w:t>. Com</w:t>
      </w:r>
      <w:r w:rsidRPr="005B11DA">
        <w:rPr>
          <w:rFonts w:ascii="Times New Roman" w:hAnsi="Times New Roman" w:cs="Times New Roman"/>
          <w:szCs w:val="24"/>
        </w:rPr>
        <w:softHyphen/>
        <w:t>pare C</w:t>
      </w:r>
      <w:r w:rsidR="00FE07C0" w:rsidRPr="005B11DA">
        <w:rPr>
          <w:rFonts w:ascii="Times New Roman" w:hAnsi="Times New Roman" w:cs="Times New Roman"/>
          <w:szCs w:val="24"/>
        </w:rPr>
        <w:t>owper, Syriac Miscellanies, p. 4</w:t>
      </w:r>
      <w:r w:rsidRPr="005B11DA">
        <w:rPr>
          <w:rFonts w:ascii="Times New Roman" w:hAnsi="Times New Roman" w:cs="Times New Roman"/>
          <w:szCs w:val="24"/>
        </w:rPr>
        <w:t>3;</w:t>
      </w:r>
      <w:r w:rsidR="00FE07C0" w:rsidRPr="005B11DA">
        <w:rPr>
          <w:rFonts w:ascii="Times New Roman" w:hAnsi="Times New Roman" w:cs="Times New Roman"/>
          <w:szCs w:val="24"/>
        </w:rPr>
        <w:t xml:space="preserve"> </w:t>
      </w:r>
      <w:proofErr w:type="spellStart"/>
      <w:r w:rsidR="00FE07C0" w:rsidRPr="005B11DA">
        <w:rPr>
          <w:rFonts w:ascii="Times New Roman" w:hAnsi="Times New Roman" w:cs="Times New Roman"/>
          <w:szCs w:val="24"/>
        </w:rPr>
        <w:t>Sach</w:t>
      </w:r>
      <w:r w:rsidRPr="005B11DA">
        <w:rPr>
          <w:rFonts w:ascii="Times New Roman" w:hAnsi="Times New Roman" w:cs="Times New Roman"/>
          <w:szCs w:val="24"/>
        </w:rPr>
        <w:t>au</w:t>
      </w:r>
      <w:proofErr w:type="spellEnd"/>
      <w:r w:rsidRPr="005B11DA">
        <w:rPr>
          <w:rFonts w:ascii="Times New Roman" w:hAnsi="Times New Roman" w:cs="Times New Roman"/>
          <w:szCs w:val="24"/>
        </w:rPr>
        <w:t xml:space="preserve">, in the Hermes for 1869, Bd. iv., p. 72, and his </w:t>
      </w:r>
      <w:proofErr w:type="spellStart"/>
      <w:r w:rsidRPr="005B11DA">
        <w:rPr>
          <w:rFonts w:ascii="Times New Roman" w:hAnsi="Times New Roman" w:cs="Times New Roman"/>
          <w:szCs w:val="24"/>
        </w:rPr>
        <w:t>Inedita</w:t>
      </w:r>
      <w:proofErr w:type="spellEnd"/>
      <w:r w:rsidRPr="005B11DA">
        <w:rPr>
          <w:rFonts w:ascii="Times New Roman" w:hAnsi="Times New Roman" w:cs="Times New Roman"/>
          <w:szCs w:val="24"/>
        </w:rPr>
        <w:t xml:space="preserve"> </w:t>
      </w:r>
      <w:proofErr w:type="spellStart"/>
      <w:r w:rsidRPr="005B11DA">
        <w:rPr>
          <w:rFonts w:ascii="Times New Roman" w:hAnsi="Times New Roman" w:cs="Times New Roman"/>
          <w:szCs w:val="24"/>
        </w:rPr>
        <w:t>Syriaca</w:t>
      </w:r>
      <w:proofErr w:type="spellEnd"/>
      <w:r w:rsidRPr="005B11DA">
        <w:rPr>
          <w:rFonts w:ascii="Times New Roman" w:hAnsi="Times New Roman" w:cs="Times New Roman"/>
          <w:szCs w:val="24"/>
        </w:rPr>
        <w:t xml:space="preserve">, p. </w:t>
      </w:r>
      <w:r w:rsidR="00014D41" w:rsidRPr="00014D41">
        <w:rPr>
          <w:rFonts w:ascii="Times New Roman" w:hAnsi="Times New Roman" w:cs="$"/>
          <w:color w:val="FF0000"/>
        </w:rPr>
        <w:t>$</w:t>
      </w:r>
      <w:r w:rsidR="00E12F5D">
        <w:rPr>
          <w:rFonts w:ascii="Times New Roman" w:hAnsi="Times New Roman" w:hint="cs"/>
          <w:color w:val="FF0000"/>
          <w:rtl/>
          <w:lang w:bidi="syr-SY"/>
        </w:rPr>
        <w:t>ܥܘ</w:t>
      </w:r>
      <w:r w:rsidRPr="005B11DA">
        <w:rPr>
          <w:rFonts w:ascii="Times New Roman" w:hAnsi="Times New Roman" w:cs="Times New Roman"/>
          <w:szCs w:val="24"/>
        </w:rPr>
        <w:t>.</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8.</w:t>
      </w:r>
      <w:r w:rsidRPr="005B11DA">
        <w:rPr>
          <w:rFonts w:ascii="Times New Roman" w:hAnsi="Times New Roman" w:cs="Times New Roman"/>
          <w:szCs w:val="24"/>
        </w:rPr>
        <w:tab/>
        <w:t xml:space="preserve">Sayings of </w:t>
      </w:r>
      <w:r w:rsidR="00014D41" w:rsidRPr="00014D41">
        <w:rPr>
          <w:rFonts w:ascii="Times New Roman" w:hAnsi="Times New Roman" w:cs="$"/>
          <w:color w:val="FF0000"/>
        </w:rPr>
        <w:t>$</w:t>
      </w:r>
      <w:r w:rsidR="00E12F5D">
        <w:rPr>
          <w:rFonts w:ascii="Times New Roman" w:hAnsi="Times New Roman" w:hint="cs"/>
          <w:color w:val="FF0000"/>
          <w:rtl/>
          <w:lang w:bidi="syr-SY"/>
        </w:rPr>
        <w:t>ܦܢܕܪܘܣ</w:t>
      </w:r>
      <w:r w:rsidRPr="005B11DA">
        <w:rPr>
          <w:rFonts w:ascii="Times New Roman" w:hAnsi="Times New Roman" w:cs="Times New Roman"/>
          <w:szCs w:val="24"/>
        </w:rPr>
        <w:t xml:space="preserve">, </w:t>
      </w:r>
      <w:proofErr w:type="spellStart"/>
      <w:r w:rsidRPr="005B11DA">
        <w:rPr>
          <w:rFonts w:ascii="Times New Roman" w:hAnsi="Times New Roman" w:cs="Times New Roman"/>
          <w:szCs w:val="24"/>
        </w:rPr>
        <w:t>Pindarus</w:t>
      </w:r>
      <w:proofErr w:type="spellEnd"/>
      <w:r w:rsidRPr="005B11DA">
        <w:rPr>
          <w:rFonts w:ascii="Times New Roman" w:hAnsi="Times New Roman" w:cs="Times New Roman"/>
          <w:szCs w:val="24"/>
        </w:rPr>
        <w:t xml:space="preserve"> (a mistake for </w:t>
      </w:r>
      <w:r w:rsidR="00014D41" w:rsidRPr="00014D41">
        <w:rPr>
          <w:rFonts w:ascii="Times New Roman" w:hAnsi="Times New Roman" w:cs="$"/>
          <w:color w:val="FF0000"/>
        </w:rPr>
        <w:t>$</w:t>
      </w:r>
      <w:r w:rsidR="00E12F5D">
        <w:rPr>
          <w:rFonts w:ascii="Times New Roman" w:hAnsi="Times New Roman" w:hint="cs"/>
          <w:color w:val="FF0000"/>
          <w:rtl/>
          <w:lang w:bidi="syr-SY"/>
        </w:rPr>
        <w:t>ܦܝܕܪܘܣ</w:t>
      </w:r>
      <w:r w:rsidR="00FE07C0" w:rsidRPr="005B11DA">
        <w:rPr>
          <w:rFonts w:ascii="Times New Roman" w:hAnsi="Times New Roman" w:cs="Times New Roman"/>
          <w:szCs w:val="24"/>
        </w:rPr>
        <w:t xml:space="preserve">, </w:t>
      </w:r>
      <w:proofErr w:type="gramStart"/>
      <w:r w:rsidR="00FE07C0" w:rsidRPr="005B11DA">
        <w:rPr>
          <w:rFonts w:ascii="Times New Roman" w:hAnsi="Times New Roman" w:cs="Times New Roman"/>
          <w:szCs w:val="24"/>
        </w:rPr>
        <w:t>Pha</w:t>
      </w:r>
      <w:r w:rsidRPr="005B11DA">
        <w:rPr>
          <w:rFonts w:ascii="Times New Roman" w:hAnsi="Times New Roman" w:cs="Times New Roman"/>
          <w:szCs w:val="24"/>
        </w:rPr>
        <w:t>edrus ?</w:t>
      </w:r>
      <w:proofErr w:type="gramEnd"/>
      <w:r w:rsidRPr="005B11DA">
        <w:rPr>
          <w:rFonts w:ascii="Times New Roman" w:hAnsi="Times New Roman" w:cs="Times New Roman"/>
          <w:szCs w:val="24"/>
        </w:rPr>
        <w:t xml:space="preserve"> or perhaps for </w:t>
      </w:r>
      <w:r w:rsidR="00014D41" w:rsidRPr="00014D41">
        <w:rPr>
          <w:rFonts w:ascii="Times New Roman" w:hAnsi="Times New Roman" w:cs="$"/>
          <w:color w:val="FF0000"/>
        </w:rPr>
        <w:t>$</w:t>
      </w:r>
      <w:r w:rsidR="00E12F5D">
        <w:rPr>
          <w:rFonts w:ascii="Times New Roman" w:hAnsi="Times New Roman" w:hint="cs"/>
          <w:color w:val="FF0000"/>
          <w:rtl/>
          <w:lang w:bidi="syr-SY"/>
        </w:rPr>
        <w:t>ܡܢܕܪܘܣ</w:t>
      </w:r>
      <w:r w:rsidR="00FE07C0" w:rsidRPr="005B11DA">
        <w:rPr>
          <w:rFonts w:ascii="Times New Roman" w:hAnsi="Times New Roman" w:cs="Times New Roman"/>
          <w:szCs w:val="24"/>
        </w:rPr>
        <w:t xml:space="preserve">, </w:t>
      </w:r>
      <w:r w:rsidRPr="005B11DA">
        <w:rPr>
          <w:rFonts w:ascii="Times New Roman" w:hAnsi="Times New Roman" w:cs="Times New Roman"/>
          <w:szCs w:val="24"/>
        </w:rPr>
        <w:t xml:space="preserve">Menander, which is written above </w:t>
      </w:r>
      <w:r w:rsidR="00014D41" w:rsidRPr="00014D41">
        <w:rPr>
          <w:rFonts w:ascii="Times New Roman" w:hAnsi="Times New Roman" w:cs="$"/>
          <w:color w:val="FF0000"/>
        </w:rPr>
        <w:t>$</w:t>
      </w:r>
      <w:r w:rsidR="00E12F5D">
        <w:rPr>
          <w:rFonts w:ascii="Times New Roman" w:hAnsi="Times New Roman" w:hint="cs"/>
          <w:color w:val="FF0000"/>
          <w:rtl/>
          <w:lang w:bidi="syr-SY"/>
        </w:rPr>
        <w:t>ܡܢܕܪܘܣ</w:t>
      </w:r>
      <w:r w:rsidRPr="005B11DA">
        <w:rPr>
          <w:rFonts w:ascii="Times New Roman" w:hAnsi="Times New Roman" w:cs="Times New Roman"/>
          <w:szCs w:val="24"/>
        </w:rPr>
        <w:t xml:space="preserve"> ?), </w:t>
      </w:r>
      <w:proofErr w:type="spellStart"/>
      <w:r w:rsidRPr="005B11DA">
        <w:rPr>
          <w:rFonts w:ascii="Times New Roman" w:hAnsi="Times New Roman" w:cs="Times New Roman"/>
          <w:szCs w:val="24"/>
        </w:rPr>
        <w:t>Aristippus</w:t>
      </w:r>
      <w:proofErr w:type="spell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E12F5D">
        <w:rPr>
          <w:rFonts w:ascii="Times New Roman" w:hAnsi="Times New Roman" w:hint="cs"/>
          <w:color w:val="FF0000"/>
          <w:rtl/>
          <w:lang w:bidi="syr-SY"/>
        </w:rPr>
        <w:t>ܐܪܝܣܛܝܦܘܣ</w:t>
      </w:r>
      <w:r w:rsidRPr="005B11DA">
        <w:rPr>
          <w:rFonts w:ascii="Times New Roman" w:hAnsi="Times New Roman" w:cs="Times New Roman"/>
          <w:szCs w:val="24"/>
        </w:rPr>
        <w:t xml:space="preserve">, and </w:t>
      </w:r>
      <w:proofErr w:type="spellStart"/>
      <w:r w:rsidRPr="005B11DA">
        <w:rPr>
          <w:rFonts w:ascii="Times New Roman" w:hAnsi="Times New Roman" w:cs="Times New Roman"/>
          <w:szCs w:val="24"/>
        </w:rPr>
        <w:t>Kritus</w:t>
      </w:r>
      <w:proofErr w:type="spell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E12F5D">
        <w:rPr>
          <w:rFonts w:ascii="Times New Roman" w:hAnsi="Times New Roman" w:hint="cs"/>
          <w:color w:val="FF0000"/>
          <w:rtl/>
          <w:lang w:bidi="syr-SY"/>
        </w:rPr>
        <w:t>ܩܪܛܘܣ</w:t>
      </w:r>
      <w:r w:rsidR="00FE07C0" w:rsidRPr="005B11DA">
        <w:rPr>
          <w:rFonts w:ascii="Times New Roman" w:hAnsi="Times New Roman" w:cs="Times New Roman"/>
          <w:szCs w:val="24"/>
        </w:rPr>
        <w:t xml:space="preserve"> (Crates? </w:t>
      </w:r>
      <w:proofErr w:type="spellStart"/>
      <w:proofErr w:type="gramStart"/>
      <w:r w:rsidR="00FE07C0" w:rsidRPr="005B11DA">
        <w:rPr>
          <w:rFonts w:ascii="Times New Roman" w:hAnsi="Times New Roman" w:cs="Times New Roman"/>
          <w:szCs w:val="24"/>
        </w:rPr>
        <w:t>Critias</w:t>
      </w:r>
      <w:proofErr w:type="spellEnd"/>
      <w:r w:rsidR="00FE07C0" w:rsidRPr="005B11DA">
        <w:rPr>
          <w:rFonts w:ascii="Times New Roman" w:hAnsi="Times New Roman" w:cs="Times New Roman"/>
          <w:szCs w:val="24"/>
        </w:rPr>
        <w:t>?</w:t>
      </w:r>
      <w:proofErr w:type="gramEnd"/>
      <w:r w:rsidR="00FE07C0" w:rsidRPr="005B11DA">
        <w:rPr>
          <w:rFonts w:ascii="Times New Roman" w:hAnsi="Times New Roman" w:cs="Times New Roman"/>
          <w:szCs w:val="24"/>
        </w:rPr>
        <w:t xml:space="preserve"> </w:t>
      </w:r>
      <w:proofErr w:type="spellStart"/>
      <w:proofErr w:type="gramStart"/>
      <w:r w:rsidR="00FE07C0" w:rsidRPr="005B11DA">
        <w:rPr>
          <w:rFonts w:ascii="Times New Roman" w:hAnsi="Times New Roman" w:cs="Times New Roman"/>
          <w:szCs w:val="24"/>
        </w:rPr>
        <w:t>Criton</w:t>
      </w:r>
      <w:proofErr w:type="spellEnd"/>
      <w:r w:rsidR="00FE07C0" w:rsidRPr="005B11DA">
        <w:rPr>
          <w:rFonts w:ascii="Times New Roman" w:hAnsi="Times New Roman" w:cs="Times New Roman"/>
          <w:szCs w:val="24"/>
        </w:rPr>
        <w:t>?</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27 </w:t>
      </w:r>
      <w:r w:rsidRPr="005B11DA">
        <w:rPr>
          <w:rFonts w:ascii="Times New Roman" w:hAnsi="Times New Roman" w:cs="Times New Roman"/>
          <w:i/>
          <w:szCs w:val="24"/>
        </w:rPr>
        <w:t>b</w:t>
      </w:r>
      <w:r w:rsidR="00FE07C0" w:rsidRPr="005B11DA">
        <w:rPr>
          <w:rFonts w:ascii="Times New Roman" w:hAnsi="Times New Roman" w:cs="Times New Roman"/>
          <w:szCs w:val="24"/>
        </w:rPr>
        <w:t>.</w:t>
      </w:r>
      <w:proofErr w:type="gramEnd"/>
      <w:r w:rsidR="00FE07C0" w:rsidRPr="005B11DA">
        <w:rPr>
          <w:rFonts w:ascii="Times New Roman" w:hAnsi="Times New Roman" w:cs="Times New Roman"/>
          <w:szCs w:val="24"/>
        </w:rPr>
        <w:t xml:space="preserve"> See Cowper, p. 4</w:t>
      </w:r>
      <w:r w:rsidRPr="005B11DA">
        <w:rPr>
          <w:rFonts w:ascii="Times New Roman" w:hAnsi="Times New Roman" w:cs="Times New Roman"/>
          <w:szCs w:val="24"/>
        </w:rPr>
        <w:t xml:space="preserve">6; </w:t>
      </w:r>
      <w:proofErr w:type="spellStart"/>
      <w:r w:rsidRPr="005B11DA">
        <w:rPr>
          <w:rFonts w:ascii="Times New Roman" w:hAnsi="Times New Roman" w:cs="Times New Roman"/>
          <w:szCs w:val="24"/>
        </w:rPr>
        <w:t>Sachau</w:t>
      </w:r>
      <w:proofErr w:type="spellEnd"/>
      <w:r w:rsidRPr="005B11DA">
        <w:rPr>
          <w:rFonts w:ascii="Times New Roman" w:hAnsi="Times New Roman" w:cs="Times New Roman"/>
          <w:szCs w:val="24"/>
        </w:rPr>
        <w:t xml:space="preserve">, </w:t>
      </w:r>
      <w:proofErr w:type="spellStart"/>
      <w:r w:rsidRPr="005B11DA">
        <w:rPr>
          <w:rFonts w:ascii="Times New Roman" w:hAnsi="Times New Roman" w:cs="Times New Roman"/>
          <w:szCs w:val="24"/>
        </w:rPr>
        <w:t>Ined</w:t>
      </w:r>
      <w:proofErr w:type="spellEnd"/>
      <w:r w:rsidRPr="005B11DA">
        <w:rPr>
          <w:rFonts w:ascii="Times New Roman" w:hAnsi="Times New Roman" w:cs="Times New Roman"/>
          <w:szCs w:val="24"/>
        </w:rPr>
        <w:t xml:space="preserve">. Syr., p. </w:t>
      </w:r>
      <w:r w:rsidR="00014D41" w:rsidRPr="00014D41">
        <w:rPr>
          <w:rFonts w:ascii="Times New Roman" w:hAnsi="Times New Roman" w:cs="$"/>
          <w:color w:val="FF0000"/>
        </w:rPr>
        <w:t>$</w:t>
      </w:r>
      <w:r w:rsidR="00E12F5D">
        <w:rPr>
          <w:rFonts w:ascii="Times New Roman" w:hAnsi="Times New Roman" w:hint="cs"/>
          <w:color w:val="FF0000"/>
          <w:rtl/>
          <w:lang w:bidi="syr-SY"/>
        </w:rPr>
        <w:t>ܥ</w:t>
      </w:r>
      <w:proofErr w:type="gramStart"/>
      <w:r w:rsidR="00E12F5D">
        <w:rPr>
          <w:rFonts w:ascii="Times New Roman" w:hAnsi="Times New Roman" w:hint="cs"/>
          <w:color w:val="FF0000"/>
          <w:rtl/>
          <w:lang w:bidi="syr-SY"/>
        </w:rPr>
        <w:t>ܚ</w:t>
      </w:r>
      <w:r w:rsidRPr="005B11DA">
        <w:rPr>
          <w:rFonts w:ascii="Times New Roman" w:hAnsi="Times New Roman" w:cs="Times New Roman"/>
          <w:szCs w:val="24"/>
        </w:rPr>
        <w:t xml:space="preserve"> .</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9.</w:t>
      </w:r>
      <w:r w:rsidRPr="005B11DA">
        <w:rPr>
          <w:rFonts w:ascii="Times New Roman" w:hAnsi="Times New Roman" w:cs="Times New Roman"/>
          <w:szCs w:val="24"/>
        </w:rPr>
        <w:tab/>
        <w:t xml:space="preserve">Advice of Plato to his disciple, </w:t>
      </w:r>
      <w:r w:rsidR="00014D41" w:rsidRPr="00014D41">
        <w:rPr>
          <w:rFonts w:ascii="Times New Roman" w:hAnsi="Times New Roman" w:cs="$"/>
          <w:color w:val="FF0000"/>
        </w:rPr>
        <w:t>$</w:t>
      </w:r>
      <w:r w:rsidR="00E12F5D">
        <w:rPr>
          <w:rFonts w:ascii="Times New Roman" w:hAnsi="Times New Roman" w:hint="cs"/>
          <w:color w:val="FF0000"/>
          <w:rtl/>
          <w:lang w:bidi="syr-SY"/>
        </w:rPr>
        <w:t>ܦܘܩܕܢܗ ܕܦܠܛܘܢ: ܕܠܘܬ ܬܠܡܝܕ</w:t>
      </w:r>
      <w:proofErr w:type="gramStart"/>
      <w:r w:rsidR="00E12F5D">
        <w:rPr>
          <w:rFonts w:ascii="Times New Roman" w:hAnsi="Times New Roman" w:hint="cs"/>
          <w:color w:val="FF0000"/>
          <w:rtl/>
          <w:lang w:bidi="syr-SY"/>
        </w:rPr>
        <w:t>ܗ</w:t>
      </w:r>
      <w:r w:rsidR="00FE07C0" w:rsidRPr="005B11DA">
        <w:rPr>
          <w:rFonts w:ascii="Times New Roman" w:hAnsi="Times New Roman" w:cs="Times New Roman"/>
          <w:szCs w:val="24"/>
        </w:rPr>
        <w:t xml:space="preserve"> .</w:t>
      </w:r>
      <w:proofErr w:type="gramEnd"/>
      <w:r w:rsidR="00FE07C0" w:rsidRPr="005B11DA">
        <w:rPr>
          <w:rFonts w:ascii="Times New Roman" w:hAnsi="Times New Roman" w:cs="Times New Roman"/>
          <w:szCs w:val="24"/>
        </w:rPr>
        <w:t xml:space="preserve"> </w:t>
      </w:r>
      <w:proofErr w:type="gramStart"/>
      <w:r w:rsidR="00FE07C0" w:rsidRPr="005B11DA">
        <w:rPr>
          <w:rFonts w:ascii="Times New Roman" w:hAnsi="Times New Roman" w:cs="Times New Roman"/>
          <w:szCs w:val="24"/>
        </w:rPr>
        <w:t>F</w:t>
      </w:r>
      <w:r w:rsidRPr="005B11DA">
        <w:rPr>
          <w:rFonts w:ascii="Times New Roman" w:hAnsi="Times New Roman" w:cs="Times New Roman"/>
          <w:szCs w:val="24"/>
        </w:rPr>
        <w:t xml:space="preserve">ol. 28 </w:t>
      </w:r>
      <w:r w:rsidRPr="005B11DA">
        <w:rPr>
          <w:rFonts w:ascii="Times New Roman" w:hAnsi="Times New Roman" w:cs="Times New Roman"/>
          <w:i/>
          <w:szCs w:val="24"/>
        </w:rPr>
        <w:t>a</w:t>
      </w:r>
      <w:r w:rsidR="00FE07C0" w:rsidRPr="005B11DA">
        <w:rPr>
          <w:rFonts w:ascii="Times New Roman" w:hAnsi="Times New Roman" w:cs="Times New Roman"/>
          <w:szCs w:val="24"/>
        </w:rPr>
        <w:t>.</w:t>
      </w:r>
      <w:proofErr w:type="gramEnd"/>
      <w:r w:rsidR="00FE07C0" w:rsidRPr="005B11DA">
        <w:rPr>
          <w:rFonts w:ascii="Times New Roman" w:hAnsi="Times New Roman" w:cs="Times New Roman"/>
          <w:szCs w:val="24"/>
        </w:rPr>
        <w:t xml:space="preserve"> See Add. 14,614, no. 6; Cowper, p. </w:t>
      </w:r>
      <w:proofErr w:type="gramStart"/>
      <w:r w:rsidR="00FE07C0" w:rsidRPr="005B11DA">
        <w:rPr>
          <w:rFonts w:ascii="Times New Roman" w:hAnsi="Times New Roman" w:cs="Times New Roman"/>
          <w:szCs w:val="24"/>
        </w:rPr>
        <w:t>4</w:t>
      </w:r>
      <w:r w:rsidRPr="005B11DA">
        <w:rPr>
          <w:rFonts w:ascii="Times New Roman" w:hAnsi="Times New Roman" w:cs="Times New Roman"/>
          <w:szCs w:val="24"/>
        </w:rPr>
        <w:t>7 ;</w:t>
      </w:r>
      <w:proofErr w:type="gramEnd"/>
      <w:r w:rsidRPr="005B11DA">
        <w:rPr>
          <w:rFonts w:ascii="Times New Roman" w:hAnsi="Times New Roman" w:cs="Times New Roman"/>
          <w:szCs w:val="24"/>
        </w:rPr>
        <w:t xml:space="preserve"> </w:t>
      </w:r>
      <w:proofErr w:type="spellStart"/>
      <w:r w:rsidRPr="005B11DA">
        <w:rPr>
          <w:rFonts w:ascii="Times New Roman" w:hAnsi="Times New Roman" w:cs="Times New Roman"/>
          <w:szCs w:val="24"/>
        </w:rPr>
        <w:t>Sachau</w:t>
      </w:r>
      <w:proofErr w:type="spellEnd"/>
      <w:r w:rsidRPr="005B11DA">
        <w:rPr>
          <w:rFonts w:ascii="Times New Roman" w:hAnsi="Times New Roman" w:cs="Times New Roman"/>
          <w:szCs w:val="24"/>
        </w:rPr>
        <w:t xml:space="preserve">, </w:t>
      </w:r>
      <w:proofErr w:type="spellStart"/>
      <w:r w:rsidRPr="005B11DA">
        <w:rPr>
          <w:rFonts w:ascii="Times New Roman" w:hAnsi="Times New Roman" w:cs="Times New Roman"/>
          <w:szCs w:val="24"/>
        </w:rPr>
        <w:t>Ined</w:t>
      </w:r>
      <w:proofErr w:type="spellEnd"/>
      <w:r w:rsidRPr="005B11DA">
        <w:rPr>
          <w:rFonts w:ascii="Times New Roman" w:hAnsi="Times New Roman" w:cs="Times New Roman"/>
          <w:szCs w:val="24"/>
        </w:rPr>
        <w:t>. Syr., p</w:t>
      </w:r>
      <w:proofErr w:type="gramStart"/>
      <w:r w:rsidRPr="005B11DA">
        <w:rPr>
          <w:rFonts w:ascii="Times New Roman" w:hAnsi="Times New Roman" w:cs="Times New Roman"/>
          <w:szCs w:val="24"/>
        </w:rPr>
        <w:t>.</w:t>
      </w:r>
      <w:r w:rsidR="00014D41" w:rsidRPr="00014D41">
        <w:rPr>
          <w:rFonts w:ascii="Times New Roman" w:hAnsi="Times New Roman" w:cs="$"/>
          <w:color w:val="FF0000"/>
        </w:rPr>
        <w:t>$</w:t>
      </w:r>
      <w:proofErr w:type="gramEnd"/>
      <w:r w:rsidR="00E12F5D">
        <w:rPr>
          <w:rFonts w:ascii="Times New Roman" w:hAnsi="Times New Roman" w:hint="cs"/>
          <w:color w:val="FF0000"/>
          <w:rtl/>
          <w:lang w:bidi="syr-SY"/>
        </w:rPr>
        <w:t>ܣܙ</w:t>
      </w:r>
      <w:r w:rsidRPr="005B11DA">
        <w:rPr>
          <w:rFonts w:ascii="Times New Roman" w:hAnsi="Times New Roman" w:cs="Times New Roman"/>
          <w:szCs w:val="24"/>
        </w:rPr>
        <w:t xml:space="preserve"> .</w:t>
      </w:r>
    </w:p>
    <w:p w:rsidR="006E1D09" w:rsidRPr="00E12F5D" w:rsidRDefault="006E1D09" w:rsidP="00FE07C0">
      <w:pPr>
        <w:ind w:firstLine="450"/>
        <w:rPr>
          <w:rFonts w:ascii="Times New Roman" w:hAnsi="Times New Roman"/>
          <w:szCs w:val="24"/>
          <w:lang w:bidi="syr-SY"/>
        </w:rPr>
      </w:pPr>
      <w:r w:rsidRPr="005B11DA">
        <w:rPr>
          <w:rFonts w:ascii="Times New Roman" w:hAnsi="Times New Roman" w:cs="Times New Roman"/>
          <w:szCs w:val="24"/>
        </w:rPr>
        <w:t>10.</w:t>
      </w:r>
      <w:r w:rsidR="00FE07C0" w:rsidRPr="005B11DA">
        <w:rPr>
          <w:rFonts w:ascii="Times New Roman" w:hAnsi="Times New Roman" w:cs="Times New Roman"/>
          <w:szCs w:val="24"/>
        </w:rPr>
        <w:t xml:space="preserve"> Anonymous tract, entitled "Reproof or Advice of one of the F</w:t>
      </w:r>
      <w:r w:rsidRPr="005B11DA">
        <w:rPr>
          <w:rFonts w:ascii="Times New Roman" w:hAnsi="Times New Roman" w:cs="Times New Roman"/>
          <w:szCs w:val="24"/>
        </w:rPr>
        <w:t>athers, addressed to so</w:t>
      </w:r>
      <w:r w:rsidR="00FE07C0" w:rsidRPr="005B11DA">
        <w:rPr>
          <w:rFonts w:ascii="Times New Roman" w:hAnsi="Times New Roman" w:cs="Times New Roman"/>
          <w:szCs w:val="24"/>
        </w:rPr>
        <w:t>litaries, who are commencing th</w:t>
      </w:r>
      <w:r w:rsidRPr="005B11DA">
        <w:rPr>
          <w:rFonts w:ascii="Times New Roman" w:hAnsi="Times New Roman" w:cs="Times New Roman"/>
          <w:szCs w:val="24"/>
        </w:rPr>
        <w:t xml:space="preserve">eir course of life, and to the laity, who fear God and elect to lead a virtuous life," etc. </w:t>
      </w:r>
      <w:r w:rsidR="00014D41" w:rsidRPr="00014D41">
        <w:rPr>
          <w:rFonts w:ascii="Times New Roman" w:hAnsi="Times New Roman" w:cs="$"/>
          <w:color w:val="FF0000"/>
        </w:rPr>
        <w:t>$</w:t>
      </w:r>
      <w:r w:rsidR="00E12F5D">
        <w:rPr>
          <w:rFonts w:ascii="Times New Roman" w:hAnsi="Times New Roman" w:hint="cs"/>
          <w:color w:val="FF0000"/>
          <w:rtl/>
          <w:lang w:bidi="syr-SY"/>
        </w:rPr>
        <w:t>ܟܘܘܢܐ ܐܘ ܬܘܒ ܡܠ̣ܟܐ ܕܚܕ ܡܢ ܣܒ̈ܐ: ܠܘܬ ܝܚ̈ܝܕܝܐ ܕܡܫܪ̈ܝܢ ܒܕܘܒܪ̈ܐ: ܘܠܘܬ ܒ̈ܢܝ ܥܠܡܐ ܕܕܚܠܝܢ ܡܢ ܐܠܗܐ ܗܠܝܢ ܕܓܒ̇ܝܢ ܠܗܘܢ ܠܡܚܐ ܒܕܘܒܪ̈ܐ ܕܡܝܬܪܘܬܐ: ܘܥܠ ܡܚܡܣܢܢܘܬܐ ܕܒܥܢܘܝܘܬܐ ܘܡܥܒܕܢܘܬܐ ܟܝܢܝܬܐ ܕܠܫܢܐ ܘܕܡܫܡܥܬܐ</w:t>
      </w:r>
      <w:r w:rsidRPr="005B11DA">
        <w:rPr>
          <w:rFonts w:ascii="Times New Roman" w:hAnsi="Times New Roman" w:cs="Times New Roman"/>
          <w:szCs w:val="24"/>
        </w:rPr>
        <w:t xml:space="preserve">. Beginning, fol. 28 </w:t>
      </w:r>
      <w:proofErr w:type="gramStart"/>
      <w:r w:rsidRPr="005B11DA">
        <w:rPr>
          <w:rFonts w:ascii="Times New Roman" w:hAnsi="Times New Roman" w:cs="Times New Roman"/>
          <w:i/>
          <w:szCs w:val="24"/>
        </w:rPr>
        <w:t>b</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E12F5D">
        <w:rPr>
          <w:rFonts w:ascii="Times New Roman" w:hAnsi="Times New Roman" w:hint="cs"/>
          <w:color w:val="FF0000"/>
          <w:rtl/>
          <w:lang w:bidi="syr-SY"/>
        </w:rPr>
        <w:t>ܐܢ ܗܘ ܕܨܒ̇ܝܐ ܐܢܬܝ ܐܘ ܢܦܫܐ: ܕܐܝܟ ܢܡܘܣܐ ܐܠܗܝܐ ܕܕܘܒܪܐ ܕܕܝܪܝܘܬܐ ܠܡܫܪܝܟܝ ܗܢܐ ܙܒܢܢܝܐ ܕܒ̈ܡܫܟܢܝ ܩܕܪ: ܘܠܬܘܬܒܘܬܟܝ ܡܙ</w:t>
      </w:r>
      <w:r w:rsidR="00425E78">
        <w:rPr>
          <w:rFonts w:ascii="Times New Roman" w:hAnsi="Times New Roman" w:hint="cs"/>
          <w:color w:val="FF0000"/>
          <w:rtl/>
          <w:lang w:bidi="syr-SY"/>
        </w:rPr>
        <w:t xml:space="preserve">ܠܗܙܬܐ ܘܙܥܘܪܝܬ ܝܘܡ̈ܬܐ ܕܬܕܒ̇ܪܝܢ: ܘܒܚܝܠ ܡܫ̈ܝܢܐ ܘܒܗ̈ܝܠܐ </w:t>
      </w:r>
      <w:commentRangeStart w:id="2"/>
      <w:r w:rsidR="00425E78">
        <w:rPr>
          <w:rFonts w:ascii="Times New Roman" w:hAnsi="Times New Roman" w:hint="cs"/>
          <w:color w:val="FF0000"/>
          <w:rtl/>
          <w:lang w:bidi="syr-SY"/>
        </w:rPr>
        <w:t>ܘܪ̈ܚܡܝ ܠܚܬܢܟܝ ܫܡ̇ܝܢܐ ܬܬܒ̇ܣܡܝܢ</w:t>
      </w:r>
      <w:commentRangeEnd w:id="2"/>
      <w:r w:rsidR="00425E78">
        <w:rPr>
          <w:rStyle w:val="CommentReference"/>
          <w:rtl/>
        </w:rPr>
        <w:commentReference w:id="2"/>
      </w:r>
      <w:r w:rsidR="00425E78">
        <w:rPr>
          <w:rFonts w:ascii="Times New Roman" w:hAnsi="Times New Roman" w:hint="cs"/>
          <w:color w:val="FF0000"/>
          <w:rtl/>
          <w:lang w:bidi="syr-SY"/>
        </w:rPr>
        <w:t>: ܐܝܟܢܐ ܕܐܦ ܥܡ ܐܝܠܝܢ ܕܣܢ̇ܝܢ ܫ̇ܠܡܐ ܡܫܝ̇ܢܬܐ ܬܗܘܝܢ: ܐܘ ܟܕ ܒܡܥ</w:t>
      </w:r>
      <w:r w:rsidR="00FC2B9B">
        <w:rPr>
          <w:rFonts w:ascii="Times New Roman" w:hAnsi="Times New Roman" w:hint="cs"/>
          <w:color w:val="FF0000"/>
          <w:rtl/>
          <w:lang w:bidi="syr-SY"/>
        </w:rPr>
        <w:t xml:space="preserve">ܡܪܟܝ ܝܚܝܕܐܝܬ ܐܝܬܝܟܝܵ ܐܘ ܬܘܒ ܟܕ ܥܡ ܐ̈ܚܐ ܒܥܘܡܪܐ ܕܓܘܐ ܬܫܬܟܚܝ̣ܢ. ܝܬܒܐ </w:t>
      </w:r>
      <w:r w:rsidR="00FC2B9B">
        <w:rPr>
          <w:rFonts w:ascii="Times New Roman" w:hAnsi="Times New Roman" w:hint="cs"/>
          <w:color w:val="FF0000"/>
          <w:rtl/>
          <w:lang w:bidi="syr-SY"/>
        </w:rPr>
        <w:lastRenderedPageBreak/>
        <w:t>ܡܫܡܠܝܐܝܬ ܠܒܘܟܝ ܠܟܝ. ܘܡܠܬܐ ܟܠ ܟܠܗ̣ ܐܦܠܐ ܚܕܐ ܬܦ̇ܩ̣ܝܢ. ܡܛܠ ܨܒܘܬܐ ܐܘ ܣܘܥܪܢܐ ܕܠܐ ܙܕܩ̇ ܠܟܝ̇ ܐܘ ܪܗ̇ܛ ܒܬܪܟܝ ܒܚܕ ܡܢ ܢܝ̈ܫܝܢ. ܐܦܠܐ ܡܬܬܒܥܐ ܐܢܬܝ̇. ܕܦܬܓܡܐ ܕܚܠܦ ܫܬܩܟܝ ܬܬܠܝܢ ܠܐܠܗܐ ܡܠܬܐ ܕܝ̇ܢܐ ܕܟܠ.܀</w:t>
      </w:r>
      <w:r w:rsidR="00425E78">
        <w:rPr>
          <w:rFonts w:ascii="Times New Roman" w:hAnsi="Times New Roman" w:hint="cs"/>
          <w:color w:val="FF0000"/>
          <w:rtl/>
          <w:lang w:bidi="syr-SY"/>
        </w:rPr>
        <w:t xml:space="preserve"> </w:t>
      </w:r>
    </w:p>
    <w:p w:rsidR="006E1D09" w:rsidRPr="00FC2B9B" w:rsidRDefault="006E1D09" w:rsidP="00730314">
      <w:pPr>
        <w:ind w:firstLine="450"/>
        <w:rPr>
          <w:rFonts w:ascii="Times New Roman" w:hAnsi="Times New Roman"/>
          <w:szCs w:val="24"/>
          <w:lang w:bidi="syr-SY"/>
        </w:rPr>
      </w:pPr>
      <w:r w:rsidRPr="00ED2201">
        <w:rPr>
          <w:rFonts w:ascii="Times New Roman" w:hAnsi="Times New Roman" w:cs="Times New Roman"/>
          <w:szCs w:val="24"/>
        </w:rPr>
        <w:t>11.</w:t>
      </w:r>
      <w:r w:rsidR="00FE07C0" w:rsidRPr="00ED2201">
        <w:rPr>
          <w:rFonts w:ascii="Times New Roman" w:hAnsi="Times New Roman" w:cs="Times New Roman"/>
          <w:szCs w:val="24"/>
        </w:rPr>
        <w:t xml:space="preserve"> F</w:t>
      </w:r>
      <w:r w:rsidRPr="00ED2201">
        <w:rPr>
          <w:rFonts w:ascii="Times New Roman" w:hAnsi="Times New Roman" w:cs="Times New Roman"/>
          <w:szCs w:val="24"/>
        </w:rPr>
        <w:t xml:space="preserve">ifty-five hortatory sentences or maxims, entitled </w:t>
      </w:r>
      <w:r w:rsidR="00014D41" w:rsidRPr="00ED2201">
        <w:rPr>
          <w:rFonts w:ascii="Times New Roman" w:hAnsi="Times New Roman" w:cs="$"/>
          <w:color w:val="FF0000"/>
        </w:rPr>
        <w:t>$</w:t>
      </w:r>
      <w:r w:rsidR="00ED2201">
        <w:rPr>
          <w:rFonts w:ascii="Times New Roman" w:hAnsi="Times New Roman" w:hint="cs"/>
          <w:color w:val="FF0000"/>
          <w:rtl/>
          <w:lang w:bidi="syr-SY"/>
        </w:rPr>
        <w:t xml:space="preserve"> </w:t>
      </w:r>
      <w:r w:rsidR="00FC2B9B" w:rsidRPr="00ED2201">
        <w:rPr>
          <w:rFonts w:ascii="Times New Roman" w:hAnsi="Times New Roman" w:hint="cs"/>
          <w:color w:val="FF0000"/>
          <w:rtl/>
          <w:lang w:bidi="syr-SY"/>
        </w:rPr>
        <w:t>ܦܬܓ̈ܡܐ ܕܡܪܬܝܢܘܬܐ</w:t>
      </w:r>
      <w:r w:rsidR="00FE07C0" w:rsidRPr="00ED2201">
        <w:rPr>
          <w:rFonts w:ascii="Times New Roman" w:hAnsi="Times New Roman" w:cs="Times New Roman"/>
          <w:szCs w:val="24"/>
        </w:rPr>
        <w:t xml:space="preserve">, beginning, fol.29 </w:t>
      </w:r>
      <w:r w:rsidR="00FE07C0" w:rsidRPr="00ED2201">
        <w:rPr>
          <w:rFonts w:ascii="Times New Roman" w:hAnsi="Times New Roman" w:cs="Times New Roman"/>
          <w:i/>
          <w:szCs w:val="24"/>
        </w:rPr>
        <w:t>b</w:t>
      </w:r>
      <w:r w:rsidRPr="00ED2201">
        <w:rPr>
          <w:rFonts w:ascii="Times New Roman" w:hAnsi="Times New Roman" w:cs="Times New Roman"/>
          <w:szCs w:val="24"/>
        </w:rPr>
        <w:t xml:space="preserve">: </w:t>
      </w:r>
      <w:r w:rsidR="00014D41" w:rsidRPr="00ED2201">
        <w:rPr>
          <w:rFonts w:ascii="Times New Roman" w:hAnsi="Times New Roman" w:cs="$"/>
          <w:color w:val="FF0000"/>
        </w:rPr>
        <w:t>$</w:t>
      </w:r>
      <w:r w:rsidR="00FC2B9B" w:rsidRPr="00ED2201">
        <w:rPr>
          <w:rFonts w:ascii="Times New Roman" w:hAnsi="Times New Roman" w:hint="cs"/>
          <w:color w:val="FF0000"/>
          <w:rtl/>
          <w:lang w:bidi="syr-SY"/>
        </w:rPr>
        <w:t>܏ܐ ܚܘܒܐ ܕܒܪ ܐܢܫܐ ܕܠܘܬ ܐܠܗܐ̣. ܠܘ ܒܠܚܘܕ ܥܠ ܓܙܗ ܡܫ̇ܠܛ ܠܗ. ܐܠܐ ܐܦ ܠܗ ܠܐܠܗܐ ܡܪܐ ܟܠ: ܗ̇ܘ ܕܐܝܬܘܗܝ ܚܘܒܐ ܫܪܝܪܐ̣. ܠܘܬܗ ܡܪܟ̇ܢ ܒܥܠ ܫܡܗ܀</w:t>
      </w:r>
    </w:p>
    <w:p w:rsidR="006E1D09" w:rsidRPr="005B11DA" w:rsidRDefault="006E1D09" w:rsidP="00730314">
      <w:pPr>
        <w:ind w:firstLine="450"/>
        <w:rPr>
          <w:rFonts w:ascii="Times New Roman" w:hAnsi="Times New Roman" w:cs="Times New Roman"/>
          <w:szCs w:val="24"/>
        </w:rPr>
      </w:pPr>
      <w:r w:rsidRPr="005B11DA">
        <w:rPr>
          <w:rFonts w:ascii="Times New Roman" w:hAnsi="Times New Roman" w:cs="Times New Roman"/>
          <w:szCs w:val="24"/>
        </w:rPr>
        <w:t>12.</w:t>
      </w:r>
      <w:r w:rsidR="00730314" w:rsidRPr="005B11DA">
        <w:rPr>
          <w:rFonts w:ascii="Times New Roman" w:hAnsi="Times New Roman" w:cs="Times New Roman"/>
          <w:szCs w:val="24"/>
        </w:rPr>
        <w:t xml:space="preserve"> </w:t>
      </w:r>
      <w:r w:rsidRPr="005B11DA">
        <w:rPr>
          <w:rFonts w:ascii="Times New Roman" w:hAnsi="Times New Roman" w:cs="Times New Roman"/>
          <w:szCs w:val="24"/>
        </w:rPr>
        <w:t>Homily of Basil, showing that it should not be imagined that there are three Gods</w:t>
      </w:r>
      <w:proofErr w:type="gramStart"/>
      <w:r w:rsidRPr="005B11DA">
        <w:rPr>
          <w:rFonts w:ascii="Times New Roman" w:hAnsi="Times New Roman" w:cs="Times New Roman"/>
          <w:szCs w:val="24"/>
        </w:rPr>
        <w:t>,—</w:t>
      </w:r>
      <w:proofErr w:type="gramEnd"/>
      <w:r w:rsidR="00730314" w:rsidRPr="005B11DA">
        <w:rPr>
          <w:rFonts w:ascii="Times New Roman" w:hAnsi="Times New Roman" w:cs="Times New Roman"/>
          <w:szCs w:val="24"/>
        </w:rPr>
        <w:t xml:space="preserve"> </w:t>
      </w:r>
      <w:r w:rsidRPr="005B11DA">
        <w:rPr>
          <w:rFonts w:ascii="Times New Roman" w:hAnsi="Times New Roman" w:cs="Times New Roman"/>
          <w:szCs w:val="24"/>
        </w:rPr>
        <w:t xml:space="preserve">a new translation: </w:t>
      </w:r>
      <w:r w:rsidR="00014D41" w:rsidRPr="00014D41">
        <w:rPr>
          <w:rFonts w:ascii="Times New Roman" w:hAnsi="Times New Roman" w:cs="$"/>
          <w:color w:val="FF0000"/>
        </w:rPr>
        <w:t>$</w:t>
      </w:r>
      <w:r w:rsidR="00A907AA">
        <w:rPr>
          <w:rFonts w:ascii="Times New Roman" w:hAnsi="Times New Roman" w:hint="cs"/>
          <w:color w:val="FF0000"/>
          <w:rtl/>
          <w:lang w:bidi="syr-SY"/>
        </w:rPr>
        <w:t>ܡܐܡܪܐ ܕܛܘܒܢܐ ܒܣܝܠܝܣ ܥܠ ܗܝ ܕܠܐ ܙܕܩ ܕܬܠܬܐ ܐ̈ܠܗܐ ܢܣܬܒܪܘܢ܀ ܕܡܦܫܩ ܗܘܐ ܡܢ ܩܕܝܡ: ܗܫܐ ܕܝܢ ܐܬܦܫܩ ܬܩܢܐܝܬ</w:t>
      </w:r>
      <w:r w:rsidRPr="005B11DA">
        <w:rPr>
          <w:rFonts w:ascii="Times New Roman" w:hAnsi="Times New Roman" w:cs="Times New Roman"/>
          <w:szCs w:val="24"/>
        </w:rPr>
        <w:t xml:space="preserve">. See Opera, t. </w:t>
      </w:r>
      <w:proofErr w:type="gramStart"/>
      <w:r w:rsidRPr="005B11DA">
        <w:rPr>
          <w:rFonts w:ascii="Times New Roman" w:hAnsi="Times New Roman" w:cs="Times New Roman"/>
          <w:szCs w:val="24"/>
        </w:rPr>
        <w:t>ii.,</w:t>
      </w:r>
      <w:proofErr w:type="gramEnd"/>
      <w:r w:rsidRPr="005B11DA">
        <w:rPr>
          <w:rFonts w:ascii="Times New Roman" w:hAnsi="Times New Roman" w:cs="Times New Roman"/>
          <w:szCs w:val="24"/>
        </w:rPr>
        <w:t xml:space="preserve"> p. 867.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32 b.</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13.</w:t>
      </w:r>
      <w:r w:rsidR="00730314" w:rsidRPr="005B11DA">
        <w:rPr>
          <w:rFonts w:ascii="Times New Roman" w:hAnsi="Times New Roman" w:cs="Times New Roman"/>
          <w:szCs w:val="24"/>
        </w:rPr>
        <w:t xml:space="preserve"> </w:t>
      </w:r>
      <w:r w:rsidRPr="005B11DA">
        <w:rPr>
          <w:rFonts w:ascii="Times New Roman" w:hAnsi="Times New Roman" w:cs="Times New Roman"/>
          <w:szCs w:val="24"/>
        </w:rPr>
        <w:t xml:space="preserve">Two treatises of Gregory </w:t>
      </w:r>
      <w:proofErr w:type="spellStart"/>
      <w:r w:rsidRPr="005B11DA">
        <w:rPr>
          <w:rFonts w:ascii="Times New Roman" w:hAnsi="Times New Roman" w:cs="Times New Roman"/>
          <w:szCs w:val="24"/>
        </w:rPr>
        <w:t>Nyssen</w:t>
      </w:r>
      <w:proofErr w:type="spellEnd"/>
      <w:r w:rsidRPr="005B11DA">
        <w:rPr>
          <w:rFonts w:ascii="Times New Roman" w:hAnsi="Times New Roman" w:cs="Times New Roman"/>
          <w:szCs w:val="24"/>
        </w:rPr>
        <w:t>; viz.</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i/>
          <w:iCs/>
          <w:szCs w:val="24"/>
        </w:rPr>
        <w:t>a.</w:t>
      </w:r>
      <w:r w:rsidRPr="005B11DA">
        <w:rPr>
          <w:rFonts w:ascii="Times New Roman" w:hAnsi="Times New Roman" w:cs="Times New Roman"/>
          <w:i/>
          <w:iCs/>
          <w:szCs w:val="24"/>
        </w:rPr>
        <w:tab/>
      </w:r>
      <w:r w:rsidRPr="005B11DA">
        <w:rPr>
          <w:rFonts w:ascii="Times New Roman" w:hAnsi="Times New Roman" w:cs="Times New Roman"/>
          <w:szCs w:val="24"/>
        </w:rPr>
        <w:t xml:space="preserve">To </w:t>
      </w:r>
      <w:proofErr w:type="spellStart"/>
      <w:r w:rsidRPr="005B11DA">
        <w:rPr>
          <w:rFonts w:ascii="Times New Roman" w:hAnsi="Times New Roman" w:cs="Times New Roman"/>
          <w:szCs w:val="24"/>
        </w:rPr>
        <w:t>Ablabius</w:t>
      </w:r>
      <w:proofErr w:type="spell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907AA">
        <w:rPr>
          <w:rFonts w:ascii="Times New Roman" w:hAnsi="Times New Roman" w:hint="cs"/>
          <w:color w:val="FF0000"/>
          <w:rtl/>
          <w:lang w:bidi="syr-SY"/>
        </w:rPr>
        <w:t>ܠܘܬ ܐܒܠܒܝܣ ܕܡܛܠ ܡܢܐ ܟܕ ܚܕܐ ܐܠܗܘܬܐ ܡܘܕܝܢܢ ܥܠ ܐܒܐ ܘܒܪܐ ܘܪܘܚܐ ܩܕܝܫܐ ܦܣܩܝܢܢ ܕܠܐ ܢܐܡܪ ܬ̈ܠܬܐ ܐ̈ܠܗܐ</w:t>
      </w:r>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 xml:space="preserve">Fol. 35 </w:t>
      </w:r>
      <w:r w:rsidRPr="005B11DA">
        <w:rPr>
          <w:rFonts w:ascii="Times New Roman" w:hAnsi="Times New Roman" w:cs="Times New Roman"/>
          <w:i/>
          <w:szCs w:val="24"/>
        </w:rPr>
        <w:t>a</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Opera, t. </w:t>
      </w:r>
      <w:proofErr w:type="gramStart"/>
      <w:r w:rsidRPr="005B11DA">
        <w:rPr>
          <w:rFonts w:ascii="Times New Roman" w:hAnsi="Times New Roman" w:cs="Times New Roman"/>
          <w:szCs w:val="24"/>
        </w:rPr>
        <w:t>iii.,</w:t>
      </w:r>
      <w:proofErr w:type="gramEnd"/>
      <w:r w:rsidRPr="005B11DA">
        <w:rPr>
          <w:rFonts w:ascii="Times New Roman" w:hAnsi="Times New Roman" w:cs="Times New Roman"/>
          <w:szCs w:val="24"/>
        </w:rPr>
        <w:t xml:space="preserve"> p. 15.</w:t>
      </w:r>
      <w:r w:rsidR="00730314" w:rsidRPr="005B11DA">
        <w:rPr>
          <w:rFonts w:ascii="Times New Roman" w:hAnsi="Times New Roman" w:cs="Times New Roman"/>
          <w:szCs w:val="24"/>
        </w:rPr>
        <w:t xml:space="preserve">  </w:t>
      </w:r>
      <w:r w:rsidRPr="005B11DA">
        <w:rPr>
          <w:rFonts w:ascii="Times New Roman" w:hAnsi="Times New Roman" w:cs="Times New Roman"/>
          <w:szCs w:val="24"/>
        </w:rPr>
        <w:t xml:space="preserve">It is imperfect, the missing portions being: </w:t>
      </w:r>
      <w:r w:rsidR="00730314" w:rsidRPr="005B11DA">
        <w:rPr>
          <w:rFonts w:ascii="Times New Roman" w:hAnsi="Times New Roman" w:cs="Times New Roman"/>
          <w:szCs w:val="24"/>
        </w:rPr>
        <w:t>p. 18 D</w:t>
      </w:r>
      <w:r w:rsidRPr="005B11DA">
        <w:rPr>
          <w:rFonts w:ascii="Times New Roman" w:hAnsi="Times New Roman" w:cs="Times New Roman"/>
          <w:szCs w:val="24"/>
        </w:rPr>
        <w:t xml:space="preserve">, </w:t>
      </w:r>
      <w:r w:rsidR="004750C7" w:rsidRPr="004750C7">
        <w:rPr>
          <w:rFonts w:ascii="Times New Roman" w:hAnsi="Times New Roman" w:cs="Times New Roman"/>
          <w:color w:val="00B050"/>
          <w:szCs w:val="24"/>
        </w:rPr>
        <w:t xml:space="preserve">Καὶ </w:t>
      </w:r>
      <w:proofErr w:type="spellStart"/>
      <w:r w:rsidR="004750C7" w:rsidRPr="004750C7">
        <w:rPr>
          <w:rFonts w:ascii="Times New Roman" w:hAnsi="Times New Roman" w:cs="Times New Roman"/>
          <w:color w:val="00B050"/>
          <w:szCs w:val="24"/>
        </w:rPr>
        <w:t>οὐ</w:t>
      </w:r>
      <w:proofErr w:type="spellEnd"/>
      <w:r w:rsidR="004750C7" w:rsidRPr="004750C7">
        <w:rPr>
          <w:rFonts w:ascii="Times New Roman" w:hAnsi="Times New Roman" w:cs="Times New Roman"/>
          <w:color w:val="00B050"/>
          <w:szCs w:val="24"/>
        </w:rPr>
        <w:t xml:space="preserve"> π</w:t>
      </w:r>
      <w:proofErr w:type="spellStart"/>
      <w:r w:rsidR="004750C7" w:rsidRPr="004750C7">
        <w:rPr>
          <w:rFonts w:ascii="Times New Roman" w:hAnsi="Times New Roman" w:cs="Times New Roman"/>
          <w:color w:val="00B050"/>
          <w:szCs w:val="24"/>
        </w:rPr>
        <w:t>ολλῆς</w:t>
      </w:r>
      <w:proofErr w:type="spellEnd"/>
      <w:r w:rsidR="004750C7" w:rsidRPr="004750C7">
        <w:rPr>
          <w:rFonts w:ascii="Times New Roman" w:hAnsi="Times New Roman" w:cs="Times New Roman"/>
          <w:color w:val="00B050"/>
          <w:szCs w:val="24"/>
        </w:rPr>
        <w:t xml:space="preserve"> </w:t>
      </w:r>
      <w:proofErr w:type="spellStart"/>
      <w:r w:rsidR="004750C7" w:rsidRPr="004750C7">
        <w:rPr>
          <w:rFonts w:ascii="Times New Roman" w:hAnsi="Times New Roman" w:cs="Times New Roman"/>
          <w:color w:val="00B050"/>
          <w:szCs w:val="24"/>
        </w:rPr>
        <w:t>ἄυ</w:t>
      </w:r>
      <w:proofErr w:type="spellEnd"/>
      <w:r w:rsidR="004750C7" w:rsidRPr="004750C7">
        <w:rPr>
          <w:rFonts w:ascii="Times New Roman" w:hAnsi="Times New Roman" w:cs="Times New Roman"/>
          <w:color w:val="00B050"/>
          <w:szCs w:val="24"/>
        </w:rPr>
        <w:t xml:space="preserve"> </w:t>
      </w:r>
      <w:proofErr w:type="spellStart"/>
      <w:r w:rsidR="004750C7" w:rsidRPr="004750C7">
        <w:rPr>
          <w:rFonts w:ascii="Times New Roman" w:hAnsi="Times New Roman" w:cs="Times New Roman"/>
          <w:color w:val="00B050"/>
          <w:szCs w:val="24"/>
        </w:rPr>
        <w:t>τις</w:t>
      </w:r>
      <w:proofErr w:type="spellEnd"/>
      <w:r w:rsidR="004750C7" w:rsidRPr="004750C7">
        <w:rPr>
          <w:rFonts w:ascii="Times New Roman" w:hAnsi="Times New Roman" w:cs="Times New Roman"/>
          <w:color w:val="00B050"/>
          <w:szCs w:val="24"/>
        </w:rPr>
        <w:t xml:space="preserve"> </w:t>
      </w:r>
      <w:proofErr w:type="spellStart"/>
      <w:r w:rsidR="004750C7" w:rsidRPr="004750C7">
        <w:rPr>
          <w:rFonts w:ascii="Times New Roman" w:hAnsi="Times New Roman" w:cs="Times New Roman"/>
          <w:color w:val="00B050"/>
          <w:szCs w:val="24"/>
        </w:rPr>
        <w:t>δεηθείη</w:t>
      </w:r>
      <w:proofErr w:type="spellEnd"/>
      <w:r w:rsidR="004750C7" w:rsidRPr="004750C7">
        <w:rPr>
          <w:rFonts w:ascii="Times New Roman" w:hAnsi="Times New Roman" w:cs="Times New Roman"/>
          <w:color w:val="00B050"/>
          <w:szCs w:val="24"/>
        </w:rPr>
        <w:t xml:space="preserve"> πρα</w:t>
      </w:r>
      <w:proofErr w:type="spellStart"/>
      <w:r w:rsidR="004750C7" w:rsidRPr="004750C7">
        <w:rPr>
          <w:rFonts w:ascii="Times New Roman" w:hAnsi="Times New Roman" w:cs="Times New Roman"/>
          <w:color w:val="00B050"/>
          <w:szCs w:val="24"/>
        </w:rPr>
        <w:t>γμ</w:t>
      </w:r>
      <w:proofErr w:type="spellEnd"/>
      <w:r w:rsidR="004750C7" w:rsidRPr="004750C7">
        <w:rPr>
          <w:rFonts w:ascii="Times New Roman" w:hAnsi="Times New Roman" w:cs="Times New Roman"/>
          <w:color w:val="00B050"/>
          <w:szCs w:val="24"/>
        </w:rPr>
        <w:t>ατείας</w:t>
      </w:r>
      <w:r w:rsidRPr="005B11DA">
        <w:rPr>
          <w:rFonts w:ascii="Times New Roman" w:hAnsi="Times New Roman" w:cs="Times New Roman"/>
          <w:szCs w:val="24"/>
        </w:rPr>
        <w:t xml:space="preserve">— p. 20 D, </w:t>
      </w:r>
      <w:r w:rsidR="004750C7" w:rsidRPr="004750C7">
        <w:rPr>
          <w:rFonts w:ascii="Times New Roman" w:hAnsi="Times New Roman" w:cs="Times New Roman"/>
          <w:color w:val="00B050"/>
          <w:szCs w:val="24"/>
        </w:rPr>
        <w:t>π</w:t>
      </w:r>
      <w:proofErr w:type="spellStart"/>
      <w:r w:rsidR="004750C7" w:rsidRPr="004750C7">
        <w:rPr>
          <w:rFonts w:ascii="Times New Roman" w:hAnsi="Times New Roman" w:cs="Times New Roman"/>
          <w:color w:val="00B050"/>
          <w:szCs w:val="24"/>
        </w:rPr>
        <w:t>ρὸς</w:t>
      </w:r>
      <w:proofErr w:type="spellEnd"/>
      <w:r w:rsidR="004750C7" w:rsidRPr="004750C7">
        <w:rPr>
          <w:rFonts w:ascii="Times New Roman" w:hAnsi="Times New Roman" w:cs="Times New Roman"/>
          <w:color w:val="00B050"/>
          <w:szCs w:val="24"/>
        </w:rPr>
        <w:t xml:space="preserve"> </w:t>
      </w:r>
      <w:proofErr w:type="spellStart"/>
      <w:r w:rsidR="004750C7" w:rsidRPr="004750C7">
        <w:rPr>
          <w:rFonts w:ascii="Times New Roman" w:hAnsi="Times New Roman" w:cs="Times New Roman"/>
          <w:color w:val="00B050"/>
          <w:szCs w:val="24"/>
        </w:rPr>
        <w:t>τὸ</w:t>
      </w:r>
      <w:proofErr w:type="spellEnd"/>
      <w:r w:rsidR="004750C7" w:rsidRPr="004750C7">
        <w:rPr>
          <w:rFonts w:ascii="Times New Roman" w:hAnsi="Times New Roman" w:cs="Times New Roman"/>
          <w:color w:val="00B050"/>
          <w:szCs w:val="24"/>
        </w:rPr>
        <w:t xml:space="preserve"> </w:t>
      </w:r>
      <w:proofErr w:type="spellStart"/>
      <w:r w:rsidR="004750C7" w:rsidRPr="004750C7">
        <w:rPr>
          <w:rFonts w:ascii="Times New Roman" w:hAnsi="Times New Roman" w:cs="Times New Roman"/>
          <w:color w:val="00B050"/>
          <w:szCs w:val="24"/>
        </w:rPr>
        <w:t>ζητούμενον</w:t>
      </w:r>
      <w:proofErr w:type="spellEnd"/>
      <w:r w:rsidR="004750C7" w:rsidRPr="004750C7">
        <w:rPr>
          <w:rFonts w:ascii="Times New Roman" w:hAnsi="Times New Roman" w:cs="Times New Roman"/>
          <w:color w:val="00B050"/>
          <w:szCs w:val="24"/>
        </w:rPr>
        <w:t xml:space="preserve"> β</w:t>
      </w:r>
      <w:proofErr w:type="spellStart"/>
      <w:r w:rsidR="004750C7" w:rsidRPr="004750C7">
        <w:rPr>
          <w:rFonts w:ascii="Times New Roman" w:hAnsi="Times New Roman" w:cs="Times New Roman"/>
          <w:color w:val="00B050"/>
          <w:szCs w:val="24"/>
        </w:rPr>
        <w:t>λέ</w:t>
      </w:r>
      <w:proofErr w:type="spellEnd"/>
      <w:r w:rsidR="004750C7" w:rsidRPr="004750C7">
        <w:rPr>
          <w:rFonts w:ascii="Times New Roman" w:hAnsi="Times New Roman" w:cs="Times New Roman"/>
          <w:color w:val="00B050"/>
          <w:szCs w:val="24"/>
        </w:rPr>
        <w:t xml:space="preserve">πειν </w:t>
      </w:r>
      <w:proofErr w:type="spellStart"/>
      <w:r w:rsidR="004750C7" w:rsidRPr="004750C7">
        <w:rPr>
          <w:rFonts w:ascii="Times New Roman" w:hAnsi="Times New Roman" w:cs="Times New Roman"/>
          <w:color w:val="00B050"/>
          <w:szCs w:val="24"/>
        </w:rPr>
        <w:t>τὴν</w:t>
      </w:r>
      <w:proofErr w:type="spellEnd"/>
      <w:r w:rsidR="004750C7" w:rsidRPr="004750C7">
        <w:rPr>
          <w:rFonts w:ascii="Times New Roman" w:hAnsi="Times New Roman" w:cs="Times New Roman"/>
          <w:color w:val="00B050"/>
          <w:szCs w:val="24"/>
        </w:rPr>
        <w:t xml:space="preserve"> κατα</w:t>
      </w:r>
      <w:proofErr w:type="spellStart"/>
      <w:r w:rsidR="004750C7" w:rsidRPr="004750C7">
        <w:rPr>
          <w:rFonts w:ascii="Times New Roman" w:hAnsi="Times New Roman" w:cs="Times New Roman"/>
          <w:color w:val="00B050"/>
          <w:szCs w:val="24"/>
        </w:rPr>
        <w:t>σκευὴν</w:t>
      </w:r>
      <w:proofErr w:type="spellEnd"/>
      <w:r w:rsidR="004750C7" w:rsidRPr="004750C7">
        <w:rPr>
          <w:rFonts w:ascii="Times New Roman" w:hAnsi="Times New Roman" w:cs="Times New Roman"/>
          <w:color w:val="00B050"/>
          <w:szCs w:val="24"/>
        </w:rPr>
        <w:t xml:space="preserve"> </w:t>
      </w:r>
      <w:proofErr w:type="spellStart"/>
      <w:r w:rsidR="004750C7" w:rsidRPr="004750C7">
        <w:rPr>
          <w:rFonts w:ascii="Times New Roman" w:hAnsi="Times New Roman" w:cs="Times New Roman"/>
          <w:color w:val="00B050"/>
          <w:szCs w:val="24"/>
        </w:rPr>
        <w:t>τοῦ</w:t>
      </w:r>
      <w:proofErr w:type="spellEnd"/>
      <w:r w:rsidR="004750C7" w:rsidRPr="004750C7">
        <w:rPr>
          <w:rFonts w:ascii="Times New Roman" w:hAnsi="Times New Roman" w:cs="Times New Roman"/>
          <w:color w:val="00B050"/>
          <w:szCs w:val="24"/>
        </w:rPr>
        <w:t xml:space="preserve"> </w:t>
      </w:r>
      <w:proofErr w:type="spellStart"/>
      <w:r w:rsidR="004750C7" w:rsidRPr="004750C7">
        <w:rPr>
          <w:rFonts w:ascii="Times New Roman" w:hAnsi="Times New Roman" w:cs="Times New Roman"/>
          <w:color w:val="00B050"/>
          <w:szCs w:val="24"/>
        </w:rPr>
        <w:t>λόγου</w:t>
      </w:r>
      <w:proofErr w:type="spellEnd"/>
      <w:r w:rsidR="004750C7" w:rsidRPr="004750C7">
        <w:rPr>
          <w:rFonts w:ascii="Times New Roman" w:hAnsi="Times New Roman" w:cs="Times New Roman"/>
          <w:color w:val="auto"/>
          <w:szCs w:val="24"/>
        </w:rPr>
        <w:t>,</w:t>
      </w:r>
      <w:r w:rsidR="00730314" w:rsidRPr="005B11DA">
        <w:rPr>
          <w:rFonts w:ascii="Times New Roman" w:hAnsi="Times New Roman" w:cs="Times New Roman"/>
          <w:szCs w:val="24"/>
        </w:rPr>
        <w:t xml:space="preserve"> and p. 24</w:t>
      </w:r>
      <w:r w:rsidRPr="005B11DA">
        <w:rPr>
          <w:rFonts w:ascii="Times New Roman" w:hAnsi="Times New Roman" w:cs="Times New Roman"/>
          <w:szCs w:val="24"/>
        </w:rPr>
        <w:t xml:space="preserve"> A, </w:t>
      </w:r>
      <w:proofErr w:type="spellStart"/>
      <w:r w:rsidR="004750C7" w:rsidRPr="004750C7">
        <w:rPr>
          <w:rFonts w:ascii="Times New Roman" w:hAnsi="Times New Roman" w:cs="Times New Roman"/>
          <w:color w:val="00B050"/>
          <w:szCs w:val="24"/>
        </w:rPr>
        <w:t>τοῦ</w:t>
      </w:r>
      <w:proofErr w:type="spellEnd"/>
      <w:r w:rsidR="004750C7" w:rsidRPr="004750C7">
        <w:rPr>
          <w:rFonts w:ascii="Times New Roman" w:hAnsi="Times New Roman" w:cs="Times New Roman"/>
          <w:color w:val="00B050"/>
          <w:szCs w:val="24"/>
        </w:rPr>
        <w:t xml:space="preserve"> πα</w:t>
      </w:r>
      <w:proofErr w:type="spellStart"/>
      <w:r w:rsidR="004750C7" w:rsidRPr="004750C7">
        <w:rPr>
          <w:rFonts w:ascii="Times New Roman" w:hAnsi="Times New Roman" w:cs="Times New Roman"/>
          <w:color w:val="00B050"/>
          <w:szCs w:val="24"/>
        </w:rPr>
        <w:t>τρὸς</w:t>
      </w:r>
      <w:proofErr w:type="spellEnd"/>
      <w:r w:rsidR="004750C7" w:rsidRPr="004750C7">
        <w:rPr>
          <w:rFonts w:ascii="Times New Roman" w:hAnsi="Times New Roman" w:cs="Times New Roman"/>
          <w:color w:val="00B050"/>
          <w:szCs w:val="24"/>
        </w:rPr>
        <w:t xml:space="preserve"> </w:t>
      </w:r>
      <w:proofErr w:type="spellStart"/>
      <w:r w:rsidR="004750C7" w:rsidRPr="004750C7">
        <w:rPr>
          <w:rFonts w:ascii="Times New Roman" w:hAnsi="Times New Roman" w:cs="Times New Roman"/>
          <w:color w:val="00B050"/>
          <w:szCs w:val="24"/>
        </w:rPr>
        <w:t>εἴν</w:t>
      </w:r>
      <w:proofErr w:type="spellEnd"/>
      <w:r w:rsidR="004750C7" w:rsidRPr="004750C7">
        <w:rPr>
          <w:rFonts w:ascii="Times New Roman" w:hAnsi="Times New Roman" w:cs="Times New Roman"/>
          <w:color w:val="00B050"/>
          <w:szCs w:val="24"/>
        </w:rPr>
        <w:t xml:space="preserve">αι </w:t>
      </w:r>
      <w:proofErr w:type="spellStart"/>
      <w:r w:rsidR="004750C7" w:rsidRPr="004750C7">
        <w:rPr>
          <w:rFonts w:ascii="Times New Roman" w:hAnsi="Times New Roman" w:cs="Times New Roman"/>
          <w:color w:val="00B050"/>
          <w:szCs w:val="24"/>
        </w:rPr>
        <w:t>μόνου</w:t>
      </w:r>
      <w:proofErr w:type="spellEnd"/>
      <w:r w:rsidRPr="005B11DA">
        <w:rPr>
          <w:rFonts w:ascii="Times New Roman" w:hAnsi="Times New Roman" w:cs="Times New Roman"/>
          <w:szCs w:val="24"/>
        </w:rPr>
        <w:t xml:space="preserve">,—p. 25 C, </w:t>
      </w:r>
      <w:proofErr w:type="spellStart"/>
      <w:r w:rsidR="00A22F9E" w:rsidRPr="00A22F9E">
        <w:rPr>
          <w:rFonts w:ascii="Times New Roman" w:hAnsi="Times New Roman" w:cs="Times New Roman"/>
          <w:color w:val="00B050"/>
          <w:szCs w:val="24"/>
        </w:rPr>
        <w:t>ὡς</w:t>
      </w:r>
      <w:proofErr w:type="spellEnd"/>
      <w:r w:rsidR="00A22F9E" w:rsidRPr="00A22F9E">
        <w:rPr>
          <w:rFonts w:ascii="Times New Roman" w:hAnsi="Times New Roman" w:cs="Times New Roman"/>
          <w:color w:val="00B050"/>
          <w:szCs w:val="24"/>
        </w:rPr>
        <w:t xml:space="preserve"> </w:t>
      </w:r>
      <w:proofErr w:type="spellStart"/>
      <w:r w:rsidR="00A22F9E" w:rsidRPr="00A22F9E">
        <w:rPr>
          <w:rFonts w:ascii="Times New Roman" w:hAnsi="Times New Roman" w:cs="Times New Roman"/>
          <w:color w:val="00B050"/>
          <w:szCs w:val="24"/>
        </w:rPr>
        <w:t>τοὺς</w:t>
      </w:r>
      <w:proofErr w:type="spellEnd"/>
      <w:r w:rsidR="00A22F9E" w:rsidRPr="00A22F9E">
        <w:rPr>
          <w:rFonts w:ascii="Times New Roman" w:hAnsi="Times New Roman" w:cs="Times New Roman"/>
          <w:color w:val="00B050"/>
          <w:szCs w:val="24"/>
        </w:rPr>
        <w:t xml:space="preserve"> δα</w:t>
      </w:r>
      <w:proofErr w:type="spellStart"/>
      <w:r w:rsidR="00A22F9E" w:rsidRPr="00A22F9E">
        <w:rPr>
          <w:rFonts w:ascii="Times New Roman" w:hAnsi="Times New Roman" w:cs="Times New Roman"/>
          <w:color w:val="00B050"/>
          <w:szCs w:val="24"/>
        </w:rPr>
        <w:t>ρεικοὺς</w:t>
      </w:r>
      <w:proofErr w:type="spellEnd"/>
      <w:r w:rsidR="00A22F9E" w:rsidRPr="00A22F9E">
        <w:rPr>
          <w:rFonts w:ascii="Times New Roman" w:hAnsi="Times New Roman" w:cs="Times New Roman"/>
          <w:color w:val="00B050"/>
          <w:szCs w:val="24"/>
        </w:rPr>
        <w:t xml:space="preserve"> ἦ </w:t>
      </w:r>
      <w:proofErr w:type="spellStart"/>
      <w:r w:rsidR="00A22F9E" w:rsidRPr="00A22F9E">
        <w:rPr>
          <w:rFonts w:ascii="Times New Roman" w:hAnsi="Times New Roman" w:cs="Times New Roman"/>
          <w:color w:val="00B050"/>
          <w:szCs w:val="24"/>
        </w:rPr>
        <w:t>τοὺς</w:t>
      </w:r>
      <w:proofErr w:type="spellEnd"/>
      <w:r w:rsidR="00A22F9E" w:rsidRPr="00A22F9E">
        <w:rPr>
          <w:rFonts w:ascii="Times New Roman" w:hAnsi="Times New Roman" w:cs="Times New Roman"/>
          <w:color w:val="00B050"/>
          <w:szCs w:val="24"/>
        </w:rPr>
        <w:t xml:space="preserve"> </w:t>
      </w:r>
      <w:proofErr w:type="spellStart"/>
      <w:r w:rsidR="00A22F9E" w:rsidRPr="00A22F9E">
        <w:rPr>
          <w:rFonts w:ascii="Times New Roman" w:hAnsi="Times New Roman" w:cs="Times New Roman"/>
          <w:color w:val="00B050"/>
          <w:szCs w:val="24"/>
        </w:rPr>
        <w:t>στ</w:t>
      </w:r>
      <w:proofErr w:type="spellEnd"/>
      <w:r w:rsidR="00A22F9E" w:rsidRPr="00A22F9E">
        <w:rPr>
          <w:rFonts w:ascii="Times New Roman" w:hAnsi="Times New Roman" w:cs="Times New Roman"/>
          <w:color w:val="00B050"/>
          <w:szCs w:val="24"/>
        </w:rPr>
        <w:t>ατῆρας</w:t>
      </w:r>
      <w:r w:rsidR="00730314" w:rsidRPr="005B11DA">
        <w:rPr>
          <w:rFonts w:ascii="Times New Roman" w:hAnsi="Times New Roman" w:cs="Times New Roman"/>
          <w:szCs w:val="24"/>
        </w:rPr>
        <w:t>.</w:t>
      </w:r>
    </w:p>
    <w:p w:rsidR="006E1D09" w:rsidRPr="005B11DA" w:rsidRDefault="006E1D09" w:rsidP="00730314">
      <w:pPr>
        <w:ind w:firstLine="450"/>
        <w:rPr>
          <w:rFonts w:ascii="Times New Roman" w:hAnsi="Times New Roman" w:cs="Times New Roman"/>
          <w:szCs w:val="24"/>
        </w:rPr>
      </w:pPr>
      <w:r w:rsidRPr="005B11DA">
        <w:rPr>
          <w:rFonts w:ascii="Times New Roman" w:hAnsi="Times New Roman" w:cs="Times New Roman"/>
          <w:i/>
          <w:iCs/>
          <w:szCs w:val="24"/>
        </w:rPr>
        <w:t>b.</w:t>
      </w:r>
      <w:r w:rsidRPr="005B11DA">
        <w:rPr>
          <w:rFonts w:ascii="Times New Roman" w:hAnsi="Times New Roman" w:cs="Times New Roman"/>
          <w:i/>
          <w:iCs/>
          <w:szCs w:val="24"/>
        </w:rPr>
        <w:tab/>
      </w:r>
      <w:r w:rsidRPr="005B11DA">
        <w:rPr>
          <w:rFonts w:ascii="Times New Roman" w:hAnsi="Times New Roman" w:cs="Times New Roman"/>
          <w:szCs w:val="24"/>
        </w:rPr>
        <w:t xml:space="preserve">To </w:t>
      </w:r>
      <w:proofErr w:type="spellStart"/>
      <w:r w:rsidRPr="005B11DA">
        <w:rPr>
          <w:rFonts w:ascii="Times New Roman" w:hAnsi="Times New Roman" w:cs="Times New Roman"/>
          <w:szCs w:val="24"/>
        </w:rPr>
        <w:t>Eustathius</w:t>
      </w:r>
      <w:proofErr w:type="spellEnd"/>
      <w:r w:rsidR="00730314" w:rsidRPr="005B11DA">
        <w:rPr>
          <w:rFonts w:ascii="Times New Roman" w:hAnsi="Times New Roman" w:cs="Times New Roman"/>
          <w:szCs w:val="24"/>
        </w:rPr>
        <w:t xml:space="preserve">, </w:t>
      </w:r>
      <w:r w:rsidR="00014D41" w:rsidRPr="00014D41">
        <w:rPr>
          <w:rFonts w:ascii="Times New Roman" w:hAnsi="Times New Roman" w:cs="$"/>
          <w:color w:val="FF0000"/>
        </w:rPr>
        <w:t>$</w:t>
      </w:r>
      <w:r w:rsidR="00A907AA">
        <w:rPr>
          <w:rFonts w:ascii="Times New Roman" w:hAnsi="Times New Roman" w:hint="cs"/>
          <w:color w:val="FF0000"/>
          <w:rtl/>
          <w:lang w:bidi="syr-SY"/>
        </w:rPr>
        <w:t>ܠܘܬ ܐܘܣܛܬܝܣ ܡܐܡܪܐ ܡܛܠ ܬܠܝܬܝܘܬܐ ܩܕܝܫܬܐ ܘܣܓܝܕܬܐ</w:t>
      </w:r>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00730314" w:rsidRPr="005B11DA">
        <w:rPr>
          <w:rFonts w:ascii="Times New Roman" w:hAnsi="Times New Roman" w:cs="Times New Roman"/>
          <w:szCs w:val="24"/>
        </w:rPr>
        <w:t>. 4</w:t>
      </w:r>
      <w:r w:rsidRPr="005B11DA">
        <w:rPr>
          <w:rFonts w:ascii="Times New Roman" w:hAnsi="Times New Roman" w:cs="Times New Roman"/>
          <w:szCs w:val="24"/>
        </w:rPr>
        <w:t xml:space="preserve">0 </w:t>
      </w:r>
      <w:r w:rsidRPr="005B11DA">
        <w:rPr>
          <w:rFonts w:ascii="Times New Roman" w:hAnsi="Times New Roman" w:cs="Times New Roman"/>
          <w:i/>
          <w:szCs w:val="24"/>
        </w:rPr>
        <w:t>b</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Opera, t. </w:t>
      </w:r>
      <w:proofErr w:type="gramStart"/>
      <w:r w:rsidRPr="005B11DA">
        <w:rPr>
          <w:rFonts w:ascii="Times New Roman" w:hAnsi="Times New Roman" w:cs="Times New Roman"/>
          <w:szCs w:val="24"/>
        </w:rPr>
        <w:t>iii.,</w:t>
      </w:r>
      <w:proofErr w:type="gramEnd"/>
      <w:r w:rsidRPr="005B11DA">
        <w:rPr>
          <w:rFonts w:ascii="Times New Roman" w:hAnsi="Times New Roman" w:cs="Times New Roman"/>
          <w:szCs w:val="24"/>
        </w:rPr>
        <w:t xml:space="preserve"> p. 6.</w:t>
      </w:r>
    </w:p>
    <w:p w:rsidR="00730314" w:rsidRPr="005B11DA" w:rsidRDefault="00730314" w:rsidP="00AA5EC6">
      <w:pPr>
        <w:ind w:firstLine="450"/>
        <w:rPr>
          <w:rFonts w:ascii="Times New Roman" w:hAnsi="Times New Roman" w:cs="Times New Roman"/>
          <w:szCs w:val="24"/>
        </w:rPr>
      </w:pPr>
      <w:r w:rsidRPr="005B11DA">
        <w:rPr>
          <w:rFonts w:ascii="Times New Roman" w:hAnsi="Times New Roman" w:cs="Times New Roman"/>
          <w:szCs w:val="24"/>
        </w:rPr>
        <w:t>14</w:t>
      </w:r>
      <w:r w:rsidR="006E1D09" w:rsidRPr="005B11DA">
        <w:rPr>
          <w:rFonts w:ascii="Times New Roman" w:hAnsi="Times New Roman" w:cs="Times New Roman"/>
          <w:szCs w:val="24"/>
        </w:rPr>
        <w:t xml:space="preserve">. A treatise of John the monk on the soul, and on the division of the human passions, in the form of four dialogues with </w:t>
      </w:r>
      <w:proofErr w:type="spellStart"/>
      <w:r w:rsidR="00A22F9E">
        <w:rPr>
          <w:rFonts w:ascii="Times New Roman" w:hAnsi="Times New Roman" w:cs="Times New Roman"/>
          <w:szCs w:val="24"/>
        </w:rPr>
        <w:t>Eutropius</w:t>
      </w:r>
      <w:proofErr w:type="spellEnd"/>
      <w:r w:rsidR="00A22F9E">
        <w:rPr>
          <w:rFonts w:ascii="Times New Roman" w:hAnsi="Times New Roman" w:cs="Times New Roman"/>
          <w:szCs w:val="24"/>
        </w:rPr>
        <w:t xml:space="preserve"> and Eusebius</w:t>
      </w:r>
      <w:r w:rsidR="006E1D09" w:rsidRPr="005B11DA">
        <w:rPr>
          <w:rFonts w:ascii="Times New Roman" w:hAnsi="Times New Roman" w:cs="Times New Roman"/>
          <w:szCs w:val="24"/>
        </w:rPr>
        <w:t xml:space="preserve">: </w:t>
      </w:r>
      <w:r w:rsidR="00014D41" w:rsidRPr="00014D41">
        <w:rPr>
          <w:rFonts w:ascii="Times New Roman" w:hAnsi="Times New Roman" w:cs="$"/>
          <w:color w:val="FF0000"/>
        </w:rPr>
        <w:t>$</w:t>
      </w:r>
      <w:r w:rsidR="00A907AA">
        <w:rPr>
          <w:rFonts w:ascii="Times New Roman" w:hAnsi="Times New Roman" w:hint="cs"/>
          <w:color w:val="FF0000"/>
          <w:rtl/>
          <w:lang w:bidi="syr-SY"/>
        </w:rPr>
        <w:t>ܫܘܐ̈ܠܐ ܡܫ̈ܚܠܦܐ ܥܠ ܢܦܫܐ ܘܥܠ ܦܘܪܫ ܚ̈ܫܐ ܕܒܢܝ̈ܢܫܐ ܕܦܓܪ̈ܢܐ ܘܢܦܫ̈ܢܐ ܘܪ̈ܘܚܢܐ ܕܫܐܠܘ ܐܘܣܒܝܣܐ ܘܐܘܛܪܦܝܣ ܠܩܕܝܫܐ ܡܪܝ ܝܘܚܢܢ ܝܚܝܕܝܐ.</w:t>
      </w:r>
      <w:r w:rsidRPr="005B11DA">
        <w:rPr>
          <w:rFonts w:ascii="Times New Roman" w:hAnsi="Times New Roman" w:cs="Times New Roman"/>
          <w:szCs w:val="24"/>
        </w:rPr>
        <w:t xml:space="preserve"> </w:t>
      </w:r>
      <w:r w:rsidR="006E1D09" w:rsidRPr="005B11DA">
        <w:rPr>
          <w:rFonts w:ascii="Times New Roman" w:hAnsi="Times New Roman" w:cs="Times New Roman"/>
          <w:szCs w:val="24"/>
        </w:rPr>
        <w:t xml:space="preserve">See above, </w:t>
      </w:r>
      <w:r w:rsidRPr="005B11DA">
        <w:rPr>
          <w:rFonts w:ascii="Times New Roman" w:hAnsi="Times New Roman" w:cs="Times New Roman"/>
          <w:szCs w:val="24"/>
        </w:rPr>
        <w:t xml:space="preserve">no. </w:t>
      </w:r>
      <w:proofErr w:type="gramStart"/>
      <w:r w:rsidRPr="005B11DA">
        <w:rPr>
          <w:rFonts w:ascii="Times New Roman" w:hAnsi="Times New Roman" w:cs="Times New Roman"/>
          <w:szCs w:val="24"/>
        </w:rPr>
        <w:t>DLXXII.,</w:t>
      </w:r>
      <w:proofErr w:type="gramEnd"/>
      <w:r w:rsidRPr="005B11DA">
        <w:rPr>
          <w:rFonts w:ascii="Times New Roman" w:hAnsi="Times New Roman" w:cs="Times New Roman"/>
          <w:szCs w:val="24"/>
        </w:rPr>
        <w:t xml:space="preserve"> p. 4</w:t>
      </w:r>
      <w:r w:rsidR="006E1D09" w:rsidRPr="005B11DA">
        <w:rPr>
          <w:rFonts w:ascii="Times New Roman" w:hAnsi="Times New Roman" w:cs="Times New Roman"/>
          <w:szCs w:val="24"/>
        </w:rPr>
        <w:t>52.</w:t>
      </w:r>
    </w:p>
    <w:p w:rsidR="00730314" w:rsidRPr="005B11DA" w:rsidRDefault="00730314" w:rsidP="00AA5EC6">
      <w:pPr>
        <w:ind w:firstLine="450"/>
        <w:rPr>
          <w:rFonts w:ascii="Times New Roman" w:hAnsi="Times New Roman" w:cs="Times New Roman"/>
          <w:szCs w:val="24"/>
        </w:rPr>
      </w:pPr>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F</w:t>
      </w:r>
      <w:r w:rsidR="006E1D09" w:rsidRPr="005B11DA">
        <w:rPr>
          <w:rFonts w:ascii="Times New Roman" w:hAnsi="Times New Roman" w:cs="Times New Roman"/>
          <w:szCs w:val="24"/>
        </w:rPr>
        <w:t>irst dialogue.</w:t>
      </w:r>
      <w:proofErr w:type="gramEnd"/>
      <w:r w:rsidR="006E1D09"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4</w:t>
      </w:r>
      <w:r w:rsidR="006E1D09" w:rsidRPr="005B11DA">
        <w:rPr>
          <w:rFonts w:ascii="Times New Roman" w:hAnsi="Times New Roman" w:cs="Times New Roman"/>
          <w:szCs w:val="24"/>
        </w:rPr>
        <w:t xml:space="preserve">6 </w:t>
      </w:r>
      <w:r w:rsidR="006E1D09" w:rsidRPr="005B11DA">
        <w:rPr>
          <w:rFonts w:ascii="Times New Roman" w:hAnsi="Times New Roman" w:cs="Times New Roman"/>
          <w:i/>
          <w:szCs w:val="24"/>
        </w:rPr>
        <w:t>a</w:t>
      </w:r>
      <w:r w:rsidR="006E1D09" w:rsidRPr="005B11DA">
        <w:rPr>
          <w:rFonts w:ascii="Times New Roman" w:hAnsi="Times New Roman" w:cs="Times New Roman"/>
          <w:szCs w:val="24"/>
        </w:rPr>
        <w:t>.</w:t>
      </w:r>
      <w:proofErr w:type="gramEnd"/>
      <w:r w:rsidR="006E1D09" w:rsidRPr="005B11DA">
        <w:rPr>
          <w:rFonts w:ascii="Times New Roman" w:hAnsi="Times New Roman" w:cs="Times New Roman"/>
          <w:szCs w:val="24"/>
        </w:rPr>
        <w:t xml:space="preserve"> </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 xml:space="preserve">Second dialogue, </w:t>
      </w:r>
      <w:r w:rsidR="00014D41" w:rsidRPr="00014D41">
        <w:rPr>
          <w:rFonts w:ascii="Times New Roman" w:hAnsi="Times New Roman" w:cs="$"/>
          <w:color w:val="FF0000"/>
        </w:rPr>
        <w:t>$</w:t>
      </w:r>
      <w:r w:rsidR="00A907AA">
        <w:rPr>
          <w:rFonts w:ascii="Times New Roman" w:hAnsi="Times New Roman" w:hint="cs"/>
          <w:color w:val="FF0000"/>
          <w:rtl/>
          <w:lang w:bidi="syr-SY"/>
        </w:rPr>
        <w:t>ܥܠ ܦܘܪܫ ܚ̈ܫܐ ܕܢܦܫܐ ܘܥܠ ܥܠܬܐ ܕܙܘ̈ܥܝܗܘܢ ܘܕܐܝܠܝܢ ܐܢܘܢ ܕܟܝܢܗ̇ ܘܕܠܒܪ ܡܢ ܟܝܢܗ</w:t>
      </w:r>
      <w:proofErr w:type="gramStart"/>
      <w:r w:rsidR="00A907AA">
        <w:rPr>
          <w:rFonts w:ascii="Times New Roman" w:hAnsi="Times New Roman" w:hint="cs"/>
          <w:color w:val="FF0000"/>
          <w:rtl/>
          <w:lang w:bidi="syr-SY"/>
        </w:rPr>
        <w:t>̇</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60 b.</w:t>
      </w:r>
      <w:proofErr w:type="gramEnd"/>
    </w:p>
    <w:p w:rsidR="00730314" w:rsidRPr="005B11DA" w:rsidRDefault="006E1D09" w:rsidP="00AA5EC6">
      <w:pPr>
        <w:ind w:firstLine="450"/>
        <w:rPr>
          <w:rFonts w:ascii="Times New Roman" w:hAnsi="Times New Roman" w:cs="Times New Roman"/>
          <w:szCs w:val="24"/>
        </w:rPr>
      </w:pPr>
      <w:proofErr w:type="gramStart"/>
      <w:r w:rsidRPr="005B11DA">
        <w:rPr>
          <w:rFonts w:ascii="Times New Roman" w:hAnsi="Times New Roman" w:cs="Times New Roman"/>
          <w:szCs w:val="24"/>
        </w:rPr>
        <w:t>Third dialogue.</w:t>
      </w:r>
      <w:proofErr w:type="gramEnd"/>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72 </w:t>
      </w:r>
      <w:r w:rsidRPr="005B11DA">
        <w:rPr>
          <w:rFonts w:ascii="Times New Roman" w:hAnsi="Times New Roman" w:cs="Times New Roman"/>
          <w:i/>
          <w:szCs w:val="24"/>
        </w:rPr>
        <w:t>a</w:t>
      </w:r>
      <w:r w:rsidR="00730314" w:rsidRPr="005B11DA">
        <w:rPr>
          <w:rFonts w:ascii="Times New Roman" w:hAnsi="Times New Roman" w:cs="Times New Roman"/>
          <w:szCs w:val="24"/>
        </w:rPr>
        <w:t>.</w:t>
      </w:r>
      <w:proofErr w:type="gramEnd"/>
      <w:r w:rsidR="00730314" w:rsidRPr="005B11DA">
        <w:rPr>
          <w:rFonts w:ascii="Times New Roman" w:hAnsi="Times New Roman" w:cs="Times New Roman"/>
          <w:szCs w:val="24"/>
        </w:rPr>
        <w:t xml:space="preserve"> </w:t>
      </w:r>
    </w:p>
    <w:p w:rsidR="00574F28" w:rsidRPr="005B11DA" w:rsidRDefault="00730314" w:rsidP="00AA5EC6">
      <w:pPr>
        <w:ind w:firstLine="450"/>
        <w:rPr>
          <w:rFonts w:ascii="Times New Roman" w:hAnsi="Times New Roman" w:cs="Times New Roman"/>
          <w:szCs w:val="24"/>
        </w:rPr>
      </w:pPr>
      <w:proofErr w:type="gramStart"/>
      <w:r w:rsidRPr="005B11DA">
        <w:rPr>
          <w:rFonts w:ascii="Times New Roman" w:hAnsi="Times New Roman" w:cs="Times New Roman"/>
          <w:szCs w:val="24"/>
        </w:rPr>
        <w:t>F</w:t>
      </w:r>
      <w:r w:rsidR="006E1D09" w:rsidRPr="005B11DA">
        <w:rPr>
          <w:rFonts w:ascii="Times New Roman" w:hAnsi="Times New Roman" w:cs="Times New Roman"/>
          <w:szCs w:val="24"/>
        </w:rPr>
        <w:t>ourth dialogue; imperfect.</w:t>
      </w:r>
      <w:proofErr w:type="gramEnd"/>
      <w:r w:rsidR="006E1D09"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00574F28" w:rsidRPr="005B11DA">
        <w:rPr>
          <w:rFonts w:ascii="Times New Roman" w:hAnsi="Times New Roman" w:cs="Times New Roman"/>
          <w:szCs w:val="24"/>
        </w:rPr>
        <w:t>. 84</w:t>
      </w:r>
      <w:r w:rsidR="006E1D09" w:rsidRPr="005B11DA">
        <w:rPr>
          <w:rFonts w:ascii="Times New Roman" w:hAnsi="Times New Roman" w:cs="Times New Roman"/>
          <w:szCs w:val="24"/>
        </w:rPr>
        <w:t xml:space="preserve"> </w:t>
      </w:r>
      <w:r w:rsidR="006E1D09" w:rsidRPr="005B11DA">
        <w:rPr>
          <w:rFonts w:ascii="Times New Roman" w:hAnsi="Times New Roman" w:cs="Times New Roman"/>
          <w:i/>
          <w:szCs w:val="24"/>
        </w:rPr>
        <w:t>b</w:t>
      </w:r>
      <w:r w:rsidR="006E1D09" w:rsidRPr="005B11DA">
        <w:rPr>
          <w:rFonts w:ascii="Times New Roman" w:hAnsi="Times New Roman" w:cs="Times New Roman"/>
          <w:szCs w:val="24"/>
        </w:rPr>
        <w:t>.</w:t>
      </w:r>
      <w:proofErr w:type="gramEnd"/>
      <w:r w:rsidR="006E1D09" w:rsidRPr="005B11DA">
        <w:rPr>
          <w:rFonts w:ascii="Times New Roman" w:hAnsi="Times New Roman" w:cs="Times New Roman"/>
          <w:szCs w:val="24"/>
        </w:rPr>
        <w:t xml:space="preserve"> </w:t>
      </w:r>
    </w:p>
    <w:p w:rsidR="006E1D09" w:rsidRPr="00A907AA" w:rsidRDefault="00574F28" w:rsidP="00574F28">
      <w:pPr>
        <w:ind w:firstLine="450"/>
        <w:rPr>
          <w:rFonts w:ascii="Times New Roman" w:hAnsi="Times New Roman"/>
          <w:szCs w:val="24"/>
          <w:lang w:bidi="syr-SY"/>
        </w:rPr>
      </w:pPr>
      <w:r w:rsidRPr="005B11DA">
        <w:rPr>
          <w:rFonts w:ascii="Times New Roman" w:hAnsi="Times New Roman" w:cs="Times New Roman"/>
          <w:szCs w:val="24"/>
        </w:rPr>
        <w:t>15. Part of P</w:t>
      </w:r>
      <w:r w:rsidR="006E1D09" w:rsidRPr="005B11DA">
        <w:rPr>
          <w:rFonts w:ascii="Times New Roman" w:hAnsi="Times New Roman" w:cs="Times New Roman"/>
          <w:szCs w:val="24"/>
        </w:rPr>
        <w:t xml:space="preserve">orphyry's Introduction to the Categories of Aristotle, commencing, fol. 88 </w:t>
      </w:r>
      <w:r w:rsidR="006E1D09" w:rsidRPr="005B11DA">
        <w:rPr>
          <w:rFonts w:ascii="Times New Roman" w:hAnsi="Times New Roman" w:cs="Times New Roman"/>
          <w:i/>
          <w:szCs w:val="24"/>
        </w:rPr>
        <w:t>a</w:t>
      </w:r>
      <w:r w:rsidR="006E1D09" w:rsidRPr="005B11DA">
        <w:rPr>
          <w:rFonts w:ascii="Times New Roman" w:hAnsi="Times New Roman" w:cs="Times New Roman"/>
          <w:szCs w:val="24"/>
        </w:rPr>
        <w:t>, with the words</w:t>
      </w:r>
      <w:proofErr w:type="gramStart"/>
      <w:r w:rsidR="006E1D09" w:rsidRPr="005B11DA">
        <w:rPr>
          <w:rFonts w:ascii="Times New Roman" w:hAnsi="Times New Roman" w:cs="Times New Roman"/>
          <w:szCs w:val="24"/>
        </w:rPr>
        <w:t>: .</w:t>
      </w:r>
      <w:proofErr w:type="gramEnd"/>
      <w:r w:rsidR="006E1D09" w:rsidRPr="005B11DA">
        <w:rPr>
          <w:rFonts w:ascii="Times New Roman" w:hAnsi="Times New Roman" w:cs="Times New Roman"/>
          <w:szCs w:val="24"/>
        </w:rPr>
        <w:t xml:space="preserve"> </w:t>
      </w:r>
      <w:r w:rsidR="00014D41" w:rsidRPr="00014D41">
        <w:rPr>
          <w:rFonts w:ascii="Times New Roman" w:hAnsi="Times New Roman" w:cs="$"/>
          <w:color w:val="FF0000"/>
        </w:rPr>
        <w:t>$</w:t>
      </w:r>
      <w:r w:rsidR="00A907AA">
        <w:rPr>
          <w:rFonts w:ascii="Times New Roman" w:hAnsi="Times New Roman" w:hint="cs"/>
          <w:color w:val="FF0000"/>
          <w:rtl/>
          <w:lang w:bidi="syr-SY"/>
        </w:rPr>
        <w:t>ܠܒܪܢܫܐ ܗ̇ܘ ܕܓܘܐ̇. ܘܠܦܘܪܫܢܐ ܬܘܒ ܗ̇ܘ ܕܡܠܝܠܘܬܐ</w:t>
      </w:r>
      <w:r w:rsidRPr="005B11DA">
        <w:rPr>
          <w:rFonts w:ascii="Times New Roman" w:hAnsi="Times New Roman" w:cs="Times New Roman"/>
          <w:szCs w:val="24"/>
        </w:rPr>
        <w:t xml:space="preserve"> . See Add. 14,658, fol. 71 </w:t>
      </w:r>
      <w:r w:rsidRPr="005B11DA">
        <w:rPr>
          <w:rFonts w:ascii="Times New Roman" w:hAnsi="Times New Roman" w:cs="Times New Roman"/>
          <w:i/>
          <w:szCs w:val="24"/>
        </w:rPr>
        <w:t>a</w:t>
      </w:r>
      <w:r w:rsidR="006E1D09" w:rsidRPr="005B11DA">
        <w:rPr>
          <w:rFonts w:ascii="Times New Roman" w:hAnsi="Times New Roman" w:cs="Times New Roman"/>
          <w:szCs w:val="24"/>
        </w:rPr>
        <w:t xml:space="preserve">, col. </w:t>
      </w:r>
      <w:r w:rsidR="006E1D09" w:rsidRPr="005B11DA">
        <w:rPr>
          <w:rFonts w:ascii="Times New Roman" w:hAnsi="Times New Roman" w:cs="Times New Roman"/>
          <w:i/>
          <w:szCs w:val="24"/>
        </w:rPr>
        <w:t>a.</w:t>
      </w:r>
      <w:r w:rsidR="006E1D09" w:rsidRPr="005B11DA">
        <w:rPr>
          <w:rFonts w:ascii="Times New Roman" w:hAnsi="Times New Roman" w:cs="Times New Roman"/>
          <w:szCs w:val="24"/>
        </w:rPr>
        <w:t xml:space="preserve"> Subscription, fol. 88 </w:t>
      </w:r>
      <w:proofErr w:type="gramStart"/>
      <w:r w:rsidR="006E1D09" w:rsidRPr="005B11DA">
        <w:rPr>
          <w:rFonts w:ascii="Times New Roman" w:hAnsi="Times New Roman" w:cs="Times New Roman"/>
          <w:i/>
          <w:szCs w:val="24"/>
        </w:rPr>
        <w:t>b</w:t>
      </w:r>
      <w:r w:rsidR="006E1D09" w:rsidRPr="005B11DA">
        <w:rPr>
          <w:rFonts w:ascii="Times New Roman" w:hAnsi="Times New Roman" w:cs="Times New Roman"/>
          <w:szCs w:val="24"/>
        </w:rPr>
        <w:t xml:space="preserve"> :</w:t>
      </w:r>
      <w:proofErr w:type="gramEnd"/>
      <w:r w:rsidR="006E1D09" w:rsidRPr="005B11DA">
        <w:rPr>
          <w:rFonts w:ascii="Times New Roman" w:hAnsi="Times New Roman" w:cs="Times New Roman"/>
          <w:szCs w:val="24"/>
        </w:rPr>
        <w:t xml:space="preserve"> </w:t>
      </w:r>
      <w:r w:rsidR="00014D41" w:rsidRPr="00014D41">
        <w:rPr>
          <w:rFonts w:ascii="Times New Roman" w:hAnsi="Times New Roman" w:cs="$"/>
          <w:color w:val="FF0000"/>
        </w:rPr>
        <w:t>$</w:t>
      </w:r>
      <w:r w:rsidR="00A907AA">
        <w:rPr>
          <w:rFonts w:ascii="Times New Roman" w:hAnsi="Times New Roman" w:hint="cs"/>
          <w:color w:val="FF0000"/>
          <w:rtl/>
          <w:lang w:bidi="syr-SY"/>
        </w:rPr>
        <w:t>ܫܠܡ ܠܡܟܬܒ ܐܝܣܓܘܓܐ ܕܥܠ ܩܛܓܪܝܘܣ ܕܡܬܦܫܩ ܣܘܪܝܐܝܬ ܡܥܠܬܐ ܕܝܘ̈ܠܦܢܐ.</w:t>
      </w:r>
    </w:p>
    <w:p w:rsidR="006E1D09" w:rsidRPr="005B11DA" w:rsidRDefault="00574F28" w:rsidP="00574F28">
      <w:pPr>
        <w:ind w:firstLine="450"/>
        <w:jc w:val="right"/>
        <w:rPr>
          <w:rFonts w:ascii="Times New Roman" w:hAnsi="Times New Roman" w:cs="Times New Roman"/>
          <w:szCs w:val="24"/>
        </w:rPr>
      </w:pPr>
      <w:r w:rsidRPr="005B11DA">
        <w:rPr>
          <w:rFonts w:ascii="Times New Roman" w:hAnsi="Times New Roman" w:cs="Times New Roman"/>
          <w:szCs w:val="24"/>
        </w:rPr>
        <w:t>[Add. 14</w:t>
      </w:r>
      <w:r w:rsidR="006E1D09" w:rsidRPr="005B11DA">
        <w:rPr>
          <w:rFonts w:ascii="Times New Roman" w:hAnsi="Times New Roman" w:cs="Times New Roman"/>
          <w:szCs w:val="24"/>
        </w:rPr>
        <w:t>,618.]</w:t>
      </w:r>
    </w:p>
    <w:p w:rsidR="00574F28" w:rsidRDefault="00574F28" w:rsidP="00574F28">
      <w:pPr>
        <w:ind w:firstLine="450"/>
        <w:jc w:val="center"/>
        <w:rPr>
          <w:rFonts w:ascii="Times New Roman" w:hAnsi="Times New Roman" w:cs="Times New Roman"/>
          <w:szCs w:val="24"/>
        </w:rPr>
      </w:pPr>
      <w:bookmarkStart w:id="3" w:name="bookmark1025"/>
    </w:p>
    <w:p w:rsidR="000A1D02" w:rsidRPr="005B11DA" w:rsidRDefault="000A1D02" w:rsidP="00574F28">
      <w:pPr>
        <w:ind w:firstLine="450"/>
        <w:jc w:val="center"/>
        <w:rPr>
          <w:rFonts w:ascii="Times New Roman" w:hAnsi="Times New Roman" w:cs="Times New Roman"/>
          <w:szCs w:val="24"/>
        </w:rPr>
      </w:pPr>
    </w:p>
    <w:p w:rsidR="006E1D09" w:rsidRPr="000A1D02" w:rsidRDefault="006E1D09" w:rsidP="00574F28">
      <w:pPr>
        <w:ind w:firstLine="450"/>
        <w:jc w:val="center"/>
        <w:rPr>
          <w:rFonts w:ascii="Times New Roman" w:hAnsi="Times New Roman" w:cs="Times New Roman"/>
          <w:b/>
          <w:szCs w:val="24"/>
        </w:rPr>
      </w:pPr>
      <w:proofErr w:type="gramStart"/>
      <w:r w:rsidRPr="000A1D02">
        <w:rPr>
          <w:rFonts w:ascii="Times New Roman" w:hAnsi="Times New Roman" w:cs="Times New Roman"/>
          <w:b/>
          <w:szCs w:val="24"/>
        </w:rPr>
        <w:t>DCCLXIX.</w:t>
      </w:r>
      <w:bookmarkEnd w:id="3"/>
      <w:proofErr w:type="gramEnd"/>
    </w:p>
    <w:p w:rsidR="00574F28" w:rsidRPr="005B11DA" w:rsidRDefault="00574F28" w:rsidP="00AA5EC6">
      <w:pPr>
        <w:ind w:firstLine="450"/>
        <w:rPr>
          <w:rFonts w:ascii="Times New Roman" w:hAnsi="Times New Roman" w:cs="Times New Roman"/>
          <w:szCs w:val="24"/>
        </w:rPr>
      </w:pPr>
    </w:p>
    <w:p w:rsidR="006E1D09" w:rsidRPr="005B11DA" w:rsidRDefault="00574F28" w:rsidP="00AA5EC6">
      <w:pPr>
        <w:ind w:firstLine="450"/>
        <w:rPr>
          <w:rFonts w:ascii="Times New Roman" w:hAnsi="Times New Roman" w:cs="Times New Roman"/>
          <w:szCs w:val="24"/>
        </w:rPr>
      </w:pPr>
      <w:r w:rsidRPr="005B11DA">
        <w:rPr>
          <w:rFonts w:ascii="Times New Roman" w:hAnsi="Times New Roman" w:cs="Times New Roman"/>
          <w:szCs w:val="24"/>
        </w:rPr>
        <w:t>Vellum, about 9 5/</w:t>
      </w:r>
      <w:proofErr w:type="gramStart"/>
      <w:r w:rsidRPr="005B11DA">
        <w:rPr>
          <w:rFonts w:ascii="Times New Roman" w:hAnsi="Times New Roman" w:cs="Times New Roman"/>
          <w:szCs w:val="24"/>
        </w:rPr>
        <w:t>8  in</w:t>
      </w:r>
      <w:proofErr w:type="gramEnd"/>
      <w:r w:rsidRPr="005B11DA">
        <w:rPr>
          <w:rFonts w:ascii="Times New Roman" w:hAnsi="Times New Roman" w:cs="Times New Roman"/>
          <w:szCs w:val="24"/>
        </w:rPr>
        <w:t>. by 6 5/8</w:t>
      </w:r>
      <w:r w:rsidR="006E1D09" w:rsidRPr="005B11DA">
        <w:rPr>
          <w:rFonts w:ascii="Times New Roman" w:hAnsi="Times New Roman" w:cs="Times New Roman"/>
          <w:szCs w:val="24"/>
        </w:rPr>
        <w:t xml:space="preserve">, consisting </w:t>
      </w:r>
      <w:r w:rsidRPr="005B11DA">
        <w:rPr>
          <w:rFonts w:ascii="Times New Roman" w:hAnsi="Times New Roman" w:cs="Times New Roman"/>
          <w:szCs w:val="24"/>
        </w:rPr>
        <w:t>of 159 leaves, two of which (</w:t>
      </w:r>
      <w:proofErr w:type="spellStart"/>
      <w:r w:rsidRPr="005B11DA">
        <w:rPr>
          <w:rFonts w:ascii="Times New Roman" w:hAnsi="Times New Roman" w:cs="Times New Roman"/>
          <w:szCs w:val="24"/>
        </w:rPr>
        <w:t>fol</w:t>
      </w:r>
      <w:r w:rsidR="006E1D09" w:rsidRPr="005B11DA">
        <w:rPr>
          <w:rFonts w:ascii="Times New Roman" w:hAnsi="Times New Roman" w:cs="Times New Roman"/>
          <w:szCs w:val="24"/>
        </w:rPr>
        <w:t>l</w:t>
      </w:r>
      <w:proofErr w:type="spellEnd"/>
      <w:r w:rsidR="006E1D09" w:rsidRPr="005B11DA">
        <w:rPr>
          <w:rFonts w:ascii="Times New Roman" w:hAnsi="Times New Roman" w:cs="Times New Roman"/>
          <w:szCs w:val="24"/>
        </w:rPr>
        <w:t>. 119 and 159) are much stained and torn. The q</w:t>
      </w:r>
      <w:r w:rsidRPr="005B11DA">
        <w:rPr>
          <w:rFonts w:ascii="Times New Roman" w:hAnsi="Times New Roman" w:cs="Times New Roman"/>
          <w:szCs w:val="24"/>
        </w:rPr>
        <w:t>uires</w:t>
      </w:r>
      <w:r w:rsidR="006E1D09" w:rsidRPr="005B11DA">
        <w:rPr>
          <w:rFonts w:ascii="Times New Roman" w:hAnsi="Times New Roman" w:cs="Times New Roman"/>
          <w:szCs w:val="24"/>
        </w:rPr>
        <w:t>, signed with letters, are 16 in number, viz. 7 in th</w:t>
      </w:r>
      <w:r w:rsidRPr="005B11DA">
        <w:rPr>
          <w:rFonts w:ascii="Times New Roman" w:hAnsi="Times New Roman" w:cs="Times New Roman"/>
          <w:szCs w:val="24"/>
        </w:rPr>
        <w:t>e first part of the volume (</w:t>
      </w:r>
      <w:proofErr w:type="spellStart"/>
      <w:r w:rsidRPr="005B11DA">
        <w:rPr>
          <w:rFonts w:ascii="Times New Roman" w:hAnsi="Times New Roman" w:cs="Times New Roman"/>
          <w:szCs w:val="24"/>
        </w:rPr>
        <w:t>fol</w:t>
      </w:r>
      <w:r w:rsidR="006E1D09" w:rsidRPr="005B11DA">
        <w:rPr>
          <w:rFonts w:ascii="Times New Roman" w:hAnsi="Times New Roman" w:cs="Times New Roman"/>
          <w:szCs w:val="24"/>
        </w:rPr>
        <w:t>l</w:t>
      </w:r>
      <w:proofErr w:type="spellEnd"/>
      <w:r w:rsidR="006E1D09" w:rsidRPr="005B11DA">
        <w:rPr>
          <w:rFonts w:ascii="Times New Roman" w:hAnsi="Times New Roman" w:cs="Times New Roman"/>
          <w:szCs w:val="24"/>
        </w:rPr>
        <w:t>. 1—68), and 9 in the second part (</w:t>
      </w:r>
      <w:proofErr w:type="spellStart"/>
      <w:r w:rsidRPr="005B11DA">
        <w:rPr>
          <w:rFonts w:ascii="Times New Roman" w:hAnsi="Times New Roman" w:cs="Times New Roman"/>
          <w:szCs w:val="24"/>
        </w:rPr>
        <w:t>foll</w:t>
      </w:r>
      <w:proofErr w:type="spellEnd"/>
      <w:r w:rsidR="006E1D09" w:rsidRPr="005B11DA">
        <w:rPr>
          <w:rFonts w:ascii="Times New Roman" w:hAnsi="Times New Roman" w:cs="Times New Roman"/>
          <w:szCs w:val="24"/>
        </w:rPr>
        <w:t xml:space="preserve">. 69—159). Each page is divided </w:t>
      </w:r>
      <w:r w:rsidR="006E1D09" w:rsidRPr="005B11DA">
        <w:rPr>
          <w:rFonts w:ascii="Times New Roman" w:hAnsi="Times New Roman" w:cs="Times New Roman"/>
          <w:szCs w:val="24"/>
        </w:rPr>
        <w:lastRenderedPageBreak/>
        <w:t>in</w:t>
      </w:r>
      <w:r w:rsidRPr="005B11DA">
        <w:rPr>
          <w:rFonts w:ascii="Times New Roman" w:hAnsi="Times New Roman" w:cs="Times New Roman"/>
          <w:szCs w:val="24"/>
        </w:rPr>
        <w:t>to two columns, of from 26 to 34</w:t>
      </w:r>
      <w:r w:rsidR="006E1D09" w:rsidRPr="005B11DA">
        <w:rPr>
          <w:rFonts w:ascii="Times New Roman" w:hAnsi="Times New Roman" w:cs="Times New Roman"/>
          <w:szCs w:val="24"/>
        </w:rPr>
        <w:t xml:space="preserve"> lines. This manuscript is written in a good, clear </w:t>
      </w:r>
      <w:r w:rsidR="008474EF" w:rsidRPr="005B11DA">
        <w:rPr>
          <w:rFonts w:ascii="Times New Roman" w:hAnsi="Times New Roman" w:cs="Times New Roman"/>
          <w:color w:val="00B050"/>
          <w:szCs w:val="24"/>
        </w:rPr>
        <w:t>#</w:t>
      </w:r>
      <w:proofErr w:type="spellStart"/>
      <w:r w:rsidR="006E1D09" w:rsidRPr="005B11DA">
        <w:rPr>
          <w:rFonts w:ascii="Times New Roman" w:hAnsi="Times New Roman" w:cs="Times New Roman"/>
          <w:szCs w:val="24"/>
        </w:rPr>
        <w:t>Estrangela</w:t>
      </w:r>
      <w:proofErr w:type="spellEnd"/>
      <w:r w:rsidR="006E1D09" w:rsidRPr="005B11DA">
        <w:rPr>
          <w:rFonts w:ascii="Times New Roman" w:hAnsi="Times New Roman" w:cs="Times New Roman"/>
          <w:szCs w:val="24"/>
        </w:rPr>
        <w:t xml:space="preserve">, of the </w:t>
      </w:r>
      <w:proofErr w:type="spellStart"/>
      <w:r w:rsidR="006E1D09" w:rsidRPr="005B11DA">
        <w:rPr>
          <w:rFonts w:ascii="Times New Roman" w:hAnsi="Times New Roman" w:cs="Times New Roman"/>
          <w:szCs w:val="24"/>
        </w:rPr>
        <w:t>vii</w:t>
      </w:r>
      <w:r w:rsidR="006E1D09" w:rsidRPr="005B11DA">
        <w:rPr>
          <w:rFonts w:ascii="Times New Roman" w:hAnsi="Times New Roman" w:cs="Times New Roman"/>
          <w:szCs w:val="24"/>
          <w:vertAlign w:val="superscript"/>
        </w:rPr>
        <w:t>th</w:t>
      </w:r>
      <w:proofErr w:type="spellEnd"/>
      <w:r w:rsidR="006E1D09" w:rsidRPr="005B11DA">
        <w:rPr>
          <w:rFonts w:ascii="Times New Roman" w:hAnsi="Times New Roman" w:cs="Times New Roman"/>
          <w:szCs w:val="24"/>
        </w:rPr>
        <w:t xml:space="preserve"> or </w:t>
      </w:r>
      <w:proofErr w:type="spellStart"/>
      <w:r w:rsidR="006E1D09" w:rsidRPr="005B11DA">
        <w:rPr>
          <w:rFonts w:ascii="Times New Roman" w:hAnsi="Times New Roman" w:cs="Times New Roman"/>
          <w:szCs w:val="24"/>
        </w:rPr>
        <w:t>viii</w:t>
      </w:r>
      <w:r w:rsidR="006E1D09" w:rsidRPr="005B11DA">
        <w:rPr>
          <w:rFonts w:ascii="Times New Roman" w:hAnsi="Times New Roman" w:cs="Times New Roman"/>
          <w:szCs w:val="24"/>
          <w:vertAlign w:val="superscript"/>
        </w:rPr>
        <w:t>th</w:t>
      </w:r>
      <w:proofErr w:type="spellEnd"/>
      <w:r w:rsidR="006E1D09" w:rsidRPr="005B11DA">
        <w:rPr>
          <w:rFonts w:ascii="Times New Roman" w:hAnsi="Times New Roman" w:cs="Times New Roman"/>
          <w:szCs w:val="24"/>
        </w:rPr>
        <w:t xml:space="preserve"> cent., and contains—</w:t>
      </w:r>
    </w:p>
    <w:p w:rsidR="006E1D09" w:rsidRPr="005B11DA" w:rsidRDefault="006E1D09" w:rsidP="00574F28">
      <w:pPr>
        <w:ind w:firstLine="450"/>
        <w:rPr>
          <w:rFonts w:ascii="Times New Roman" w:hAnsi="Times New Roman" w:cs="Times New Roman"/>
          <w:szCs w:val="24"/>
        </w:rPr>
      </w:pPr>
      <w:r w:rsidRPr="005B11DA">
        <w:rPr>
          <w:rFonts w:ascii="Times New Roman" w:hAnsi="Times New Roman" w:cs="Times New Roman"/>
          <w:szCs w:val="24"/>
        </w:rPr>
        <w:t>1.</w:t>
      </w:r>
      <w:r w:rsidRPr="005B11DA">
        <w:rPr>
          <w:rFonts w:ascii="Times New Roman" w:hAnsi="Times New Roman" w:cs="Times New Roman"/>
          <w:szCs w:val="24"/>
        </w:rPr>
        <w:tab/>
        <w:t>The Treatise of Cyril of</w:t>
      </w:r>
      <w:r w:rsidR="00574F28" w:rsidRPr="005B11DA">
        <w:rPr>
          <w:rFonts w:ascii="Times New Roman" w:hAnsi="Times New Roman" w:cs="Times New Roman"/>
          <w:szCs w:val="24"/>
        </w:rPr>
        <w:t xml:space="preserve"> Alexandria, </w:t>
      </w:r>
      <w:proofErr w:type="gramStart"/>
      <w:r w:rsidR="00574F28" w:rsidRPr="005B11DA">
        <w:rPr>
          <w:rFonts w:ascii="Times New Roman" w:hAnsi="Times New Roman" w:cs="Times New Roman"/>
          <w:szCs w:val="24"/>
        </w:rPr>
        <w:t>" Quod</w:t>
      </w:r>
      <w:proofErr w:type="gramEnd"/>
      <w:r w:rsidR="00574F28" w:rsidRPr="005B11DA">
        <w:rPr>
          <w:rFonts w:ascii="Times New Roman" w:hAnsi="Times New Roman" w:cs="Times New Roman"/>
          <w:szCs w:val="24"/>
        </w:rPr>
        <w:t xml:space="preserve"> </w:t>
      </w:r>
      <w:proofErr w:type="spellStart"/>
      <w:r w:rsidR="00574F28" w:rsidRPr="005B11DA">
        <w:rPr>
          <w:rFonts w:ascii="Times New Roman" w:hAnsi="Times New Roman" w:cs="Times New Roman"/>
          <w:szCs w:val="24"/>
        </w:rPr>
        <w:t>Unus</w:t>
      </w:r>
      <w:proofErr w:type="spellEnd"/>
      <w:r w:rsidR="00574F28" w:rsidRPr="005B11DA">
        <w:rPr>
          <w:rFonts w:ascii="Times New Roman" w:hAnsi="Times New Roman" w:cs="Times New Roman"/>
          <w:szCs w:val="24"/>
        </w:rPr>
        <w:t xml:space="preserve"> sit </w:t>
      </w:r>
      <w:proofErr w:type="spellStart"/>
      <w:r w:rsidR="00574F28" w:rsidRPr="005B11DA">
        <w:rPr>
          <w:rFonts w:ascii="Times New Roman" w:hAnsi="Times New Roman" w:cs="Times New Roman"/>
          <w:szCs w:val="24"/>
        </w:rPr>
        <w:t>Ch</w:t>
      </w:r>
      <w:r w:rsidRPr="005B11DA">
        <w:rPr>
          <w:rFonts w:ascii="Times New Roman" w:hAnsi="Times New Roman" w:cs="Times New Roman"/>
          <w:szCs w:val="24"/>
        </w:rPr>
        <w:t>ristus</w:t>
      </w:r>
      <w:proofErr w:type="spellEnd"/>
      <w:r w:rsidRPr="005B11DA">
        <w:rPr>
          <w:rFonts w:ascii="Times New Roman" w:hAnsi="Times New Roman" w:cs="Times New Roman"/>
          <w:szCs w:val="24"/>
        </w:rPr>
        <w:t xml:space="preserve">" (Opera, ed. </w:t>
      </w:r>
      <w:proofErr w:type="spellStart"/>
      <w:r w:rsidR="00574F28" w:rsidRPr="005B11DA">
        <w:rPr>
          <w:rFonts w:ascii="Times New Roman" w:hAnsi="Times New Roman" w:cs="Times New Roman"/>
          <w:szCs w:val="24"/>
        </w:rPr>
        <w:t>Aubert</w:t>
      </w:r>
      <w:proofErr w:type="spellEnd"/>
      <w:r w:rsidR="00574F28" w:rsidRPr="005B11DA">
        <w:rPr>
          <w:rFonts w:ascii="Times New Roman" w:hAnsi="Times New Roman" w:cs="Times New Roman"/>
          <w:szCs w:val="24"/>
        </w:rPr>
        <w:t xml:space="preserve">, t. v., pars i., </w:t>
      </w:r>
      <w:proofErr w:type="spellStart"/>
      <w:r w:rsidR="00574F28" w:rsidRPr="005B11DA">
        <w:rPr>
          <w:rFonts w:ascii="Times New Roman" w:hAnsi="Times New Roman" w:cs="Times New Roman"/>
          <w:szCs w:val="24"/>
        </w:rPr>
        <w:t>pag</w:t>
      </w:r>
      <w:proofErr w:type="spellEnd"/>
      <w:r w:rsidR="00574F28" w:rsidRPr="005B11DA">
        <w:rPr>
          <w:rFonts w:ascii="Times New Roman" w:hAnsi="Times New Roman" w:cs="Times New Roman"/>
          <w:szCs w:val="24"/>
        </w:rPr>
        <w:t>. 714</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907AA">
        <w:rPr>
          <w:rFonts w:ascii="Times New Roman" w:hAnsi="Times New Roman" w:hint="cs"/>
          <w:color w:val="FF0000"/>
          <w:rtl/>
          <w:lang w:bidi="syr-SY"/>
        </w:rPr>
        <w:t xml:space="preserve"> ܡܐܡܪܐ ܕܐܝܬ ܠܗ ܢܝܫܐ ܕܫܘܐܠܐ ܘܕܦܘܢܝ ܦܬܓܡܐ ܕܛܘܒܢܐ ܡܪܝ ܩܘܪܝܠܘܣ ܐܦܣܩܦܐ ܕܐܠܟܣܢܪܝܐ ܥܠ ܗܝ ܕܚܕ ܗܘ ܡܫܝܚܐ</w:t>
      </w:r>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1 </w:t>
      </w:r>
      <w:r w:rsidRPr="005B11DA">
        <w:rPr>
          <w:rFonts w:ascii="Times New Roman" w:hAnsi="Times New Roman" w:cs="Times New Roman"/>
          <w:i/>
          <w:szCs w:val="24"/>
        </w:rPr>
        <w:t>b</w:t>
      </w:r>
      <w:r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2.</w:t>
      </w:r>
      <w:r w:rsidRPr="005B11DA">
        <w:rPr>
          <w:rFonts w:ascii="Times New Roman" w:hAnsi="Times New Roman" w:cs="Times New Roman"/>
          <w:szCs w:val="24"/>
        </w:rPr>
        <w:tab/>
      </w:r>
      <w:r w:rsidR="00574F28" w:rsidRPr="005B11DA">
        <w:rPr>
          <w:rFonts w:ascii="Times New Roman" w:hAnsi="Times New Roman" w:cs="Times New Roman"/>
          <w:szCs w:val="24"/>
        </w:rPr>
        <w:t>H</w:t>
      </w:r>
      <w:r w:rsidRPr="005B11DA">
        <w:rPr>
          <w:rFonts w:ascii="Times New Roman" w:hAnsi="Times New Roman" w:cs="Times New Roman"/>
          <w:szCs w:val="24"/>
        </w:rPr>
        <w:t>omily of John Chrysostom</w:t>
      </w:r>
      <w:proofErr w:type="gramStart"/>
      <w:r w:rsidRPr="005B11DA">
        <w:rPr>
          <w:rFonts w:ascii="Times New Roman" w:hAnsi="Times New Roman" w:cs="Times New Roman"/>
          <w:szCs w:val="24"/>
        </w:rPr>
        <w:t>, ,</w:t>
      </w:r>
      <w:r w:rsidR="00014D41" w:rsidRPr="00014D41">
        <w:rPr>
          <w:rFonts w:ascii="Times New Roman" w:hAnsi="Times New Roman" w:cs="$"/>
          <w:color w:val="FF0000"/>
        </w:rPr>
        <w:t>$</w:t>
      </w:r>
      <w:proofErr w:type="gramEnd"/>
      <w:r w:rsidR="00A907AA">
        <w:rPr>
          <w:rFonts w:ascii="Times New Roman" w:hAnsi="Times New Roman" w:hint="cs"/>
          <w:color w:val="FF0000"/>
          <w:rtl/>
          <w:lang w:bidi="syr-SY"/>
        </w:rPr>
        <w:t>ܡܪܝ ܝܘܗܢܝܣ</w:t>
      </w:r>
      <w:r w:rsidRPr="005B11DA">
        <w:rPr>
          <w:rFonts w:ascii="Times New Roman" w:hAnsi="Times New Roman" w:cs="Times New Roman"/>
          <w:szCs w:val="24"/>
        </w:rPr>
        <w:t xml:space="preserve"> , on the parable of the Prodigal Son (Opera, t. viii., p. 650), divided into three parts.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60 </w:t>
      </w:r>
      <w:r w:rsidRPr="005B11DA">
        <w:rPr>
          <w:rFonts w:ascii="Times New Roman" w:hAnsi="Times New Roman" w:cs="Times New Roman"/>
          <w:i/>
          <w:szCs w:val="24"/>
        </w:rPr>
        <w:t>a</w:t>
      </w:r>
      <w:r w:rsidRPr="005B11DA">
        <w:rPr>
          <w:rFonts w:ascii="Times New Roman" w:hAnsi="Times New Roman" w:cs="Times New Roman"/>
          <w:szCs w:val="24"/>
        </w:rPr>
        <w:t>.</w:t>
      </w:r>
      <w:proofErr w:type="gramEnd"/>
    </w:p>
    <w:p w:rsidR="006E1D09" w:rsidRPr="0043097A" w:rsidRDefault="006E1D09" w:rsidP="00DE3CCD">
      <w:pPr>
        <w:ind w:firstLine="450"/>
        <w:rPr>
          <w:rFonts w:ascii="Times New Roman" w:hAnsi="Times New Roman"/>
          <w:szCs w:val="24"/>
          <w:lang w:bidi="syr-SY"/>
        </w:rPr>
      </w:pPr>
      <w:r w:rsidRPr="005B11DA">
        <w:rPr>
          <w:rFonts w:ascii="Times New Roman" w:hAnsi="Times New Roman" w:cs="Times New Roman"/>
          <w:szCs w:val="24"/>
        </w:rPr>
        <w:t>3.</w:t>
      </w:r>
      <w:r w:rsidRPr="005B11DA">
        <w:rPr>
          <w:rFonts w:ascii="Times New Roman" w:hAnsi="Times New Roman" w:cs="Times New Roman"/>
          <w:szCs w:val="24"/>
        </w:rPr>
        <w:tab/>
        <w:t>Homily of Basil on Virginity and Holi</w:t>
      </w:r>
      <w:r w:rsidRPr="005B11DA">
        <w:rPr>
          <w:rFonts w:ascii="Times New Roman" w:hAnsi="Times New Roman" w:cs="Times New Roman"/>
          <w:szCs w:val="24"/>
        </w:rPr>
        <w:softHyphen/>
        <w:t xml:space="preserve">ness, </w:t>
      </w:r>
      <w:r w:rsidR="00014D41" w:rsidRPr="00014D41">
        <w:rPr>
          <w:rFonts w:ascii="Times New Roman" w:hAnsi="Times New Roman" w:cs="$"/>
          <w:color w:val="FF0000"/>
        </w:rPr>
        <w:t>$</w:t>
      </w:r>
      <w:r w:rsidR="00A907AA">
        <w:rPr>
          <w:rFonts w:ascii="Times New Roman" w:hAnsi="Times New Roman" w:hint="cs"/>
          <w:color w:val="FF0000"/>
          <w:rtl/>
          <w:lang w:bidi="syr-SY"/>
        </w:rPr>
        <w:t>ܕܥܠ ܒܬܘܠܘܬܐ ܘܩܕܝܫܘܬ</w:t>
      </w:r>
      <w:proofErr w:type="gramStart"/>
      <w:r w:rsidR="00A907AA">
        <w:rPr>
          <w:rFonts w:ascii="Times New Roman" w:hAnsi="Times New Roman" w:hint="cs"/>
          <w:color w:val="FF0000"/>
          <w:rtl/>
          <w:lang w:bidi="syr-SY"/>
        </w:rPr>
        <w:t>ܐ</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Be</w:t>
      </w:r>
      <w:r w:rsidRPr="005B11DA">
        <w:rPr>
          <w:rFonts w:ascii="Times New Roman" w:hAnsi="Times New Roman" w:cs="Times New Roman"/>
          <w:szCs w:val="24"/>
        </w:rPr>
        <w:softHyphen/>
        <w:t xml:space="preserve">ginning, fol. 69 </w:t>
      </w:r>
      <w:proofErr w:type="gramStart"/>
      <w:r w:rsidRPr="005B11DA">
        <w:rPr>
          <w:rFonts w:ascii="Times New Roman" w:hAnsi="Times New Roman" w:cs="Times New Roman"/>
          <w:i/>
          <w:szCs w:val="24"/>
        </w:rPr>
        <w:t xml:space="preserve">a </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43097A">
        <w:rPr>
          <w:rFonts w:ascii="Times New Roman" w:hAnsi="Times New Roman" w:hint="cs"/>
          <w:color w:val="FF0000"/>
          <w:rtl/>
          <w:lang w:bidi="syr-SY"/>
        </w:rPr>
        <w:t>ܒܒܬܘܠܘܬܐ̣ ܘܒܩܕܝܫܘܬܐ ܡܬܢܨ̇ܚܝܢ ܒ̈ܢܝ ܐܢܫܐ ܡ̈ܝܘܬܐ̇. ܘܡܢ ܙܘܘܓܐ ܡܫ̇ܬܐܠܝܢ̇. ܕܠܡܠܐ̈ܟܐ ܢܬܕܡ̇ܘܢ. ܏ܘܫ.</w:t>
      </w:r>
    </w:p>
    <w:p w:rsidR="006E1D09" w:rsidRPr="0043097A" w:rsidRDefault="00DE3CCD" w:rsidP="00DE3CCD">
      <w:pPr>
        <w:ind w:firstLine="450"/>
        <w:rPr>
          <w:rFonts w:ascii="Times New Roman" w:hAnsi="Times New Roman"/>
          <w:szCs w:val="24"/>
          <w:lang w:bidi="syr-SY"/>
        </w:rPr>
      </w:pPr>
      <w:r w:rsidRPr="005B11DA">
        <w:rPr>
          <w:rFonts w:ascii="Times New Roman" w:hAnsi="Times New Roman" w:cs="Times New Roman"/>
          <w:szCs w:val="24"/>
        </w:rPr>
        <w:t xml:space="preserve">4. Homily of </w:t>
      </w:r>
      <w:proofErr w:type="spellStart"/>
      <w:r w:rsidRPr="005B11DA">
        <w:rPr>
          <w:rFonts w:ascii="Times New Roman" w:hAnsi="Times New Roman" w:cs="Times New Roman"/>
          <w:szCs w:val="24"/>
        </w:rPr>
        <w:t>Erech</w:t>
      </w:r>
      <w:r w:rsidR="006E1D09" w:rsidRPr="005B11DA">
        <w:rPr>
          <w:rFonts w:ascii="Times New Roman" w:hAnsi="Times New Roman" w:cs="Times New Roman"/>
          <w:szCs w:val="24"/>
        </w:rPr>
        <w:t>theus</w:t>
      </w:r>
      <w:proofErr w:type="spellEnd"/>
      <w:r w:rsidR="006E1D09" w:rsidRPr="005B11DA">
        <w:rPr>
          <w:rFonts w:ascii="Times New Roman" w:hAnsi="Times New Roman" w:cs="Times New Roman"/>
          <w:szCs w:val="24"/>
        </w:rPr>
        <w:t xml:space="preserve">, bishop of Tarsus, on the </w:t>
      </w:r>
      <w:proofErr w:type="gramStart"/>
      <w:r w:rsidR="006E1D09" w:rsidRPr="005B11DA">
        <w:rPr>
          <w:rFonts w:ascii="Times New Roman" w:hAnsi="Times New Roman" w:cs="Times New Roman"/>
          <w:szCs w:val="24"/>
        </w:rPr>
        <w:t>Nativity :</w:t>
      </w:r>
      <w:proofErr w:type="gramEnd"/>
      <w:r w:rsidR="006E1D09" w:rsidRPr="005B11DA">
        <w:rPr>
          <w:rFonts w:ascii="Times New Roman" w:hAnsi="Times New Roman" w:cs="Times New Roman"/>
          <w:szCs w:val="24"/>
        </w:rPr>
        <w:t xml:space="preserve"> </w:t>
      </w:r>
      <w:r w:rsidR="00014D41" w:rsidRPr="00014D41">
        <w:rPr>
          <w:rFonts w:ascii="Times New Roman" w:hAnsi="Times New Roman" w:cs="$"/>
          <w:color w:val="FF0000"/>
        </w:rPr>
        <w:t>$</w:t>
      </w:r>
      <w:r w:rsidR="0043097A">
        <w:rPr>
          <w:rFonts w:ascii="Times New Roman" w:hAnsi="Times New Roman" w:hint="cs"/>
          <w:color w:val="FF0000"/>
          <w:rtl/>
          <w:lang w:bidi="syr-SY"/>
        </w:rPr>
        <w:t>ܕܩܕܝܫܐ ܐܪܟܬܝܘܣ ܐܦܣܩܦܐ ܕܛܪܣܘܣ̣ ܕܥܠ ܒܝܬ ܝܠܕܐ</w:t>
      </w:r>
      <w:r w:rsidR="006E1D09" w:rsidRPr="005B11DA">
        <w:rPr>
          <w:rFonts w:ascii="Times New Roman" w:hAnsi="Times New Roman" w:cs="Times New Roman"/>
          <w:szCs w:val="24"/>
        </w:rPr>
        <w:t>. In</w:t>
      </w:r>
      <w:r w:rsidRPr="005B11DA">
        <w:rPr>
          <w:rFonts w:ascii="Times New Roman" w:hAnsi="Times New Roman" w:cs="Times New Roman"/>
          <w:szCs w:val="24"/>
        </w:rPr>
        <w:t xml:space="preserve"> </w:t>
      </w:r>
      <w:r w:rsidR="006E1D09" w:rsidRPr="005B11DA">
        <w:rPr>
          <w:rFonts w:ascii="Times New Roman" w:hAnsi="Times New Roman" w:cs="Times New Roman"/>
          <w:szCs w:val="24"/>
        </w:rPr>
        <w:t xml:space="preserve">the subscription the name is written </w:t>
      </w:r>
      <w:r w:rsidR="00014D41" w:rsidRPr="00014D41">
        <w:rPr>
          <w:rFonts w:ascii="Times New Roman" w:hAnsi="Times New Roman" w:cs="$"/>
          <w:color w:val="FF0000"/>
        </w:rPr>
        <w:t>$</w:t>
      </w:r>
      <w:r w:rsidR="0043097A">
        <w:rPr>
          <w:rFonts w:ascii="Times New Roman" w:hAnsi="Times New Roman" w:hint="cs"/>
          <w:color w:val="FF0000"/>
          <w:rtl/>
          <w:lang w:bidi="syr-SY"/>
        </w:rPr>
        <w:t>ܐܪܟܬܐܘܣ</w:t>
      </w:r>
      <w:r w:rsidR="006E1D09" w:rsidRPr="005B11DA">
        <w:rPr>
          <w:rFonts w:ascii="Times New Roman" w:hAnsi="Times New Roman" w:cs="Times New Roman"/>
          <w:szCs w:val="24"/>
        </w:rPr>
        <w:t xml:space="preserve">. Beginning, fol. 77 </w:t>
      </w:r>
      <w:r w:rsidR="006E1D09" w:rsidRPr="005B11DA">
        <w:rPr>
          <w:rFonts w:ascii="Times New Roman" w:hAnsi="Times New Roman" w:cs="Times New Roman"/>
          <w:i/>
          <w:szCs w:val="24"/>
        </w:rPr>
        <w:t>a</w:t>
      </w:r>
      <w:r w:rsidR="006E1D09" w:rsidRPr="005B11DA">
        <w:rPr>
          <w:rFonts w:ascii="Times New Roman" w:hAnsi="Times New Roman" w:cs="Times New Roman"/>
          <w:szCs w:val="24"/>
        </w:rPr>
        <w:t xml:space="preserve">: </w:t>
      </w:r>
      <w:r w:rsidR="00014D41" w:rsidRPr="00014D41">
        <w:rPr>
          <w:rFonts w:ascii="Times New Roman" w:hAnsi="Times New Roman" w:cs="$"/>
          <w:color w:val="FF0000"/>
        </w:rPr>
        <w:t>$</w:t>
      </w:r>
      <w:r w:rsidR="0043097A">
        <w:rPr>
          <w:rFonts w:ascii="Times New Roman" w:hAnsi="Times New Roman" w:hint="cs"/>
          <w:color w:val="FF0000"/>
          <w:rtl/>
          <w:lang w:bidi="syr-SY"/>
        </w:rPr>
        <w:t>ܒܬܘܠܬܐ ܡܠܝܬ ܛܝܒܘܬܐ̣. ܠܐ ܡܬܘܡ ܐ̇ܫܠܐ ܕܐܡܗ ܕܝܠܗ ܕܐܠܗܐ ܐܩܪܝܟ. ܗܐ ܓܝܪ ܐܠܗܐ ܐܬܝܠܕ ܡܢܟܝ̣. ܦܪܘܩܐ̣ ܘܡܚܝܢܐ. ܏ܘܫ.</w:t>
      </w:r>
    </w:p>
    <w:p w:rsidR="006E1D09" w:rsidRPr="005B11DA" w:rsidRDefault="006E1D09" w:rsidP="00DE3CCD">
      <w:pPr>
        <w:ind w:firstLine="450"/>
        <w:rPr>
          <w:rFonts w:ascii="Times New Roman" w:hAnsi="Times New Roman" w:cs="Times New Roman"/>
          <w:szCs w:val="24"/>
        </w:rPr>
      </w:pPr>
      <w:r w:rsidRPr="005B11DA">
        <w:rPr>
          <w:rFonts w:ascii="Times New Roman" w:hAnsi="Times New Roman" w:cs="Times New Roman"/>
          <w:szCs w:val="24"/>
        </w:rPr>
        <w:t>5.</w:t>
      </w:r>
      <w:r w:rsidRPr="005B11DA">
        <w:rPr>
          <w:rFonts w:ascii="Times New Roman" w:hAnsi="Times New Roman" w:cs="Times New Roman"/>
          <w:szCs w:val="24"/>
        </w:rPr>
        <w:tab/>
      </w:r>
      <w:r w:rsidR="00DE3CCD" w:rsidRPr="005B11DA">
        <w:rPr>
          <w:rFonts w:ascii="Times New Roman" w:hAnsi="Times New Roman" w:cs="Times New Roman"/>
          <w:szCs w:val="24"/>
        </w:rPr>
        <w:t>Homily of Athanasius on F</w:t>
      </w:r>
      <w:r w:rsidRPr="005B11DA">
        <w:rPr>
          <w:rFonts w:ascii="Times New Roman" w:hAnsi="Times New Roman" w:cs="Times New Roman"/>
          <w:szCs w:val="24"/>
        </w:rPr>
        <w:t>aith, and that Christ is on</w:t>
      </w:r>
      <w:r w:rsidR="00DE3CCD" w:rsidRPr="005B11DA">
        <w:rPr>
          <w:rFonts w:ascii="Times New Roman" w:hAnsi="Times New Roman" w:cs="Times New Roman"/>
          <w:szCs w:val="24"/>
        </w:rPr>
        <w:t>e (Opera, ed. 1698, t. ii., p. 4</w:t>
      </w:r>
      <w:r w:rsidRPr="005B11DA">
        <w:rPr>
          <w:rFonts w:ascii="Times New Roman" w:hAnsi="Times New Roman" w:cs="Times New Roman"/>
          <w:szCs w:val="24"/>
        </w:rPr>
        <w:t>9</w:t>
      </w:r>
      <w:proofErr w:type="gramStart"/>
      <w:r w:rsidRPr="005B11DA">
        <w:rPr>
          <w:rFonts w:ascii="Times New Roman" w:hAnsi="Times New Roman" w:cs="Times New Roman"/>
          <w:szCs w:val="24"/>
        </w:rPr>
        <w:t>)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43097A">
        <w:rPr>
          <w:rFonts w:ascii="Times New Roman" w:hAnsi="Times New Roman" w:hint="cs"/>
          <w:color w:val="FF0000"/>
          <w:rtl/>
          <w:lang w:bidi="syr-SY"/>
        </w:rPr>
        <w:t>ܡܐܡܪܐ ܕܥܠ ܗܝܡܢܘܬܐ ܘܕܚܕ ܗܘ ܡܫܝܚܐ</w:t>
      </w:r>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81 </w:t>
      </w:r>
      <w:r w:rsidRPr="005B11DA">
        <w:rPr>
          <w:rFonts w:ascii="Times New Roman" w:hAnsi="Times New Roman" w:cs="Times New Roman"/>
          <w:i/>
          <w:szCs w:val="24"/>
        </w:rPr>
        <w:t>b</w:t>
      </w:r>
      <w:r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6.</w:t>
      </w:r>
      <w:r w:rsidRPr="005B11DA">
        <w:rPr>
          <w:rFonts w:ascii="Times New Roman" w:hAnsi="Times New Roman" w:cs="Times New Roman"/>
          <w:szCs w:val="24"/>
        </w:rPr>
        <w:tab/>
      </w:r>
      <w:r w:rsidR="00DE3CCD" w:rsidRPr="005B11DA">
        <w:rPr>
          <w:rFonts w:ascii="Times New Roman" w:hAnsi="Times New Roman" w:cs="Times New Roman"/>
          <w:szCs w:val="24"/>
        </w:rPr>
        <w:t>Homily of John Ch</w:t>
      </w:r>
      <w:r w:rsidRPr="005B11DA">
        <w:rPr>
          <w:rFonts w:ascii="Times New Roman" w:hAnsi="Times New Roman" w:cs="Times New Roman"/>
          <w:szCs w:val="24"/>
        </w:rPr>
        <w:t xml:space="preserve">rysostom on Es. xli. (xlii.).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86 </w:t>
      </w:r>
      <w:r w:rsidRPr="005B11DA">
        <w:rPr>
          <w:rFonts w:ascii="Times New Roman" w:hAnsi="Times New Roman" w:cs="Times New Roman"/>
          <w:i/>
          <w:szCs w:val="24"/>
        </w:rPr>
        <w:t>b</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Opera, t. v., p. 155.</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7.</w:t>
      </w:r>
      <w:r w:rsidRPr="005B11DA">
        <w:rPr>
          <w:rFonts w:ascii="Times New Roman" w:hAnsi="Times New Roman" w:cs="Times New Roman"/>
          <w:szCs w:val="24"/>
        </w:rPr>
        <w:tab/>
        <w:t xml:space="preserve">Letter of Athanasius to </w:t>
      </w:r>
      <w:proofErr w:type="spellStart"/>
      <w:r w:rsidRPr="005B11DA">
        <w:rPr>
          <w:rFonts w:ascii="Times New Roman" w:hAnsi="Times New Roman" w:cs="Times New Roman"/>
          <w:szCs w:val="24"/>
        </w:rPr>
        <w:t>Adelphius</w:t>
      </w:r>
      <w:proofErr w:type="spellEnd"/>
      <w:r w:rsidRPr="005B11DA">
        <w:rPr>
          <w:rFonts w:ascii="Times New Roman" w:hAnsi="Times New Roman" w:cs="Times New Roman"/>
          <w:szCs w:val="24"/>
        </w:rPr>
        <w:t xml:space="preserve"> (Opera, t. i., pars 2, </w:t>
      </w:r>
      <w:proofErr w:type="spellStart"/>
      <w:r w:rsidRPr="005B11DA">
        <w:rPr>
          <w:rFonts w:ascii="Times New Roman" w:hAnsi="Times New Roman" w:cs="Times New Roman"/>
          <w:szCs w:val="24"/>
        </w:rPr>
        <w:t>pag</w:t>
      </w:r>
      <w:proofErr w:type="spellEnd"/>
      <w:r w:rsidRPr="005B11DA">
        <w:rPr>
          <w:rFonts w:ascii="Times New Roman" w:hAnsi="Times New Roman" w:cs="Times New Roman"/>
          <w:szCs w:val="24"/>
        </w:rPr>
        <w:t xml:space="preserve">. 911): </w:t>
      </w:r>
      <w:r w:rsidR="00014D41" w:rsidRPr="00014D41">
        <w:rPr>
          <w:rFonts w:ascii="Times New Roman" w:hAnsi="Times New Roman" w:cs="$"/>
          <w:color w:val="FF0000"/>
        </w:rPr>
        <w:t>$</w:t>
      </w:r>
      <w:r w:rsidR="0043097A">
        <w:rPr>
          <w:rFonts w:ascii="Times New Roman" w:hAnsi="Times New Roman" w:hint="cs"/>
          <w:color w:val="FF0000"/>
          <w:rtl/>
          <w:lang w:bidi="syr-SY"/>
        </w:rPr>
        <w:t>ܐܓܪܬܐ ܕܐܬܢܣܝ</w:t>
      </w:r>
      <w:r w:rsidR="00ED2201">
        <w:rPr>
          <w:rFonts w:ascii="Times New Roman" w:hAnsi="Times New Roman" w:hint="cs"/>
          <w:color w:val="FF0000"/>
          <w:rtl/>
          <w:lang w:bidi="syr-SY"/>
        </w:rPr>
        <w:t>ܘ</w:t>
      </w:r>
      <w:r w:rsidR="0043097A">
        <w:rPr>
          <w:rFonts w:ascii="Times New Roman" w:hAnsi="Times New Roman" w:hint="cs"/>
          <w:color w:val="FF0000"/>
          <w:rtl/>
          <w:lang w:bidi="syr-SY"/>
        </w:rPr>
        <w:t>ܣ ܕܠܘܬ ܐܕܠܦ ܐܦܣܩܦܐ ܘܡܘܕܝܢܐ.</w:t>
      </w:r>
      <w:r w:rsidR="00DE3CCD" w:rsidRPr="005B11DA">
        <w:rPr>
          <w:rFonts w:ascii="Times New Roman" w:hAnsi="Times New Roman" w:cs="Times New Roman"/>
          <w:szCs w:val="24"/>
        </w:rPr>
        <w:t xml:space="preserve"> </w:t>
      </w:r>
      <w:r w:rsidR="00D52EF0" w:rsidRPr="005B11DA">
        <w:rPr>
          <w:rFonts w:ascii="Times New Roman" w:hAnsi="Times New Roman" w:cs="Times New Roman"/>
          <w:szCs w:val="24"/>
        </w:rPr>
        <w:t>Fol</w:t>
      </w:r>
      <w:r w:rsidRPr="005B11DA">
        <w:rPr>
          <w:rFonts w:ascii="Times New Roman" w:hAnsi="Times New Roman" w:cs="Times New Roman"/>
          <w:szCs w:val="24"/>
        </w:rPr>
        <w:t xml:space="preserve">. 102 </w:t>
      </w:r>
      <w:r w:rsidRPr="005B11DA">
        <w:rPr>
          <w:rFonts w:ascii="Times New Roman" w:hAnsi="Times New Roman" w:cs="Times New Roman"/>
          <w:i/>
          <w:szCs w:val="24"/>
        </w:rPr>
        <w:t>b</w:t>
      </w:r>
      <w:r w:rsidRPr="005B11DA">
        <w:rPr>
          <w:rFonts w:ascii="Times New Roman" w:hAnsi="Times New Roman" w:cs="Times New Roman"/>
          <w:szCs w:val="24"/>
        </w:rPr>
        <w:t>.</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8.</w:t>
      </w:r>
      <w:r w:rsidRPr="005B11DA">
        <w:rPr>
          <w:rFonts w:ascii="Times New Roman" w:hAnsi="Times New Roman" w:cs="Times New Roman"/>
          <w:szCs w:val="24"/>
        </w:rPr>
        <w:tab/>
        <w:t xml:space="preserve">The Doctrine of the </w:t>
      </w:r>
      <w:proofErr w:type="gramStart"/>
      <w:r w:rsidRPr="005B11DA">
        <w:rPr>
          <w:rFonts w:ascii="Times New Roman" w:hAnsi="Times New Roman" w:cs="Times New Roman"/>
          <w:szCs w:val="24"/>
        </w:rPr>
        <w:t>Apostles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43097A">
        <w:rPr>
          <w:rFonts w:ascii="Times New Roman" w:hAnsi="Times New Roman" w:hint="cs"/>
          <w:color w:val="FF0000"/>
          <w:rtl/>
          <w:lang w:bidi="syr-SY"/>
        </w:rPr>
        <w:t>ܬܘܒ ܡܠܦܢܘܬܐ ܕܫ̈ܠܝܚܐ ܛܘ̈ܒܢܐ̣. ܕܐܡܬܝ ܐܣܬܠܩ ܡܫܝܚܐ ܠܘܬ ܐܒܘܗܝ ܠܫܡܝܐ. ܘܕܐܝܟܢܐ ܩ̇ܒܠܘ ܗܘܘ ܫܠܝܚ̈ܐ ܡܘܗܒܬܐ ܕܪܘܚܐ̇. ܘܛ̈ܟܣܐ ܘܢܡ̈ܘܣܐ ܕܥܕܬܐ. ܘܕܠܐܝܟܐ ܐܙ̣ܠ ܗܘܐ ܟܠ ܚܕ ܚܕ ܡܢܗܘܢ ܕܫ̈ܠܝܚܐ. ܘܕܡܢ ܐܝܟܐ ܩ̇ܒܠܘ ܡܢܗ ܐܝܕܐ ܕܟܗܢܘܬܐ ܟܠܗܘܢ ܐܬܪ̈ܘܬܐ ܕܒܝܬ ܪ̈ܗܘܡܝܐ.</w:t>
      </w:r>
      <w:r w:rsidR="00DE3CCD"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109 </w:t>
      </w:r>
      <w:r w:rsidRPr="005B11DA">
        <w:rPr>
          <w:rFonts w:ascii="Times New Roman" w:hAnsi="Times New Roman" w:cs="Times New Roman"/>
          <w:i/>
          <w:szCs w:val="24"/>
        </w:rPr>
        <w:t>a</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w:t>
      </w:r>
      <w:proofErr w:type="spellStart"/>
      <w:r w:rsidRPr="005B11DA">
        <w:rPr>
          <w:rFonts w:ascii="Times New Roman" w:hAnsi="Times New Roman" w:cs="Times New Roman"/>
          <w:szCs w:val="24"/>
        </w:rPr>
        <w:t>Cureton's</w:t>
      </w:r>
      <w:proofErr w:type="spellEnd"/>
      <w:r w:rsidRPr="005B11DA">
        <w:rPr>
          <w:rFonts w:ascii="Times New Roman" w:hAnsi="Times New Roman" w:cs="Times New Roman"/>
          <w:szCs w:val="24"/>
        </w:rPr>
        <w:t xml:space="preserve"> Ancient Syriac Documents, p. </w:t>
      </w:r>
      <w:r w:rsidR="00014D41" w:rsidRPr="00014D41">
        <w:rPr>
          <w:rFonts w:ascii="Times New Roman" w:hAnsi="Times New Roman" w:cs="$"/>
          <w:color w:val="FF0000"/>
        </w:rPr>
        <w:t>$</w:t>
      </w:r>
      <w:r w:rsidR="0043097A">
        <w:rPr>
          <w:rFonts w:ascii="Times New Roman" w:hAnsi="Times New Roman" w:hint="cs"/>
          <w:color w:val="FF0000"/>
          <w:rtl/>
          <w:lang w:bidi="syr-SY"/>
        </w:rPr>
        <w:t>ܟ</w:t>
      </w:r>
      <w:proofErr w:type="gramStart"/>
      <w:r w:rsidR="0043097A">
        <w:rPr>
          <w:rFonts w:ascii="Times New Roman" w:hAnsi="Times New Roman" w:hint="cs"/>
          <w:color w:val="FF0000"/>
          <w:rtl/>
          <w:lang w:bidi="syr-SY"/>
        </w:rPr>
        <w:t>ܕ</w:t>
      </w:r>
      <w:r w:rsidRPr="005B11DA">
        <w:rPr>
          <w:rFonts w:ascii="Times New Roman" w:hAnsi="Times New Roman" w:cs="Times New Roman"/>
          <w:szCs w:val="24"/>
        </w:rPr>
        <w:t xml:space="preserve"> .</w:t>
      </w:r>
      <w:proofErr w:type="gramEnd"/>
    </w:p>
    <w:p w:rsidR="00FC516E" w:rsidRDefault="006E1D09" w:rsidP="00FC516E">
      <w:pPr>
        <w:ind w:firstLine="450"/>
        <w:rPr>
          <w:rFonts w:ascii="Times New Roman" w:hAnsi="Times New Roman"/>
          <w:szCs w:val="24"/>
          <w:rtl/>
          <w:lang w:bidi="syr-SY"/>
        </w:rPr>
      </w:pPr>
      <w:r w:rsidRPr="005B11DA">
        <w:rPr>
          <w:rFonts w:ascii="Times New Roman" w:hAnsi="Times New Roman" w:cs="Times New Roman"/>
          <w:szCs w:val="24"/>
        </w:rPr>
        <w:t>9.</w:t>
      </w:r>
      <w:r w:rsidRPr="005B11DA">
        <w:rPr>
          <w:rFonts w:ascii="Times New Roman" w:hAnsi="Times New Roman" w:cs="Times New Roman"/>
          <w:szCs w:val="24"/>
        </w:rPr>
        <w:tab/>
        <w:t>Letter of Severus of Antioch to the Nunneries</w:t>
      </w:r>
      <w:r w:rsidR="00402FD1" w:rsidRPr="005B11DA">
        <w:rPr>
          <w:rFonts w:ascii="Times New Roman" w:hAnsi="Times New Roman" w:cs="Times New Roman"/>
          <w:szCs w:val="24"/>
        </w:rPr>
        <w:t>:</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FC516E">
        <w:rPr>
          <w:rFonts w:ascii="Times New Roman" w:hAnsi="Times New Roman" w:hint="cs"/>
          <w:color w:val="FF0000"/>
          <w:rtl/>
          <w:lang w:bidi="syr-SY"/>
        </w:rPr>
        <w:t>ܕܩܕܝܫܐ ܣܐܘܪܐ ܦܛܪܝܪܟܐ̣ ܐܓܪܬܐ̣ ܠܘܬ ܥܘܡܪ̈ܐ ܩܕܝ̈ܫܐ ܕܒܬܘ̈ܠܬܐ ܕܡܫܝܚܐ</w:t>
      </w:r>
      <w:r w:rsidRPr="005B11DA">
        <w:rPr>
          <w:rFonts w:ascii="Times New Roman" w:hAnsi="Times New Roman" w:cs="Times New Roman"/>
          <w:szCs w:val="24"/>
        </w:rPr>
        <w:t xml:space="preserve"> Beginning, fol. 116 </w:t>
      </w:r>
      <w:proofErr w:type="gramStart"/>
      <w:r w:rsidRPr="005B11DA">
        <w:rPr>
          <w:rFonts w:ascii="Times New Roman" w:hAnsi="Times New Roman" w:cs="Times New Roman"/>
          <w:i/>
          <w:szCs w:val="24"/>
        </w:rPr>
        <w:t>b</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p>
    <w:p w:rsidR="006E1D09" w:rsidRPr="00FC516E" w:rsidRDefault="00014D41" w:rsidP="00FC516E">
      <w:pPr>
        <w:bidi/>
        <w:ind w:firstLine="450"/>
        <w:rPr>
          <w:rFonts w:ascii="Times New Roman" w:hAnsi="Times New Roman"/>
          <w:szCs w:val="24"/>
          <w:lang w:bidi="syr-SY"/>
        </w:rPr>
      </w:pPr>
      <w:r w:rsidRPr="00014D41">
        <w:rPr>
          <w:rFonts w:ascii="Times New Roman" w:hAnsi="Times New Roman" w:cs="$"/>
          <w:color w:val="FF0000"/>
        </w:rPr>
        <w:t>$</w:t>
      </w:r>
      <w:r w:rsidR="00FC516E">
        <w:rPr>
          <w:rFonts w:ascii="Times New Roman" w:hAnsi="Times New Roman" w:hint="cs"/>
          <w:color w:val="FF0000"/>
          <w:rtl/>
          <w:lang w:bidi="syr-SY"/>
        </w:rPr>
        <w:t xml:space="preserve">ܗ̣ܘ ܟܕ ܗ̣ܘ ܐܝܣܘܢ </w:t>
      </w:r>
      <w:r w:rsidR="00402FD1" w:rsidRPr="005B11DA">
        <w:rPr>
          <w:rFonts w:ascii="Times New Roman" w:hAnsi="Times New Roman" w:cs="Times New Roman"/>
          <w:szCs w:val="24"/>
        </w:rPr>
        <w:t xml:space="preserve"> </w:t>
      </w:r>
      <w:commentRangeStart w:id="4"/>
      <w:r w:rsidR="00402FD1" w:rsidRPr="005B11DA">
        <w:rPr>
          <w:rFonts w:ascii="Times New Roman" w:hAnsi="Times New Roman" w:cs="Times New Roman"/>
          <w:szCs w:val="24"/>
        </w:rPr>
        <w:t>(%</w:t>
      </w:r>
      <w:r w:rsidR="006E1D09" w:rsidRPr="005B11DA">
        <w:rPr>
          <w:rFonts w:ascii="Times New Roman" w:hAnsi="Times New Roman" w:cs="Times New Roman"/>
          <w:szCs w:val="24"/>
        </w:rPr>
        <w:t>)</w:t>
      </w:r>
      <w:commentRangeEnd w:id="4"/>
      <w:r w:rsidR="003D1C5B">
        <w:rPr>
          <w:rStyle w:val="CommentReference"/>
          <w:rtl/>
        </w:rPr>
        <w:commentReference w:id="4"/>
      </w:r>
      <w:r w:rsidR="006E1D09" w:rsidRPr="005B11DA">
        <w:rPr>
          <w:rFonts w:ascii="Times New Roman" w:hAnsi="Times New Roman" w:cs="Times New Roman"/>
          <w:szCs w:val="24"/>
        </w:rPr>
        <w:t xml:space="preserve"> </w:t>
      </w:r>
      <w:r w:rsidRPr="00014D41">
        <w:rPr>
          <w:rFonts w:ascii="Times New Roman" w:hAnsi="Times New Roman" w:cs="$"/>
          <w:color w:val="FF0000"/>
        </w:rPr>
        <w:t>$</w:t>
      </w:r>
      <w:r w:rsidR="00FC516E">
        <w:rPr>
          <w:rFonts w:ascii="Times New Roman" w:hAnsi="Times New Roman" w:hint="cs"/>
          <w:color w:val="FF0000"/>
          <w:rtl/>
          <w:lang w:bidi="syr-SY"/>
        </w:rPr>
        <w:t>ܠܟܠ ܚܕ ܡܢܗܘܢ: ܕܥܕܬܐ</w:t>
      </w:r>
      <w:r w:rsidR="003D1C5B">
        <w:rPr>
          <w:rFonts w:ascii="Times New Roman" w:hAnsi="Times New Roman" w:hint="cs"/>
          <w:color w:val="FF0000"/>
          <w:rtl/>
          <w:lang w:bidi="syr-SY"/>
        </w:rPr>
        <w:t xml:space="preserve"> ܬܘܕܝܬܐ ܕܗܝܡܢܘܬܐ ܬܪܝܨܬܐ ܐܝܬܝܗ̣̇. </w:t>
      </w:r>
      <w:r w:rsidR="00FC516E">
        <w:rPr>
          <w:rFonts w:ascii="Times New Roman" w:hAnsi="Times New Roman" w:hint="cs"/>
          <w:color w:val="FF0000"/>
          <w:rtl/>
          <w:lang w:bidi="syr-SY"/>
        </w:rPr>
        <w:t xml:space="preserve"> ܠܐ ܐܢܫ ܡܢ ܗܠܝܢ ܕܒܟܪ̈ܣܛܝܢܐ ܡܬܡܢܐ ܘܐܝܬ ܒܗ ܗܘܢܐ ܡܬܦܫܟ̇. ܏ܘܫ.</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 xml:space="preserve">10. Letter of Jacob of </w:t>
      </w:r>
      <w:proofErr w:type="spellStart"/>
      <w:r w:rsidRPr="005B11DA">
        <w:rPr>
          <w:rFonts w:ascii="Times New Roman" w:hAnsi="Times New Roman" w:cs="Times New Roman"/>
          <w:szCs w:val="24"/>
        </w:rPr>
        <w:t>Batnae</w:t>
      </w:r>
      <w:proofErr w:type="spellEnd"/>
      <w:r w:rsidRPr="005B11DA">
        <w:rPr>
          <w:rFonts w:ascii="Times New Roman" w:hAnsi="Times New Roman" w:cs="Times New Roman"/>
          <w:szCs w:val="24"/>
        </w:rPr>
        <w:t xml:space="preserve"> on Re</w:t>
      </w:r>
      <w:r w:rsidRPr="005B11DA">
        <w:rPr>
          <w:rFonts w:ascii="Times New Roman" w:hAnsi="Times New Roman" w:cs="Times New Roman"/>
          <w:szCs w:val="24"/>
        </w:rPr>
        <w:softHyphen/>
        <w:t xml:space="preserve">pentance, </w:t>
      </w:r>
      <w:r w:rsidR="00014D41" w:rsidRPr="00014D41">
        <w:rPr>
          <w:rFonts w:ascii="Times New Roman" w:hAnsi="Times New Roman" w:cs="$"/>
          <w:color w:val="FF0000"/>
        </w:rPr>
        <w:t>$</w:t>
      </w:r>
      <w:r w:rsidR="00FC516E">
        <w:rPr>
          <w:rFonts w:ascii="Times New Roman" w:hAnsi="Times New Roman" w:hint="cs"/>
          <w:color w:val="FF0000"/>
          <w:rtl/>
          <w:lang w:bidi="syr-SY"/>
        </w:rPr>
        <w:t>ܐܓܪܬܐ ܕܡܪܝ ܝܥܩܘܒ ܡܠܦܢܐ ܕܥܠ ܬܘܬ ܢܦܫܐ</w:t>
      </w:r>
      <w:r w:rsidRPr="005B11DA">
        <w:rPr>
          <w:rFonts w:ascii="Times New Roman" w:hAnsi="Times New Roman" w:cs="Times New Roman"/>
          <w:szCs w:val="24"/>
        </w:rPr>
        <w:t xml:space="preserve">; beginning, fol. 118 </w:t>
      </w:r>
      <w:r w:rsidRPr="005B11DA">
        <w:rPr>
          <w:rFonts w:ascii="Times New Roman" w:hAnsi="Times New Roman" w:cs="Times New Roman"/>
          <w:i/>
          <w:szCs w:val="24"/>
        </w:rPr>
        <w:t>a</w:t>
      </w:r>
      <w:r w:rsidRPr="005B11DA">
        <w:rPr>
          <w:rFonts w:ascii="Times New Roman" w:hAnsi="Times New Roman" w:cs="Times New Roman"/>
          <w:szCs w:val="24"/>
        </w:rPr>
        <w:t>:</w:t>
      </w:r>
      <w:r w:rsidR="00402FD1" w:rsidRPr="005B11DA">
        <w:rPr>
          <w:rFonts w:ascii="Times New Roman" w:hAnsi="Times New Roman" w:cs="Times New Roman"/>
          <w:szCs w:val="24"/>
        </w:rPr>
        <w:t xml:space="preserve"> </w:t>
      </w:r>
      <w:r w:rsidR="00014D41" w:rsidRPr="00014D41">
        <w:rPr>
          <w:rStyle w:val="Bodytext7046"/>
          <w:rFonts w:ascii="Times New Roman" w:hAnsi="Times New Roman" w:cs="$"/>
          <w:color w:val="FF0000"/>
          <w:sz w:val="24"/>
          <w:szCs w:val="32"/>
        </w:rPr>
        <w:t>$</w:t>
      </w:r>
      <w:r w:rsidR="00FC516E">
        <w:rPr>
          <w:rStyle w:val="Bodytext7046"/>
          <w:rFonts w:ascii="Times New Roman" w:hAnsi="Times New Roman" w:hint="cs"/>
          <w:color w:val="FF0000"/>
          <w:sz w:val="24"/>
          <w:szCs w:val="32"/>
          <w:rtl/>
          <w:lang w:bidi="syr-SY"/>
        </w:rPr>
        <w:t>ܐܠܘ ܦܓ̈ܥܘܗܝ ܕܥܠܡܐ ܗܢܐ ܠܐ ܡܕܘܕܝܢ ܠܝ̣. ܦܫܝܩ ܗܘܐ ܠܝ ܕܐܣܬܟܠ ܐܝܠܝܢ ܕܥܕܪ̈ܢ ܠܝ. ܏ܘܫ</w:t>
      </w:r>
      <w:r w:rsidRPr="005B11DA">
        <w:rPr>
          <w:rFonts w:ascii="Times New Roman" w:hAnsi="Times New Roman" w:cs="Times New Roman"/>
          <w:szCs w:val="24"/>
        </w:rPr>
        <w:t xml:space="preserve">. It seems to be identical with the epistle mentioned by </w:t>
      </w:r>
      <w:proofErr w:type="spellStart"/>
      <w:r w:rsidRPr="005B11DA">
        <w:rPr>
          <w:rFonts w:ascii="Times New Roman" w:hAnsi="Times New Roman" w:cs="Times New Roman"/>
          <w:szCs w:val="24"/>
        </w:rPr>
        <w:t>As</w:t>
      </w:r>
      <w:r w:rsidR="00402FD1" w:rsidRPr="005B11DA">
        <w:rPr>
          <w:rFonts w:ascii="Times New Roman" w:hAnsi="Times New Roman" w:cs="Times New Roman"/>
          <w:szCs w:val="24"/>
        </w:rPr>
        <w:t>semani</w:t>
      </w:r>
      <w:proofErr w:type="spellEnd"/>
      <w:r w:rsidR="00402FD1" w:rsidRPr="005B11DA">
        <w:rPr>
          <w:rFonts w:ascii="Times New Roman" w:hAnsi="Times New Roman" w:cs="Times New Roman"/>
          <w:szCs w:val="24"/>
        </w:rPr>
        <w:t>, Bibl. Or., t. i., p. 304</w:t>
      </w:r>
      <w:r w:rsidRPr="005B11DA">
        <w:rPr>
          <w:rFonts w:ascii="Times New Roman" w:hAnsi="Times New Roman" w:cs="Times New Roman"/>
          <w:szCs w:val="24"/>
        </w:rPr>
        <w:t>, no. 7.</w:t>
      </w:r>
    </w:p>
    <w:p w:rsidR="00FC516E" w:rsidRPr="00FC516E" w:rsidRDefault="006E1D09" w:rsidP="00FC516E">
      <w:pPr>
        <w:ind w:firstLine="450"/>
        <w:rPr>
          <w:rFonts w:ascii="Times New Roman" w:hAnsi="Times New Roman"/>
          <w:szCs w:val="24"/>
          <w:lang w:bidi="syr-SY"/>
        </w:rPr>
      </w:pPr>
      <w:r w:rsidRPr="005B11DA">
        <w:rPr>
          <w:rFonts w:ascii="Times New Roman" w:hAnsi="Times New Roman" w:cs="Times New Roman"/>
          <w:szCs w:val="24"/>
        </w:rPr>
        <w:t>11.</w:t>
      </w:r>
      <w:r w:rsidR="00402FD1" w:rsidRPr="005B11DA">
        <w:rPr>
          <w:rFonts w:ascii="Times New Roman" w:hAnsi="Times New Roman" w:cs="Times New Roman"/>
          <w:szCs w:val="24"/>
        </w:rPr>
        <w:t xml:space="preserve"> </w:t>
      </w:r>
      <w:r w:rsidRPr="005B11DA">
        <w:rPr>
          <w:rFonts w:ascii="Times New Roman" w:hAnsi="Times New Roman" w:cs="Times New Roman"/>
          <w:szCs w:val="24"/>
        </w:rPr>
        <w:t>Letter addressed to Cyril of Alexan</w:t>
      </w:r>
      <w:r w:rsidRPr="005B11DA">
        <w:rPr>
          <w:rFonts w:ascii="Times New Roman" w:hAnsi="Times New Roman" w:cs="Times New Roman"/>
          <w:szCs w:val="24"/>
        </w:rPr>
        <w:softHyphen/>
        <w:t>dria by the Brethren who came from Pales</w:t>
      </w:r>
      <w:r w:rsidRPr="005B11DA">
        <w:rPr>
          <w:rFonts w:ascii="Times New Roman" w:hAnsi="Times New Roman" w:cs="Times New Roman"/>
          <w:szCs w:val="24"/>
        </w:rPr>
        <w:softHyphen/>
        <w:t xml:space="preserve">tine: </w:t>
      </w:r>
      <w:r w:rsidR="00014D41" w:rsidRPr="00014D41">
        <w:rPr>
          <w:rFonts w:ascii="Times New Roman" w:hAnsi="Times New Roman" w:cs="$"/>
          <w:color w:val="FF0000"/>
        </w:rPr>
        <w:t>$</w:t>
      </w:r>
      <w:r w:rsidR="00FC516E" w:rsidRPr="00FC516E">
        <w:rPr>
          <w:rFonts w:ascii="Times New Roman" w:hAnsi="Times New Roman" w:hint="cs"/>
          <w:color w:val="FF0000"/>
          <w:rtl/>
          <w:lang w:bidi="syr-SY"/>
        </w:rPr>
        <w:t xml:space="preserve"> </w:t>
      </w:r>
      <w:r w:rsidR="00FC516E">
        <w:rPr>
          <w:rFonts w:ascii="Times New Roman" w:hAnsi="Times New Roman" w:hint="cs"/>
          <w:color w:val="FF0000"/>
          <w:rtl/>
          <w:lang w:bidi="syr-SY"/>
        </w:rPr>
        <w:t>ܐܓܪܬܐ ܕܠܘܬ ܛܘܒܬܢܐ ܩܘܪܝܠܘܣ ܪܫܐ ܕܐ̈ܦܣܩܦܐ ܕܐܠܟܣܢܕܪܝܐ̣. ܡܢ ܐ̈ܚܐ ܕܐܬܘ ܡܢ ܦܠܣܛܝܢܐ</w:t>
      </w:r>
    </w:p>
    <w:p w:rsidR="006E1D09" w:rsidRPr="00FC516E" w:rsidRDefault="006E1D09" w:rsidP="00FC516E">
      <w:pPr>
        <w:ind w:firstLine="450"/>
        <w:rPr>
          <w:rFonts w:ascii="Times New Roman" w:hAnsi="Times New Roman"/>
          <w:szCs w:val="24"/>
          <w:lang w:bidi="syr-SY"/>
        </w:rPr>
      </w:pPr>
      <w:r w:rsidRPr="005B11DA">
        <w:rPr>
          <w:rFonts w:ascii="Times New Roman" w:hAnsi="Times New Roman" w:cs="Times New Roman"/>
          <w:szCs w:val="24"/>
        </w:rPr>
        <w:lastRenderedPageBreak/>
        <w:t xml:space="preserve"> . Beginning, fol. 119 </w:t>
      </w:r>
      <w:proofErr w:type="gramStart"/>
      <w:r w:rsidRPr="005B11DA">
        <w:rPr>
          <w:rFonts w:ascii="Times New Roman" w:hAnsi="Times New Roman" w:cs="Times New Roman"/>
          <w:i/>
          <w:szCs w:val="24"/>
        </w:rPr>
        <w:t>a</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FC516E" w:rsidRPr="00FC516E">
        <w:rPr>
          <w:rFonts w:ascii="Times New Roman" w:hAnsi="Times New Roman" w:hint="cs"/>
          <w:color w:val="FF0000"/>
          <w:rtl/>
          <w:lang w:bidi="syr-SY"/>
        </w:rPr>
        <w:t xml:space="preserve"> </w:t>
      </w:r>
      <w:r w:rsidR="00FC516E">
        <w:rPr>
          <w:rFonts w:ascii="Times New Roman" w:hAnsi="Times New Roman" w:hint="cs"/>
          <w:color w:val="FF0000"/>
          <w:rtl/>
          <w:lang w:bidi="syr-SY"/>
        </w:rPr>
        <w:t xml:space="preserve">ܟܕ ܠܡܚـ[ـܣ]ܢ ܫܕܝܢ ܣܬܘܐ ܣܢܝܐ ܕܫܪܒܬܐ ܕܠܬܚܬ̣. ܘܚܘܪܬܐ ܡ̇ܝܬܝܢܢ ܘܝܘܡܐ ܕܫܝܢܐ̣. ܒܫܘܚܠܦܐ ܣܬܘܝܐ̇. ܟܕ ܒܗܝܠܘܬܐ ܕܐ̈ܦܝܟ </w:t>
      </w:r>
      <w:r w:rsidR="003D1C5B">
        <w:rPr>
          <w:rFonts w:ascii="Times New Roman" w:hAnsi="Times New Roman" w:hint="cs"/>
          <w:color w:val="FF0000"/>
          <w:rtl/>
          <w:lang w:bidi="syr-SY"/>
        </w:rPr>
        <w:t>ܚܙ̣ܝܢܢ. ܡܢ ܗܠܝܢ ܕܡܡܬܘܡ ܠܐ ܡ̇ܢ ܣ̇</w:t>
      </w:r>
      <w:r w:rsidR="00FC516E">
        <w:rPr>
          <w:rFonts w:ascii="Times New Roman" w:hAnsi="Times New Roman" w:hint="cs"/>
          <w:color w:val="FF0000"/>
          <w:rtl/>
          <w:lang w:bidi="syr-SY"/>
        </w:rPr>
        <w:t>ܟܝܢ ܕܢܬ̣ܓܠܙ. ܏ܘܫ.</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12.</w:t>
      </w:r>
      <w:r w:rsidR="00402FD1" w:rsidRPr="005B11DA">
        <w:rPr>
          <w:rFonts w:ascii="Times New Roman" w:hAnsi="Times New Roman" w:cs="Times New Roman"/>
          <w:szCs w:val="24"/>
        </w:rPr>
        <w:t xml:space="preserve"> </w:t>
      </w:r>
      <w:r w:rsidRPr="005B11DA">
        <w:rPr>
          <w:rFonts w:ascii="Times New Roman" w:hAnsi="Times New Roman" w:cs="Times New Roman"/>
          <w:szCs w:val="24"/>
        </w:rPr>
        <w:t>Questions addressed to Cyril of Alex</w:t>
      </w:r>
      <w:r w:rsidRPr="005B11DA">
        <w:rPr>
          <w:rFonts w:ascii="Times New Roman" w:hAnsi="Times New Roman" w:cs="Times New Roman"/>
          <w:szCs w:val="24"/>
        </w:rPr>
        <w:softHyphen/>
        <w:t>andria by the deacon Tiberius and eight</w:t>
      </w:r>
    </w:p>
    <w:p w:rsidR="006E1D09" w:rsidRPr="00D551AD" w:rsidRDefault="006E1D09" w:rsidP="00FC516E">
      <w:pPr>
        <w:ind w:firstLine="450"/>
        <w:rPr>
          <w:rFonts w:ascii="Times New Roman" w:hAnsi="Times New Roman"/>
          <w:szCs w:val="24"/>
          <w:lang w:bidi="syr-SY"/>
        </w:rPr>
      </w:pPr>
      <w:proofErr w:type="gramStart"/>
      <w:r w:rsidRPr="005B11DA">
        <w:rPr>
          <w:rFonts w:ascii="Times New Roman" w:hAnsi="Times New Roman" w:cs="Times New Roman"/>
          <w:szCs w:val="24"/>
        </w:rPr>
        <w:t>other</w:t>
      </w:r>
      <w:proofErr w:type="gramEnd"/>
      <w:r w:rsidRPr="005B11DA">
        <w:rPr>
          <w:rFonts w:ascii="Times New Roman" w:hAnsi="Times New Roman" w:cs="Times New Roman"/>
          <w:szCs w:val="24"/>
        </w:rPr>
        <w:t xml:space="preserve"> monks: </w:t>
      </w:r>
      <w:r w:rsidR="00014D41" w:rsidRPr="00014D41">
        <w:rPr>
          <w:rFonts w:ascii="Times New Roman" w:hAnsi="Times New Roman" w:cs="$"/>
          <w:color w:val="FF0000"/>
        </w:rPr>
        <w:t>$</w:t>
      </w:r>
      <w:r w:rsidR="00FC516E">
        <w:rPr>
          <w:rFonts w:ascii="Times New Roman" w:hAnsi="Times New Roman" w:hint="cs"/>
          <w:color w:val="FF0000"/>
          <w:rtl/>
          <w:lang w:bidi="syr-SY"/>
        </w:rPr>
        <w:t>ܫܘ̈ܐܠܐ ܕܕܪܫܐ ܠܘܬ ܛܒܝܒܐ ܩܘܪܝܠܣ ܪܫܐ ܕܐܦܣ̈ܩܦܐ ܕܐܠܟܣܢܕܪܝܐ̣. ܡܢ ܛܒܪܝܘܣ ܡܫ̇ܡܫܢܐ̣ ܘܡܢ ܐ̈ܚܐ. ܚ܀</w:t>
      </w:r>
      <w:r w:rsidR="00402FD1" w:rsidRPr="005B11DA">
        <w:rPr>
          <w:rFonts w:ascii="Times New Roman" w:hAnsi="Times New Roman" w:cs="Times New Roman"/>
          <w:szCs w:val="24"/>
        </w:rPr>
        <w:t xml:space="preserve"> </w:t>
      </w:r>
      <w:r w:rsidRPr="005B11DA">
        <w:rPr>
          <w:rFonts w:ascii="Times New Roman" w:hAnsi="Times New Roman" w:cs="Times New Roman"/>
          <w:szCs w:val="24"/>
        </w:rPr>
        <w:t xml:space="preserve">Beginning, fol. 121 </w:t>
      </w:r>
      <w:r w:rsidRPr="005B11DA">
        <w:rPr>
          <w:rFonts w:ascii="Times New Roman" w:hAnsi="Times New Roman" w:cs="Times New Roman"/>
          <w:i/>
          <w:szCs w:val="24"/>
        </w:rPr>
        <w:t>b</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D551AD">
        <w:rPr>
          <w:rFonts w:ascii="Times New Roman" w:hAnsi="Times New Roman" w:hint="cs"/>
          <w:color w:val="FF0000"/>
          <w:rtl/>
          <w:lang w:bidi="syr-SY"/>
        </w:rPr>
        <w:t>ܬܘܒ ܗ̈ܦܘܟܝܐ ܕܗܪ̈ܣܝܣ ܐܚܪ̈ܢܝܬܐ ܫܘܚܘ. ܬܘܒ ܚܕܬܘܬ ܡ̈ܠܐ ܕܝܘ̈ܠܦܢܐ ܡ̈ܦܬܠܐ̣ ܐܬܚ̣ܙܝܘ. ܬܘܒ ܐ̈ܢܫܝܢ ܠܐ ܝܕ̇ܥ ܐܢܐ ܡܢ ܐܝܟܐ̣ ܟܕ ܠܐܬܪܐ ܕܝܠܢ ܐܬܘ̣. ܒܚ̈ܛܐ ܕܟܝ̈ܬܐ ܕܝܠܢ ܕܕܚܠܬ ܐܠܗܐ̣. ܙܝܙ̈ܢܐ ܕܝܘ̈ܠܦܢܝܗܘܢ ܡ̇ܢܣܝܢ ܕܢܙܕܪ̣ܥܘܢ. ܏ܘܫ.</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13.</w:t>
      </w:r>
      <w:r w:rsidR="00402FD1" w:rsidRPr="005B11DA">
        <w:rPr>
          <w:rFonts w:ascii="Times New Roman" w:hAnsi="Times New Roman" w:cs="Times New Roman"/>
          <w:szCs w:val="24"/>
        </w:rPr>
        <w:t xml:space="preserve"> </w:t>
      </w:r>
      <w:r w:rsidRPr="005B11DA">
        <w:rPr>
          <w:rFonts w:ascii="Times New Roman" w:hAnsi="Times New Roman" w:cs="Times New Roman"/>
          <w:szCs w:val="24"/>
        </w:rPr>
        <w:t xml:space="preserve">Letter of Cyril to Tiberius the deacon, containing replies to the above 15 questions: </w:t>
      </w:r>
      <w:r w:rsidR="00014D41" w:rsidRPr="00014D41">
        <w:rPr>
          <w:rFonts w:ascii="Times New Roman" w:hAnsi="Times New Roman" w:cs="$"/>
          <w:color w:val="FF0000"/>
        </w:rPr>
        <w:t>$</w:t>
      </w:r>
      <w:r w:rsidR="00D551AD">
        <w:rPr>
          <w:rFonts w:ascii="Times New Roman" w:hAnsi="Times New Roman" w:hint="cs"/>
          <w:color w:val="FF0000"/>
          <w:rtl/>
          <w:lang w:bidi="syr-SY"/>
        </w:rPr>
        <w:t>ܦܚܡܐ ܕܐܓܪܬܐ ܕܩܘܪܝܠܘܣ ܪܫܐ ܕܐܦܣ̈ܩܦܐ ܕܐܠܟܣܢܕܪܝܐ ܕܐܬܟܬܒܬ ܠܘܬ ܛܒܪܝܘܣ ܡܫܡܫܢܐ ܘܠܐ̈ܚܐ ܕܫܪܟܐ.܀. :܏ܐ: ܠܘܬ ܐܝܠܝܢ ܕܐܡܪܝܢ ܕܕܡܘܬܐ ܕܐܢܫܐ ܐܝܬܝܗ̇ ܗ̇ܝ ܕܐܠܗܐ̣. ܘܡܛܠ ܬܒܥ̈ܬܐ ܟܬܝ</w:t>
      </w:r>
      <w:r w:rsidR="00104A21">
        <w:rPr>
          <w:rFonts w:ascii="Times New Roman" w:hAnsi="Times New Roman" w:hint="cs"/>
          <w:color w:val="FF0000"/>
          <w:rtl/>
          <w:lang w:bidi="syr-SY"/>
        </w:rPr>
        <w:t>ܒ̈ܝܬܐ܀ ܏ܫܪܝܐ ܟܕ ܟܬܒܐ ܐܠܗܝܐ ܫܡ̇ܥ</w:t>
      </w:r>
      <w:r w:rsidR="00D551AD">
        <w:rPr>
          <w:rFonts w:ascii="Times New Roman" w:hAnsi="Times New Roman" w:hint="cs"/>
          <w:color w:val="FF0000"/>
          <w:rtl/>
          <w:lang w:bidi="syr-SY"/>
        </w:rPr>
        <w:t xml:space="preserve"> ܐܢܐ ܕܐܡ̇ܪ܆ ܩܦ̣ܘ ܠܪ̈ܫܢܝܟܘܢ ܘܐܫܬ̇ܥܒܕܘ ܠܗܘܢ:</w:t>
      </w:r>
      <w:r w:rsidR="00312B26">
        <w:rPr>
          <w:rFonts w:ascii="Times New Roman" w:hAnsi="Times New Roman" w:hint="cs"/>
          <w:color w:val="FF0000"/>
          <w:rtl/>
          <w:lang w:bidi="syr-SY"/>
        </w:rPr>
        <w:t xml:space="preserve"> ܏ܘܫ.</w:t>
      </w:r>
      <w:r w:rsidR="00402FD1"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123 </w:t>
      </w:r>
      <w:r w:rsidRPr="005B11DA">
        <w:rPr>
          <w:rFonts w:ascii="Times New Roman" w:hAnsi="Times New Roman" w:cs="Times New Roman"/>
          <w:i/>
          <w:szCs w:val="24"/>
        </w:rPr>
        <w:t>b</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w:t>
      </w:r>
    </w:p>
    <w:p w:rsidR="006E1D09" w:rsidRPr="005B11DA" w:rsidRDefault="006E1D09" w:rsidP="00AA5EC6">
      <w:pPr>
        <w:ind w:firstLine="450"/>
        <w:rPr>
          <w:rFonts w:ascii="Times New Roman" w:hAnsi="Times New Roman" w:cs="Times New Roman"/>
          <w:szCs w:val="24"/>
        </w:rPr>
      </w:pPr>
      <w:commentRangeStart w:id="5"/>
      <w:r w:rsidRPr="005B11DA">
        <w:rPr>
          <w:rFonts w:ascii="Times New Roman" w:hAnsi="Times New Roman" w:cs="Times New Roman"/>
          <w:szCs w:val="24"/>
        </w:rPr>
        <w:t>•X.O</w:t>
      </w:r>
    </w:p>
    <w:p w:rsidR="006E1D09" w:rsidRPr="005B11DA" w:rsidRDefault="006E1D09" w:rsidP="00AA5EC6">
      <w:pPr>
        <w:ind w:firstLine="450"/>
        <w:rPr>
          <w:rFonts w:ascii="Times New Roman" w:hAnsi="Times New Roman" w:cs="Times New Roman"/>
          <w:szCs w:val="24"/>
        </w:rPr>
      </w:pPr>
      <w:proofErr w:type="spellStart"/>
      <w:proofErr w:type="gramStart"/>
      <w:r w:rsidRPr="005B11DA">
        <w:rPr>
          <w:rFonts w:ascii="Times New Roman" w:hAnsi="Times New Roman" w:cs="Times New Roman"/>
          <w:szCs w:val="24"/>
        </w:rPr>
        <w:t>rd»</w:t>
      </w:r>
      <w:proofErr w:type="gramEnd"/>
      <w:r w:rsidRPr="005B11DA">
        <w:rPr>
          <w:rFonts w:ascii="Times New Roman" w:hAnsi="Times New Roman" w:cs="Times New Roman"/>
          <w:szCs w:val="24"/>
        </w:rPr>
        <w:t>cnlrd</w:t>
      </w:r>
      <w:proofErr w:type="spellEnd"/>
      <w:r w:rsidRPr="005B11DA">
        <w:rPr>
          <w:rFonts w:ascii="Times New Roman" w:hAnsi="Times New Roman" w:cs="Times New Roman"/>
          <w:szCs w:val="24"/>
        </w:rPr>
        <w:t xml:space="preserve"> </w:t>
      </w:r>
      <w:proofErr w:type="spellStart"/>
      <w:r w:rsidRPr="005B11DA">
        <w:rPr>
          <w:rFonts w:ascii="Times New Roman" w:hAnsi="Times New Roman" w:cs="Times New Roman"/>
          <w:szCs w:val="24"/>
        </w:rPr>
        <w:t>rd</w:t>
      </w:r>
      <w:proofErr w:type="spellEnd"/>
      <w:r w:rsidRPr="005B11DA">
        <w:rPr>
          <w:rFonts w:ascii="Times New Roman" w:hAnsi="Times New Roman" w:cs="Times New Roman"/>
          <w:szCs w:val="24"/>
        </w:rPr>
        <w:t>=</w:t>
      </w:r>
      <w:proofErr w:type="spellStart"/>
      <w:r w:rsidRPr="005B11DA">
        <w:rPr>
          <w:rFonts w:ascii="Times New Roman" w:hAnsi="Times New Roman" w:cs="Times New Roman"/>
          <w:szCs w:val="24"/>
        </w:rPr>
        <w:t>Axx</w:t>
      </w:r>
      <w:proofErr w:type="spellEnd"/>
      <w:r w:rsidRPr="005B11DA">
        <w:rPr>
          <w:rFonts w:ascii="Times New Roman" w:hAnsi="Times New Roman" w:cs="Times New Roman"/>
          <w:szCs w:val="24"/>
        </w:rPr>
        <w:t xml:space="preserve"> .ix </w:t>
      </w:r>
      <w:proofErr w:type="spellStart"/>
      <w:r w:rsidRPr="005B11DA">
        <w:rPr>
          <w:rFonts w:ascii="Times New Roman" w:hAnsi="Times New Roman" w:cs="Times New Roman"/>
          <w:szCs w:val="24"/>
        </w:rPr>
        <w:t>rd,ix</w:t>
      </w:r>
      <w:proofErr w:type="spellEnd"/>
      <w:r w:rsidRPr="005B11DA">
        <w:rPr>
          <w:rFonts w:ascii="Times New Roman" w:hAnsi="Times New Roman" w:cs="Times New Roman"/>
          <w:szCs w:val="24"/>
        </w:rPr>
        <w:t>. 01 -</w:t>
      </w:r>
      <w:proofErr w:type="spellStart"/>
      <w:r w:rsidRPr="005B11DA">
        <w:rPr>
          <w:rFonts w:ascii="Times New Roman" w:hAnsi="Times New Roman" w:cs="Times New Roman"/>
          <w:szCs w:val="24"/>
        </w:rPr>
        <w:t>is.An.rdo</w:t>
      </w:r>
      <w:proofErr w:type="spellEnd"/>
    </w:p>
    <w:p w:rsidR="006E1D09" w:rsidRPr="005B11DA" w:rsidRDefault="006E1D09" w:rsidP="00AA5EC6">
      <w:pPr>
        <w:ind w:firstLine="450"/>
        <w:rPr>
          <w:rFonts w:ascii="Times New Roman" w:hAnsi="Times New Roman" w:cs="Times New Roman"/>
          <w:szCs w:val="24"/>
        </w:rPr>
      </w:pPr>
      <w:proofErr w:type="spellStart"/>
      <w:proofErr w:type="gramStart"/>
      <w:r w:rsidRPr="005B11DA">
        <w:rPr>
          <w:rStyle w:val="Bodytext8011"/>
          <w:rFonts w:ascii="Times New Roman" w:hAnsi="Times New Roman" w:cs="Times New Roman"/>
          <w:sz w:val="24"/>
          <w:szCs w:val="24"/>
        </w:rPr>
        <w:t>ocraA</w:t>
      </w:r>
      <w:proofErr w:type="spellEnd"/>
      <w:r w:rsidRPr="005B11DA">
        <w:rPr>
          <w:rStyle w:val="Bodytext8011"/>
          <w:rFonts w:ascii="Times New Roman" w:hAnsi="Times New Roman" w:cs="Times New Roman"/>
          <w:sz w:val="24"/>
          <w:szCs w:val="24"/>
        </w:rPr>
        <w:t xml:space="preserve"> .</w:t>
      </w:r>
      <w:commentRangeEnd w:id="5"/>
      <w:proofErr w:type="gramEnd"/>
      <w:r w:rsidR="00D551AD">
        <w:rPr>
          <w:rStyle w:val="CommentReference"/>
          <w:rtl/>
        </w:rPr>
        <w:commentReference w:id="5"/>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14. Treatis</w:t>
      </w:r>
      <w:r w:rsidR="00B21E7F" w:rsidRPr="005B11DA">
        <w:rPr>
          <w:rFonts w:ascii="Times New Roman" w:hAnsi="Times New Roman" w:cs="Times New Roman"/>
          <w:szCs w:val="24"/>
        </w:rPr>
        <w:t xml:space="preserve">e of Athanasius against </w:t>
      </w:r>
      <w:proofErr w:type="spellStart"/>
      <w:r w:rsidR="00B21E7F" w:rsidRPr="005B11DA">
        <w:rPr>
          <w:rFonts w:ascii="Times New Roman" w:hAnsi="Times New Roman" w:cs="Times New Roman"/>
          <w:szCs w:val="24"/>
        </w:rPr>
        <w:t>Apolli</w:t>
      </w:r>
      <w:r w:rsidRPr="005B11DA">
        <w:rPr>
          <w:rFonts w:ascii="Times New Roman" w:hAnsi="Times New Roman" w:cs="Times New Roman"/>
          <w:szCs w:val="24"/>
        </w:rPr>
        <w:t>narius</w:t>
      </w:r>
      <w:proofErr w:type="spellEnd"/>
      <w:r w:rsidRPr="005B11DA">
        <w:rPr>
          <w:rFonts w:ascii="Times New Roman" w:hAnsi="Times New Roman" w:cs="Times New Roman"/>
          <w:szCs w:val="24"/>
        </w:rPr>
        <w:t xml:space="preserve">, on the Trinity and the Incarnation (see Opera, t. i., pars 2, p. 922): </w:t>
      </w:r>
      <w:r w:rsidR="00014D41" w:rsidRPr="00014D41">
        <w:rPr>
          <w:rFonts w:ascii="Times New Roman" w:hAnsi="Times New Roman" w:cs="$"/>
          <w:color w:val="FF0000"/>
        </w:rPr>
        <w:t>$</w:t>
      </w:r>
      <w:r w:rsidR="00312B26">
        <w:rPr>
          <w:rFonts w:ascii="Times New Roman" w:hAnsi="Times New Roman" w:hint="cs"/>
          <w:color w:val="FF0000"/>
          <w:rtl/>
          <w:lang w:bidi="syr-SY"/>
        </w:rPr>
        <w:t>ܡܐܡܪܐ ܕܩܕܝܫܐ ܐܬܢܣܝܘܣ̣. ܕܐܡܝܪ ܠܗ ܡܛܠ ܬܠܝܬܝܘܬܐ ܩܕܝܫܬܐ ܫܘܝܬ ܒܟܝܢܐ̣. ܘܡܛܠ ܡܬܒܪܢܫܢܘܬܗ ܕܡܠܬܐ ܐܠܗܐ̣. ܘܠܘܩܒܠ ܐܦܘܠܢܪܝܘܣ.</w:t>
      </w:r>
      <w:r w:rsidR="00B21E7F" w:rsidRPr="005B11DA">
        <w:rPr>
          <w:rFonts w:ascii="Times New Roman" w:hAnsi="Times New Roman" w:cs="Times New Roman"/>
          <w:szCs w:val="24"/>
        </w:rPr>
        <w:t xml:space="preserve"> </w:t>
      </w:r>
      <w:proofErr w:type="gramStart"/>
      <w:r w:rsidR="00B21E7F" w:rsidRPr="005B11DA">
        <w:rPr>
          <w:rFonts w:ascii="Times New Roman" w:hAnsi="Times New Roman" w:cs="Times New Roman"/>
          <w:szCs w:val="24"/>
        </w:rPr>
        <w:t>Fol. 141</w:t>
      </w:r>
      <w:r w:rsidRPr="005B11DA">
        <w:rPr>
          <w:rFonts w:ascii="Times New Roman" w:hAnsi="Times New Roman" w:cs="Times New Roman"/>
          <w:szCs w:val="24"/>
        </w:rPr>
        <w:t xml:space="preserve"> </w:t>
      </w:r>
      <w:r w:rsidRPr="005B11DA">
        <w:rPr>
          <w:rFonts w:ascii="Times New Roman" w:hAnsi="Times New Roman" w:cs="Times New Roman"/>
          <w:i/>
          <w:szCs w:val="24"/>
        </w:rPr>
        <w:t>a</w:t>
      </w:r>
      <w:r w:rsidRPr="005B11DA">
        <w:rPr>
          <w:rFonts w:ascii="Times New Roman" w:hAnsi="Times New Roman" w:cs="Times New Roman"/>
          <w:szCs w:val="24"/>
        </w:rPr>
        <w:t>.</w:t>
      </w:r>
      <w:proofErr w:type="gramEnd"/>
    </w:p>
    <w:p w:rsidR="006E1D09" w:rsidRPr="005B11DA" w:rsidRDefault="00B21E7F" w:rsidP="00AA5EC6">
      <w:pPr>
        <w:ind w:firstLine="450"/>
        <w:rPr>
          <w:rFonts w:ascii="Times New Roman" w:hAnsi="Times New Roman" w:cs="Times New Roman"/>
          <w:szCs w:val="24"/>
        </w:rPr>
      </w:pPr>
      <w:r w:rsidRPr="005B11DA">
        <w:rPr>
          <w:rFonts w:ascii="Times New Roman" w:hAnsi="Times New Roman" w:cs="Times New Roman"/>
          <w:szCs w:val="24"/>
        </w:rPr>
        <w:t>Fol</w:t>
      </w:r>
      <w:r w:rsidR="006E1D09" w:rsidRPr="005B11DA">
        <w:rPr>
          <w:rFonts w:ascii="Times New Roman" w:hAnsi="Times New Roman" w:cs="Times New Roman"/>
          <w:szCs w:val="24"/>
        </w:rPr>
        <w:t xml:space="preserve">. 159 </w:t>
      </w:r>
      <w:proofErr w:type="gramStart"/>
      <w:r w:rsidR="006E1D09" w:rsidRPr="005B11DA">
        <w:rPr>
          <w:rFonts w:ascii="Times New Roman" w:hAnsi="Times New Roman" w:cs="Times New Roman"/>
          <w:i/>
          <w:szCs w:val="24"/>
        </w:rPr>
        <w:t>a</w:t>
      </w:r>
      <w:r w:rsidR="006E1D09" w:rsidRPr="005B11DA">
        <w:rPr>
          <w:rFonts w:ascii="Times New Roman" w:hAnsi="Times New Roman" w:cs="Times New Roman"/>
          <w:szCs w:val="24"/>
        </w:rPr>
        <w:t xml:space="preserve"> contains</w:t>
      </w:r>
      <w:proofErr w:type="gramEnd"/>
      <w:r w:rsidR="006E1D09" w:rsidRPr="005B11DA">
        <w:rPr>
          <w:rFonts w:ascii="Times New Roman" w:hAnsi="Times New Roman" w:cs="Times New Roman"/>
          <w:szCs w:val="24"/>
        </w:rPr>
        <w:t xml:space="preserve"> an Index of </w:t>
      </w:r>
      <w:r w:rsidRPr="005B11DA">
        <w:rPr>
          <w:rFonts w:ascii="Times New Roman" w:hAnsi="Times New Roman" w:cs="Times New Roman"/>
          <w:szCs w:val="24"/>
        </w:rPr>
        <w:t>the</w:t>
      </w:r>
      <w:r w:rsidR="006E1D09" w:rsidRPr="005B11DA">
        <w:rPr>
          <w:rFonts w:ascii="Times New Roman" w:hAnsi="Times New Roman" w:cs="Times New Roman"/>
          <w:szCs w:val="24"/>
        </w:rPr>
        <w:t xml:space="preserve"> con</w:t>
      </w:r>
      <w:r w:rsidR="006E1D09" w:rsidRPr="005B11DA">
        <w:rPr>
          <w:rFonts w:ascii="Times New Roman" w:hAnsi="Times New Roman" w:cs="Times New Roman"/>
          <w:szCs w:val="24"/>
        </w:rPr>
        <w:softHyphen/>
        <w:t>tents of the volume.</w:t>
      </w:r>
    </w:p>
    <w:p w:rsidR="00312B26" w:rsidRDefault="006E1D09" w:rsidP="00312B26">
      <w:pPr>
        <w:ind w:firstLine="450"/>
        <w:rPr>
          <w:rFonts w:ascii="Times New Roman" w:hAnsi="Times New Roman"/>
          <w:color w:val="FF0000"/>
          <w:rtl/>
          <w:lang w:bidi="syr-SY"/>
        </w:rPr>
      </w:pPr>
      <w:r w:rsidRPr="005B11DA">
        <w:rPr>
          <w:rFonts w:ascii="Times New Roman" w:hAnsi="Times New Roman" w:cs="Times New Roman"/>
          <w:szCs w:val="24"/>
        </w:rPr>
        <w:t xml:space="preserve">On fol. 159 </w:t>
      </w:r>
      <w:r w:rsidRPr="005B11DA">
        <w:rPr>
          <w:rFonts w:ascii="Times New Roman" w:hAnsi="Times New Roman" w:cs="Times New Roman"/>
          <w:i/>
          <w:szCs w:val="24"/>
        </w:rPr>
        <w:t>b</w:t>
      </w:r>
      <w:r w:rsidRPr="005B11DA">
        <w:rPr>
          <w:rFonts w:ascii="Times New Roman" w:hAnsi="Times New Roman" w:cs="Times New Roman"/>
          <w:szCs w:val="24"/>
        </w:rPr>
        <w:t xml:space="preserve"> there stands a note in the handwriting of the scribe, the first half of which has been erased. What remains runs</w:t>
      </w:r>
      <w:r w:rsidR="00B21E7F" w:rsidRPr="005B11DA">
        <w:rPr>
          <w:rFonts w:ascii="Times New Roman" w:hAnsi="Times New Roman" w:cs="Times New Roman"/>
          <w:szCs w:val="24"/>
        </w:rPr>
        <w:t xml:space="preserve"> </w:t>
      </w:r>
      <w:r w:rsidRPr="005B11DA">
        <w:rPr>
          <w:rFonts w:ascii="Times New Roman" w:hAnsi="Times New Roman" w:cs="Times New Roman"/>
          <w:szCs w:val="24"/>
        </w:rPr>
        <w:t xml:space="preserve">as follows, </w:t>
      </w:r>
      <w:r w:rsidR="00014D41" w:rsidRPr="00014D41">
        <w:rPr>
          <w:rFonts w:ascii="Times New Roman" w:hAnsi="Times New Roman" w:cs="$"/>
          <w:color w:val="FF0000"/>
        </w:rPr>
        <w:t>$</w:t>
      </w:r>
      <w:r w:rsidR="00312B26">
        <w:rPr>
          <w:rFonts w:ascii="Times New Roman" w:hAnsi="Times New Roman" w:hint="cs"/>
          <w:color w:val="FF0000"/>
          <w:rtl/>
          <w:lang w:bidi="syr-SY"/>
        </w:rPr>
        <w:t xml:space="preserve">ܟܠ ܡܢ ܕܫܐܠ ܠܗ̇ ܠܦܢܩܝܬܐ ܗܕܐ ܐܘ ܕܢܩܪܐ ܒܗ̇ ܐܘ ܢܟܬܘܒ ܡܢܗ̇. ܘܟܐ̇ܡ ܥܠܝܗ̇ ܘܠܐ ܡ̇ܦܢܐ ܠܗ̇ . . . </w:t>
      </w:r>
    </w:p>
    <w:p w:rsidR="00151D5F" w:rsidRPr="005B11DA" w:rsidRDefault="00151D5F" w:rsidP="00151D5F">
      <w:pPr>
        <w:ind w:firstLine="450"/>
        <w:rPr>
          <w:rFonts w:ascii="Times New Roman" w:hAnsi="Times New Roman" w:cs="Times New Roman"/>
          <w:szCs w:val="24"/>
        </w:rPr>
      </w:pPr>
      <w:r>
        <w:rPr>
          <w:rFonts w:ascii="Times New Roman" w:hAnsi="Times New Roman" w:hint="cs"/>
          <w:szCs w:val="24"/>
          <w:rtl/>
          <w:lang w:bidi="syr-SY"/>
        </w:rPr>
        <w:t xml:space="preserve">                                            </w:t>
      </w:r>
      <w:r w:rsidR="00577F68">
        <w:rPr>
          <w:rFonts w:ascii="Times New Roman" w:hAnsi="Times New Roman" w:hint="cs"/>
          <w:szCs w:val="24"/>
          <w:rtl/>
          <w:lang w:bidi="syr-SY"/>
        </w:rPr>
        <w:t xml:space="preserve"> </w:t>
      </w:r>
      <w:r w:rsidRPr="005B11DA">
        <w:rPr>
          <w:rFonts w:ascii="Times New Roman" w:hAnsi="Times New Roman" w:cs="Times New Roman"/>
          <w:szCs w:val="24"/>
        </w:rPr>
        <w:t>[</w:t>
      </w:r>
      <w:proofErr w:type="gramStart"/>
      <w:r w:rsidRPr="005B11DA">
        <w:rPr>
          <w:rFonts w:ascii="Times New Roman" w:hAnsi="Times New Roman" w:cs="Times New Roman"/>
          <w:szCs w:val="24"/>
        </w:rPr>
        <w:t>apparently</w:t>
      </w:r>
      <w:proofErr w:type="gramEnd"/>
      <w:r w:rsidRPr="005B11DA">
        <w:rPr>
          <w:rFonts w:ascii="Times New Roman" w:hAnsi="Times New Roman" w:cs="Times New Roman"/>
          <w:szCs w:val="24"/>
        </w:rPr>
        <w:t xml:space="preserve"> altered into</w:t>
      </w:r>
      <w:r w:rsidRPr="005B11DA">
        <w:rPr>
          <w:rStyle w:val="Bodytext8011"/>
          <w:rFonts w:ascii="Times New Roman" w:hAnsi="Times New Roman" w:cs="Times New Roman"/>
          <w:sz w:val="24"/>
          <w:szCs w:val="24"/>
        </w:rPr>
        <w:t xml:space="preserve"> </w:t>
      </w:r>
      <w:r w:rsidRPr="00014D41">
        <w:rPr>
          <w:rStyle w:val="Bodytext8011"/>
          <w:rFonts w:ascii="Times New Roman" w:hAnsi="Times New Roman" w:cs="$"/>
          <w:color w:val="FF0000"/>
          <w:sz w:val="24"/>
          <w:szCs w:val="32"/>
        </w:rPr>
        <w:t>$</w:t>
      </w:r>
      <w:r>
        <w:rPr>
          <w:rStyle w:val="Bodytext8011"/>
          <w:rFonts w:ascii="Times New Roman" w:hAnsi="Times New Roman" w:hint="cs"/>
          <w:color w:val="FF0000"/>
          <w:sz w:val="24"/>
          <w:szCs w:val="32"/>
          <w:rtl/>
          <w:lang w:bidi="syr-SY"/>
        </w:rPr>
        <w:t>ܠܕܝܪܗ̇</w:t>
      </w:r>
      <w:r w:rsidRPr="005B11DA">
        <w:rPr>
          <w:rStyle w:val="Bodytext8011"/>
          <w:rFonts w:ascii="Times New Roman" w:hAnsi="Times New Roman" w:cs="Times New Roman"/>
          <w:sz w:val="24"/>
          <w:szCs w:val="24"/>
        </w:rPr>
        <w:t xml:space="preserve">] </w:t>
      </w:r>
    </w:p>
    <w:p w:rsidR="00577F68" w:rsidRDefault="00577F68" w:rsidP="00312B26">
      <w:pPr>
        <w:ind w:firstLine="450"/>
        <w:rPr>
          <w:rFonts w:ascii="Times New Roman" w:hAnsi="Times New Roman"/>
          <w:sz w:val="32"/>
          <w:rtl/>
          <w:lang w:bidi="syr-SY"/>
        </w:rPr>
      </w:pPr>
      <w:r>
        <w:rPr>
          <w:rFonts w:ascii="Times New Roman" w:hAnsi="Times New Roman" w:hint="cs"/>
          <w:sz w:val="32"/>
          <w:rtl/>
          <w:lang w:bidi="syr-SY"/>
        </w:rPr>
        <w:t>ܬܬܦܠܓ ܠܗ ܡܢܬܐ [ܥܡ] ܗ̇ܘ ܕܡܚ</w:t>
      </w:r>
      <w:r w:rsidR="00151D5F">
        <w:rPr>
          <w:rFonts w:ascii="Times New Roman" w:hAnsi="Times New Roman" w:hint="cs"/>
          <w:sz w:val="32"/>
          <w:rtl/>
          <w:lang w:bidi="syr-SY"/>
        </w:rPr>
        <w:t xml:space="preserve">ܝܗܝ ܠܡـ[ـܪܢ] ܒܠܘܟܝܬܐ ܒܕܦܢܗ ܘܟܠ ܡ̇ܢ ܕܠܚܐ ܠܗ ܠܥܘܗܕܢܐ ܗܢܐ. ܘܥܠ ܡ̇ܢ ܕܣ̣ܪܛ ܢܗܘܘܢ ܪ̈ܚܡܐ ܒܝܘܡ ܕܝܢ̣ܐ.     ܘܥܠ ܟܠ ܡ̇ܢ ܕܐܫܬܘܬܦ ܒܗ̇ ܐܡܝܢ ܘܐܡܝܢ. ܨܠܘ ܥܠܝ ܡܪܝ.            </w:t>
      </w:r>
    </w:p>
    <w:p w:rsidR="00577F68" w:rsidRDefault="00577F68" w:rsidP="00312B26">
      <w:pPr>
        <w:ind w:firstLine="450"/>
        <w:rPr>
          <w:rFonts w:ascii="Times New Roman" w:hAnsi="Times New Roman"/>
          <w:sz w:val="32"/>
          <w:rtl/>
          <w:lang w:bidi="syr-SY"/>
        </w:rPr>
      </w:pPr>
    </w:p>
    <w:p w:rsidR="006E1D09" w:rsidRPr="00151D5F" w:rsidRDefault="006E1D09" w:rsidP="00104A21">
      <w:pPr>
        <w:ind w:firstLine="450"/>
        <w:rPr>
          <w:rFonts w:ascii="Times New Roman" w:hAnsi="Times New Roman"/>
          <w:szCs w:val="24"/>
          <w:lang w:bidi="syr-SY"/>
        </w:rPr>
      </w:pPr>
      <w:r w:rsidRPr="005B11DA">
        <w:rPr>
          <w:rFonts w:ascii="Times New Roman" w:hAnsi="Times New Roman" w:cs="Times New Roman"/>
          <w:szCs w:val="24"/>
        </w:rPr>
        <w:t xml:space="preserve">This anathema does not seem to have troubled the </w:t>
      </w:r>
      <w:proofErr w:type="spellStart"/>
      <w:r w:rsidRPr="005B11DA">
        <w:rPr>
          <w:rFonts w:ascii="Times New Roman" w:hAnsi="Times New Roman" w:cs="Times New Roman"/>
          <w:szCs w:val="24"/>
        </w:rPr>
        <w:t>abbat</w:t>
      </w:r>
      <w:proofErr w:type="spellEnd"/>
      <w:r w:rsidRPr="005B11DA">
        <w:rPr>
          <w:rFonts w:ascii="Times New Roman" w:hAnsi="Times New Roman" w:cs="Times New Roman"/>
          <w:szCs w:val="24"/>
        </w:rPr>
        <w:t xml:space="preserve"> Moses of </w:t>
      </w:r>
      <w:proofErr w:type="spellStart"/>
      <w:r w:rsidRPr="005B11DA">
        <w:rPr>
          <w:rFonts w:ascii="Times New Roman" w:hAnsi="Times New Roman" w:cs="Times New Roman"/>
          <w:szCs w:val="24"/>
        </w:rPr>
        <w:t>Nisibis</w:t>
      </w:r>
      <w:proofErr w:type="spellEnd"/>
      <w:r w:rsidRPr="005B11DA">
        <w:rPr>
          <w:rFonts w:ascii="Times New Roman" w:hAnsi="Times New Roman" w:cs="Times New Roman"/>
          <w:szCs w:val="24"/>
        </w:rPr>
        <w:t>, for, after effacing a considerable portion of the above note, he has recorded there that the book was presented through h</w:t>
      </w:r>
      <w:r w:rsidR="00B21E7F" w:rsidRPr="005B11DA">
        <w:rPr>
          <w:rFonts w:ascii="Times New Roman" w:hAnsi="Times New Roman" w:cs="Times New Roman"/>
          <w:szCs w:val="24"/>
        </w:rPr>
        <w:t>im to the con</w:t>
      </w:r>
      <w:r w:rsidR="00B21E7F" w:rsidRPr="005B11DA">
        <w:rPr>
          <w:rFonts w:ascii="Times New Roman" w:hAnsi="Times New Roman" w:cs="Times New Roman"/>
          <w:szCs w:val="24"/>
        </w:rPr>
        <w:softHyphen/>
        <w:t xml:space="preserve">vent of S. Mary </w:t>
      </w:r>
      <w:proofErr w:type="spellStart"/>
      <w:r w:rsidR="00B21E7F" w:rsidRPr="005B11DA">
        <w:rPr>
          <w:rFonts w:ascii="Times New Roman" w:hAnsi="Times New Roman" w:cs="Times New Roman"/>
          <w:szCs w:val="24"/>
        </w:rPr>
        <w:t>De</w:t>
      </w:r>
      <w:r w:rsidRPr="005B11DA">
        <w:rPr>
          <w:rFonts w:ascii="Times New Roman" w:hAnsi="Times New Roman" w:cs="Times New Roman"/>
          <w:szCs w:val="24"/>
        </w:rPr>
        <w:t>ipara</w:t>
      </w:r>
      <w:proofErr w:type="spellEnd"/>
      <w:r w:rsidRPr="005B11DA">
        <w:rPr>
          <w:rFonts w:ascii="Times New Roman" w:hAnsi="Times New Roman" w:cs="Times New Roman"/>
          <w:szCs w:val="24"/>
        </w:rPr>
        <w:t xml:space="preserve"> by the priest John, the son of George, the son of </w:t>
      </w:r>
      <w:r w:rsidR="00014D41" w:rsidRPr="00014D41">
        <w:rPr>
          <w:rFonts w:ascii="Times New Roman" w:hAnsi="Times New Roman" w:cs="$"/>
          <w:color w:val="FF0000"/>
        </w:rPr>
        <w:t>$</w:t>
      </w:r>
      <w:r w:rsidR="00151D5F">
        <w:rPr>
          <w:rFonts w:ascii="Times New Roman" w:hAnsi="Times New Roman" w:hint="cs"/>
          <w:color w:val="FF0000"/>
          <w:rtl/>
          <w:lang w:bidi="syr-SY"/>
        </w:rPr>
        <w:t>ܩܪܝܛܘܝ</w:t>
      </w:r>
      <w:r w:rsidRPr="005B11DA">
        <w:rPr>
          <w:rFonts w:ascii="Times New Roman" w:hAnsi="Times New Roman" w:cs="Times New Roman"/>
          <w:szCs w:val="24"/>
        </w:rPr>
        <w:t xml:space="preserve"> , of Bagdad. The note also tells us that the </w:t>
      </w:r>
      <w:proofErr w:type="spellStart"/>
      <w:r w:rsidRPr="005B11DA">
        <w:rPr>
          <w:rFonts w:ascii="Times New Roman" w:hAnsi="Times New Roman" w:cs="Times New Roman"/>
          <w:szCs w:val="24"/>
        </w:rPr>
        <w:t>abbat</w:t>
      </w:r>
      <w:proofErr w:type="spellEnd"/>
      <w:r w:rsidRPr="005B11DA">
        <w:rPr>
          <w:rFonts w:ascii="Times New Roman" w:hAnsi="Times New Roman" w:cs="Times New Roman"/>
          <w:szCs w:val="24"/>
        </w:rPr>
        <w:t xml:space="preserve"> Moses went to Bagdad to obtain the remission of the poll-tax (</w:t>
      </w:r>
      <w:r w:rsidR="00014D41" w:rsidRPr="00014D41">
        <w:rPr>
          <w:rFonts w:ascii="Times New Roman" w:hAnsi="Times New Roman" w:cs="$"/>
          <w:color w:val="FF0000"/>
        </w:rPr>
        <w:t>$</w:t>
      </w:r>
      <w:r w:rsidR="00151D5F">
        <w:rPr>
          <w:rFonts w:ascii="Times New Roman" w:hAnsi="Times New Roman" w:hint="cs"/>
          <w:color w:val="FF0000"/>
          <w:rtl/>
          <w:lang w:bidi="syr-SY"/>
        </w:rPr>
        <w:t>ܟܣܦ ܪܝܫܐ</w:t>
      </w:r>
      <w:r w:rsidRPr="005B11DA">
        <w:rPr>
          <w:rFonts w:ascii="Times New Roman" w:hAnsi="Times New Roman" w:cs="Times New Roman"/>
          <w:szCs w:val="24"/>
        </w:rPr>
        <w:t xml:space="preserve">) demanded from the monks, in the year 1238, A.D. 927 (compare </w:t>
      </w:r>
      <w:proofErr w:type="spellStart"/>
      <w:r w:rsidRPr="005B11DA">
        <w:rPr>
          <w:rFonts w:ascii="Times New Roman" w:hAnsi="Times New Roman" w:cs="Times New Roman"/>
          <w:szCs w:val="24"/>
        </w:rPr>
        <w:t>Cureton</w:t>
      </w:r>
      <w:proofErr w:type="spellEnd"/>
      <w:r w:rsidRPr="005B11DA">
        <w:rPr>
          <w:rFonts w:ascii="Times New Roman" w:hAnsi="Times New Roman" w:cs="Times New Roman"/>
          <w:szCs w:val="24"/>
        </w:rPr>
        <w:t>, The Festal Let</w:t>
      </w:r>
      <w:r w:rsidRPr="005B11DA">
        <w:rPr>
          <w:rFonts w:ascii="Times New Roman" w:hAnsi="Times New Roman" w:cs="Times New Roman"/>
          <w:szCs w:val="24"/>
        </w:rPr>
        <w:softHyphen/>
        <w:t xml:space="preserve">ters of Athanasius, Preface, p. </w:t>
      </w:r>
      <w:proofErr w:type="gramStart"/>
      <w:r w:rsidRPr="005B11DA">
        <w:rPr>
          <w:rFonts w:ascii="Times New Roman" w:hAnsi="Times New Roman" w:cs="Times New Roman"/>
          <w:szCs w:val="24"/>
        </w:rPr>
        <w:t>xxiv.,</w:t>
      </w:r>
      <w:proofErr w:type="gramEnd"/>
      <w:r w:rsidRPr="005B11DA">
        <w:rPr>
          <w:rFonts w:ascii="Times New Roman" w:hAnsi="Times New Roman" w:cs="Times New Roman"/>
          <w:szCs w:val="24"/>
        </w:rPr>
        <w:t xml:space="preserve"> note).</w:t>
      </w:r>
      <w:r w:rsidR="00B21E7F" w:rsidRPr="005B11DA">
        <w:rPr>
          <w:rFonts w:ascii="Times New Roman" w:hAnsi="Times New Roman" w:cs="Times New Roman"/>
          <w:szCs w:val="24"/>
        </w:rPr>
        <w:t xml:space="preserve"> </w:t>
      </w:r>
      <w:r w:rsidR="00014D41" w:rsidRPr="00014D41">
        <w:rPr>
          <w:rStyle w:val="Bodytext8011"/>
          <w:rFonts w:ascii="Times New Roman" w:hAnsi="Times New Roman" w:cs="$"/>
          <w:color w:val="FF0000"/>
          <w:sz w:val="24"/>
          <w:szCs w:val="32"/>
        </w:rPr>
        <w:t>$</w:t>
      </w:r>
      <w:r w:rsidR="00151D5F">
        <w:rPr>
          <w:rStyle w:val="Bodytext8011"/>
          <w:rFonts w:ascii="Times New Roman" w:hAnsi="Times New Roman" w:hint="cs"/>
          <w:color w:val="FF0000"/>
          <w:sz w:val="24"/>
          <w:szCs w:val="32"/>
          <w:rtl/>
          <w:lang w:bidi="syr-SY"/>
        </w:rPr>
        <w:t xml:space="preserve">ܫܟܢ ܦܢܩܝܬܐ ܗܕܐ ܠܕܝܪܐ ܏ܩܕ ܕܝܠܕܬ ܐܠܗܐ ܕܣܘܪ̈ܝܝܐ ܕܒܡܕܒܪܐ ܕܣ̈ܩܝܛܐ ܕܒܡܨܪܝܢ܆ ܩܫܝܫܐ ܢܟܦܐ ܡܪܝ ܝܘܚܢܢ ܒܪ ܓܘܪܓܝܣ ܒܪ ܩܪܝܛܘܝ ܐܓܥܠܗ ܕܝܢ ܒܐܝ̈ܕܝ ܡܘܫܐ ܕܡܬܕܠܠ ܢܨܝܒܢܝܐ </w:t>
      </w:r>
      <w:r w:rsidR="00151D5F">
        <w:rPr>
          <w:rStyle w:val="Bodytext8011"/>
          <w:rFonts w:ascii="Times New Roman" w:hAnsi="Times New Roman" w:hint="cs"/>
          <w:color w:val="FF0000"/>
          <w:sz w:val="24"/>
          <w:szCs w:val="32"/>
          <w:rtl/>
          <w:lang w:bidi="syr-SY"/>
        </w:rPr>
        <w:lastRenderedPageBreak/>
        <w:t>ܪܝܫܕܝܪܐ ܗܕܐ ܕܐܬܐܡܪܬ. ܡܢ ܠܥܠ. ܒܒܓܕܕ ܡܕܝܢܬ ܡܠܟܘܬܐ ܕܐܬ̣ܐ ܠܗ̇ ܡܛܠ ܟܣܦ ܪܝܫܐ ܕܐܬܬܒܥ ܡܢ ܕܝܪ̈ܝܐ ܒܫܢܬ ܐܠܦ ܘ܏ܪܠܚ. ܘܐܪܝܡܘܗ̇ ܡܢܗܘܢ. ܕܐܠܗܐ ܗ̇ܘ ܕܡܛܠ ܫܡܗ ܦܪܫ ܘܟܗܢ ܠܗ ܗܢܐ ܟܬܒܐ ܢܙܗܐ ܟܗܢܘܬܗ ܘܢܢܛܪܝܘܗܝ ܘܠܒ̈ܢܘܗ[ܝ] ܘܐܚ̈ܐ ܕܝܠܗ ܒܥܒ̈ܕܐ ܕܙܕܝܩܘܬܐ ܘܢܒܪܟ ܐܢܘܢ ܘܢܦܪ[ܘܥ] ܐܢܘܢ ܬܢܢ ܘܠܗܠ ܛ̈ܒܬܐ ܘܡܠܟܘܬܗ ܫܡܝܢܝܬܐ . . . ܠܗܘܢ ܘܠܥ̈ܢܝܕܝܗܘܢ ܘܠܟܠ ܕܐܫܬܘܬܦ ܒܨ̈܏ܠܘ . . .</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 xml:space="preserve">The name of the donor is repeated at the foot of the page, the note being, however, much mutilated. A third </w:t>
      </w:r>
      <w:proofErr w:type="gramStart"/>
      <w:r w:rsidRPr="005B11DA">
        <w:rPr>
          <w:rFonts w:ascii="Times New Roman" w:hAnsi="Times New Roman" w:cs="Times New Roman"/>
          <w:szCs w:val="24"/>
        </w:rPr>
        <w:t>note</w:t>
      </w:r>
      <w:proofErr w:type="gramEnd"/>
      <w:r w:rsidRPr="005B11DA">
        <w:rPr>
          <w:rFonts w:ascii="Times New Roman" w:hAnsi="Times New Roman" w:cs="Times New Roman"/>
          <w:szCs w:val="24"/>
        </w:rPr>
        <w:t xml:space="preserve"> on the same page is so much torn that very few words are left uninjured.</w:t>
      </w:r>
    </w:p>
    <w:p w:rsidR="006E1D09" w:rsidRPr="00DE71E9" w:rsidRDefault="006E1D09" w:rsidP="00CD17C4">
      <w:pPr>
        <w:ind w:firstLine="450"/>
        <w:rPr>
          <w:rFonts w:ascii="Times New Roman" w:hAnsi="Times New Roman"/>
          <w:szCs w:val="24"/>
          <w:lang w:bidi="syr-SY"/>
        </w:rPr>
      </w:pPr>
      <w:r w:rsidRPr="005B11DA">
        <w:rPr>
          <w:rFonts w:ascii="Times New Roman" w:hAnsi="Times New Roman" w:cs="Times New Roman"/>
          <w:szCs w:val="24"/>
        </w:rPr>
        <w:t xml:space="preserve">On fol. 1 </w:t>
      </w:r>
      <w:proofErr w:type="spellStart"/>
      <w:r w:rsidRPr="005B11DA">
        <w:rPr>
          <w:rFonts w:ascii="Times New Roman" w:hAnsi="Times New Roman" w:cs="Times New Roman"/>
          <w:i/>
          <w:szCs w:val="24"/>
        </w:rPr>
        <w:t>a</w:t>
      </w:r>
      <w:proofErr w:type="spellEnd"/>
      <w:r w:rsidRPr="005B11DA">
        <w:rPr>
          <w:rFonts w:ascii="Times New Roman" w:hAnsi="Times New Roman" w:cs="Times New Roman"/>
          <w:szCs w:val="24"/>
        </w:rPr>
        <w:t xml:space="preserve"> there are short definitions of the terms </w:t>
      </w:r>
      <w:r w:rsidR="00014D41" w:rsidRPr="00014D41">
        <w:rPr>
          <w:rFonts w:ascii="Times New Roman" w:hAnsi="Times New Roman" w:cs="$"/>
          <w:color w:val="FF0000"/>
        </w:rPr>
        <w:t>$</w:t>
      </w:r>
      <w:r w:rsidR="00DE71E9">
        <w:rPr>
          <w:rFonts w:ascii="Times New Roman" w:hAnsi="Times New Roman" w:cs="$" w:hint="cs"/>
          <w:color w:val="FF0000"/>
          <w:rtl/>
          <w:lang w:bidi="syr-SY"/>
        </w:rPr>
        <w:t xml:space="preserve"> </w:t>
      </w:r>
      <w:r w:rsidR="00DE71E9">
        <w:rPr>
          <w:rFonts w:ascii="Times New Roman" w:hAnsi="Times New Roman" w:hint="cs"/>
          <w:color w:val="FF0000"/>
          <w:rtl/>
          <w:lang w:bidi="syr-SY"/>
        </w:rPr>
        <w:t>ܐܘܣܝܐ</w:t>
      </w:r>
      <w:proofErr w:type="gramStart"/>
      <w:r w:rsidR="00DE71E9">
        <w:rPr>
          <w:rFonts w:ascii="Times New Roman" w:hAnsi="Times New Roman"/>
          <w:color w:val="FF0000"/>
          <w:lang w:bidi="syr-SY"/>
        </w:rPr>
        <w:t xml:space="preserve">, </w:t>
      </w:r>
      <w:r w:rsidR="00DE71E9">
        <w:rPr>
          <w:rFonts w:ascii="Times New Roman" w:hAnsi="Times New Roman" w:hint="cs"/>
          <w:color w:val="FF0000"/>
          <w:rtl/>
          <w:lang w:bidi="syr-SY"/>
        </w:rPr>
        <w:t xml:space="preserve"> ܟ</w:t>
      </w:r>
      <w:proofErr w:type="gramEnd"/>
      <w:r w:rsidR="00DE71E9">
        <w:rPr>
          <w:rFonts w:ascii="Times New Roman" w:hAnsi="Times New Roman" w:hint="cs"/>
          <w:color w:val="FF0000"/>
          <w:rtl/>
          <w:lang w:bidi="syr-SY"/>
        </w:rPr>
        <w:t xml:space="preserve">ܝܢܐ </w:t>
      </w:r>
      <w:r w:rsidR="00DE71E9">
        <w:rPr>
          <w:rFonts w:ascii="Times New Roman" w:hAnsi="Times New Roman"/>
          <w:color w:val="FF0000"/>
          <w:lang w:bidi="syr-SY"/>
        </w:rPr>
        <w:t xml:space="preserve">, </w:t>
      </w:r>
      <w:r w:rsidRPr="005B11DA">
        <w:rPr>
          <w:rFonts w:ascii="Times New Roman" w:hAnsi="Times New Roman" w:cs="Times New Roman"/>
          <w:szCs w:val="24"/>
        </w:rPr>
        <w:t xml:space="preserve"> </w:t>
      </w:r>
      <w:r w:rsidR="00DE71E9">
        <w:rPr>
          <w:rFonts w:ascii="Times New Roman" w:hAnsi="Times New Roman" w:cs="Times New Roman" w:hint="cs"/>
          <w:szCs w:val="24"/>
          <w:rtl/>
          <w:lang w:bidi="syr-SY"/>
        </w:rPr>
        <w:t xml:space="preserve"> </w:t>
      </w:r>
      <w:r w:rsidR="00DE71E9">
        <w:rPr>
          <w:rFonts w:ascii="Times New Roman" w:hAnsi="Times New Roman" w:hint="cs"/>
          <w:sz w:val="32"/>
          <w:rtl/>
          <w:lang w:bidi="syr-SY"/>
        </w:rPr>
        <w:t>ܝܬܐ</w:t>
      </w:r>
      <w:r w:rsidRPr="005B11DA">
        <w:rPr>
          <w:rFonts w:ascii="Times New Roman" w:hAnsi="Times New Roman" w:cs="Times New Roman"/>
          <w:szCs w:val="24"/>
        </w:rPr>
        <w:t xml:space="preserve">and </w:t>
      </w:r>
      <w:r w:rsidR="00014D41" w:rsidRPr="00014D41">
        <w:rPr>
          <w:rFonts w:ascii="Times New Roman" w:hAnsi="Times New Roman" w:cs="$"/>
          <w:color w:val="FF0000"/>
        </w:rPr>
        <w:t>$</w:t>
      </w:r>
      <w:r w:rsidR="00DE71E9">
        <w:rPr>
          <w:rFonts w:ascii="Times New Roman" w:hAnsi="Times New Roman" w:hint="cs"/>
          <w:color w:val="FF0000"/>
          <w:rtl/>
          <w:lang w:bidi="syr-SY"/>
        </w:rPr>
        <w:t xml:space="preserve">  </w:t>
      </w:r>
      <w:r w:rsidR="00CD17C4">
        <w:rPr>
          <w:rFonts w:ascii="Times New Roman" w:hAnsi="Times New Roman" w:hint="cs"/>
          <w:color w:val="FF0000"/>
          <w:rtl/>
          <w:lang w:bidi="syr-SY"/>
        </w:rPr>
        <w:t xml:space="preserve">            </w:t>
      </w:r>
      <w:r w:rsidR="00DE71E9">
        <w:rPr>
          <w:rFonts w:ascii="Times New Roman" w:hAnsi="Times New Roman" w:hint="cs"/>
          <w:color w:val="FF0000"/>
          <w:rtl/>
          <w:lang w:bidi="syr-SY"/>
        </w:rPr>
        <w:t>ܩܢܘܡܐ</w:t>
      </w:r>
      <w:r w:rsidR="00CD17C4">
        <w:rPr>
          <w:rFonts w:ascii="Times New Roman" w:hAnsi="Times New Roman" w:hint="cs"/>
          <w:color w:val="FF0000"/>
          <w:rtl/>
          <w:lang w:bidi="syr-SY"/>
        </w:rPr>
        <w:t xml:space="preserve"> </w:t>
      </w:r>
      <w:r w:rsidRPr="005B11DA">
        <w:rPr>
          <w:rFonts w:ascii="Times New Roman" w:hAnsi="Times New Roman" w:cs="Times New Roman"/>
          <w:szCs w:val="24"/>
        </w:rPr>
        <w:t xml:space="preserve">, written in a current hand of not much later date than the rest of the volume. The writer calls himself Gabriel the </w:t>
      </w:r>
      <w:proofErr w:type="spellStart"/>
      <w:r w:rsidRPr="005B11DA">
        <w:rPr>
          <w:rFonts w:ascii="Times New Roman" w:hAnsi="Times New Roman" w:cs="Times New Roman"/>
          <w:szCs w:val="24"/>
        </w:rPr>
        <w:t>Stylite</w:t>
      </w:r>
      <w:proofErr w:type="spellEnd"/>
      <w:r w:rsidRPr="005B11DA">
        <w:rPr>
          <w:rFonts w:ascii="Times New Roman" w:hAnsi="Times New Roman" w:cs="Times New Roman"/>
          <w:szCs w:val="24"/>
        </w:rPr>
        <w:t xml:space="preserve"> of </w:t>
      </w:r>
      <w:r w:rsidR="008474EF" w:rsidRPr="005B11DA">
        <w:rPr>
          <w:rFonts w:ascii="Times New Roman" w:hAnsi="Times New Roman" w:cs="Times New Roman"/>
          <w:color w:val="00B050"/>
          <w:szCs w:val="24"/>
        </w:rPr>
        <w:t>#</w:t>
      </w:r>
      <w:proofErr w:type="gramStart"/>
      <w:r w:rsidRPr="005B11DA">
        <w:rPr>
          <w:rFonts w:ascii="Times New Roman" w:hAnsi="Times New Roman" w:cs="Times New Roman"/>
          <w:szCs w:val="24"/>
        </w:rPr>
        <w:t>Karman :</w:t>
      </w:r>
      <w:r w:rsidR="00014D41" w:rsidRPr="00014D41">
        <w:rPr>
          <w:rFonts w:ascii="Times New Roman" w:hAnsi="Times New Roman" w:cs="$"/>
          <w:color w:val="FF0000"/>
        </w:rPr>
        <w:t>$</w:t>
      </w:r>
      <w:proofErr w:type="gramEnd"/>
      <w:r w:rsidR="00DE71E9">
        <w:rPr>
          <w:rFonts w:ascii="Times New Roman" w:hAnsi="Times New Roman" w:hint="cs"/>
          <w:color w:val="FF0000"/>
          <w:rtl/>
          <w:lang w:bidi="syr-SY"/>
        </w:rPr>
        <w:t xml:space="preserve">܀ ܐܢܐ ܓܒܪܐܝܠ ܕܥܠ ܐܣܛܘܢܐ ܕܩܪܡܢ ܩ̇ܐܡ ܟܬ̇ܒܬ݂ ܗܠܝܢ. </w:t>
      </w:r>
      <w:r w:rsidR="00CD17C4">
        <w:rPr>
          <w:rFonts w:ascii="Times New Roman" w:hAnsi="Times New Roman" w:hint="cs"/>
          <w:color w:val="FF0000"/>
          <w:rtl/>
          <w:lang w:bidi="syr-SY"/>
        </w:rPr>
        <w:t xml:space="preserve"> </w:t>
      </w:r>
      <w:r w:rsidR="00DE71E9">
        <w:rPr>
          <w:rFonts w:ascii="Times New Roman" w:hAnsi="Times New Roman" w:hint="cs"/>
          <w:color w:val="FF0000"/>
          <w:rtl/>
          <w:lang w:bidi="syr-SY"/>
        </w:rPr>
        <w:t>ܨܠܘ ܥܠܝ ܒܗܝܡܢ܀</w:t>
      </w:r>
    </w:p>
    <w:p w:rsidR="006E1D09" w:rsidRPr="005B11DA" w:rsidRDefault="00B21E7F" w:rsidP="00B21E7F">
      <w:pPr>
        <w:ind w:firstLine="450"/>
        <w:jc w:val="right"/>
        <w:rPr>
          <w:rFonts w:ascii="Times New Roman" w:hAnsi="Times New Roman" w:cs="Times New Roman"/>
          <w:szCs w:val="24"/>
        </w:rPr>
      </w:pPr>
      <w:r w:rsidRPr="005B11DA">
        <w:rPr>
          <w:rFonts w:ascii="Times New Roman" w:hAnsi="Times New Roman" w:cs="Times New Roman"/>
          <w:szCs w:val="24"/>
        </w:rPr>
        <w:t>[Add. 14</w:t>
      </w:r>
      <w:r w:rsidR="006E1D09" w:rsidRPr="005B11DA">
        <w:rPr>
          <w:rFonts w:ascii="Times New Roman" w:hAnsi="Times New Roman" w:cs="Times New Roman"/>
          <w:szCs w:val="24"/>
        </w:rPr>
        <w:t>,531.]</w:t>
      </w:r>
    </w:p>
    <w:p w:rsidR="00FE26D9" w:rsidRDefault="00FE26D9" w:rsidP="00FE26D9">
      <w:pPr>
        <w:ind w:firstLine="450"/>
        <w:jc w:val="center"/>
        <w:rPr>
          <w:rFonts w:ascii="Times New Roman" w:hAnsi="Times New Roman" w:cs="Times New Roman"/>
          <w:szCs w:val="24"/>
        </w:rPr>
      </w:pPr>
      <w:bookmarkStart w:id="6" w:name="bookmark1027"/>
    </w:p>
    <w:p w:rsidR="000A1D02" w:rsidRPr="005B11DA" w:rsidRDefault="000A1D02" w:rsidP="00FE26D9">
      <w:pPr>
        <w:ind w:firstLine="450"/>
        <w:jc w:val="center"/>
        <w:rPr>
          <w:rFonts w:ascii="Times New Roman" w:hAnsi="Times New Roman" w:cs="Times New Roman"/>
          <w:szCs w:val="24"/>
        </w:rPr>
      </w:pPr>
    </w:p>
    <w:p w:rsidR="00FE26D9" w:rsidRPr="000A1D02" w:rsidRDefault="006E1D09" w:rsidP="00FE26D9">
      <w:pPr>
        <w:ind w:firstLine="450"/>
        <w:jc w:val="center"/>
        <w:rPr>
          <w:rFonts w:ascii="Times New Roman" w:hAnsi="Times New Roman" w:cs="Times New Roman"/>
          <w:b/>
          <w:szCs w:val="24"/>
        </w:rPr>
      </w:pPr>
      <w:proofErr w:type="gramStart"/>
      <w:r w:rsidRPr="000A1D02">
        <w:rPr>
          <w:rFonts w:ascii="Times New Roman" w:hAnsi="Times New Roman" w:cs="Times New Roman"/>
          <w:b/>
          <w:szCs w:val="24"/>
        </w:rPr>
        <w:t>DCCLXX.</w:t>
      </w:r>
      <w:bookmarkEnd w:id="6"/>
      <w:proofErr w:type="gramEnd"/>
    </w:p>
    <w:p w:rsidR="006E1D09" w:rsidRPr="005B11DA" w:rsidRDefault="006E1D09" w:rsidP="00FE26D9">
      <w:pPr>
        <w:ind w:firstLine="450"/>
        <w:jc w:val="center"/>
        <w:rPr>
          <w:rFonts w:ascii="Times New Roman" w:hAnsi="Times New Roman" w:cs="Times New Roman"/>
          <w:szCs w:val="24"/>
        </w:rPr>
      </w:pPr>
    </w:p>
    <w:p w:rsidR="006E1D09" w:rsidRPr="005B11DA" w:rsidRDefault="00FE26D9" w:rsidP="00AA5EC6">
      <w:pPr>
        <w:ind w:firstLine="450"/>
        <w:rPr>
          <w:rFonts w:ascii="Times New Roman" w:hAnsi="Times New Roman" w:cs="Times New Roman"/>
          <w:szCs w:val="24"/>
        </w:rPr>
      </w:pPr>
      <w:r w:rsidRPr="005B11DA">
        <w:rPr>
          <w:rFonts w:ascii="Times New Roman" w:hAnsi="Times New Roman" w:cs="Times New Roman"/>
          <w:szCs w:val="24"/>
        </w:rPr>
        <w:t xml:space="preserve">Vellum, about 7 </w:t>
      </w:r>
      <w:proofErr w:type="gramStart"/>
      <w:r w:rsidRPr="005B11DA">
        <w:rPr>
          <w:rFonts w:ascii="Times New Roman" w:hAnsi="Times New Roman" w:cs="Times New Roman"/>
          <w:szCs w:val="24"/>
        </w:rPr>
        <w:t>¾  in</w:t>
      </w:r>
      <w:proofErr w:type="gramEnd"/>
      <w:r w:rsidRPr="005B11DA">
        <w:rPr>
          <w:rFonts w:ascii="Times New Roman" w:hAnsi="Times New Roman" w:cs="Times New Roman"/>
          <w:szCs w:val="24"/>
        </w:rPr>
        <w:t xml:space="preserve">. by 5 1/8 </w:t>
      </w:r>
      <w:r w:rsidR="006E1D09" w:rsidRPr="005B11DA">
        <w:rPr>
          <w:rFonts w:ascii="Times New Roman" w:hAnsi="Times New Roman" w:cs="Times New Roman"/>
          <w:szCs w:val="24"/>
        </w:rPr>
        <w:t xml:space="preserve">, consisting of 115 leaves, the first of which is slightly stained and torn. The quires </w:t>
      </w:r>
      <w:r w:rsidRPr="005B11DA">
        <w:rPr>
          <w:rFonts w:ascii="Times New Roman" w:hAnsi="Times New Roman" w:cs="Times New Roman"/>
          <w:szCs w:val="24"/>
        </w:rPr>
        <w:t>are</w:t>
      </w:r>
      <w:r w:rsidR="006E1D09" w:rsidRPr="005B11DA">
        <w:rPr>
          <w:rFonts w:ascii="Times New Roman" w:hAnsi="Times New Roman" w:cs="Times New Roman"/>
          <w:szCs w:val="24"/>
        </w:rPr>
        <w:t xml:space="preserve"> signed with letters, from </w:t>
      </w:r>
      <w:r w:rsidR="00014D41" w:rsidRPr="00014D41">
        <w:rPr>
          <w:rFonts w:ascii="Times New Roman" w:hAnsi="Times New Roman" w:cs="$"/>
          <w:color w:val="FF0000"/>
        </w:rPr>
        <w:t>$</w:t>
      </w:r>
      <w:r w:rsidR="00DE71E9">
        <w:rPr>
          <w:rFonts w:ascii="Times New Roman" w:hAnsi="Times New Roman" w:hint="cs"/>
          <w:color w:val="FF0000"/>
          <w:rtl/>
          <w:lang w:bidi="syr-SY"/>
        </w:rPr>
        <w:t>ܛ</w:t>
      </w:r>
      <w:r w:rsidR="006E1D09" w:rsidRPr="005B11DA">
        <w:rPr>
          <w:rFonts w:ascii="Times New Roman" w:hAnsi="Times New Roman" w:cs="Times New Roman"/>
          <w:szCs w:val="24"/>
        </w:rPr>
        <w:t xml:space="preserve"> to </w:t>
      </w:r>
      <w:r w:rsidR="00014D41" w:rsidRPr="00014D41">
        <w:rPr>
          <w:rFonts w:ascii="Times New Roman" w:hAnsi="Times New Roman" w:cs="$"/>
          <w:color w:val="FF0000"/>
        </w:rPr>
        <w:t>$</w:t>
      </w:r>
      <w:r w:rsidR="00DE71E9">
        <w:rPr>
          <w:rFonts w:ascii="Times New Roman" w:hAnsi="Times New Roman" w:hint="cs"/>
          <w:color w:val="FF0000"/>
          <w:rtl/>
          <w:lang w:bidi="syr-SY"/>
        </w:rPr>
        <w:t>ܟ</w:t>
      </w:r>
      <w:proofErr w:type="gramStart"/>
      <w:r w:rsidR="00DE71E9">
        <w:rPr>
          <w:rFonts w:ascii="Times New Roman" w:hAnsi="Times New Roman" w:hint="cs"/>
          <w:color w:val="FF0000"/>
          <w:rtl/>
          <w:lang w:bidi="syr-SY"/>
        </w:rPr>
        <w:t>ܟ</w:t>
      </w:r>
      <w:r w:rsidR="006E1D09" w:rsidRPr="005B11DA">
        <w:rPr>
          <w:rFonts w:ascii="Times New Roman" w:hAnsi="Times New Roman" w:cs="Times New Roman"/>
          <w:szCs w:val="24"/>
        </w:rPr>
        <w:t xml:space="preserve"> .</w:t>
      </w:r>
      <w:proofErr w:type="gramEnd"/>
      <w:r w:rsidR="006E1D09" w:rsidRPr="005B11DA">
        <w:rPr>
          <w:rFonts w:ascii="Times New Roman" w:hAnsi="Times New Roman" w:cs="Times New Roman"/>
          <w:szCs w:val="24"/>
        </w:rPr>
        <w:t xml:space="preserve"> Single leaves</w:t>
      </w:r>
      <w:r w:rsidRPr="005B11DA">
        <w:rPr>
          <w:rFonts w:ascii="Times New Roman" w:hAnsi="Times New Roman" w:cs="Times New Roman"/>
          <w:szCs w:val="24"/>
        </w:rPr>
        <w:t xml:space="preserve"> </w:t>
      </w:r>
      <w:r w:rsidR="006E1D09" w:rsidRPr="005B11DA">
        <w:rPr>
          <w:rFonts w:ascii="Times New Roman" w:hAnsi="Times New Roman" w:cs="Times New Roman"/>
          <w:szCs w:val="24"/>
        </w:rPr>
        <w:t xml:space="preserve">are wanting after </w:t>
      </w:r>
      <w:proofErr w:type="spellStart"/>
      <w:r w:rsidR="00574F28" w:rsidRPr="005B11DA">
        <w:rPr>
          <w:rFonts w:ascii="Times New Roman" w:hAnsi="Times New Roman" w:cs="Times New Roman"/>
          <w:szCs w:val="24"/>
        </w:rPr>
        <w:t>foll</w:t>
      </w:r>
      <w:proofErr w:type="spellEnd"/>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4</w:t>
      </w:r>
      <w:r w:rsidR="006E1D09" w:rsidRPr="005B11DA">
        <w:rPr>
          <w:rFonts w:ascii="Times New Roman" w:hAnsi="Times New Roman" w:cs="Times New Roman"/>
          <w:szCs w:val="24"/>
        </w:rPr>
        <w:t>0, 48, 58 and 66.</w:t>
      </w:r>
      <w:proofErr w:type="gramEnd"/>
      <w:r w:rsidR="006E1D09" w:rsidRPr="005B11DA">
        <w:rPr>
          <w:rFonts w:ascii="Times New Roman" w:hAnsi="Times New Roman" w:cs="Times New Roman"/>
          <w:szCs w:val="24"/>
        </w:rPr>
        <w:t xml:space="preserve"> The number of lines in each page varies from 26 to </w:t>
      </w:r>
      <w:proofErr w:type="gramStart"/>
      <w:r w:rsidR="006E1D09" w:rsidRPr="005B11DA">
        <w:rPr>
          <w:rFonts w:ascii="Times New Roman" w:hAnsi="Times New Roman" w:cs="Times New Roman"/>
          <w:szCs w:val="24"/>
        </w:rPr>
        <w:t xml:space="preserve">32 </w:t>
      </w:r>
      <w:r w:rsidRPr="005B11DA">
        <w:rPr>
          <w:rFonts w:ascii="Times New Roman" w:hAnsi="Times New Roman" w:cs="Times New Roman"/>
          <w:szCs w:val="24"/>
        </w:rPr>
        <w:t xml:space="preserve"> </w:t>
      </w:r>
      <w:r w:rsidR="006E1D09" w:rsidRPr="005B11DA">
        <w:rPr>
          <w:rFonts w:ascii="Times New Roman" w:hAnsi="Times New Roman" w:cs="Times New Roman"/>
          <w:szCs w:val="24"/>
        </w:rPr>
        <w:t>This</w:t>
      </w:r>
      <w:proofErr w:type="gramEnd"/>
      <w:r w:rsidR="006E1D09" w:rsidRPr="005B11DA">
        <w:rPr>
          <w:rFonts w:ascii="Times New Roman" w:hAnsi="Times New Roman" w:cs="Times New Roman"/>
          <w:szCs w:val="24"/>
        </w:rPr>
        <w:t xml:space="preserve"> volume is written in a neat, regular hand of the </w:t>
      </w:r>
      <w:proofErr w:type="spellStart"/>
      <w:r w:rsidR="006E1D09" w:rsidRPr="005B11DA">
        <w:rPr>
          <w:rFonts w:ascii="Times New Roman" w:hAnsi="Times New Roman" w:cs="Times New Roman"/>
          <w:szCs w:val="24"/>
        </w:rPr>
        <w:t>vii</w:t>
      </w:r>
      <w:r w:rsidR="006E1D09" w:rsidRPr="005B11DA">
        <w:rPr>
          <w:rFonts w:ascii="Times New Roman" w:hAnsi="Times New Roman" w:cs="Times New Roman"/>
          <w:szCs w:val="24"/>
          <w:vertAlign w:val="superscript"/>
        </w:rPr>
        <w:t>th</w:t>
      </w:r>
      <w:proofErr w:type="spellEnd"/>
      <w:r w:rsidR="006E1D09" w:rsidRPr="005B11DA">
        <w:rPr>
          <w:rFonts w:ascii="Times New Roman" w:hAnsi="Times New Roman" w:cs="Times New Roman"/>
          <w:szCs w:val="24"/>
        </w:rPr>
        <w:t xml:space="preserve"> or </w:t>
      </w:r>
      <w:proofErr w:type="spellStart"/>
      <w:r w:rsidR="006E1D09" w:rsidRPr="005B11DA">
        <w:rPr>
          <w:rFonts w:ascii="Times New Roman" w:hAnsi="Times New Roman" w:cs="Times New Roman"/>
          <w:szCs w:val="24"/>
        </w:rPr>
        <w:t>viii</w:t>
      </w:r>
      <w:r w:rsidR="006E1D09" w:rsidRPr="005B11DA">
        <w:rPr>
          <w:rFonts w:ascii="Times New Roman" w:hAnsi="Times New Roman" w:cs="Times New Roman"/>
          <w:szCs w:val="24"/>
          <w:vertAlign w:val="superscript"/>
        </w:rPr>
        <w:t>th</w:t>
      </w:r>
      <w:proofErr w:type="spellEnd"/>
      <w:r w:rsidR="006E1D09" w:rsidRPr="005B11DA">
        <w:rPr>
          <w:rFonts w:ascii="Times New Roman" w:hAnsi="Times New Roman" w:cs="Times New Roman"/>
          <w:szCs w:val="24"/>
        </w:rPr>
        <w:t xml:space="preserve"> cent., and contains—</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1. Extracts from John Chrysostom; viz.</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i/>
          <w:iCs/>
          <w:szCs w:val="24"/>
        </w:rPr>
        <w:t>a.</w:t>
      </w:r>
      <w:r w:rsidRPr="005B11DA">
        <w:rPr>
          <w:rFonts w:ascii="Times New Roman" w:hAnsi="Times New Roman" w:cs="Times New Roman"/>
          <w:i/>
          <w:iCs/>
          <w:szCs w:val="24"/>
        </w:rPr>
        <w:tab/>
      </w:r>
      <w:r w:rsidRPr="005B11DA">
        <w:rPr>
          <w:rFonts w:ascii="Times New Roman" w:hAnsi="Times New Roman" w:cs="Times New Roman"/>
          <w:szCs w:val="24"/>
        </w:rPr>
        <w:t xml:space="preserve">Imperfect at the beginning.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1 </w:t>
      </w:r>
      <w:r w:rsidRPr="005B11DA">
        <w:rPr>
          <w:rFonts w:ascii="Times New Roman" w:hAnsi="Times New Roman" w:cs="Times New Roman"/>
          <w:i/>
          <w:szCs w:val="24"/>
        </w:rPr>
        <w:t>a</w:t>
      </w:r>
      <w:r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proofErr w:type="gramStart"/>
      <w:r w:rsidRPr="005B11DA">
        <w:rPr>
          <w:rFonts w:ascii="Times New Roman" w:hAnsi="Times New Roman" w:cs="Times New Roman"/>
          <w:i/>
          <w:iCs/>
          <w:szCs w:val="24"/>
        </w:rPr>
        <w:t>b</w:t>
      </w:r>
      <w:proofErr w:type="gramEnd"/>
      <w:r w:rsidRPr="005B11DA">
        <w:rPr>
          <w:rFonts w:ascii="Times New Roman" w:hAnsi="Times New Roman" w:cs="Times New Roman"/>
          <w:i/>
          <w:iCs/>
          <w:szCs w:val="24"/>
        </w:rPr>
        <w:t>.</w:t>
      </w:r>
      <w:r w:rsidRPr="005B11DA">
        <w:rPr>
          <w:rFonts w:ascii="Times New Roman" w:hAnsi="Times New Roman" w:cs="Times New Roman"/>
          <w:i/>
          <w:iCs/>
          <w:szCs w:val="24"/>
        </w:rPr>
        <w:tab/>
      </w:r>
      <w:r w:rsidR="002723B1" w:rsidRPr="005B11DA">
        <w:rPr>
          <w:rFonts w:ascii="Times New Roman" w:hAnsi="Times New Roman" w:cs="Times New Roman"/>
          <w:szCs w:val="24"/>
        </w:rPr>
        <w:t>F</w:t>
      </w:r>
      <w:r w:rsidRPr="005B11DA">
        <w:rPr>
          <w:rFonts w:ascii="Times New Roman" w:hAnsi="Times New Roman" w:cs="Times New Roman"/>
          <w:szCs w:val="24"/>
        </w:rPr>
        <w:t xml:space="preserve">rom </w:t>
      </w:r>
      <w:proofErr w:type="spellStart"/>
      <w:r w:rsidRPr="005B11DA">
        <w:rPr>
          <w:rFonts w:ascii="Times New Roman" w:hAnsi="Times New Roman" w:cs="Times New Roman"/>
          <w:szCs w:val="24"/>
        </w:rPr>
        <w:t>hom</w:t>
      </w:r>
      <w:proofErr w:type="spellEnd"/>
      <w:r w:rsidRPr="005B11DA">
        <w:rPr>
          <w:rFonts w:ascii="Times New Roman" w:hAnsi="Times New Roman" w:cs="Times New Roman"/>
          <w:szCs w:val="24"/>
        </w:rPr>
        <w:t xml:space="preserve">. xxvii. </w:t>
      </w:r>
      <w:proofErr w:type="gramStart"/>
      <w:r w:rsidRPr="005B11DA">
        <w:rPr>
          <w:rFonts w:ascii="Times New Roman" w:hAnsi="Times New Roman" w:cs="Times New Roman"/>
          <w:szCs w:val="24"/>
        </w:rPr>
        <w:t>on</w:t>
      </w:r>
      <w:proofErr w:type="gramEnd"/>
      <w:r w:rsidRPr="005B11DA">
        <w:rPr>
          <w:rFonts w:ascii="Times New Roman" w:hAnsi="Times New Roman" w:cs="Times New Roman"/>
          <w:szCs w:val="24"/>
        </w:rPr>
        <w:t xml:space="preserve"> the Epistle to the Hebrews, </w:t>
      </w:r>
      <w:r w:rsidR="00014D41" w:rsidRPr="00014D41">
        <w:rPr>
          <w:rFonts w:ascii="Times New Roman" w:hAnsi="Times New Roman" w:cs="$"/>
          <w:color w:val="FF0000"/>
        </w:rPr>
        <w:t>$</w:t>
      </w:r>
      <w:r w:rsidR="00DE71E9">
        <w:rPr>
          <w:rFonts w:ascii="Times New Roman" w:hAnsi="Times New Roman" w:hint="cs"/>
          <w:color w:val="FF0000"/>
          <w:rtl/>
          <w:lang w:bidi="syr-SY"/>
        </w:rPr>
        <w:t>ܦܣܘܩܐ ܡܢ ܡܐܡܪܐ ܕܥܣܪ̈ܝܢ ܘܫܒ̈ܥܐ ܕܦܘܫܩܐ ܕܐܓܪܬܐ ܕܥܒܪ̈ܝܐ.</w:t>
      </w:r>
      <w:r w:rsidR="00FE26D9" w:rsidRPr="005B11DA">
        <w:rPr>
          <w:rFonts w:ascii="Times New Roman" w:hAnsi="Times New Roman" w:cs="Times New Roman"/>
          <w:szCs w:val="24"/>
        </w:rPr>
        <w:t xml:space="preserve"> </w:t>
      </w:r>
      <w:proofErr w:type="gramStart"/>
      <w:r w:rsidR="00B21E7F" w:rsidRPr="005B11DA">
        <w:rPr>
          <w:rFonts w:ascii="Times New Roman" w:hAnsi="Times New Roman" w:cs="Times New Roman"/>
          <w:szCs w:val="24"/>
        </w:rPr>
        <w:t>Fol</w:t>
      </w:r>
      <w:r w:rsidRPr="005B11DA">
        <w:rPr>
          <w:rFonts w:ascii="Times New Roman" w:hAnsi="Times New Roman" w:cs="Times New Roman"/>
          <w:szCs w:val="24"/>
        </w:rPr>
        <w:t xml:space="preserve">. 2 </w:t>
      </w:r>
      <w:r w:rsidRPr="005B11DA">
        <w:rPr>
          <w:rFonts w:ascii="Times New Roman" w:hAnsi="Times New Roman" w:cs="Times New Roman"/>
          <w:i/>
          <w:szCs w:val="24"/>
        </w:rPr>
        <w:t>a</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Opera, t. </w:t>
      </w:r>
      <w:proofErr w:type="gramStart"/>
      <w:r w:rsidRPr="005B11DA">
        <w:rPr>
          <w:rFonts w:ascii="Times New Roman" w:hAnsi="Times New Roman" w:cs="Times New Roman"/>
          <w:szCs w:val="24"/>
        </w:rPr>
        <w:t>xii.,</w:t>
      </w:r>
      <w:proofErr w:type="gramEnd"/>
      <w:r w:rsidRPr="005B11DA">
        <w:rPr>
          <w:rFonts w:ascii="Times New Roman" w:hAnsi="Times New Roman" w:cs="Times New Roman"/>
          <w:szCs w:val="24"/>
        </w:rPr>
        <w:t xml:space="preserve"> p. 358, line 2,</w:t>
      </w:r>
      <w:r w:rsidR="002723B1" w:rsidRPr="005B11DA">
        <w:rPr>
          <w:rFonts w:ascii="Times New Roman" w:hAnsi="Times New Roman" w:cs="Times New Roman"/>
          <w:szCs w:val="24"/>
        </w:rPr>
        <w:t xml:space="preserve"> </w:t>
      </w:r>
      <w:proofErr w:type="spellStart"/>
      <w:r w:rsidR="000A1D02" w:rsidRPr="000A1D02">
        <w:rPr>
          <w:rFonts w:ascii="Times New Roman" w:hAnsi="Times New Roman" w:cs="Times New Roman"/>
          <w:color w:val="00B050"/>
          <w:szCs w:val="24"/>
        </w:rPr>
        <w:t>οὔτω</w:t>
      </w:r>
      <w:proofErr w:type="spellEnd"/>
      <w:r w:rsidR="000A1D02" w:rsidRPr="000A1D02">
        <w:rPr>
          <w:rFonts w:ascii="Times New Roman" w:hAnsi="Times New Roman" w:cs="Times New Roman"/>
          <w:color w:val="00B050"/>
          <w:szCs w:val="24"/>
        </w:rPr>
        <w:t xml:space="preserve"> καὶ ὁ </w:t>
      </w:r>
      <w:proofErr w:type="spellStart"/>
      <w:r w:rsidR="000A1D02" w:rsidRPr="000A1D02">
        <w:rPr>
          <w:rFonts w:ascii="Times New Roman" w:hAnsi="Times New Roman" w:cs="Times New Roman"/>
          <w:color w:val="00B050"/>
          <w:szCs w:val="24"/>
        </w:rPr>
        <w:t>Χριστὸς</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οὐ</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δεόμενος</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εὐχῆς</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κ.τ.λ</w:t>
      </w:r>
      <w:proofErr w:type="spellEnd"/>
      <w:r w:rsidR="000A1D02" w:rsidRPr="000A1D02">
        <w:rPr>
          <w:rFonts w:ascii="Times New Roman" w:hAnsi="Times New Roman" w:cs="Times New Roman"/>
          <w:color w:val="00B050"/>
          <w:szCs w:val="24"/>
        </w:rPr>
        <w:t>.</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2.</w:t>
      </w:r>
      <w:r w:rsidRPr="005B11DA">
        <w:rPr>
          <w:rFonts w:ascii="Times New Roman" w:hAnsi="Times New Roman" w:cs="Times New Roman"/>
          <w:szCs w:val="24"/>
        </w:rPr>
        <w:tab/>
        <w:t xml:space="preserve">Discourse of Basil on Deut. xv. 9. </w:t>
      </w:r>
      <w:r w:rsidR="00B21E7F" w:rsidRPr="005B11DA">
        <w:rPr>
          <w:rFonts w:ascii="Times New Roman" w:hAnsi="Times New Roman" w:cs="Times New Roman"/>
          <w:szCs w:val="24"/>
        </w:rPr>
        <w:t>Fol</w:t>
      </w:r>
      <w:r w:rsidRPr="005B11DA">
        <w:rPr>
          <w:rFonts w:ascii="Times New Roman" w:hAnsi="Times New Roman" w:cs="Times New Roman"/>
          <w:szCs w:val="24"/>
        </w:rPr>
        <w:t xml:space="preserve">. 4 </w:t>
      </w:r>
      <w:r w:rsidRPr="005B11DA">
        <w:rPr>
          <w:rFonts w:ascii="Times New Roman" w:hAnsi="Times New Roman" w:cs="Times New Roman"/>
          <w:i/>
          <w:szCs w:val="24"/>
        </w:rPr>
        <w:t>a</w:t>
      </w:r>
      <w:r w:rsidRPr="005B11DA">
        <w:rPr>
          <w:rFonts w:ascii="Times New Roman" w:hAnsi="Times New Roman" w:cs="Times New Roman"/>
          <w:szCs w:val="24"/>
        </w:rPr>
        <w:t xml:space="preserve">. See Opera, t. </w:t>
      </w:r>
      <w:proofErr w:type="gramStart"/>
      <w:r w:rsidRPr="005B11DA">
        <w:rPr>
          <w:rFonts w:ascii="Times New Roman" w:hAnsi="Times New Roman" w:cs="Times New Roman"/>
          <w:szCs w:val="24"/>
        </w:rPr>
        <w:t>ii.,</w:t>
      </w:r>
      <w:proofErr w:type="gramEnd"/>
      <w:r w:rsidRPr="005B11DA">
        <w:rPr>
          <w:rFonts w:ascii="Times New Roman" w:hAnsi="Times New Roman" w:cs="Times New Roman"/>
          <w:szCs w:val="24"/>
        </w:rPr>
        <w:t xml:space="preserve"> p. 22.</w:t>
      </w:r>
    </w:p>
    <w:p w:rsidR="002723B1"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3.</w:t>
      </w:r>
      <w:r w:rsidRPr="005B11DA">
        <w:rPr>
          <w:rFonts w:ascii="Times New Roman" w:hAnsi="Times New Roman" w:cs="Times New Roman"/>
          <w:szCs w:val="24"/>
        </w:rPr>
        <w:tab/>
        <w:t xml:space="preserve">Homilies of Gregory </w:t>
      </w:r>
      <w:proofErr w:type="spellStart"/>
      <w:r w:rsidRPr="005B11DA">
        <w:rPr>
          <w:rFonts w:ascii="Times New Roman" w:hAnsi="Times New Roman" w:cs="Times New Roman"/>
          <w:szCs w:val="24"/>
        </w:rPr>
        <w:t>Nyssen</w:t>
      </w:r>
      <w:proofErr w:type="spellEnd"/>
      <w:r w:rsidRPr="005B11DA">
        <w:rPr>
          <w:rFonts w:ascii="Times New Roman" w:hAnsi="Times New Roman" w:cs="Times New Roman"/>
          <w:szCs w:val="24"/>
        </w:rPr>
        <w:t xml:space="preserve"> on the Lord's Brayer; viz</w:t>
      </w:r>
      <w:proofErr w:type="gramStart"/>
      <w:r w:rsidRPr="005B11DA">
        <w:rPr>
          <w:rFonts w:ascii="Times New Roman" w:hAnsi="Times New Roman" w:cs="Times New Roman"/>
          <w:szCs w:val="24"/>
        </w:rPr>
        <w:t>.—</w:t>
      </w:r>
      <w:proofErr w:type="gramEnd"/>
      <w:r w:rsidR="002723B1" w:rsidRPr="005B11DA">
        <w:rPr>
          <w:rFonts w:ascii="Times New Roman" w:hAnsi="Times New Roman" w:cs="Times New Roman"/>
          <w:szCs w:val="24"/>
        </w:rPr>
        <w:t xml:space="preserve"> </w:t>
      </w:r>
      <w:proofErr w:type="spellStart"/>
      <w:r w:rsidR="002723B1" w:rsidRPr="005B11DA">
        <w:rPr>
          <w:rFonts w:ascii="Times New Roman" w:hAnsi="Times New Roman" w:cs="Times New Roman"/>
          <w:szCs w:val="24"/>
        </w:rPr>
        <w:t>Hom</w:t>
      </w:r>
      <w:proofErr w:type="spellEnd"/>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ii</w:t>
      </w:r>
      <w:proofErr w:type="gramEnd"/>
      <w:r w:rsidRPr="005B11DA">
        <w:rPr>
          <w:rFonts w:ascii="Times New Roman" w:hAnsi="Times New Roman" w:cs="Times New Roman"/>
          <w:szCs w:val="24"/>
        </w:rPr>
        <w:t xml:space="preserve">. </w:t>
      </w:r>
      <w:r w:rsidR="00B21E7F" w:rsidRPr="005B11DA">
        <w:rPr>
          <w:rFonts w:ascii="Times New Roman" w:hAnsi="Times New Roman" w:cs="Times New Roman"/>
          <w:szCs w:val="24"/>
        </w:rPr>
        <w:t>Fol</w:t>
      </w:r>
      <w:r w:rsidRPr="005B11DA">
        <w:rPr>
          <w:rFonts w:ascii="Times New Roman" w:hAnsi="Times New Roman" w:cs="Times New Roman"/>
          <w:szCs w:val="24"/>
        </w:rPr>
        <w:t xml:space="preserve">. 25 </w:t>
      </w:r>
      <w:r w:rsidRPr="005B11DA">
        <w:rPr>
          <w:rFonts w:ascii="Times New Roman" w:hAnsi="Times New Roman" w:cs="Times New Roman"/>
          <w:i/>
          <w:szCs w:val="24"/>
        </w:rPr>
        <w:t>a</w:t>
      </w:r>
      <w:r w:rsidRPr="005B11DA">
        <w:rPr>
          <w:rFonts w:ascii="Times New Roman" w:hAnsi="Times New Roman" w:cs="Times New Roman"/>
          <w:szCs w:val="24"/>
        </w:rPr>
        <w:t>.</w:t>
      </w:r>
      <w:r w:rsidR="002723B1" w:rsidRPr="005B11DA">
        <w:rPr>
          <w:rFonts w:ascii="Times New Roman" w:hAnsi="Times New Roman" w:cs="Times New Roman"/>
          <w:szCs w:val="24"/>
        </w:rPr>
        <w:t xml:space="preserve"> </w:t>
      </w:r>
      <w:proofErr w:type="spellStart"/>
      <w:r w:rsidR="002723B1" w:rsidRPr="005B11DA">
        <w:rPr>
          <w:rFonts w:ascii="Times New Roman" w:hAnsi="Times New Roman" w:cs="Times New Roman"/>
          <w:szCs w:val="24"/>
        </w:rPr>
        <w:t>Hom</w:t>
      </w:r>
      <w:proofErr w:type="spellEnd"/>
      <w:r w:rsidRPr="005B11DA">
        <w:rPr>
          <w:rFonts w:ascii="Times New Roman" w:hAnsi="Times New Roman" w:cs="Times New Roman"/>
          <w:szCs w:val="24"/>
        </w:rPr>
        <w:t xml:space="preserve">, v.; imperfect at the end. </w:t>
      </w:r>
      <w:proofErr w:type="gramStart"/>
      <w:r w:rsidR="00B21E7F" w:rsidRPr="005B11DA">
        <w:rPr>
          <w:rFonts w:ascii="Times New Roman" w:hAnsi="Times New Roman" w:cs="Times New Roman"/>
          <w:szCs w:val="24"/>
        </w:rPr>
        <w:t>Fol</w:t>
      </w:r>
      <w:r w:rsidRPr="005B11DA">
        <w:rPr>
          <w:rFonts w:ascii="Times New Roman" w:hAnsi="Times New Roman" w:cs="Times New Roman"/>
          <w:szCs w:val="24"/>
        </w:rPr>
        <w:t xml:space="preserve">. 31 </w:t>
      </w:r>
      <w:r w:rsidRPr="005B11DA">
        <w:rPr>
          <w:rFonts w:ascii="Times New Roman" w:hAnsi="Times New Roman" w:cs="Times New Roman"/>
          <w:i/>
          <w:szCs w:val="24"/>
        </w:rPr>
        <w:t>b</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Opera, t. i., pp. 723 and 751. </w:t>
      </w:r>
    </w:p>
    <w:p w:rsidR="006E1D09" w:rsidRPr="005B11DA" w:rsidRDefault="002723B1" w:rsidP="00AA5EC6">
      <w:pPr>
        <w:ind w:firstLine="450"/>
        <w:rPr>
          <w:rFonts w:ascii="Times New Roman" w:hAnsi="Times New Roman" w:cs="Times New Roman"/>
          <w:szCs w:val="24"/>
        </w:rPr>
      </w:pPr>
      <w:r w:rsidRPr="005B11DA">
        <w:rPr>
          <w:rFonts w:ascii="Times New Roman" w:hAnsi="Times New Roman" w:cs="Times New Roman"/>
          <w:szCs w:val="24"/>
        </w:rPr>
        <w:t>4</w:t>
      </w:r>
      <w:r w:rsidR="006E1D09" w:rsidRPr="005B11DA">
        <w:rPr>
          <w:rFonts w:ascii="Times New Roman" w:hAnsi="Times New Roman" w:cs="Times New Roman"/>
          <w:szCs w:val="24"/>
        </w:rPr>
        <w:t>. Letters of Basil; viz.—</w:t>
      </w:r>
    </w:p>
    <w:p w:rsidR="006E1D09" w:rsidRPr="005B11DA" w:rsidRDefault="006E1D09" w:rsidP="002723B1">
      <w:pPr>
        <w:ind w:firstLine="450"/>
        <w:rPr>
          <w:rFonts w:ascii="Times New Roman" w:hAnsi="Times New Roman" w:cs="Times New Roman"/>
          <w:szCs w:val="24"/>
        </w:rPr>
      </w:pPr>
      <w:r w:rsidRPr="005B11DA">
        <w:rPr>
          <w:rFonts w:ascii="Times New Roman" w:hAnsi="Times New Roman" w:cs="Times New Roman"/>
          <w:i/>
          <w:iCs/>
          <w:szCs w:val="24"/>
        </w:rPr>
        <w:t>a.</w:t>
      </w:r>
      <w:r w:rsidRPr="005B11DA">
        <w:rPr>
          <w:rFonts w:ascii="Times New Roman" w:hAnsi="Times New Roman" w:cs="Times New Roman"/>
          <w:i/>
          <w:iCs/>
          <w:szCs w:val="24"/>
        </w:rPr>
        <w:tab/>
      </w:r>
      <w:r w:rsidRPr="005B11DA">
        <w:rPr>
          <w:rFonts w:ascii="Times New Roman" w:hAnsi="Times New Roman" w:cs="Times New Roman"/>
          <w:szCs w:val="24"/>
        </w:rPr>
        <w:t xml:space="preserve">To his brother Gregory, </w:t>
      </w:r>
      <w:r w:rsidR="00014D41" w:rsidRPr="00014D41">
        <w:rPr>
          <w:rFonts w:ascii="Times New Roman" w:hAnsi="Times New Roman" w:cs="$"/>
          <w:color w:val="FF0000"/>
        </w:rPr>
        <w:t>$</w:t>
      </w:r>
      <w:r w:rsidR="00DE71E9">
        <w:rPr>
          <w:rFonts w:ascii="Times New Roman" w:hAnsi="Times New Roman" w:hint="cs"/>
          <w:color w:val="FF0000"/>
          <w:rtl/>
          <w:lang w:bidi="syr-SY"/>
        </w:rPr>
        <w:t>ܕܠܘܬ ܓܪܝܓܪܝܘܣ ܐܚܘܗܝ</w:t>
      </w:r>
      <w:r w:rsidRPr="005B11DA">
        <w:rPr>
          <w:rFonts w:ascii="Times New Roman" w:hAnsi="Times New Roman" w:cs="Times New Roman"/>
          <w:szCs w:val="24"/>
        </w:rPr>
        <w:t xml:space="preserve"> imperfect at the be</w:t>
      </w:r>
      <w:r w:rsidRPr="005B11DA">
        <w:rPr>
          <w:rFonts w:ascii="Times New Roman" w:hAnsi="Times New Roman" w:cs="Times New Roman"/>
          <w:szCs w:val="24"/>
        </w:rPr>
        <w:softHyphen/>
        <w:t xml:space="preserve">ginning. </w:t>
      </w:r>
      <w:proofErr w:type="gramStart"/>
      <w:r w:rsidR="00B21E7F" w:rsidRPr="005B11DA">
        <w:rPr>
          <w:rFonts w:ascii="Times New Roman" w:hAnsi="Times New Roman" w:cs="Times New Roman"/>
          <w:szCs w:val="24"/>
        </w:rPr>
        <w:t>Fol</w:t>
      </w:r>
      <w:r w:rsidR="002723B1" w:rsidRPr="005B11DA">
        <w:rPr>
          <w:rFonts w:ascii="Times New Roman" w:hAnsi="Times New Roman" w:cs="Times New Roman"/>
          <w:szCs w:val="24"/>
        </w:rPr>
        <w:t>. 4</w:t>
      </w:r>
      <w:r w:rsidRPr="005B11DA">
        <w:rPr>
          <w:rFonts w:ascii="Times New Roman" w:hAnsi="Times New Roman" w:cs="Times New Roman"/>
          <w:szCs w:val="24"/>
        </w:rPr>
        <w:t xml:space="preserve">1 </w:t>
      </w:r>
      <w:r w:rsidRPr="005B11DA">
        <w:rPr>
          <w:rFonts w:ascii="Times New Roman" w:hAnsi="Times New Roman" w:cs="Times New Roman"/>
          <w:i/>
          <w:szCs w:val="24"/>
        </w:rPr>
        <w:t>a</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Opera, t. </w:t>
      </w:r>
      <w:proofErr w:type="gramStart"/>
      <w:r w:rsidRPr="005B11DA">
        <w:rPr>
          <w:rFonts w:ascii="Times New Roman" w:hAnsi="Times New Roman" w:cs="Times New Roman"/>
          <w:szCs w:val="24"/>
        </w:rPr>
        <w:t>iii.,</w:t>
      </w:r>
      <w:proofErr w:type="gramEnd"/>
      <w:r w:rsidRPr="005B11DA">
        <w:rPr>
          <w:rFonts w:ascii="Times New Roman" w:hAnsi="Times New Roman" w:cs="Times New Roman"/>
          <w:szCs w:val="24"/>
        </w:rPr>
        <w:t xml:space="preserve"> p. 99, </w:t>
      </w:r>
      <w:proofErr w:type="spellStart"/>
      <w:r w:rsidRPr="005B11DA">
        <w:rPr>
          <w:rFonts w:ascii="Times New Roman" w:hAnsi="Times New Roman" w:cs="Times New Roman"/>
          <w:szCs w:val="24"/>
        </w:rPr>
        <w:t>ep.</w:t>
      </w:r>
      <w:proofErr w:type="spellEnd"/>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ii</w:t>
      </w:r>
      <w:proofErr w:type="gramEnd"/>
      <w:r w:rsidRPr="005B11DA">
        <w:rPr>
          <w:rFonts w:ascii="Times New Roman" w:hAnsi="Times New Roman" w:cs="Times New Roman"/>
          <w:szCs w:val="24"/>
        </w:rPr>
        <w:t>.</w:t>
      </w:r>
    </w:p>
    <w:p w:rsidR="006E1D09" w:rsidRPr="005B11DA" w:rsidRDefault="006E1D09" w:rsidP="002723B1">
      <w:pPr>
        <w:ind w:firstLine="450"/>
        <w:rPr>
          <w:rFonts w:ascii="Times New Roman" w:hAnsi="Times New Roman" w:cs="Times New Roman"/>
          <w:szCs w:val="24"/>
        </w:rPr>
      </w:pPr>
      <w:r w:rsidRPr="005B11DA">
        <w:rPr>
          <w:rFonts w:ascii="Times New Roman" w:hAnsi="Times New Roman" w:cs="Times New Roman"/>
          <w:i/>
          <w:iCs/>
          <w:szCs w:val="24"/>
        </w:rPr>
        <w:t>b.</w:t>
      </w:r>
      <w:r w:rsidRPr="005B11DA">
        <w:rPr>
          <w:rFonts w:ascii="Times New Roman" w:hAnsi="Times New Roman" w:cs="Times New Roman"/>
          <w:i/>
          <w:iCs/>
          <w:szCs w:val="24"/>
        </w:rPr>
        <w:tab/>
      </w:r>
      <w:r w:rsidRPr="005B11DA">
        <w:rPr>
          <w:rFonts w:ascii="Times New Roman" w:hAnsi="Times New Roman" w:cs="Times New Roman"/>
          <w:szCs w:val="24"/>
        </w:rPr>
        <w:t xml:space="preserve">To those who are entering upon the monastic life, </w:t>
      </w:r>
      <w:r w:rsidR="00014D41" w:rsidRPr="00014D41">
        <w:rPr>
          <w:rFonts w:ascii="Times New Roman" w:hAnsi="Times New Roman" w:cs="$"/>
          <w:color w:val="FF0000"/>
        </w:rPr>
        <w:t>$</w:t>
      </w:r>
      <w:r w:rsidR="00DE71E9">
        <w:rPr>
          <w:rFonts w:ascii="Times New Roman" w:hAnsi="Times New Roman" w:hint="cs"/>
          <w:color w:val="FF0000"/>
          <w:rtl/>
          <w:lang w:bidi="syr-SY"/>
        </w:rPr>
        <w:t>ܠܘܬ ܐܝܠܝܢ ܕܡ̇ܫܪܝܢ ܒܕܘܒܪ̈ܐ ܕܕܝܪܝܘܬܐ</w:t>
      </w:r>
      <w:r w:rsidRPr="005B11DA">
        <w:rPr>
          <w:rFonts w:ascii="Times New Roman" w:hAnsi="Times New Roman" w:cs="Times New Roman"/>
          <w:szCs w:val="24"/>
        </w:rPr>
        <w:t xml:space="preserve">. </w:t>
      </w:r>
      <w:proofErr w:type="gramStart"/>
      <w:r w:rsidR="00B21E7F" w:rsidRPr="005B11DA">
        <w:rPr>
          <w:rFonts w:ascii="Times New Roman" w:hAnsi="Times New Roman" w:cs="Times New Roman"/>
          <w:szCs w:val="24"/>
        </w:rPr>
        <w:t>Fol</w:t>
      </w:r>
      <w:r w:rsidR="002723B1" w:rsidRPr="005B11DA">
        <w:rPr>
          <w:rFonts w:ascii="Times New Roman" w:hAnsi="Times New Roman" w:cs="Times New Roman"/>
          <w:szCs w:val="24"/>
        </w:rPr>
        <w:t>. 44</w:t>
      </w:r>
      <w:r w:rsidRPr="005B11DA">
        <w:rPr>
          <w:rFonts w:ascii="Times New Roman" w:hAnsi="Times New Roman" w:cs="Times New Roman"/>
          <w:szCs w:val="24"/>
        </w:rPr>
        <w:t xml:space="preserve"> </w:t>
      </w:r>
      <w:r w:rsidRPr="005B11DA">
        <w:rPr>
          <w:rFonts w:ascii="Times New Roman" w:hAnsi="Times New Roman" w:cs="Times New Roman"/>
          <w:i/>
          <w:szCs w:val="24"/>
        </w:rPr>
        <w:t>b.</w:t>
      </w:r>
      <w:proofErr w:type="gramEnd"/>
      <w:r w:rsidRPr="005B11DA">
        <w:rPr>
          <w:rFonts w:ascii="Times New Roman" w:hAnsi="Times New Roman" w:cs="Times New Roman"/>
          <w:szCs w:val="24"/>
        </w:rPr>
        <w:t xml:space="preserve"> See Opera, t. </w:t>
      </w:r>
      <w:proofErr w:type="gramStart"/>
      <w:r w:rsidRPr="005B11DA">
        <w:rPr>
          <w:rFonts w:ascii="Times New Roman" w:hAnsi="Times New Roman" w:cs="Times New Roman"/>
          <w:szCs w:val="24"/>
        </w:rPr>
        <w:t>ii.,</w:t>
      </w:r>
      <w:proofErr w:type="gramEnd"/>
      <w:r w:rsidRPr="005B11DA">
        <w:rPr>
          <w:rFonts w:ascii="Times New Roman" w:hAnsi="Times New Roman" w:cs="Times New Roman"/>
          <w:szCs w:val="24"/>
        </w:rPr>
        <w:t xml:space="preserve"> p. 295.</w:t>
      </w:r>
    </w:p>
    <w:p w:rsidR="006E1D09" w:rsidRPr="005B11DA" w:rsidRDefault="002723B1" w:rsidP="00AA5EC6">
      <w:pPr>
        <w:ind w:firstLine="450"/>
        <w:rPr>
          <w:rFonts w:ascii="Times New Roman" w:hAnsi="Times New Roman" w:cs="Times New Roman"/>
          <w:szCs w:val="24"/>
        </w:rPr>
      </w:pPr>
      <w:r w:rsidRPr="005B11DA">
        <w:rPr>
          <w:rFonts w:ascii="Times New Roman" w:hAnsi="Times New Roman" w:cs="Times New Roman"/>
          <w:szCs w:val="24"/>
        </w:rPr>
        <w:t xml:space="preserve">5. Letters of </w:t>
      </w:r>
      <w:proofErr w:type="spellStart"/>
      <w:r w:rsidRPr="005B11DA">
        <w:rPr>
          <w:rFonts w:ascii="Times New Roman" w:hAnsi="Times New Roman" w:cs="Times New Roman"/>
          <w:szCs w:val="24"/>
        </w:rPr>
        <w:t>P</w:t>
      </w:r>
      <w:r w:rsidR="006E1D09" w:rsidRPr="005B11DA">
        <w:rPr>
          <w:rFonts w:ascii="Times New Roman" w:hAnsi="Times New Roman" w:cs="Times New Roman"/>
          <w:szCs w:val="24"/>
        </w:rPr>
        <w:t>hiloxenus</w:t>
      </w:r>
      <w:proofErr w:type="spellEnd"/>
      <w:r w:rsidR="006E1D09" w:rsidRPr="005B11DA">
        <w:rPr>
          <w:rFonts w:ascii="Times New Roman" w:hAnsi="Times New Roman" w:cs="Times New Roman"/>
          <w:szCs w:val="24"/>
        </w:rPr>
        <w:t>; viz.—</w:t>
      </w:r>
    </w:p>
    <w:p w:rsidR="006E1D09" w:rsidRPr="005B11DA" w:rsidRDefault="006E1D09" w:rsidP="00176952">
      <w:pPr>
        <w:ind w:firstLine="450"/>
        <w:rPr>
          <w:rFonts w:ascii="Times New Roman" w:hAnsi="Times New Roman" w:cs="Times New Roman"/>
          <w:szCs w:val="24"/>
        </w:rPr>
      </w:pPr>
      <w:r w:rsidRPr="005B11DA">
        <w:rPr>
          <w:rFonts w:ascii="Times New Roman" w:hAnsi="Times New Roman" w:cs="Times New Roman"/>
          <w:i/>
          <w:iCs/>
          <w:szCs w:val="24"/>
        </w:rPr>
        <w:t>a.</w:t>
      </w:r>
      <w:r w:rsidRPr="005B11DA">
        <w:rPr>
          <w:rFonts w:ascii="Times New Roman" w:hAnsi="Times New Roman" w:cs="Times New Roman"/>
          <w:i/>
          <w:iCs/>
          <w:szCs w:val="24"/>
        </w:rPr>
        <w:tab/>
      </w:r>
      <w:r w:rsidRPr="005B11DA">
        <w:rPr>
          <w:rFonts w:ascii="Times New Roman" w:hAnsi="Times New Roman" w:cs="Times New Roman"/>
          <w:szCs w:val="24"/>
        </w:rPr>
        <w:t xml:space="preserve">To a novice, </w:t>
      </w:r>
      <w:r w:rsidR="00014D41" w:rsidRPr="00014D41">
        <w:rPr>
          <w:rFonts w:ascii="Times New Roman" w:hAnsi="Times New Roman" w:cs="$"/>
          <w:color w:val="FF0000"/>
        </w:rPr>
        <w:t>$</w:t>
      </w:r>
      <w:r w:rsidR="00DE71E9">
        <w:rPr>
          <w:rFonts w:ascii="Times New Roman" w:hAnsi="Times New Roman" w:hint="cs"/>
          <w:color w:val="FF0000"/>
          <w:rtl/>
          <w:lang w:bidi="syr-SY"/>
        </w:rPr>
        <w:t>ܐܓܪܬܐ ܕܐܫܬܕܪܬ݀ ܡ</w:t>
      </w:r>
      <w:r w:rsidR="00176952">
        <w:rPr>
          <w:rFonts w:ascii="Times New Roman" w:hAnsi="Times New Roman" w:hint="cs"/>
          <w:color w:val="FF0000"/>
          <w:rtl/>
          <w:lang w:bidi="syr-SY"/>
        </w:rPr>
        <w:t xml:space="preserve">ܢ ܛܘܒܢܐ ܦܝܠܝܟܣܢܣ̣. </w:t>
      </w:r>
      <w:r w:rsidR="00CD17C4">
        <w:rPr>
          <w:rFonts w:ascii="Times New Roman" w:hAnsi="Times New Roman" w:hint="cs"/>
          <w:color w:val="FF0000"/>
          <w:rtl/>
          <w:lang w:bidi="syr-SY"/>
        </w:rPr>
        <w:t xml:space="preserve"> </w:t>
      </w:r>
      <w:r w:rsidR="00176952">
        <w:rPr>
          <w:rFonts w:ascii="Times New Roman" w:hAnsi="Times New Roman" w:hint="cs"/>
          <w:color w:val="FF0000"/>
          <w:rtl/>
          <w:lang w:bidi="syr-SY"/>
        </w:rPr>
        <w:t>ܠܘܬ ܐܢܫ ܕܚܕܬܐܝܬ ܐܬܬܠܡܕ</w:t>
      </w:r>
      <w:r w:rsidRPr="005B11DA">
        <w:rPr>
          <w:rFonts w:ascii="Times New Roman" w:hAnsi="Times New Roman" w:cs="Times New Roman"/>
          <w:szCs w:val="24"/>
        </w:rPr>
        <w:t>, beginning, fol.</w:t>
      </w:r>
      <w:r w:rsidR="002723B1" w:rsidRPr="005B11DA">
        <w:rPr>
          <w:rFonts w:ascii="Times New Roman" w:hAnsi="Times New Roman" w:cs="Times New Roman"/>
          <w:szCs w:val="24"/>
        </w:rPr>
        <w:t xml:space="preserve"> </w:t>
      </w:r>
      <w:r w:rsidRPr="005B11DA">
        <w:rPr>
          <w:rFonts w:ascii="Times New Roman" w:hAnsi="Times New Roman" w:cs="Times New Roman"/>
          <w:szCs w:val="24"/>
        </w:rPr>
        <w:t>47</w:t>
      </w:r>
      <w:r w:rsidRPr="005B11DA">
        <w:rPr>
          <w:rFonts w:ascii="Times New Roman" w:hAnsi="Times New Roman" w:cs="Times New Roman"/>
          <w:i/>
          <w:szCs w:val="24"/>
        </w:rPr>
        <w:t>a</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176952">
        <w:rPr>
          <w:rFonts w:ascii="Times New Roman" w:hAnsi="Times New Roman" w:hint="cs"/>
          <w:color w:val="FF0000"/>
          <w:rtl/>
          <w:lang w:bidi="syr-SY"/>
        </w:rPr>
        <w:t>ܡܠܬܗ ܕܫܠܝܚܐ ܩܕܝܫܐ ܬ̇ܢܐ ܐܢܐ̣ ܥܡ ܬܫܒܘܚܬܐ ܕܐܠܗܐ. ܏ܘܫ.</w:t>
      </w:r>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Imperfect.</w:t>
      </w:r>
      <w:proofErr w:type="gramEnd"/>
      <w:r w:rsidRPr="005B11DA">
        <w:rPr>
          <w:rFonts w:ascii="Times New Roman" w:hAnsi="Times New Roman" w:cs="Times New Roman"/>
          <w:szCs w:val="24"/>
        </w:rPr>
        <w:t xml:space="preserve"> See </w:t>
      </w:r>
      <w:proofErr w:type="spellStart"/>
      <w:r w:rsidRPr="005B11DA">
        <w:rPr>
          <w:rFonts w:ascii="Times New Roman" w:hAnsi="Times New Roman" w:cs="Times New Roman"/>
          <w:szCs w:val="24"/>
        </w:rPr>
        <w:t>Assemani</w:t>
      </w:r>
      <w:proofErr w:type="spellEnd"/>
      <w:r w:rsidRPr="005B11DA">
        <w:rPr>
          <w:rFonts w:ascii="Times New Roman" w:hAnsi="Times New Roman" w:cs="Times New Roman"/>
          <w:szCs w:val="24"/>
        </w:rPr>
        <w:t xml:space="preserve">, Bibl. Or., t. </w:t>
      </w:r>
      <w:proofErr w:type="gramStart"/>
      <w:r w:rsidRPr="005B11DA">
        <w:rPr>
          <w:rFonts w:ascii="Times New Roman" w:hAnsi="Times New Roman" w:cs="Times New Roman"/>
          <w:szCs w:val="24"/>
        </w:rPr>
        <w:t>ii.,</w:t>
      </w:r>
      <w:proofErr w:type="gramEnd"/>
      <w:r w:rsidRPr="005B11DA">
        <w:rPr>
          <w:rFonts w:ascii="Times New Roman" w:hAnsi="Times New Roman" w:cs="Times New Roman"/>
          <w:szCs w:val="24"/>
        </w:rPr>
        <w:t xml:space="preserve"> p. 46, no. 20.</w:t>
      </w:r>
    </w:p>
    <w:p w:rsidR="006E1D09" w:rsidRPr="00176952" w:rsidRDefault="006E1D09" w:rsidP="002723B1">
      <w:pPr>
        <w:ind w:firstLine="450"/>
        <w:rPr>
          <w:rFonts w:ascii="Times New Roman" w:hAnsi="Times New Roman"/>
          <w:szCs w:val="24"/>
          <w:lang w:bidi="syr-SY"/>
        </w:rPr>
      </w:pPr>
      <w:r w:rsidRPr="005B11DA">
        <w:rPr>
          <w:rFonts w:ascii="Times New Roman" w:hAnsi="Times New Roman" w:cs="Times New Roman"/>
          <w:i/>
          <w:iCs/>
          <w:szCs w:val="24"/>
        </w:rPr>
        <w:t>b.</w:t>
      </w:r>
      <w:r w:rsidR="002723B1" w:rsidRPr="005B11DA">
        <w:rPr>
          <w:rFonts w:ascii="Times New Roman" w:hAnsi="Times New Roman" w:cs="Times New Roman"/>
          <w:i/>
          <w:iCs/>
          <w:szCs w:val="24"/>
        </w:rPr>
        <w:t xml:space="preserve"> </w:t>
      </w:r>
      <w:r w:rsidR="00014D41" w:rsidRPr="00014D41">
        <w:rPr>
          <w:rFonts w:ascii="Times New Roman" w:hAnsi="Times New Roman" w:cs="$"/>
          <w:color w:val="FF0000"/>
        </w:rPr>
        <w:t>$</w:t>
      </w:r>
      <w:r w:rsidR="00176952">
        <w:rPr>
          <w:rFonts w:ascii="Times New Roman" w:hAnsi="Times New Roman" w:hint="cs"/>
          <w:color w:val="FF0000"/>
          <w:rtl/>
          <w:lang w:bidi="syr-SY"/>
        </w:rPr>
        <w:t>ܡܛܠ ܡܛܟܣܘܬܐ ܘܫܠܝܐ ܕܒܥܘܡܪܐ</w:t>
      </w:r>
      <w:r w:rsidRPr="005B11DA">
        <w:rPr>
          <w:rFonts w:ascii="Times New Roman" w:hAnsi="Times New Roman" w:cs="Times New Roman"/>
          <w:szCs w:val="24"/>
        </w:rPr>
        <w:t>,</w:t>
      </w:r>
      <w:r w:rsidR="002723B1" w:rsidRPr="005B11DA">
        <w:rPr>
          <w:rFonts w:ascii="Times New Roman" w:hAnsi="Times New Roman" w:cs="Times New Roman"/>
          <w:szCs w:val="24"/>
        </w:rPr>
        <w:t xml:space="preserve"> </w:t>
      </w:r>
      <w:r w:rsidRPr="005B11DA">
        <w:rPr>
          <w:rFonts w:ascii="Times New Roman" w:hAnsi="Times New Roman" w:cs="Times New Roman"/>
          <w:szCs w:val="24"/>
        </w:rPr>
        <w:t xml:space="preserve">concerning the order and </w:t>
      </w:r>
      <w:proofErr w:type="spellStart"/>
      <w:r w:rsidRPr="005B11DA">
        <w:rPr>
          <w:rFonts w:ascii="Times New Roman" w:hAnsi="Times New Roman" w:cs="Times New Roman"/>
          <w:szCs w:val="24"/>
        </w:rPr>
        <w:t>tranquillity</w:t>
      </w:r>
      <w:proofErr w:type="spellEnd"/>
      <w:r w:rsidRPr="005B11DA">
        <w:rPr>
          <w:rFonts w:ascii="Times New Roman" w:hAnsi="Times New Roman" w:cs="Times New Roman"/>
          <w:szCs w:val="24"/>
        </w:rPr>
        <w:t xml:space="preserve"> that is in a convent; beginning, fol. 49 </w:t>
      </w:r>
      <w:r w:rsidRPr="005B11DA">
        <w:rPr>
          <w:rFonts w:ascii="Times New Roman" w:hAnsi="Times New Roman" w:cs="Times New Roman"/>
          <w:i/>
          <w:szCs w:val="24"/>
        </w:rPr>
        <w:t>b</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176952">
        <w:rPr>
          <w:rFonts w:ascii="Times New Roman" w:hAnsi="Times New Roman" w:hint="cs"/>
          <w:color w:val="FF0000"/>
          <w:rtl/>
          <w:lang w:bidi="syr-SY"/>
        </w:rPr>
        <w:t>ܦܐܝܐ ܢܟܦܘܬܐ ܠܢܟ̈ܦܐ̣ ܘܟܢܝܟܘܬܐ ܠܝܩܝܪ̈ܐ. ܘܡܛܟܣܘܬܐ ܠܬܠܡ̈ܝܕܘܗܝ ܕܡܫܝܚܐ. ܏ܘܫ.</w:t>
      </w:r>
    </w:p>
    <w:p w:rsidR="006E1D09" w:rsidRPr="005B11DA" w:rsidRDefault="006E1D09" w:rsidP="002723B1">
      <w:pPr>
        <w:ind w:firstLine="450"/>
        <w:rPr>
          <w:rFonts w:ascii="Times New Roman" w:hAnsi="Times New Roman" w:cs="Times New Roman"/>
          <w:szCs w:val="24"/>
        </w:rPr>
      </w:pPr>
      <w:r w:rsidRPr="005B11DA">
        <w:rPr>
          <w:rFonts w:ascii="Times New Roman" w:hAnsi="Times New Roman" w:cs="Times New Roman"/>
          <w:szCs w:val="24"/>
        </w:rPr>
        <w:lastRenderedPageBreak/>
        <w:t>6.</w:t>
      </w:r>
      <w:r w:rsidRPr="005B11DA">
        <w:rPr>
          <w:rFonts w:ascii="Times New Roman" w:hAnsi="Times New Roman" w:cs="Times New Roman"/>
          <w:szCs w:val="24"/>
        </w:rPr>
        <w:tab/>
      </w:r>
      <w:r w:rsidR="002723B1" w:rsidRPr="005B11DA">
        <w:rPr>
          <w:rFonts w:ascii="Times New Roman" w:hAnsi="Times New Roman" w:cs="Times New Roman"/>
          <w:szCs w:val="24"/>
        </w:rPr>
        <w:t>Letter of John the M</w:t>
      </w:r>
      <w:r w:rsidRPr="005B11DA">
        <w:rPr>
          <w:rFonts w:ascii="Times New Roman" w:hAnsi="Times New Roman" w:cs="Times New Roman"/>
          <w:szCs w:val="24"/>
        </w:rPr>
        <w:t xml:space="preserve">onk to one of the brethren, </w:t>
      </w:r>
      <w:r w:rsidR="00014D41" w:rsidRPr="00014D41">
        <w:rPr>
          <w:rFonts w:ascii="Times New Roman" w:hAnsi="Times New Roman" w:cs="$"/>
          <w:color w:val="FF0000"/>
        </w:rPr>
        <w:t>$</w:t>
      </w:r>
      <w:r w:rsidR="00176952">
        <w:rPr>
          <w:rFonts w:ascii="Times New Roman" w:hAnsi="Times New Roman" w:hint="cs"/>
          <w:color w:val="FF0000"/>
          <w:rtl/>
          <w:lang w:bidi="syr-SY"/>
        </w:rPr>
        <w:t>ܐܓܪܬܐ ܕܝܘܚܢܢ ܝܚܝܕܝܐ ܕܠܘܬ ܚܕ ܡܢ ܐ̈ܚܐ</w:t>
      </w:r>
      <w:r w:rsidRPr="005B11DA">
        <w:rPr>
          <w:rFonts w:ascii="Times New Roman" w:hAnsi="Times New Roman" w:cs="Times New Roman"/>
          <w:szCs w:val="24"/>
        </w:rPr>
        <w:t xml:space="preserve">, beginning, fol. 52 </w:t>
      </w:r>
      <w:proofErr w:type="gramStart"/>
      <w:r w:rsidRPr="005B11DA">
        <w:rPr>
          <w:rFonts w:ascii="Times New Roman" w:hAnsi="Times New Roman" w:cs="Times New Roman"/>
          <w:i/>
          <w:szCs w:val="24"/>
        </w:rPr>
        <w:t>b</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176952">
        <w:rPr>
          <w:rFonts w:ascii="Times New Roman" w:hAnsi="Times New Roman" w:hint="cs"/>
          <w:color w:val="FF0000"/>
          <w:rtl/>
          <w:lang w:bidi="syr-SY"/>
        </w:rPr>
        <w:t xml:space="preserve">ܐܝܠܝܢ ܒܪܝ ܕܒܪܚܡܬܗ ܕܐܠܗܐ ܐܝܬܝܗܘܢ̣. ܚܕ ܐܢܘܢ ܒܩܪܝܒܘܬܗܘܢ. </w:t>
      </w:r>
      <w:r w:rsidR="00CD17C4">
        <w:rPr>
          <w:rFonts w:ascii="Times New Roman" w:hAnsi="Times New Roman" w:hint="cs"/>
          <w:color w:val="FF0000"/>
          <w:rtl/>
          <w:lang w:bidi="syr-SY"/>
        </w:rPr>
        <w:t xml:space="preserve">ܐܝܟ ܕܠܐ ܦܠ̣ܝܓ ܒܗܘܢ ܚܘܒܗ ܕܐܠܗܐ̣. </w:t>
      </w:r>
      <w:r w:rsidR="00176952">
        <w:rPr>
          <w:rFonts w:ascii="Times New Roman" w:hAnsi="Times New Roman" w:hint="cs"/>
          <w:color w:val="FF0000"/>
          <w:rtl/>
          <w:lang w:bidi="syr-SY"/>
        </w:rPr>
        <w:t>ܗܟܢܐ ܐܦ ܠܐ ܗܢ̣ܘܢ ܦܪ̈ܝܫܝܢ ܡܢ ܚ̈ܕܕܐ. ܏ܘܫ.</w:t>
      </w:r>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Imperfect.</w:t>
      </w:r>
      <w:proofErr w:type="gramEnd"/>
    </w:p>
    <w:p w:rsidR="006E1D09" w:rsidRPr="005B11DA" w:rsidRDefault="006E1D09" w:rsidP="008D7F9F">
      <w:pPr>
        <w:ind w:firstLine="450"/>
        <w:rPr>
          <w:rFonts w:ascii="Times New Roman" w:hAnsi="Times New Roman" w:cs="Times New Roman"/>
          <w:szCs w:val="24"/>
        </w:rPr>
      </w:pPr>
      <w:r w:rsidRPr="005B11DA">
        <w:rPr>
          <w:rFonts w:ascii="Times New Roman" w:hAnsi="Times New Roman" w:cs="Times New Roman"/>
          <w:szCs w:val="24"/>
        </w:rPr>
        <w:t>7.</w:t>
      </w:r>
      <w:r w:rsidRPr="005B11DA">
        <w:rPr>
          <w:rFonts w:ascii="Times New Roman" w:hAnsi="Times New Roman" w:cs="Times New Roman"/>
          <w:szCs w:val="24"/>
        </w:rPr>
        <w:tab/>
        <w:t xml:space="preserve">Extract from </w:t>
      </w:r>
      <w:proofErr w:type="spellStart"/>
      <w:r w:rsidRPr="005B11DA">
        <w:rPr>
          <w:rFonts w:ascii="Times New Roman" w:hAnsi="Times New Roman" w:cs="Times New Roman"/>
          <w:szCs w:val="24"/>
        </w:rPr>
        <w:t>Evagrius</w:t>
      </w:r>
      <w:proofErr w:type="spell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176952">
        <w:rPr>
          <w:rFonts w:ascii="Times New Roman" w:hAnsi="Times New Roman" w:hint="cs"/>
          <w:color w:val="FF0000"/>
          <w:rtl/>
          <w:lang w:bidi="syr-SY"/>
        </w:rPr>
        <w:t>ܡܪܬܝܢܘܐ ܕܐܘܓܪܝܣ ܝܚܝܕܝܐ</w:t>
      </w:r>
      <w:r w:rsidRPr="005B11DA">
        <w:rPr>
          <w:rFonts w:ascii="Times New Roman" w:hAnsi="Times New Roman" w:cs="Times New Roman"/>
          <w:szCs w:val="24"/>
        </w:rPr>
        <w:t xml:space="preserve">, beginning, fol. 59 </w:t>
      </w:r>
      <w:proofErr w:type="gramStart"/>
      <w:r w:rsidRPr="005B11DA">
        <w:rPr>
          <w:rFonts w:ascii="Times New Roman" w:hAnsi="Times New Roman" w:cs="Times New Roman"/>
          <w:i/>
          <w:szCs w:val="24"/>
        </w:rPr>
        <w:t>a</w:t>
      </w:r>
      <w:r w:rsidR="002723B1" w:rsidRPr="005B11DA">
        <w:rPr>
          <w:rFonts w:ascii="Times New Roman" w:hAnsi="Times New Roman" w:cs="Times New Roman"/>
          <w:szCs w:val="24"/>
        </w:rPr>
        <w:t xml:space="preserve"> :</w:t>
      </w:r>
      <w:r w:rsidR="00014D41" w:rsidRPr="00014D41">
        <w:rPr>
          <w:rFonts w:ascii="Times New Roman" w:hAnsi="Times New Roman" w:cs="$"/>
          <w:color w:val="FF0000"/>
        </w:rPr>
        <w:t>$</w:t>
      </w:r>
      <w:proofErr w:type="gramEnd"/>
      <w:r w:rsidR="008D7F9F" w:rsidRPr="008D7F9F">
        <w:rPr>
          <w:rFonts w:ascii="Times New Roman" w:hAnsi="Times New Roman" w:hint="cs"/>
          <w:color w:val="FF0000"/>
          <w:rtl/>
          <w:lang w:bidi="syr-SY"/>
        </w:rPr>
        <w:t xml:space="preserve"> </w:t>
      </w:r>
      <w:r w:rsidR="008D7F9F">
        <w:rPr>
          <w:rFonts w:ascii="Times New Roman" w:hAnsi="Times New Roman" w:hint="cs"/>
          <w:color w:val="FF0000"/>
          <w:rtl/>
          <w:lang w:bidi="syr-SY"/>
        </w:rPr>
        <w:t>ܐܢ ܨܒ̇ܐ ܐܢܬ ܗܟܝܠ ܚܒܝܒ: ܠܡܬܒ̇ܩܝܘ ܐܝܟ ܕܐܝܬܘܗܝ ܦܘܠܚܢܐ ܕܕܝܪܝܘܬ</w:t>
      </w:r>
      <w:r w:rsidR="00823F4B">
        <w:rPr>
          <w:rFonts w:ascii="Times New Roman" w:hAnsi="Times New Roman" w:hint="cs"/>
          <w:color w:val="FF0000"/>
          <w:rtl/>
          <w:lang w:bidi="syr-SY"/>
        </w:rPr>
        <w:t xml:space="preserve">ܐ: ܘܠܡܪܗܛ ܥܠ ܙܟܘܬ ܫܠܝ̣ܐ ܠܡܩܢܐ̣. ܫܒܘܩ̣ ܟܘܠܗ̇ ܨܦܬܗ ܕܥܠܡܐ. </w:t>
      </w:r>
      <w:r w:rsidR="008D7F9F">
        <w:rPr>
          <w:rFonts w:ascii="Times New Roman" w:hAnsi="Times New Roman" w:hint="cs"/>
          <w:color w:val="FF0000"/>
          <w:rtl/>
          <w:lang w:bidi="syr-SY"/>
        </w:rPr>
        <w:t>ܘܫܘܠܛܢܗ̣ ܘܪܫܢܘܬܗ ܏ܘܫ.</w:t>
      </w:r>
    </w:p>
    <w:p w:rsidR="00577EFA" w:rsidRPr="005B11DA" w:rsidRDefault="006E1D09" w:rsidP="00577EFA">
      <w:pPr>
        <w:ind w:firstLine="450"/>
        <w:rPr>
          <w:rFonts w:ascii="Times New Roman" w:hAnsi="Times New Roman" w:cs="Times New Roman"/>
          <w:szCs w:val="24"/>
        </w:rPr>
      </w:pPr>
      <w:r w:rsidRPr="005B11DA">
        <w:rPr>
          <w:rFonts w:ascii="Times New Roman" w:hAnsi="Times New Roman" w:cs="Times New Roman"/>
          <w:szCs w:val="24"/>
        </w:rPr>
        <w:t>8.</w:t>
      </w:r>
      <w:r w:rsidRPr="005B11DA">
        <w:rPr>
          <w:rFonts w:ascii="Times New Roman" w:hAnsi="Times New Roman" w:cs="Times New Roman"/>
          <w:szCs w:val="24"/>
        </w:rPr>
        <w:tab/>
        <w:t xml:space="preserve">Extracts from Isaiah of </w:t>
      </w:r>
      <w:proofErr w:type="spellStart"/>
      <w:r w:rsidRPr="005B11DA">
        <w:rPr>
          <w:rFonts w:ascii="Times New Roman" w:hAnsi="Times New Roman" w:cs="Times New Roman"/>
          <w:szCs w:val="24"/>
        </w:rPr>
        <w:t>Scete</w:t>
      </w:r>
      <w:proofErr w:type="spellEnd"/>
      <w:r w:rsidRPr="005B11DA">
        <w:rPr>
          <w:rFonts w:ascii="Times New Roman" w:hAnsi="Times New Roman" w:cs="Times New Roman"/>
          <w:szCs w:val="24"/>
        </w:rPr>
        <w:t>; viz.—</w:t>
      </w:r>
      <w:r w:rsidR="00577EFA" w:rsidRPr="005B11DA">
        <w:rPr>
          <w:rFonts w:ascii="Times New Roman" w:hAnsi="Times New Roman" w:cs="Times New Roman"/>
          <w:szCs w:val="24"/>
        </w:rPr>
        <w:t xml:space="preserve"> </w:t>
      </w:r>
    </w:p>
    <w:p w:rsidR="006E1D09" w:rsidRPr="008D7F9F" w:rsidRDefault="006E1D09" w:rsidP="00577EFA">
      <w:pPr>
        <w:ind w:firstLine="450"/>
        <w:rPr>
          <w:rFonts w:ascii="Times New Roman" w:hAnsi="Times New Roman"/>
          <w:szCs w:val="24"/>
          <w:lang w:bidi="syr-SY"/>
        </w:rPr>
      </w:pPr>
      <w:r w:rsidRPr="005B11DA">
        <w:rPr>
          <w:rFonts w:ascii="Times New Roman" w:hAnsi="Times New Roman" w:cs="Times New Roman"/>
          <w:i/>
          <w:iCs/>
          <w:szCs w:val="24"/>
        </w:rPr>
        <w:t>a.</w:t>
      </w:r>
      <w:r w:rsidRPr="005B11DA">
        <w:rPr>
          <w:rFonts w:ascii="Times New Roman" w:hAnsi="Times New Roman" w:cs="Times New Roman"/>
          <w:i/>
          <w:iCs/>
          <w:szCs w:val="24"/>
        </w:rPr>
        <w:tab/>
      </w:r>
      <w:r w:rsidRPr="005B11DA">
        <w:rPr>
          <w:rFonts w:ascii="Times New Roman" w:hAnsi="Times New Roman" w:cs="Times New Roman"/>
          <w:szCs w:val="24"/>
        </w:rPr>
        <w:t xml:space="preserve">Extract beginning, fol. 63 </w:t>
      </w:r>
      <w:r w:rsidRPr="005B11DA">
        <w:rPr>
          <w:rFonts w:ascii="Times New Roman" w:hAnsi="Times New Roman" w:cs="Times New Roman"/>
          <w:i/>
          <w:szCs w:val="24"/>
        </w:rPr>
        <w:t>a</w:t>
      </w:r>
      <w:r w:rsidRPr="005B11DA">
        <w:rPr>
          <w:rFonts w:ascii="Times New Roman" w:hAnsi="Times New Roman" w:cs="Times New Roman"/>
          <w:szCs w:val="24"/>
        </w:rPr>
        <w:t>:</w:t>
      </w:r>
      <w:r w:rsidR="00577EFA" w:rsidRPr="005B11DA">
        <w:rPr>
          <w:rFonts w:ascii="Times New Roman" w:hAnsi="Times New Roman" w:cs="Times New Roman"/>
          <w:szCs w:val="24"/>
        </w:rPr>
        <w:t xml:space="preserve"> </w:t>
      </w:r>
      <w:r w:rsidR="00014D41" w:rsidRPr="00014D41">
        <w:rPr>
          <w:rFonts w:ascii="Times New Roman" w:hAnsi="Times New Roman" w:cs="$"/>
          <w:color w:val="FF0000"/>
        </w:rPr>
        <w:t>$</w:t>
      </w:r>
      <w:r w:rsidR="008D7F9F">
        <w:rPr>
          <w:rFonts w:ascii="Times New Roman" w:hAnsi="Times New Roman" w:hint="cs"/>
          <w:color w:val="FF0000"/>
          <w:rtl/>
          <w:lang w:bidi="syr-SY"/>
        </w:rPr>
        <w:t>ܬܠܬ ܡܝܬܪ̈ܬܐ ܐܝܬܝܗܝܢ ܕܝܨ̈ܝܦܢ ܕܗܘܢܐ̇ ܐܠܨܐܝܬ̣ ܘܣܢܝܩ ܥܠܝܗܝܢ. ܚܐܦܐ ܟܝܢܝܐ̇ ܘܓܢܒܪܘܬܐ̣ ܘܠܐ ܡܐܝܢܘܬܐ܀ ܏ܘܫ.</w:t>
      </w:r>
    </w:p>
    <w:p w:rsidR="006E1D09" w:rsidRPr="005B11DA" w:rsidRDefault="006E1D09" w:rsidP="008D7F9F">
      <w:pPr>
        <w:ind w:firstLine="450"/>
        <w:rPr>
          <w:rFonts w:ascii="Times New Roman" w:hAnsi="Times New Roman" w:cs="Times New Roman"/>
          <w:szCs w:val="24"/>
        </w:rPr>
      </w:pPr>
      <w:r w:rsidRPr="005B11DA">
        <w:rPr>
          <w:rFonts w:ascii="Times New Roman" w:hAnsi="Times New Roman" w:cs="Times New Roman"/>
          <w:i/>
          <w:iCs/>
          <w:szCs w:val="24"/>
        </w:rPr>
        <w:t>b.</w:t>
      </w:r>
      <w:r w:rsidRPr="005B11DA">
        <w:rPr>
          <w:rFonts w:ascii="Times New Roman" w:hAnsi="Times New Roman" w:cs="Times New Roman"/>
          <w:i/>
          <w:iCs/>
          <w:szCs w:val="24"/>
        </w:rPr>
        <w:tab/>
      </w:r>
      <w:r w:rsidRPr="005B11DA">
        <w:rPr>
          <w:rFonts w:ascii="Times New Roman" w:hAnsi="Times New Roman" w:cs="Times New Roman"/>
          <w:szCs w:val="24"/>
        </w:rPr>
        <w:t>The sayings of the twelve wanderers</w:t>
      </w:r>
      <w:proofErr w:type="gramStart"/>
      <w:r w:rsidRPr="005B11DA">
        <w:rPr>
          <w:rFonts w:ascii="Times New Roman" w:hAnsi="Times New Roman" w:cs="Times New Roman"/>
          <w:szCs w:val="24"/>
        </w:rPr>
        <w:t>, .</w:t>
      </w:r>
      <w:proofErr w:type="gramEnd"/>
      <w:r w:rsidRPr="005B11DA">
        <w:rPr>
          <w:rFonts w:ascii="Times New Roman" w:hAnsi="Times New Roman" w:cs="Times New Roman"/>
          <w:szCs w:val="24"/>
        </w:rPr>
        <w:t xml:space="preserve"> </w:t>
      </w:r>
      <w:proofErr w:type="gramStart"/>
      <w:r w:rsidR="00014D41" w:rsidRPr="00014D41">
        <w:rPr>
          <w:rFonts w:ascii="Times New Roman" w:hAnsi="Times New Roman" w:cs="$"/>
          <w:color w:val="FF0000"/>
        </w:rPr>
        <w:t>$</w:t>
      </w:r>
      <w:r w:rsidR="008D7F9F">
        <w:rPr>
          <w:rFonts w:ascii="Times New Roman" w:hAnsi="Times New Roman" w:hint="cs"/>
          <w:color w:val="FF0000"/>
          <w:rtl/>
          <w:lang w:bidi="syr-SY"/>
        </w:rPr>
        <w:t xml:space="preserve"> ܬܪܥܣܪ̈ ܡܬܟܪ̈ܟܢܐ ܟܕ ܝܬ̈ܒܝ̣ܢ ܐܡ̣ܪ̈ܘ ܗܠܝܢ.</w:t>
      </w:r>
      <w:r w:rsidR="00D52EF0" w:rsidRPr="005B11DA">
        <w:rPr>
          <w:rFonts w:ascii="Times New Roman" w:hAnsi="Times New Roman" w:cs="Times New Roman"/>
          <w:szCs w:val="24"/>
        </w:rPr>
        <w:t>Fol</w:t>
      </w:r>
      <w:r w:rsidRPr="005B11DA">
        <w:rPr>
          <w:rFonts w:ascii="Times New Roman" w:hAnsi="Times New Roman" w:cs="Times New Roman"/>
          <w:szCs w:val="24"/>
        </w:rPr>
        <w:t>. 6</w:t>
      </w:r>
      <w:r w:rsidR="008D7F9F">
        <w:rPr>
          <w:rFonts w:ascii="Times New Roman" w:hAnsi="Times New Roman" w:cs="Times New Roman" w:hint="cs"/>
          <w:szCs w:val="24"/>
          <w:rtl/>
          <w:lang w:bidi="syr-SY"/>
        </w:rPr>
        <w:t>4</w:t>
      </w:r>
      <w:r w:rsidRPr="005B11DA">
        <w:rPr>
          <w:rFonts w:ascii="Times New Roman" w:hAnsi="Times New Roman" w:cs="Times New Roman"/>
          <w:szCs w:val="24"/>
        </w:rPr>
        <w:t xml:space="preserve"> </w:t>
      </w:r>
      <w:r w:rsidRPr="005B11DA">
        <w:rPr>
          <w:rFonts w:ascii="Times New Roman" w:hAnsi="Times New Roman" w:cs="Times New Roman"/>
          <w:i/>
          <w:szCs w:val="24"/>
        </w:rPr>
        <w:t>b</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A</w:t>
      </w:r>
      <w:r w:rsidR="00577EFA" w:rsidRPr="005B11DA">
        <w:rPr>
          <w:rFonts w:ascii="Times New Roman" w:hAnsi="Times New Roman" w:cs="Times New Roman"/>
          <w:szCs w:val="24"/>
        </w:rPr>
        <w:t xml:space="preserve">dd. </w:t>
      </w:r>
      <w:proofErr w:type="gramStart"/>
      <w:r w:rsidR="00577EFA" w:rsidRPr="005B11DA">
        <w:rPr>
          <w:rFonts w:ascii="Times New Roman" w:hAnsi="Times New Roman" w:cs="Times New Roman"/>
          <w:szCs w:val="24"/>
        </w:rPr>
        <w:t>14</w:t>
      </w:r>
      <w:r w:rsidRPr="005B11DA">
        <w:rPr>
          <w:rFonts w:ascii="Times New Roman" w:hAnsi="Times New Roman" w:cs="Times New Roman"/>
          <w:szCs w:val="24"/>
        </w:rPr>
        <w:t>,575, no. 2.</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i/>
          <w:iCs/>
          <w:szCs w:val="24"/>
        </w:rPr>
        <w:t>c.</w:t>
      </w:r>
      <w:r w:rsidRPr="005B11DA">
        <w:rPr>
          <w:rFonts w:ascii="Times New Roman" w:hAnsi="Times New Roman" w:cs="Times New Roman"/>
          <w:i/>
          <w:iCs/>
          <w:szCs w:val="24"/>
        </w:rPr>
        <w:tab/>
      </w:r>
      <w:r w:rsidRPr="005B11DA">
        <w:rPr>
          <w:rFonts w:ascii="Times New Roman" w:hAnsi="Times New Roman" w:cs="Times New Roman"/>
          <w:szCs w:val="24"/>
        </w:rPr>
        <w:t>An extract without title, beginning.</w:t>
      </w:r>
      <w:r w:rsidR="00577EFA" w:rsidRPr="005B11DA">
        <w:rPr>
          <w:rFonts w:ascii="Times New Roman" w:hAnsi="Times New Roman" w:cs="Times New Roman"/>
          <w:szCs w:val="24"/>
        </w:rPr>
        <w:t xml:space="preserve"> </w:t>
      </w:r>
      <w:r w:rsidRPr="005B11DA">
        <w:rPr>
          <w:rFonts w:ascii="Times New Roman" w:hAnsi="Times New Roman" w:cs="Times New Roman"/>
          <w:szCs w:val="24"/>
        </w:rPr>
        <w:t xml:space="preserve">fol. 66 </w:t>
      </w:r>
      <w:proofErr w:type="gramStart"/>
      <w:r w:rsidRPr="005B11DA">
        <w:rPr>
          <w:rFonts w:ascii="Times New Roman" w:hAnsi="Times New Roman" w:cs="Times New Roman"/>
          <w:i/>
          <w:szCs w:val="24"/>
        </w:rPr>
        <w:t>b</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8D7F9F">
        <w:rPr>
          <w:rFonts w:ascii="Times New Roman" w:hAnsi="Times New Roman" w:hint="cs"/>
          <w:color w:val="FF0000"/>
          <w:rtl/>
          <w:lang w:bidi="syr-SY"/>
        </w:rPr>
        <w:t>ܠܐܓܝܪ ܡܨܐ ܐܢܬ ܠܡܛܪ ܢܦܫܟ ܡܢ ܚܛܝܬܐ̇. ܐܠܐ ܠܘܩܕܡ ܢܛܪܬ ܢܦܫܟ ܡܢ ܐܝܠܝܢ ܕܡ̈ܘܠܕܢ ܠܗ̇. ܏ܘܫ</w:t>
      </w:r>
      <w:r w:rsidRPr="005B11DA">
        <w:rPr>
          <w:rFonts w:ascii="Times New Roman" w:hAnsi="Times New Roman" w:cs="Times New Roman"/>
          <w:szCs w:val="24"/>
        </w:rPr>
        <w:t xml:space="preserve"> . </w:t>
      </w:r>
      <w:proofErr w:type="gramStart"/>
      <w:r w:rsidRPr="005B11DA">
        <w:rPr>
          <w:rFonts w:ascii="Times New Roman" w:hAnsi="Times New Roman" w:cs="Times New Roman"/>
          <w:szCs w:val="24"/>
        </w:rPr>
        <w:t>Imperfect.</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9.</w:t>
      </w:r>
      <w:r w:rsidRPr="005B11DA">
        <w:rPr>
          <w:rFonts w:ascii="Times New Roman" w:hAnsi="Times New Roman" w:cs="Times New Roman"/>
          <w:szCs w:val="24"/>
        </w:rPr>
        <w:tab/>
        <w:t xml:space="preserve">Select passages from the writings of John the Monk, </w:t>
      </w:r>
      <w:r w:rsidR="00014D41" w:rsidRPr="00014D41">
        <w:rPr>
          <w:rFonts w:ascii="Times New Roman" w:hAnsi="Times New Roman" w:cs="$"/>
          <w:color w:val="FF0000"/>
        </w:rPr>
        <w:t>$</w:t>
      </w:r>
      <w:r w:rsidR="008D7F9F">
        <w:rPr>
          <w:rFonts w:ascii="Times New Roman" w:hAnsi="Times New Roman" w:hint="cs"/>
          <w:color w:val="FF0000"/>
          <w:rtl/>
          <w:lang w:bidi="syr-SY"/>
        </w:rPr>
        <w:t>ܦܣܘ̈ܩܐ ܡ̈ܓܒܝܐ ܡܢ ܕܝܘܚܢܢ ܐܝܚܝܕܝ</w:t>
      </w:r>
      <w:proofErr w:type="gramStart"/>
      <w:r w:rsidR="008D7F9F">
        <w:rPr>
          <w:rFonts w:ascii="Times New Roman" w:hAnsi="Times New Roman" w:hint="cs"/>
          <w:color w:val="FF0000"/>
          <w:rtl/>
          <w:lang w:bidi="syr-SY"/>
        </w:rPr>
        <w:t>ܐ</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68 </w:t>
      </w:r>
      <w:r w:rsidRPr="005B11DA">
        <w:rPr>
          <w:rFonts w:ascii="Times New Roman" w:hAnsi="Times New Roman" w:cs="Times New Roman"/>
          <w:i/>
          <w:szCs w:val="24"/>
        </w:rPr>
        <w:t>a</w:t>
      </w:r>
      <w:r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10.</w:t>
      </w:r>
      <w:r w:rsidR="00577EFA" w:rsidRPr="005B11DA">
        <w:rPr>
          <w:rFonts w:ascii="Times New Roman" w:hAnsi="Times New Roman" w:cs="Times New Roman"/>
          <w:szCs w:val="24"/>
        </w:rPr>
        <w:t xml:space="preserve"> </w:t>
      </w:r>
      <w:r w:rsidRPr="005B11DA">
        <w:rPr>
          <w:rFonts w:ascii="Times New Roman" w:hAnsi="Times New Roman" w:cs="Times New Roman"/>
          <w:szCs w:val="24"/>
        </w:rPr>
        <w:t xml:space="preserve">Select passages </w:t>
      </w:r>
      <w:r w:rsidR="00577EFA" w:rsidRPr="005B11DA">
        <w:rPr>
          <w:rFonts w:ascii="Times New Roman" w:hAnsi="Times New Roman" w:cs="Times New Roman"/>
          <w:szCs w:val="24"/>
        </w:rPr>
        <w:t>from the Lives of the Egyptian F</w:t>
      </w:r>
      <w:r w:rsidRPr="005B11DA">
        <w:rPr>
          <w:rFonts w:ascii="Times New Roman" w:hAnsi="Times New Roman" w:cs="Times New Roman"/>
          <w:szCs w:val="24"/>
        </w:rPr>
        <w:t xml:space="preserve">athers, </w:t>
      </w:r>
      <w:r w:rsidR="00014D41" w:rsidRPr="00014D41">
        <w:rPr>
          <w:rFonts w:ascii="Times New Roman" w:hAnsi="Times New Roman" w:cs="$"/>
          <w:color w:val="FF0000"/>
        </w:rPr>
        <w:t>$</w:t>
      </w:r>
      <w:r w:rsidR="008D7F9F">
        <w:rPr>
          <w:rFonts w:ascii="Times New Roman" w:hAnsi="Times New Roman" w:hint="cs"/>
          <w:color w:val="FF0000"/>
          <w:rtl/>
          <w:lang w:bidi="syr-SY"/>
        </w:rPr>
        <w:t>ܦܣܘ̈ܩܐ ܡ̈ܓܒܝܐ ܡܢ ܐܒ̈ܗܬܐ ܩ̈ܕܝܫܐ</w:t>
      </w:r>
      <w:r w:rsidRPr="005B11DA">
        <w:rPr>
          <w:rFonts w:ascii="Times New Roman" w:hAnsi="Times New Roman" w:cs="Times New Roman"/>
          <w:szCs w:val="24"/>
        </w:rPr>
        <w:t xml:space="preserve">. </w:t>
      </w:r>
      <w:proofErr w:type="gramStart"/>
      <w:r w:rsidR="00B21E7F" w:rsidRPr="005B11DA">
        <w:rPr>
          <w:rFonts w:ascii="Times New Roman" w:hAnsi="Times New Roman" w:cs="Times New Roman"/>
          <w:szCs w:val="24"/>
        </w:rPr>
        <w:t>Fol</w:t>
      </w:r>
      <w:r w:rsidRPr="005B11DA">
        <w:rPr>
          <w:rFonts w:ascii="Times New Roman" w:hAnsi="Times New Roman" w:cs="Times New Roman"/>
          <w:szCs w:val="24"/>
        </w:rPr>
        <w:t xml:space="preserve">. 70 </w:t>
      </w:r>
      <w:r w:rsidRPr="005B11DA">
        <w:rPr>
          <w:rFonts w:ascii="Times New Roman" w:hAnsi="Times New Roman" w:cs="Times New Roman"/>
          <w:i/>
          <w:szCs w:val="24"/>
        </w:rPr>
        <w:t>b</w:t>
      </w:r>
      <w:r w:rsidRPr="005B11DA">
        <w:rPr>
          <w:rFonts w:ascii="Times New Roman" w:hAnsi="Times New Roman" w:cs="Times New Roman"/>
          <w:szCs w:val="24"/>
        </w:rPr>
        <w:t>.</w:t>
      </w:r>
      <w:proofErr w:type="gramEnd"/>
    </w:p>
    <w:p w:rsidR="00577EFA"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11.</w:t>
      </w:r>
      <w:r w:rsidR="00577EFA" w:rsidRPr="005B11DA">
        <w:rPr>
          <w:rFonts w:ascii="Times New Roman" w:hAnsi="Times New Roman" w:cs="Times New Roman"/>
          <w:szCs w:val="24"/>
        </w:rPr>
        <w:t xml:space="preserve"> </w:t>
      </w:r>
      <w:r w:rsidRPr="005B11DA">
        <w:rPr>
          <w:rFonts w:ascii="Times New Roman" w:hAnsi="Times New Roman" w:cs="Times New Roman"/>
          <w:szCs w:val="24"/>
        </w:rPr>
        <w:t>Writings of Basil; viz.—</w:t>
      </w:r>
    </w:p>
    <w:p w:rsidR="00577EFA" w:rsidRPr="004E0A06" w:rsidRDefault="006E1D09" w:rsidP="00577EFA">
      <w:pPr>
        <w:ind w:firstLine="450"/>
        <w:rPr>
          <w:rFonts w:ascii="Times New Roman" w:hAnsi="Times New Roman"/>
          <w:szCs w:val="24"/>
          <w:lang w:bidi="syr-SY"/>
        </w:rPr>
      </w:pPr>
      <w:r w:rsidRPr="005B11DA">
        <w:rPr>
          <w:rFonts w:ascii="Times New Roman" w:hAnsi="Times New Roman" w:cs="Times New Roman"/>
          <w:i/>
          <w:szCs w:val="24"/>
        </w:rPr>
        <w:t>a</w:t>
      </w:r>
      <w:r w:rsidR="00577EFA" w:rsidRPr="005B11DA">
        <w:rPr>
          <w:rFonts w:ascii="Times New Roman" w:hAnsi="Times New Roman" w:cs="Times New Roman"/>
          <w:szCs w:val="24"/>
        </w:rPr>
        <w:t>. F</w:t>
      </w:r>
      <w:r w:rsidRPr="005B11DA">
        <w:rPr>
          <w:rFonts w:ascii="Times New Roman" w:hAnsi="Times New Roman" w:cs="Times New Roman"/>
          <w:szCs w:val="24"/>
        </w:rPr>
        <w:t xml:space="preserve">irst letter to a fallen Virgin, </w:t>
      </w:r>
      <w:r w:rsidR="00014D41" w:rsidRPr="00014D41">
        <w:rPr>
          <w:rFonts w:ascii="Times New Roman" w:hAnsi="Times New Roman" w:cs="$"/>
          <w:color w:val="FF0000"/>
        </w:rPr>
        <w:t>$</w:t>
      </w:r>
      <w:r w:rsidR="004E0A06">
        <w:rPr>
          <w:rFonts w:ascii="Times New Roman" w:hAnsi="Times New Roman" w:hint="cs"/>
          <w:color w:val="FF0000"/>
          <w:rtl/>
          <w:lang w:bidi="syr-SY"/>
        </w:rPr>
        <w:t>ܐܓܪܬܐ ܕܐܫܬܕܪܬ ܡܢ ܡܪܝ ܒܣܝܠܝܣ ܐܦܣܩܘܦܐ̣. ܠܒܬܘܠܬܐ ܕܡܢ ܩܝ̣ܡܗ̇ ܢܦ̣ܠܬ</w:t>
      </w:r>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75 </w:t>
      </w:r>
      <w:r w:rsidRPr="005B11DA">
        <w:rPr>
          <w:rFonts w:ascii="Times New Roman" w:hAnsi="Times New Roman" w:cs="Times New Roman"/>
          <w:i/>
          <w:szCs w:val="24"/>
        </w:rPr>
        <w:t>a</w:t>
      </w:r>
      <w:r w:rsidR="00577EFA" w:rsidRPr="005B11DA">
        <w:rPr>
          <w:rFonts w:ascii="Times New Roman" w:hAnsi="Times New Roman" w:cs="Times New Roman"/>
          <w:szCs w:val="24"/>
        </w:rPr>
        <w:t>.</w:t>
      </w:r>
      <w:proofErr w:type="gramEnd"/>
      <w:r w:rsidR="00577EFA" w:rsidRPr="005B11DA">
        <w:rPr>
          <w:rFonts w:ascii="Times New Roman" w:hAnsi="Times New Roman" w:cs="Times New Roman"/>
          <w:szCs w:val="24"/>
        </w:rPr>
        <w:t xml:space="preserve"> See Opera, t. </w:t>
      </w:r>
      <w:proofErr w:type="gramStart"/>
      <w:r w:rsidR="00577EFA" w:rsidRPr="005B11DA">
        <w:rPr>
          <w:rFonts w:ascii="Times New Roman" w:hAnsi="Times New Roman" w:cs="Times New Roman"/>
          <w:szCs w:val="24"/>
        </w:rPr>
        <w:t>iii.,</w:t>
      </w:r>
      <w:proofErr w:type="gramEnd"/>
      <w:r w:rsidR="00577EFA" w:rsidRPr="005B11DA">
        <w:rPr>
          <w:rFonts w:ascii="Times New Roman" w:hAnsi="Times New Roman" w:cs="Times New Roman"/>
          <w:szCs w:val="24"/>
        </w:rPr>
        <w:t xml:space="preserve"> p. 191, </w:t>
      </w:r>
      <w:proofErr w:type="spellStart"/>
      <w:r w:rsidR="00577EFA" w:rsidRPr="005B11DA">
        <w:rPr>
          <w:rFonts w:ascii="Times New Roman" w:hAnsi="Times New Roman" w:cs="Times New Roman"/>
          <w:szCs w:val="24"/>
        </w:rPr>
        <w:t>ep</w:t>
      </w:r>
      <w:r w:rsidRPr="005B11DA">
        <w:rPr>
          <w:rFonts w:ascii="Times New Roman" w:hAnsi="Times New Roman" w:cs="Times New Roman"/>
          <w:szCs w:val="24"/>
        </w:rPr>
        <w:t>ist.</w:t>
      </w:r>
      <w:proofErr w:type="spellEnd"/>
      <w:r w:rsidRPr="005B11DA">
        <w:rPr>
          <w:rFonts w:ascii="Times New Roman" w:hAnsi="Times New Roman" w:cs="Times New Roman"/>
          <w:szCs w:val="24"/>
        </w:rPr>
        <w:t xml:space="preserve"> xlvi. Subscrip</w:t>
      </w:r>
      <w:r w:rsidRPr="005B11DA">
        <w:rPr>
          <w:rFonts w:ascii="Times New Roman" w:hAnsi="Times New Roman" w:cs="Times New Roman"/>
          <w:szCs w:val="24"/>
        </w:rPr>
        <w:softHyphen/>
        <w:t xml:space="preserve">tion, fol. 81 </w:t>
      </w:r>
      <w:proofErr w:type="gramStart"/>
      <w:r w:rsidRPr="005B11DA">
        <w:rPr>
          <w:rFonts w:ascii="Times New Roman" w:hAnsi="Times New Roman" w:cs="Times New Roman"/>
          <w:i/>
          <w:szCs w:val="24"/>
        </w:rPr>
        <w:t>a</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4E0A06">
        <w:rPr>
          <w:rFonts w:ascii="Times New Roman" w:hAnsi="Times New Roman" w:hint="cs"/>
          <w:color w:val="FF0000"/>
          <w:rtl/>
          <w:lang w:bidi="syr-SY"/>
        </w:rPr>
        <w:t>ܫܠ</w:t>
      </w:r>
      <w:r w:rsidR="00823F4B">
        <w:rPr>
          <w:rFonts w:ascii="Times New Roman" w:hAnsi="Times New Roman" w:hint="cs"/>
          <w:color w:val="FF0000"/>
          <w:rtl/>
          <w:lang w:bidi="syr-SY"/>
        </w:rPr>
        <w:t xml:space="preserve">ܡܬ ܐܓܪܬܐ ܕܩܕܝܫܐ ܒܣܝܠܝܣ ܐܦܣܩܘܦܐ̣. </w:t>
      </w:r>
      <w:r w:rsidR="004E0A06">
        <w:rPr>
          <w:rFonts w:ascii="Times New Roman" w:hAnsi="Times New Roman" w:hint="cs"/>
          <w:color w:val="FF0000"/>
          <w:rtl/>
          <w:lang w:bidi="syr-SY"/>
        </w:rPr>
        <w:t>ܕܐܫܬܕܪܬ ܠܒܬܘܠܬܐ ܕܡܢ ܩ̣ܝܡܗ̇ ܢܦܠ̣ܬ ܘܗܘ̣ܬ ܒܙܘܘܓܐ. ܘܥܡܗ ܕܩܪܝܢܐ ܕܫܘܠܡܐ ܕܐܓܪܬܗ ܕܠܘܬܗ̣̇. ܠܬܘܬ ܢܦܫܐ ܐܬܢܓܕܬ. ܘܡܢ ܓܒܪܗ̣̇ ܫ̇ܢ̣ܝܬ. ܘܐܣܝܪܬܐ ܒܥܘܡܪܗ̣̇ ܗ̣ܘܬ. ܒܐܡܝܢܘܬܐ ܕܡܐܟܘܠܬܐ ܐܝܚܝܕܝܬܐ ܕܠܚܡܐ ܘܕܡ̈ܝܐ. ܘܡܢ ܨ̈ܠܘܬܗ̇ ܣܓ̈ܝܐܬܐ̣. ܕܡ̈ܥܝܗ̇ ܥܠ ܦܟ̈ܝܗ̣̇ ܫ̈ܦܥܢ ܗ̈ܘܝ. ܘܠܗܝܢ ܒܟܣܐ ܡܩ̇ܒܠܐ ܗܘܬ݂. ܘܠܥܕܢܐ ܕܛܥܘܡܗ̇ ܕܡ̈ܥܝܗ̇ ܒܚܘܠܛܢܐ ܕܡ̈ܝܐ</w:t>
      </w:r>
      <w:r w:rsidR="00C364BE">
        <w:rPr>
          <w:rFonts w:ascii="Times New Roman" w:hAnsi="Times New Roman" w:hint="cs"/>
          <w:color w:val="FF0000"/>
          <w:rtl/>
          <w:lang w:bidi="syr-SY"/>
        </w:rPr>
        <w:t xml:space="preserve"> ܫܬ̇ܝܐ ܗܘܬ݂. ܥܕܡܐ ܠܙܒܢܐ ܕܥܘܢܕܢܗ̇. ܡܢ ܒܬܪ ܕܝܢ ܕܫܡ̣ܥ ܥܠܝܗ̇ ܕܗܟܢܐ ܬܒ̣ܬ̣. </w:t>
      </w:r>
      <w:r w:rsidR="00823F4B">
        <w:rPr>
          <w:rFonts w:ascii="Times New Roman" w:hAnsi="Times New Roman" w:hint="cs"/>
          <w:color w:val="FF0000"/>
          <w:rtl/>
          <w:lang w:bidi="syr-SY"/>
        </w:rPr>
        <w:t>ܗ̣ܦܟ ܟܬ݂ܒ ܠܗ̇ ܐܓܪܬܐ ܕܬܪ̈ܬܝܢ ܠܒܘܝ</w:t>
      </w:r>
      <w:r w:rsidR="00C364BE">
        <w:rPr>
          <w:rFonts w:ascii="Times New Roman" w:hAnsi="Times New Roman" w:hint="cs"/>
          <w:color w:val="FF0000"/>
          <w:rtl/>
          <w:lang w:bidi="syr-SY"/>
        </w:rPr>
        <w:t>ܐܗ̇ ܘܠܚܘܝܠܗ̇. ܒܗܢܐ ܕܝܢ ܐܣܟܡܐ ܕܐܬܝܒܘܬܐ ܡܢ ܥܠܡܐ ܢܦܩ̣ܬ.</w:t>
      </w:r>
    </w:p>
    <w:p w:rsidR="00666A9C" w:rsidRDefault="006E1D09" w:rsidP="00C364BE">
      <w:pPr>
        <w:ind w:firstLine="450"/>
        <w:rPr>
          <w:rFonts w:ascii="Times New Roman" w:hAnsi="Times New Roman"/>
          <w:color w:val="FF0000"/>
          <w:rtl/>
          <w:lang w:bidi="syr-SY"/>
        </w:rPr>
      </w:pPr>
      <w:r w:rsidRPr="005B11DA">
        <w:rPr>
          <w:rFonts w:ascii="Times New Roman" w:hAnsi="Times New Roman" w:cs="Times New Roman"/>
          <w:i/>
          <w:szCs w:val="24"/>
        </w:rPr>
        <w:t>b</w:t>
      </w:r>
      <w:r w:rsidRPr="005B11DA">
        <w:rPr>
          <w:rFonts w:ascii="Times New Roman" w:hAnsi="Times New Roman" w:cs="Times New Roman"/>
          <w:szCs w:val="24"/>
        </w:rPr>
        <w:t xml:space="preserve">. Second letter to the same, </w:t>
      </w:r>
      <w:r w:rsidR="00014D41" w:rsidRPr="00014D41">
        <w:rPr>
          <w:rFonts w:ascii="Times New Roman" w:hAnsi="Times New Roman" w:cs="$"/>
          <w:color w:val="FF0000"/>
        </w:rPr>
        <w:t>$</w:t>
      </w:r>
      <w:r w:rsidR="00C364BE">
        <w:rPr>
          <w:rFonts w:ascii="Times New Roman" w:hAnsi="Times New Roman" w:hint="cs"/>
          <w:color w:val="FF0000"/>
          <w:rtl/>
          <w:lang w:bidi="syr-SY"/>
        </w:rPr>
        <w:t>ܐܓܪܬܐ ܕܬܪ̈ܬܝܢ ܠܗ̇ ܠܒܬܘܠܬܐ</w:t>
      </w:r>
      <w:r w:rsidRPr="005B11DA">
        <w:rPr>
          <w:rFonts w:ascii="Times New Roman" w:hAnsi="Times New Roman" w:cs="Times New Roman"/>
          <w:szCs w:val="24"/>
        </w:rPr>
        <w:t xml:space="preserve">, beginning, fol. 81 </w:t>
      </w:r>
      <w:proofErr w:type="gramStart"/>
      <w:r w:rsidRPr="005B11DA">
        <w:rPr>
          <w:rFonts w:ascii="Times New Roman" w:hAnsi="Times New Roman" w:cs="Times New Roman"/>
          <w:i/>
          <w:szCs w:val="24"/>
        </w:rPr>
        <w:t>a</w:t>
      </w:r>
      <w:r w:rsidRPr="005B11DA">
        <w:rPr>
          <w:rFonts w:ascii="Times New Roman" w:hAnsi="Times New Roman" w:cs="Times New Roman"/>
          <w:szCs w:val="24"/>
        </w:rPr>
        <w:t xml:space="preserve"> :</w:t>
      </w:r>
      <w:proofErr w:type="gramEnd"/>
      <w:r w:rsidR="007216ED" w:rsidRPr="005B11DA">
        <w:rPr>
          <w:rFonts w:ascii="Times New Roman" w:hAnsi="Times New Roman" w:cs="Times New Roman"/>
          <w:szCs w:val="24"/>
        </w:rPr>
        <w:t xml:space="preserve"> </w:t>
      </w:r>
      <w:r w:rsidR="00014D41" w:rsidRPr="00014D41">
        <w:rPr>
          <w:rFonts w:ascii="Times New Roman" w:hAnsi="Times New Roman" w:cs="$"/>
          <w:color w:val="FF0000"/>
        </w:rPr>
        <w:t>$</w:t>
      </w:r>
      <w:r w:rsidR="00C364BE">
        <w:rPr>
          <w:rFonts w:ascii="Times New Roman" w:hAnsi="Times New Roman" w:hint="cs"/>
          <w:color w:val="FF0000"/>
          <w:rtl/>
          <w:lang w:bidi="syr-SY"/>
        </w:rPr>
        <w:t>ܐܒ̈ܗܐ ܦܓܪ̈ܢܝܐ ܥܠ ܒ̈ܢܝܗܘܢ ܕܛ̈ܠ̣ܝ̣ܢ. ܐܡܬܝ ܕܡܢܗܘܢ ܢܐܒܕܘܢ̣. ܠܒܥܬܗܘܢ ܗܟܢܐ ܒܒܛܝܠܘܬܐ ܠܐ ܢܦܩܝܢ. ܘܒܚܫܐ ܡܪܝܪܐ̇ ܥܠܝܗܘܢ̣ ܠܐ ܝܬ̇ܒܝܢ. ܘ܏ܫ.</w:t>
      </w:r>
    </w:p>
    <w:p w:rsidR="006E1D09" w:rsidRPr="005B11DA" w:rsidRDefault="00666A9C" w:rsidP="00C364BE">
      <w:pPr>
        <w:ind w:firstLine="450"/>
        <w:rPr>
          <w:rFonts w:ascii="Times New Roman" w:hAnsi="Times New Roman" w:cs="Times New Roman"/>
          <w:szCs w:val="24"/>
        </w:rPr>
      </w:pPr>
      <w:r>
        <w:rPr>
          <w:rFonts w:ascii="Times New Roman" w:hAnsi="Times New Roman"/>
          <w:color w:val="FF0000"/>
          <w:lang w:bidi="syr-SY"/>
        </w:rPr>
        <w:t>c.</w:t>
      </w:r>
      <w:r>
        <w:rPr>
          <w:rFonts w:ascii="Times New Roman" w:hAnsi="Times New Roman" w:hint="cs"/>
          <w:color w:val="FF0000"/>
          <w:rtl/>
          <w:lang w:bidi="syr-SY"/>
        </w:rPr>
        <w:t xml:space="preserve"> ܥܠ ܚܡܬܐ ܘܚ̈ܫܝܗ̣̇ ܘܥܠ ܪܘܓܙܐ ܘܣܘܥܪ̈ܢܘܗ</w:t>
      </w:r>
      <w:proofErr w:type="gramStart"/>
      <w:r>
        <w:rPr>
          <w:rFonts w:ascii="Times New Roman" w:hAnsi="Times New Roman" w:hint="cs"/>
          <w:color w:val="FF0000"/>
          <w:rtl/>
          <w:lang w:bidi="syr-SY"/>
        </w:rPr>
        <w:t>ܝ</w:t>
      </w:r>
      <w:r w:rsidR="00C364BE">
        <w:rPr>
          <w:rFonts w:ascii="Times New Roman" w:hAnsi="Times New Roman" w:hint="cs"/>
          <w:color w:val="FF0000"/>
          <w:rtl/>
          <w:lang w:bidi="syr-SY"/>
        </w:rPr>
        <w:t xml:space="preserve"> </w:t>
      </w:r>
      <w:r w:rsidR="007216ED" w:rsidRPr="005B11DA">
        <w:rPr>
          <w:rFonts w:ascii="Times New Roman" w:hAnsi="Times New Roman" w:cs="Times New Roman"/>
          <w:szCs w:val="24"/>
        </w:rPr>
        <w:t>,</w:t>
      </w:r>
      <w:proofErr w:type="gramEnd"/>
      <w:r w:rsidR="007216ED" w:rsidRPr="005B11DA">
        <w:rPr>
          <w:rFonts w:ascii="Times New Roman" w:hAnsi="Times New Roman" w:cs="Times New Roman"/>
          <w:szCs w:val="24"/>
        </w:rPr>
        <w:t xml:space="preserve"> on Anger and </w:t>
      </w:r>
      <w:r w:rsidR="006E1D09" w:rsidRPr="005B11DA">
        <w:rPr>
          <w:rFonts w:ascii="Times New Roman" w:hAnsi="Times New Roman" w:cs="Times New Roman"/>
          <w:szCs w:val="24"/>
        </w:rPr>
        <w:t xml:space="preserve">Wrath. </w:t>
      </w:r>
      <w:proofErr w:type="gramStart"/>
      <w:r w:rsidR="00D52EF0" w:rsidRPr="005B11DA">
        <w:rPr>
          <w:rFonts w:ascii="Times New Roman" w:hAnsi="Times New Roman" w:cs="Times New Roman"/>
          <w:szCs w:val="24"/>
        </w:rPr>
        <w:t>Fol</w:t>
      </w:r>
      <w:r w:rsidR="006E1D09" w:rsidRPr="005B11DA">
        <w:rPr>
          <w:rFonts w:ascii="Times New Roman" w:hAnsi="Times New Roman" w:cs="Times New Roman"/>
          <w:szCs w:val="24"/>
        </w:rPr>
        <w:t xml:space="preserve">. 95 </w:t>
      </w:r>
      <w:r w:rsidR="006E1D09" w:rsidRPr="005B11DA">
        <w:rPr>
          <w:rFonts w:ascii="Times New Roman" w:hAnsi="Times New Roman" w:cs="Times New Roman"/>
          <w:i/>
          <w:szCs w:val="24"/>
        </w:rPr>
        <w:t>a</w:t>
      </w:r>
      <w:r w:rsidR="006E1D09" w:rsidRPr="005B11DA">
        <w:rPr>
          <w:rFonts w:ascii="Times New Roman" w:hAnsi="Times New Roman" w:cs="Times New Roman"/>
          <w:szCs w:val="24"/>
        </w:rPr>
        <w:t>.</w:t>
      </w:r>
      <w:proofErr w:type="gramEnd"/>
      <w:r w:rsidR="006E1D09" w:rsidRPr="005B11DA">
        <w:rPr>
          <w:rFonts w:ascii="Times New Roman" w:hAnsi="Times New Roman" w:cs="Times New Roman"/>
          <w:szCs w:val="24"/>
        </w:rPr>
        <w:t xml:space="preserve"> See Opera, t. </w:t>
      </w:r>
      <w:proofErr w:type="gramStart"/>
      <w:r w:rsidR="006E1D09" w:rsidRPr="005B11DA">
        <w:rPr>
          <w:rFonts w:ascii="Times New Roman" w:hAnsi="Times New Roman" w:cs="Times New Roman"/>
          <w:szCs w:val="24"/>
        </w:rPr>
        <w:t>ii.,</w:t>
      </w:r>
      <w:proofErr w:type="gramEnd"/>
      <w:r w:rsidR="006E1D09" w:rsidRPr="005B11DA">
        <w:rPr>
          <w:rFonts w:ascii="Times New Roman" w:hAnsi="Times New Roman" w:cs="Times New Roman"/>
          <w:szCs w:val="24"/>
        </w:rPr>
        <w:t xml:space="preserve"> p. 116.</w:t>
      </w:r>
    </w:p>
    <w:p w:rsidR="006E1D09" w:rsidRPr="00666A9C" w:rsidRDefault="006E1D09" w:rsidP="00AA5EC6">
      <w:pPr>
        <w:ind w:firstLine="450"/>
        <w:rPr>
          <w:rFonts w:ascii="Times New Roman" w:hAnsi="Times New Roman"/>
          <w:szCs w:val="24"/>
          <w:lang w:bidi="syr-SY"/>
        </w:rPr>
      </w:pPr>
      <w:r w:rsidRPr="005B11DA">
        <w:rPr>
          <w:rFonts w:ascii="Times New Roman" w:hAnsi="Times New Roman" w:cs="Times New Roman"/>
          <w:szCs w:val="24"/>
        </w:rPr>
        <w:t>12.</w:t>
      </w:r>
      <w:r w:rsidR="007216ED" w:rsidRPr="005B11DA">
        <w:rPr>
          <w:rFonts w:ascii="Times New Roman" w:hAnsi="Times New Roman" w:cs="Times New Roman"/>
          <w:szCs w:val="24"/>
        </w:rPr>
        <w:t xml:space="preserve"> </w:t>
      </w:r>
      <w:r w:rsidRPr="005B11DA">
        <w:rPr>
          <w:rFonts w:ascii="Times New Roman" w:hAnsi="Times New Roman" w:cs="Times New Roman"/>
          <w:szCs w:val="24"/>
        </w:rPr>
        <w:t>Extract from the sermon of Athana</w:t>
      </w:r>
      <w:r w:rsidRPr="005B11DA">
        <w:rPr>
          <w:rFonts w:ascii="Times New Roman" w:hAnsi="Times New Roman" w:cs="Times New Roman"/>
          <w:szCs w:val="24"/>
        </w:rPr>
        <w:softHyphen/>
        <w:t>sius on the Cross and Passion of the Lord,</w:t>
      </w:r>
      <w:r w:rsidR="007216ED" w:rsidRPr="005B11DA">
        <w:rPr>
          <w:rFonts w:ascii="Times New Roman" w:hAnsi="Times New Roman" w:cs="Times New Roman"/>
          <w:szCs w:val="24"/>
        </w:rPr>
        <w:t xml:space="preserve"> </w:t>
      </w:r>
      <w:r w:rsidR="00014D41" w:rsidRPr="00014D41">
        <w:rPr>
          <w:rFonts w:ascii="Times New Roman" w:hAnsi="Times New Roman" w:cs="$"/>
          <w:color w:val="FF0000"/>
        </w:rPr>
        <w:t>$</w:t>
      </w:r>
      <w:r w:rsidR="00666A9C">
        <w:rPr>
          <w:rFonts w:ascii="Times New Roman" w:hAnsi="Times New Roman" w:hint="cs"/>
          <w:color w:val="FF0000"/>
          <w:rtl/>
          <w:lang w:bidi="syr-SY"/>
        </w:rPr>
        <w:t xml:space="preserve">ܦܣܘܩܐ ܡܢ ܬܘܪܓܡܐ ܕܥܠ ܙܩܝܦܐ ܘܚܫܐ ܕܡܪܝܐ. ܕܣܝ̣ܡ ܠܩܕܝܫܐ ܐܬܢܣܝܘܣ ܐܦܣܩܦܐ </w:t>
      </w:r>
      <w:r w:rsidR="00666A9C">
        <w:rPr>
          <w:rFonts w:ascii="Times New Roman" w:hAnsi="Times New Roman" w:hint="cs"/>
          <w:color w:val="FF0000"/>
          <w:rtl/>
          <w:lang w:bidi="syr-SY"/>
        </w:rPr>
        <w:lastRenderedPageBreak/>
        <w:t>ܕܐܠܟܣܢܕܪܝܐ</w:t>
      </w:r>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108 </w:t>
      </w:r>
      <w:r w:rsidRPr="005B11DA">
        <w:rPr>
          <w:rFonts w:ascii="Times New Roman" w:hAnsi="Times New Roman" w:cs="Times New Roman"/>
          <w:i/>
          <w:szCs w:val="24"/>
        </w:rPr>
        <w:t>a</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Opera, ed. 1698, t. </w:t>
      </w:r>
      <w:proofErr w:type="gramStart"/>
      <w:r w:rsidRPr="005B11DA">
        <w:rPr>
          <w:rFonts w:ascii="Times New Roman" w:hAnsi="Times New Roman" w:cs="Times New Roman"/>
          <w:szCs w:val="24"/>
        </w:rPr>
        <w:t>ii</w:t>
      </w:r>
      <w:r w:rsidR="007216ED" w:rsidRPr="005B11DA">
        <w:rPr>
          <w:rFonts w:ascii="Times New Roman" w:hAnsi="Times New Roman" w:cs="Times New Roman"/>
          <w:szCs w:val="24"/>
        </w:rPr>
        <w:t>.,</w:t>
      </w:r>
      <w:proofErr w:type="gramEnd"/>
      <w:r w:rsidR="007216ED" w:rsidRPr="005B11DA">
        <w:rPr>
          <w:rFonts w:ascii="Times New Roman" w:hAnsi="Times New Roman" w:cs="Times New Roman"/>
          <w:szCs w:val="24"/>
        </w:rPr>
        <w:t xml:space="preserve"> p. 107 B</w:t>
      </w:r>
      <w:r w:rsidRPr="005B11DA">
        <w:rPr>
          <w:rFonts w:ascii="Times New Roman" w:hAnsi="Times New Roman" w:cs="Times New Roman"/>
          <w:szCs w:val="24"/>
        </w:rPr>
        <w:t xml:space="preserve">, </w:t>
      </w:r>
      <w:r w:rsidR="000A1D02" w:rsidRPr="000A1D02">
        <w:rPr>
          <w:rFonts w:ascii="Times New Roman" w:hAnsi="Times New Roman" w:cs="Times New Roman"/>
          <w:color w:val="00B050"/>
          <w:szCs w:val="24"/>
        </w:rPr>
        <w:t xml:space="preserve">ὁ </w:t>
      </w:r>
      <w:proofErr w:type="spellStart"/>
      <w:r w:rsidR="000A1D02" w:rsidRPr="000A1D02">
        <w:rPr>
          <w:rFonts w:ascii="Times New Roman" w:hAnsi="Times New Roman" w:cs="Times New Roman"/>
          <w:color w:val="00B050"/>
          <w:szCs w:val="24"/>
        </w:rPr>
        <w:t>μὲν</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γὰρ</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θεὸς</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ἄμ</w:t>
      </w:r>
      <w:proofErr w:type="spellEnd"/>
      <w:r w:rsidR="000A1D02" w:rsidRPr="000A1D02">
        <w:rPr>
          <w:rFonts w:ascii="Times New Roman" w:hAnsi="Times New Roman" w:cs="Times New Roman"/>
          <w:color w:val="00B050"/>
          <w:szCs w:val="24"/>
        </w:rPr>
        <w:t xml:space="preserve">πελον </w:t>
      </w:r>
      <w:proofErr w:type="spellStart"/>
      <w:r w:rsidR="000A1D02" w:rsidRPr="000A1D02">
        <w:rPr>
          <w:rFonts w:ascii="Times New Roman" w:hAnsi="Times New Roman" w:cs="Times New Roman"/>
          <w:color w:val="00B050"/>
          <w:szCs w:val="24"/>
        </w:rPr>
        <w:t>ἐξ</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Αὐγυ</w:t>
      </w:r>
      <w:proofErr w:type="spellEnd"/>
      <w:r w:rsidR="000A1D02" w:rsidRPr="000A1D02">
        <w:rPr>
          <w:rFonts w:ascii="Times New Roman" w:hAnsi="Times New Roman" w:cs="Times New Roman"/>
          <w:color w:val="00B050"/>
          <w:szCs w:val="24"/>
        </w:rPr>
        <w:t xml:space="preserve">πτου </w:t>
      </w:r>
      <w:proofErr w:type="spellStart"/>
      <w:r w:rsidR="000A1D02" w:rsidRPr="000A1D02">
        <w:rPr>
          <w:rFonts w:ascii="Times New Roman" w:hAnsi="Times New Roman" w:cs="Times New Roman"/>
          <w:color w:val="00B050"/>
          <w:szCs w:val="24"/>
        </w:rPr>
        <w:t>μετῆρε</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κ.τ.λ</w:t>
      </w:r>
      <w:proofErr w:type="spellEnd"/>
      <w:r w:rsidRPr="005B11DA">
        <w:rPr>
          <w:rFonts w:ascii="Times New Roman" w:hAnsi="Times New Roman" w:cs="Times New Roman"/>
          <w:szCs w:val="24"/>
        </w:rPr>
        <w:t>. The subscription in</w:t>
      </w:r>
      <w:r w:rsidRPr="005B11DA">
        <w:rPr>
          <w:rFonts w:ascii="Times New Roman" w:hAnsi="Times New Roman" w:cs="Times New Roman"/>
          <w:szCs w:val="24"/>
        </w:rPr>
        <w:softHyphen/>
        <w:t>forms us that this discourse was translated int</w:t>
      </w:r>
      <w:r w:rsidR="007216ED" w:rsidRPr="005B11DA">
        <w:rPr>
          <w:rFonts w:ascii="Times New Roman" w:hAnsi="Times New Roman" w:cs="Times New Roman"/>
          <w:szCs w:val="24"/>
        </w:rPr>
        <w:t xml:space="preserve">o Syriac at </w:t>
      </w:r>
      <w:proofErr w:type="spellStart"/>
      <w:r w:rsidR="007216ED" w:rsidRPr="005B11DA">
        <w:rPr>
          <w:rFonts w:ascii="Times New Roman" w:hAnsi="Times New Roman" w:cs="Times New Roman"/>
          <w:szCs w:val="24"/>
        </w:rPr>
        <w:t>Callinicus</w:t>
      </w:r>
      <w:proofErr w:type="spellEnd"/>
      <w:r w:rsidR="007216ED" w:rsidRPr="005B11DA">
        <w:rPr>
          <w:rFonts w:ascii="Times New Roman" w:hAnsi="Times New Roman" w:cs="Times New Roman"/>
          <w:szCs w:val="24"/>
        </w:rPr>
        <w:t>, fol. 111</w:t>
      </w:r>
      <w:r w:rsidRPr="005B11DA">
        <w:rPr>
          <w:rFonts w:ascii="Times New Roman" w:hAnsi="Times New Roman" w:cs="Times New Roman"/>
          <w:szCs w:val="24"/>
        </w:rPr>
        <w:t xml:space="preserve"> </w:t>
      </w:r>
      <w:proofErr w:type="gramStart"/>
      <w:r w:rsidRPr="005B11DA">
        <w:rPr>
          <w:rFonts w:ascii="Times New Roman" w:hAnsi="Times New Roman" w:cs="Times New Roman"/>
          <w:i/>
          <w:szCs w:val="24"/>
        </w:rPr>
        <w:t>a</w:t>
      </w:r>
      <w:r w:rsidRPr="005B11DA">
        <w:rPr>
          <w:rFonts w:ascii="Times New Roman" w:hAnsi="Times New Roman" w:cs="Times New Roman"/>
          <w:szCs w:val="24"/>
        </w:rPr>
        <w:t xml:space="preserve"> :</w:t>
      </w:r>
      <w:proofErr w:type="gramEnd"/>
      <w:r w:rsidR="007216ED" w:rsidRPr="005B11DA">
        <w:rPr>
          <w:rFonts w:ascii="Times New Roman" w:hAnsi="Times New Roman" w:cs="Times New Roman"/>
          <w:szCs w:val="24"/>
        </w:rPr>
        <w:t xml:space="preserve"> </w:t>
      </w:r>
      <w:r w:rsidR="00014D41" w:rsidRPr="00014D41">
        <w:rPr>
          <w:rFonts w:ascii="Times New Roman" w:hAnsi="Times New Roman" w:cs="$"/>
          <w:color w:val="FF0000"/>
        </w:rPr>
        <w:t>$</w:t>
      </w:r>
      <w:r w:rsidR="00666A9C">
        <w:rPr>
          <w:rFonts w:ascii="Times New Roman" w:hAnsi="Times New Roman" w:hint="cs"/>
          <w:color w:val="FF0000"/>
          <w:rtl/>
          <w:lang w:bidi="syr-SY"/>
        </w:rPr>
        <w:t>ܕܐܬܦܫܩ ܡܢ ܝܘܢܝܐ ܠܣܘܪܝܝܐ ܒܩܠܢܝܩܘܣ ܡܕܝܢܬܐ.</w:t>
      </w:r>
    </w:p>
    <w:p w:rsidR="006E1D09" w:rsidRPr="005B11DA" w:rsidRDefault="006E1D09" w:rsidP="007216ED">
      <w:pPr>
        <w:ind w:firstLine="450"/>
        <w:rPr>
          <w:rFonts w:ascii="Times New Roman" w:hAnsi="Times New Roman" w:cs="Times New Roman"/>
          <w:szCs w:val="24"/>
        </w:rPr>
      </w:pPr>
      <w:r w:rsidRPr="005B11DA">
        <w:rPr>
          <w:rFonts w:ascii="Times New Roman" w:hAnsi="Times New Roman" w:cs="Times New Roman"/>
          <w:szCs w:val="24"/>
        </w:rPr>
        <w:t>13.</w:t>
      </w:r>
      <w:r w:rsidR="007216ED" w:rsidRPr="005B11DA">
        <w:rPr>
          <w:rFonts w:ascii="Times New Roman" w:hAnsi="Times New Roman" w:cs="Times New Roman"/>
          <w:szCs w:val="24"/>
        </w:rPr>
        <w:t xml:space="preserve"> Extract from the tenth h</w:t>
      </w:r>
      <w:r w:rsidRPr="005B11DA">
        <w:rPr>
          <w:rFonts w:ascii="Times New Roman" w:hAnsi="Times New Roman" w:cs="Times New Roman"/>
          <w:szCs w:val="24"/>
        </w:rPr>
        <w:t>omil</w:t>
      </w:r>
      <w:r w:rsidR="007216ED" w:rsidRPr="005B11DA">
        <w:rPr>
          <w:rFonts w:ascii="Times New Roman" w:hAnsi="Times New Roman" w:cs="Times New Roman"/>
          <w:szCs w:val="24"/>
        </w:rPr>
        <w:t>y of John Ch</w:t>
      </w:r>
      <w:r w:rsidRPr="005B11DA">
        <w:rPr>
          <w:rFonts w:ascii="Times New Roman" w:hAnsi="Times New Roman" w:cs="Times New Roman"/>
          <w:szCs w:val="24"/>
        </w:rPr>
        <w:t xml:space="preserve">rysostom on the second Epistle to the Corinthians, </w:t>
      </w:r>
      <w:r w:rsidR="00014D41" w:rsidRPr="00014D41">
        <w:rPr>
          <w:rFonts w:ascii="Times New Roman" w:hAnsi="Times New Roman" w:cs="$"/>
          <w:color w:val="FF0000"/>
        </w:rPr>
        <w:t>$</w:t>
      </w:r>
      <w:r w:rsidR="00666A9C">
        <w:rPr>
          <w:rFonts w:ascii="Times New Roman" w:hAnsi="Times New Roman" w:hint="cs"/>
          <w:color w:val="FF0000"/>
          <w:rtl/>
          <w:lang w:bidi="syr-SY"/>
        </w:rPr>
        <w:t>ܡܢ ܡܐܡܪܐ ܕܥܣܪ̈ܐ ܕܦܘܫܩܐ ܕܐܓܪܬܐ ܕܬܪ̈ܬܝܢ ܕܩܘܪ̈ܢܬܝ</w:t>
      </w:r>
      <w:proofErr w:type="gramStart"/>
      <w:r w:rsidR="00666A9C">
        <w:rPr>
          <w:rFonts w:ascii="Times New Roman" w:hAnsi="Times New Roman" w:hint="cs"/>
          <w:color w:val="FF0000"/>
          <w:rtl/>
          <w:lang w:bidi="syr-SY"/>
        </w:rPr>
        <w:t>ܐ</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007216ED" w:rsidRPr="005B11DA">
        <w:rPr>
          <w:rFonts w:ascii="Times New Roman" w:hAnsi="Times New Roman" w:cs="Times New Roman"/>
          <w:szCs w:val="24"/>
        </w:rPr>
        <w:t>. 111</w:t>
      </w:r>
      <w:r w:rsidRPr="005B11DA">
        <w:rPr>
          <w:rFonts w:ascii="Times New Roman" w:hAnsi="Times New Roman" w:cs="Times New Roman"/>
          <w:szCs w:val="24"/>
        </w:rPr>
        <w:t xml:space="preserve"> </w:t>
      </w:r>
      <w:r w:rsidRPr="005B11DA">
        <w:rPr>
          <w:rFonts w:ascii="Times New Roman" w:hAnsi="Times New Roman" w:cs="Times New Roman"/>
          <w:i/>
          <w:szCs w:val="24"/>
        </w:rPr>
        <w:t>b</w:t>
      </w:r>
      <w:r w:rsidRPr="005B11DA">
        <w:rPr>
          <w:rFonts w:ascii="Times New Roman" w:hAnsi="Times New Roman" w:cs="Times New Roman"/>
          <w:szCs w:val="24"/>
        </w:rPr>
        <w:t>.</w:t>
      </w:r>
      <w:proofErr w:type="gramEnd"/>
      <w:r w:rsidR="007216ED" w:rsidRPr="005B11DA">
        <w:rPr>
          <w:rFonts w:ascii="Times New Roman" w:hAnsi="Times New Roman" w:cs="Times New Roman"/>
          <w:szCs w:val="24"/>
        </w:rPr>
        <w:t xml:space="preserve">  </w:t>
      </w:r>
      <w:r w:rsidRPr="005B11DA">
        <w:rPr>
          <w:rFonts w:ascii="Times New Roman" w:hAnsi="Times New Roman" w:cs="Times New Roman"/>
          <w:szCs w:val="24"/>
        </w:rPr>
        <w:t xml:space="preserve">See Opera, t. x., p. 598, line 32, </w:t>
      </w:r>
      <w:r w:rsidR="000A1D02" w:rsidRPr="000A1D02">
        <w:rPr>
          <w:rFonts w:ascii="Times New Roman" w:hAnsi="Times New Roman" w:cs="Times New Roman"/>
          <w:color w:val="00B050"/>
          <w:szCs w:val="24"/>
        </w:rPr>
        <w:t>'</w:t>
      </w:r>
      <w:proofErr w:type="spellStart"/>
      <w:r w:rsidR="000A1D02" w:rsidRPr="000A1D02">
        <w:rPr>
          <w:rFonts w:ascii="Times New Roman" w:hAnsi="Times New Roman" w:cs="Times New Roman"/>
          <w:color w:val="00B050"/>
          <w:szCs w:val="24"/>
        </w:rPr>
        <w:t>Ακούσωμεν</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τοίνυν</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τῆς</w:t>
      </w:r>
      <w:proofErr w:type="spellEnd"/>
      <w:r w:rsidR="000A1D02" w:rsidRPr="000A1D02">
        <w:rPr>
          <w:rFonts w:ascii="Times New Roman" w:hAnsi="Times New Roman" w:cs="Times New Roman"/>
          <w:color w:val="00B050"/>
          <w:szCs w:val="24"/>
        </w:rPr>
        <w:t xml:space="preserve"> Πα</w:t>
      </w:r>
      <w:proofErr w:type="spellStart"/>
      <w:r w:rsidR="000A1D02" w:rsidRPr="000A1D02">
        <w:rPr>
          <w:rFonts w:ascii="Times New Roman" w:hAnsi="Times New Roman" w:cs="Times New Roman"/>
          <w:color w:val="00B050"/>
          <w:szCs w:val="24"/>
        </w:rPr>
        <w:t>ύλου</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φωνῆς</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λεγούσης</w:t>
      </w:r>
      <w:proofErr w:type="spellEnd"/>
      <w:r w:rsidR="000A1D02" w:rsidRPr="000A1D02">
        <w:rPr>
          <w:rFonts w:ascii="Times New Roman" w:hAnsi="Times New Roman" w:cs="Times New Roman"/>
          <w:color w:val="00B050"/>
          <w:szCs w:val="24"/>
        </w:rPr>
        <w:t xml:space="preserve">, </w:t>
      </w:r>
      <w:proofErr w:type="spellStart"/>
      <w:r w:rsidR="000A1D02" w:rsidRPr="000A1D02">
        <w:rPr>
          <w:rFonts w:ascii="Times New Roman" w:hAnsi="Times New Roman" w:cs="Times New Roman"/>
          <w:color w:val="00B050"/>
          <w:szCs w:val="24"/>
        </w:rPr>
        <w:t>κ.τ.λ</w:t>
      </w:r>
      <w:proofErr w:type="spellEnd"/>
      <w:r w:rsidR="000A1D02" w:rsidRPr="000A1D02">
        <w:rPr>
          <w:rFonts w:ascii="Times New Roman" w:hAnsi="Times New Roman" w:cs="Times New Roman"/>
          <w:color w:val="00B050"/>
          <w:szCs w:val="24"/>
        </w:rPr>
        <w:t>.</w:t>
      </w:r>
    </w:p>
    <w:p w:rsidR="006E1D09" w:rsidRPr="00666A9C" w:rsidRDefault="007216ED" w:rsidP="007216ED">
      <w:pPr>
        <w:ind w:firstLine="450"/>
        <w:rPr>
          <w:rFonts w:ascii="Times New Roman" w:hAnsi="Times New Roman"/>
          <w:szCs w:val="24"/>
          <w:lang w:bidi="syr-SY"/>
        </w:rPr>
      </w:pPr>
      <w:r w:rsidRPr="005B11DA">
        <w:rPr>
          <w:rFonts w:ascii="Times New Roman" w:hAnsi="Times New Roman" w:cs="Times New Roman"/>
          <w:szCs w:val="24"/>
        </w:rPr>
        <w:t>A note on fol. 114</w:t>
      </w:r>
      <w:r w:rsidR="006E1D09" w:rsidRPr="005B11DA">
        <w:rPr>
          <w:rFonts w:ascii="Times New Roman" w:hAnsi="Times New Roman" w:cs="Times New Roman"/>
          <w:szCs w:val="24"/>
        </w:rPr>
        <w:t xml:space="preserve"> </w:t>
      </w:r>
      <w:r w:rsidR="006E1D09" w:rsidRPr="005B11DA">
        <w:rPr>
          <w:rFonts w:ascii="Times New Roman" w:hAnsi="Times New Roman" w:cs="Times New Roman"/>
          <w:i/>
          <w:szCs w:val="24"/>
        </w:rPr>
        <w:t>b</w:t>
      </w:r>
      <w:r w:rsidR="006E1D09" w:rsidRPr="005B11DA">
        <w:rPr>
          <w:rFonts w:ascii="Times New Roman" w:hAnsi="Times New Roman" w:cs="Times New Roman"/>
          <w:szCs w:val="24"/>
        </w:rPr>
        <w:t xml:space="preserve"> shows that </w:t>
      </w:r>
      <w:proofErr w:type="spellStart"/>
      <w:r w:rsidR="006E1D09" w:rsidRPr="005B11DA">
        <w:rPr>
          <w:rFonts w:ascii="Times New Roman" w:hAnsi="Times New Roman" w:cs="Times New Roman"/>
          <w:szCs w:val="24"/>
        </w:rPr>
        <w:t>tbe</w:t>
      </w:r>
      <w:proofErr w:type="spellEnd"/>
      <w:r w:rsidR="006E1D09" w:rsidRPr="005B11DA">
        <w:rPr>
          <w:rFonts w:ascii="Times New Roman" w:hAnsi="Times New Roman" w:cs="Times New Roman"/>
          <w:szCs w:val="24"/>
        </w:rPr>
        <w:t xml:space="preserve"> name of the scribe was John: </w:t>
      </w:r>
      <w:r w:rsidR="00014D41" w:rsidRPr="00014D41">
        <w:rPr>
          <w:rFonts w:ascii="Times New Roman" w:hAnsi="Times New Roman" w:cs="$"/>
          <w:color w:val="FF0000"/>
        </w:rPr>
        <w:t>$</w:t>
      </w:r>
      <w:r w:rsidR="00666A9C">
        <w:rPr>
          <w:rFonts w:ascii="Times New Roman" w:hAnsi="Times New Roman" w:hint="cs"/>
          <w:color w:val="FF0000"/>
          <w:rtl/>
          <w:lang w:bidi="syr-SY"/>
        </w:rPr>
        <w:t>ܟܠ ܡ̇ܢ ܕܩ̇ܪܐ ܒܟܬܒܐ ܗܢܐ ܢܨܠܐ ܥܠ ܝܘܚܢܢ ܚܛܝܐ ܕܟ̣ܬܒ ܕܢܬ̣ܚܢܢ ܒܝܘܡ ܕܝܢ̣ܐ ܐܝܟ ܓܝ̇ܣܐ ܒܙܩܝܦܐ. ܒܨܠܘܬܗ ܕܟܠ ܕܫܦ̣ܪ ܘܫܦܪ ܠܡܪܢ܀</w:t>
      </w:r>
    </w:p>
    <w:p w:rsidR="006E1D09" w:rsidRPr="00666A9C" w:rsidRDefault="006E1D09" w:rsidP="007216ED">
      <w:pPr>
        <w:ind w:firstLine="450"/>
        <w:rPr>
          <w:rFonts w:ascii="Times New Roman" w:hAnsi="Times New Roman"/>
          <w:szCs w:val="24"/>
          <w:lang w:bidi="syr-SY"/>
        </w:rPr>
      </w:pPr>
      <w:r w:rsidRPr="005B11DA">
        <w:rPr>
          <w:rFonts w:ascii="Times New Roman" w:hAnsi="Times New Roman" w:cs="Times New Roman"/>
          <w:szCs w:val="24"/>
        </w:rPr>
        <w:t xml:space="preserve">Below this, a reader named Daniel has written: </w:t>
      </w:r>
      <w:r w:rsidR="00014D41" w:rsidRPr="00014D41">
        <w:rPr>
          <w:rFonts w:ascii="Times New Roman" w:hAnsi="Times New Roman" w:cs="$"/>
          <w:color w:val="FF0000"/>
        </w:rPr>
        <w:t>$</w:t>
      </w:r>
      <w:r w:rsidR="00666A9C">
        <w:rPr>
          <w:rFonts w:ascii="Times New Roman" w:hAnsi="Times New Roman" w:hint="cs"/>
          <w:color w:val="FF0000"/>
          <w:rtl/>
          <w:lang w:bidi="syr-SY"/>
        </w:rPr>
        <w:t>ܟܠܡ̇ܢ ܕܩ̇ܪܐ ܒܟܬܒܐ ܗܢܐ. ܢܨܠܐ ܥܠ ܕܢܝܐܠ ܚܛܝܐ ܕܢܬܚܢܢ ܒܝܘܡ ܕܝܢ̣ܐ.</w:t>
      </w:r>
    </w:p>
    <w:p w:rsidR="006E1D09" w:rsidRPr="00666A9C" w:rsidRDefault="006E1D09" w:rsidP="007216ED">
      <w:pPr>
        <w:ind w:firstLine="450"/>
        <w:rPr>
          <w:rFonts w:ascii="Times New Roman" w:hAnsi="Times New Roman"/>
          <w:szCs w:val="24"/>
          <w:lang w:bidi="syr-SY"/>
        </w:rPr>
      </w:pPr>
      <w:r w:rsidRPr="005B11DA">
        <w:rPr>
          <w:rFonts w:ascii="Times New Roman" w:hAnsi="Times New Roman" w:cs="Times New Roman"/>
          <w:szCs w:val="24"/>
        </w:rPr>
        <w:t xml:space="preserve">Still lower down, we read in </w:t>
      </w:r>
      <w:r w:rsidR="008474EF" w:rsidRPr="005B11DA">
        <w:rPr>
          <w:rFonts w:ascii="Times New Roman" w:hAnsi="Times New Roman" w:cs="Times New Roman"/>
          <w:color w:val="00B050"/>
          <w:szCs w:val="24"/>
        </w:rPr>
        <w:t>#</w:t>
      </w:r>
      <w:proofErr w:type="spellStart"/>
      <w:r w:rsidRPr="005B11DA">
        <w:rPr>
          <w:rFonts w:ascii="Times New Roman" w:hAnsi="Times New Roman" w:cs="Times New Roman"/>
          <w:szCs w:val="24"/>
        </w:rPr>
        <w:t>Karshuni</w:t>
      </w:r>
      <w:proofErr w:type="spellEnd"/>
      <w:r w:rsidRPr="005B11DA">
        <w:rPr>
          <w:rFonts w:ascii="Times New Roman" w:hAnsi="Times New Roman" w:cs="Times New Roman"/>
          <w:szCs w:val="24"/>
        </w:rPr>
        <w:t xml:space="preserve"> the name of one George, son of the priest Joseph: </w:t>
      </w:r>
      <w:r w:rsidR="00014D41" w:rsidRPr="00014D41">
        <w:rPr>
          <w:rFonts w:ascii="Times New Roman" w:hAnsi="Times New Roman" w:cs="$"/>
          <w:color w:val="FF0000"/>
        </w:rPr>
        <w:t>$</w:t>
      </w:r>
      <w:r w:rsidR="00666A9C">
        <w:rPr>
          <w:rFonts w:ascii="Times New Roman" w:hAnsi="Times New Roman" w:hint="cs"/>
          <w:color w:val="FF0000"/>
          <w:rtl/>
          <w:lang w:bidi="syr-SY"/>
        </w:rPr>
        <w:t>ܐܕܟ̇ܪ ܝܐ ܪܒ ܥܒܕܟ ܓܪܓܣ ܐܒܢ ܐܠܩܣ ܝܘܣܦ.</w:t>
      </w:r>
    </w:p>
    <w:p w:rsidR="006E1D09" w:rsidRPr="00666A9C" w:rsidRDefault="006E1D09" w:rsidP="007216ED">
      <w:pPr>
        <w:ind w:firstLine="450"/>
        <w:rPr>
          <w:rFonts w:ascii="Times New Roman" w:hAnsi="Times New Roman"/>
          <w:szCs w:val="24"/>
          <w:lang w:bidi="syr-SY"/>
        </w:rPr>
      </w:pPr>
      <w:proofErr w:type="gramStart"/>
      <w:r w:rsidRPr="005B11DA">
        <w:rPr>
          <w:rFonts w:ascii="Times New Roman" w:hAnsi="Times New Roman" w:cs="Times New Roman"/>
          <w:szCs w:val="24"/>
        </w:rPr>
        <w:t xml:space="preserve">On the margins of </w:t>
      </w:r>
      <w:proofErr w:type="spellStart"/>
      <w:r w:rsidR="00574F28" w:rsidRPr="005B11DA">
        <w:rPr>
          <w:rFonts w:ascii="Times New Roman" w:hAnsi="Times New Roman" w:cs="Times New Roman"/>
          <w:szCs w:val="24"/>
        </w:rPr>
        <w:t>foll</w:t>
      </w:r>
      <w:proofErr w:type="spellEnd"/>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35 </w:t>
      </w:r>
      <w:r w:rsidRPr="005B11DA">
        <w:rPr>
          <w:rFonts w:ascii="Times New Roman" w:hAnsi="Times New Roman" w:cs="Times New Roman"/>
          <w:i/>
          <w:szCs w:val="24"/>
        </w:rPr>
        <w:t>b</w:t>
      </w:r>
      <w:r w:rsidRPr="005B11DA">
        <w:rPr>
          <w:rFonts w:ascii="Times New Roman" w:hAnsi="Times New Roman" w:cs="Times New Roman"/>
          <w:szCs w:val="24"/>
        </w:rPr>
        <w:t xml:space="preserve">, 36 </w:t>
      </w:r>
      <w:r w:rsidRPr="005B11DA">
        <w:rPr>
          <w:rFonts w:ascii="Times New Roman" w:hAnsi="Times New Roman" w:cs="Times New Roman"/>
          <w:i/>
          <w:szCs w:val="24"/>
        </w:rPr>
        <w:t>a</w:t>
      </w:r>
      <w:r w:rsidR="007216ED" w:rsidRPr="005B11DA">
        <w:rPr>
          <w:rFonts w:ascii="Times New Roman" w:hAnsi="Times New Roman" w:cs="Times New Roman"/>
          <w:szCs w:val="24"/>
        </w:rPr>
        <w:t>, and 4</w:t>
      </w:r>
      <w:r w:rsidRPr="005B11DA">
        <w:rPr>
          <w:rFonts w:ascii="Times New Roman" w:hAnsi="Times New Roman" w:cs="Times New Roman"/>
          <w:szCs w:val="24"/>
        </w:rPr>
        <w:t xml:space="preserve">1 </w:t>
      </w:r>
      <w:r w:rsidRPr="005B11DA">
        <w:rPr>
          <w:rFonts w:ascii="Times New Roman" w:hAnsi="Times New Roman" w:cs="Times New Roman"/>
          <w:i/>
          <w:szCs w:val="24"/>
        </w:rPr>
        <w:t>a</w:t>
      </w:r>
      <w:r w:rsidR="007216ED" w:rsidRPr="005B11DA">
        <w:rPr>
          <w:rFonts w:ascii="Times New Roman" w:hAnsi="Times New Roman" w:cs="Times New Roman"/>
          <w:szCs w:val="24"/>
        </w:rPr>
        <w:t>—44</w:t>
      </w:r>
      <w:r w:rsidRPr="005B11DA">
        <w:rPr>
          <w:rFonts w:ascii="Times New Roman" w:hAnsi="Times New Roman" w:cs="Times New Roman"/>
          <w:szCs w:val="24"/>
        </w:rPr>
        <w:t xml:space="preserve"> </w:t>
      </w:r>
      <w:r w:rsidRPr="005B11DA">
        <w:rPr>
          <w:rFonts w:ascii="Times New Roman" w:hAnsi="Times New Roman" w:cs="Times New Roman"/>
          <w:i/>
          <w:szCs w:val="24"/>
        </w:rPr>
        <w:t>a</w:t>
      </w:r>
      <w:r w:rsidRPr="005B11DA">
        <w:rPr>
          <w:rFonts w:ascii="Times New Roman" w:hAnsi="Times New Roman" w:cs="Times New Roman"/>
          <w:szCs w:val="24"/>
        </w:rPr>
        <w:t xml:space="preserve">, there are short extracts from the works of </w:t>
      </w:r>
      <w:proofErr w:type="spellStart"/>
      <w:r w:rsidRPr="005B11DA">
        <w:rPr>
          <w:rFonts w:ascii="Times New Roman" w:hAnsi="Times New Roman" w:cs="Times New Roman"/>
          <w:szCs w:val="24"/>
        </w:rPr>
        <w:t>Nilus</w:t>
      </w:r>
      <w:proofErr w:type="spellEnd"/>
      <w:r w:rsidRPr="005B11DA">
        <w:rPr>
          <w:rFonts w:ascii="Times New Roman" w:hAnsi="Times New Roman" w:cs="Times New Roman"/>
          <w:szCs w:val="24"/>
        </w:rPr>
        <w:t xml:space="preserve">, in a later hand: </w:t>
      </w:r>
      <w:r w:rsidR="00014D41" w:rsidRPr="00014D41">
        <w:rPr>
          <w:rFonts w:ascii="Times New Roman" w:hAnsi="Times New Roman" w:cs="$"/>
          <w:color w:val="FF0000"/>
        </w:rPr>
        <w:t>$</w:t>
      </w:r>
      <w:r w:rsidR="00666A9C">
        <w:rPr>
          <w:rFonts w:ascii="Times New Roman" w:hAnsi="Times New Roman" w:hint="cs"/>
          <w:color w:val="FF0000"/>
          <w:rtl/>
          <w:lang w:bidi="syr-SY"/>
        </w:rPr>
        <w:t>ܪ̈ܝܫܐ ܡܓ̈ܒܝܐ ܕܩܕܝܫܐ ܢܝܠܝܣ ܝܚܝܕܝܐ܀</w:t>
      </w:r>
    </w:p>
    <w:p w:rsidR="006E1D09" w:rsidRPr="005B11DA" w:rsidRDefault="007216ED" w:rsidP="007216ED">
      <w:pPr>
        <w:ind w:firstLine="450"/>
        <w:jc w:val="right"/>
        <w:rPr>
          <w:rFonts w:ascii="Times New Roman" w:hAnsi="Times New Roman" w:cs="Times New Roman"/>
          <w:szCs w:val="24"/>
        </w:rPr>
      </w:pPr>
      <w:r w:rsidRPr="005B11DA">
        <w:rPr>
          <w:rFonts w:ascii="Times New Roman" w:hAnsi="Times New Roman" w:cs="Times New Roman"/>
          <w:szCs w:val="24"/>
        </w:rPr>
        <w:t>[Add. 14</w:t>
      </w:r>
      <w:r w:rsidR="006E1D09" w:rsidRPr="005B11DA">
        <w:rPr>
          <w:rFonts w:ascii="Times New Roman" w:hAnsi="Times New Roman" w:cs="Times New Roman"/>
          <w:szCs w:val="24"/>
        </w:rPr>
        <w:t>,617.]</w:t>
      </w:r>
    </w:p>
    <w:p w:rsidR="007216ED" w:rsidRDefault="007216ED" w:rsidP="007216ED">
      <w:pPr>
        <w:ind w:firstLine="450"/>
        <w:jc w:val="center"/>
        <w:rPr>
          <w:rFonts w:ascii="Times New Roman" w:hAnsi="Times New Roman" w:cs="Times New Roman"/>
          <w:szCs w:val="24"/>
        </w:rPr>
      </w:pPr>
      <w:bookmarkStart w:id="7" w:name="bookmark1028"/>
    </w:p>
    <w:p w:rsidR="000A1D02" w:rsidRPr="000A1D02" w:rsidRDefault="000A1D02" w:rsidP="007216ED">
      <w:pPr>
        <w:ind w:firstLine="450"/>
        <w:jc w:val="center"/>
        <w:rPr>
          <w:rFonts w:ascii="Times New Roman" w:hAnsi="Times New Roman" w:cs="Times New Roman"/>
          <w:b/>
          <w:szCs w:val="24"/>
        </w:rPr>
      </w:pPr>
    </w:p>
    <w:p w:rsidR="007216ED" w:rsidRPr="000A1D02" w:rsidRDefault="006E1D09" w:rsidP="007216ED">
      <w:pPr>
        <w:ind w:firstLine="450"/>
        <w:jc w:val="center"/>
        <w:rPr>
          <w:rFonts w:ascii="Times New Roman" w:hAnsi="Times New Roman" w:cs="Times New Roman"/>
          <w:b/>
          <w:szCs w:val="24"/>
        </w:rPr>
      </w:pPr>
      <w:proofErr w:type="gramStart"/>
      <w:r w:rsidRPr="000A1D02">
        <w:rPr>
          <w:rFonts w:ascii="Times New Roman" w:hAnsi="Times New Roman" w:cs="Times New Roman"/>
          <w:b/>
          <w:szCs w:val="24"/>
        </w:rPr>
        <w:t>DCCLXXI.</w:t>
      </w:r>
      <w:bookmarkEnd w:id="7"/>
      <w:proofErr w:type="gramEnd"/>
    </w:p>
    <w:p w:rsidR="006E1D09" w:rsidRPr="005B11DA" w:rsidRDefault="006E1D09" w:rsidP="00AA5EC6">
      <w:pPr>
        <w:ind w:firstLine="450"/>
        <w:rPr>
          <w:rFonts w:ascii="Times New Roman" w:hAnsi="Times New Roman" w:cs="Times New Roman"/>
          <w:szCs w:val="24"/>
        </w:rPr>
      </w:pP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Vellum, about 8f</w:t>
      </w:r>
      <w:r w:rsidR="008D3238" w:rsidRPr="005B11DA">
        <w:rPr>
          <w:rFonts w:ascii="Times New Roman" w:hAnsi="Times New Roman" w:cs="Times New Roman"/>
          <w:szCs w:val="24"/>
        </w:rPr>
        <w:t xml:space="preserve"> </w:t>
      </w:r>
      <w:proofErr w:type="gramStart"/>
      <w:r w:rsidR="008D3238" w:rsidRPr="005B11DA">
        <w:rPr>
          <w:rFonts w:ascii="Times New Roman" w:hAnsi="Times New Roman" w:cs="Times New Roman"/>
          <w:szCs w:val="24"/>
        </w:rPr>
        <w:t>¾  in</w:t>
      </w:r>
      <w:proofErr w:type="gramEnd"/>
      <w:r w:rsidR="008D3238" w:rsidRPr="005B11DA">
        <w:rPr>
          <w:rFonts w:ascii="Times New Roman" w:hAnsi="Times New Roman" w:cs="Times New Roman"/>
          <w:szCs w:val="24"/>
        </w:rPr>
        <w:t>. by 5 ¾ , consisting of 4</w:t>
      </w:r>
      <w:r w:rsidRPr="005B11DA">
        <w:rPr>
          <w:rFonts w:ascii="Times New Roman" w:hAnsi="Times New Roman" w:cs="Times New Roman"/>
          <w:szCs w:val="24"/>
        </w:rPr>
        <w:t>7 leaves, a few of which are slightly stained and soiled. The quires, five in n</w:t>
      </w:r>
      <w:r w:rsidR="008D3238" w:rsidRPr="005B11DA">
        <w:rPr>
          <w:rFonts w:ascii="Times New Roman" w:hAnsi="Times New Roman" w:cs="Times New Roman"/>
          <w:szCs w:val="24"/>
        </w:rPr>
        <w:t xml:space="preserve">umber, are signed with letters, </w:t>
      </w:r>
      <w:r w:rsidRPr="005B11DA">
        <w:rPr>
          <w:rFonts w:ascii="Times New Roman" w:hAnsi="Times New Roman" w:cs="Times New Roman"/>
          <w:szCs w:val="24"/>
        </w:rPr>
        <w:t>from</w:t>
      </w:r>
      <w:r w:rsidR="008D3238" w:rsidRPr="005B11DA">
        <w:rPr>
          <w:rFonts w:ascii="Times New Roman" w:hAnsi="Times New Roman" w:cs="Times New Roman"/>
          <w:szCs w:val="24"/>
        </w:rPr>
        <w:t xml:space="preserve"> </w:t>
      </w:r>
      <w:r w:rsidR="00014D41" w:rsidRPr="00014D41">
        <w:rPr>
          <w:rFonts w:ascii="Times New Roman" w:hAnsi="Times New Roman" w:cs="$"/>
          <w:color w:val="FF0000"/>
        </w:rPr>
        <w:t>$</w:t>
      </w:r>
      <w:r w:rsidR="00666A9C">
        <w:rPr>
          <w:rFonts w:ascii="Times New Roman" w:hAnsi="Times New Roman" w:hint="cs"/>
          <w:color w:val="FF0000"/>
          <w:rtl/>
          <w:lang w:bidi="syr-SY"/>
        </w:rPr>
        <w:t>ܚ</w:t>
      </w:r>
      <w:r w:rsidRPr="005B11DA">
        <w:rPr>
          <w:rFonts w:ascii="Times New Roman" w:hAnsi="Times New Roman" w:cs="Times New Roman"/>
          <w:szCs w:val="24"/>
        </w:rPr>
        <w:t xml:space="preserve"> to</w:t>
      </w:r>
      <w:r w:rsidR="008D3238" w:rsidRPr="005B11DA">
        <w:rPr>
          <w:rFonts w:ascii="Times New Roman" w:hAnsi="Times New Roman" w:cs="Times New Roman"/>
          <w:szCs w:val="24"/>
        </w:rPr>
        <w:t xml:space="preserve"> </w:t>
      </w:r>
      <w:r w:rsidR="00014D41" w:rsidRPr="00014D41">
        <w:rPr>
          <w:rFonts w:ascii="Times New Roman" w:hAnsi="Times New Roman" w:cs="$"/>
          <w:color w:val="FF0000"/>
        </w:rPr>
        <w:t>$</w:t>
      </w:r>
      <w:r w:rsidR="00666A9C">
        <w:rPr>
          <w:rFonts w:ascii="Times New Roman" w:hAnsi="Times New Roman" w:hint="cs"/>
          <w:color w:val="FF0000"/>
          <w:rtl/>
          <w:lang w:bidi="syr-SY"/>
        </w:rPr>
        <w:t>ܝ</w:t>
      </w:r>
      <w:proofErr w:type="gramStart"/>
      <w:r w:rsidR="00666A9C">
        <w:rPr>
          <w:rFonts w:ascii="Times New Roman" w:hAnsi="Times New Roman" w:hint="cs"/>
          <w:color w:val="FF0000"/>
          <w:rtl/>
          <w:lang w:bidi="syr-SY"/>
        </w:rPr>
        <w:t>ܒ</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A single leaf is wanting a</w:t>
      </w:r>
      <w:r w:rsidR="008D3238" w:rsidRPr="005B11DA">
        <w:rPr>
          <w:rFonts w:ascii="Times New Roman" w:hAnsi="Times New Roman" w:cs="Times New Roman"/>
          <w:szCs w:val="24"/>
        </w:rPr>
        <w:t>fter fol. 30. There are from 24 to 31 lines in each</w:t>
      </w:r>
      <w:r w:rsidRPr="005B11DA">
        <w:rPr>
          <w:rFonts w:ascii="Times New Roman" w:hAnsi="Times New Roman" w:cs="Times New Roman"/>
          <w:szCs w:val="24"/>
        </w:rPr>
        <w:t xml:space="preserve"> page. This volume is written in a good, regular </w:t>
      </w:r>
      <w:r w:rsidR="008474EF" w:rsidRPr="005B11DA">
        <w:rPr>
          <w:rFonts w:ascii="Times New Roman" w:hAnsi="Times New Roman" w:cs="Times New Roman"/>
          <w:color w:val="00B050"/>
          <w:szCs w:val="24"/>
        </w:rPr>
        <w:t>#</w:t>
      </w:r>
      <w:proofErr w:type="spellStart"/>
      <w:r w:rsidR="008D3238" w:rsidRPr="005B11DA">
        <w:rPr>
          <w:rFonts w:ascii="Times New Roman" w:hAnsi="Times New Roman" w:cs="Times New Roman"/>
          <w:szCs w:val="24"/>
        </w:rPr>
        <w:t>Estran</w:t>
      </w:r>
      <w:r w:rsidR="008D3238" w:rsidRPr="005B11DA">
        <w:rPr>
          <w:rFonts w:ascii="Times New Roman" w:hAnsi="Times New Roman" w:cs="Times New Roman"/>
          <w:szCs w:val="24"/>
        </w:rPr>
        <w:softHyphen/>
        <w:t>gela</w:t>
      </w:r>
      <w:proofErr w:type="spellEnd"/>
      <w:r w:rsidR="008D3238" w:rsidRPr="005B11DA">
        <w:rPr>
          <w:rFonts w:ascii="Times New Roman" w:hAnsi="Times New Roman" w:cs="Times New Roman"/>
          <w:szCs w:val="24"/>
        </w:rPr>
        <w:t xml:space="preserve"> of about th</w:t>
      </w:r>
      <w:r w:rsidRPr="005B11DA">
        <w:rPr>
          <w:rFonts w:ascii="Times New Roman" w:hAnsi="Times New Roman" w:cs="Times New Roman"/>
          <w:szCs w:val="24"/>
        </w:rPr>
        <w:t xml:space="preserve">e </w:t>
      </w:r>
      <w:proofErr w:type="spellStart"/>
      <w:r w:rsidRPr="005B11DA">
        <w:rPr>
          <w:rFonts w:ascii="Times New Roman" w:hAnsi="Times New Roman" w:cs="Times New Roman"/>
          <w:szCs w:val="24"/>
        </w:rPr>
        <w:t>viii</w:t>
      </w:r>
      <w:r w:rsidRPr="005B11DA">
        <w:rPr>
          <w:rFonts w:ascii="Times New Roman" w:hAnsi="Times New Roman" w:cs="Times New Roman"/>
          <w:szCs w:val="24"/>
          <w:vertAlign w:val="superscript"/>
        </w:rPr>
        <w:t>th</w:t>
      </w:r>
      <w:proofErr w:type="spellEnd"/>
      <w:r w:rsidRPr="005B11DA">
        <w:rPr>
          <w:rFonts w:ascii="Times New Roman" w:hAnsi="Times New Roman" w:cs="Times New Roman"/>
          <w:szCs w:val="24"/>
        </w:rPr>
        <w:t xml:space="preserve"> cent., and contains—</w:t>
      </w:r>
    </w:p>
    <w:p w:rsidR="006E1D09" w:rsidRPr="005B11DA" w:rsidRDefault="008D3238" w:rsidP="00AA5EC6">
      <w:pPr>
        <w:ind w:firstLine="450"/>
        <w:rPr>
          <w:rFonts w:ascii="Times New Roman" w:hAnsi="Times New Roman" w:cs="Times New Roman"/>
          <w:szCs w:val="24"/>
        </w:rPr>
      </w:pPr>
      <w:r w:rsidRPr="005B11DA">
        <w:rPr>
          <w:rFonts w:ascii="Times New Roman" w:hAnsi="Times New Roman" w:cs="Times New Roman"/>
          <w:szCs w:val="24"/>
        </w:rPr>
        <w:t>1. Short extracts from the F</w:t>
      </w:r>
      <w:r w:rsidR="006E1D09" w:rsidRPr="005B11DA">
        <w:rPr>
          <w:rFonts w:ascii="Times New Roman" w:hAnsi="Times New Roman" w:cs="Times New Roman"/>
          <w:szCs w:val="24"/>
        </w:rPr>
        <w:t xml:space="preserve">athers on various topics, </w:t>
      </w:r>
      <w:r w:rsidR="00014D41" w:rsidRPr="00014D41">
        <w:rPr>
          <w:rFonts w:ascii="Times New Roman" w:hAnsi="Times New Roman" w:cs="$"/>
          <w:color w:val="FF0000"/>
        </w:rPr>
        <w:t>$</w:t>
      </w:r>
      <w:r w:rsidR="00666A9C">
        <w:rPr>
          <w:rFonts w:ascii="Times New Roman" w:hAnsi="Times New Roman" w:hint="cs"/>
          <w:color w:val="FF0000"/>
          <w:rtl/>
          <w:lang w:bidi="syr-SY"/>
        </w:rPr>
        <w:t>ܦܘ̈ܫܩܐ ܚܫ̈ܚܐ ܘܐ̈ܠܨܐ: ܕܡ̈ܟܢܫܝܢ ܡܢ ܐܒ̈ܬܐ ܩ̈ܕܝܫܐ</w:t>
      </w:r>
      <w:r w:rsidR="006E1D09" w:rsidRPr="005B11DA">
        <w:rPr>
          <w:rFonts w:ascii="Times New Roman" w:hAnsi="Times New Roman" w:cs="Times New Roman"/>
          <w:szCs w:val="24"/>
        </w:rPr>
        <w:t>; e.g. con</w:t>
      </w:r>
      <w:r w:rsidR="006E1D09" w:rsidRPr="005B11DA">
        <w:rPr>
          <w:rFonts w:ascii="Times New Roman" w:hAnsi="Times New Roman" w:cs="Times New Roman"/>
          <w:szCs w:val="24"/>
        </w:rPr>
        <w:softHyphen/>
        <w:t xml:space="preserve">cerning the tree in the midst of Paradise, </w:t>
      </w:r>
      <w:r w:rsidR="00014D41" w:rsidRPr="00014D41">
        <w:rPr>
          <w:rFonts w:ascii="Times New Roman" w:hAnsi="Times New Roman" w:cs="$"/>
          <w:color w:val="FF0000"/>
        </w:rPr>
        <w:t>$</w:t>
      </w:r>
      <w:r w:rsidR="00666A9C">
        <w:rPr>
          <w:rFonts w:ascii="Times New Roman" w:hAnsi="Times New Roman" w:hint="cs"/>
          <w:color w:val="FF0000"/>
          <w:rtl/>
          <w:lang w:bidi="syr-SY"/>
        </w:rPr>
        <w:t xml:space="preserve">ܦܘܿܫܩܐ ܡܛܠ ܐܝܠܢܐ </w:t>
      </w:r>
      <w:r w:rsidR="007D335F">
        <w:rPr>
          <w:rFonts w:ascii="Times New Roman" w:hAnsi="Times New Roman" w:hint="cs"/>
          <w:color w:val="FF0000"/>
          <w:rtl/>
          <w:lang w:bidi="syr-SY"/>
        </w:rPr>
        <w:t xml:space="preserve">  </w:t>
      </w:r>
      <w:r w:rsidR="00666A9C">
        <w:rPr>
          <w:rFonts w:ascii="Times New Roman" w:hAnsi="Times New Roman" w:hint="cs"/>
          <w:color w:val="FF0000"/>
          <w:rtl/>
          <w:lang w:bidi="syr-SY"/>
        </w:rPr>
        <w:t>ܗ̇ܘ ܕܒܡܨܥܬܗ ܕܦܪܕܝܣܐ</w:t>
      </w:r>
      <w:r w:rsidR="006E1D09" w:rsidRPr="005B11DA">
        <w:rPr>
          <w:rFonts w:ascii="Times New Roman" w:hAnsi="Times New Roman" w:cs="Times New Roman"/>
          <w:szCs w:val="24"/>
        </w:rPr>
        <w:t xml:space="preserve">; that it was a devil that spoke with the woman, in the shape of a serpent, </w:t>
      </w:r>
      <w:r w:rsidR="00014D41" w:rsidRPr="00014D41">
        <w:rPr>
          <w:rFonts w:ascii="Times New Roman" w:hAnsi="Times New Roman" w:cs="$"/>
          <w:color w:val="FF0000"/>
        </w:rPr>
        <w:t>$</w:t>
      </w:r>
      <w:r w:rsidR="00F84490">
        <w:rPr>
          <w:rFonts w:ascii="Times New Roman" w:hAnsi="Times New Roman" w:hint="cs"/>
          <w:color w:val="FF0000"/>
          <w:rtl/>
          <w:lang w:bidi="syr-SY"/>
        </w:rPr>
        <w:t>ܕܕܝܘܐ ܕܝܢ ܐܝܬܘܗܝ: ܗ̇ܘ ܕܒ̇ܚܙܬܐ ܕܚܘܝܐ: ܡܠܠ ܥܡ ܐܢܬܬܐ</w:t>
      </w:r>
      <w:r w:rsidR="006E1D09" w:rsidRPr="005B11DA">
        <w:rPr>
          <w:rFonts w:ascii="Times New Roman" w:hAnsi="Times New Roman" w:cs="Times New Roman"/>
          <w:szCs w:val="24"/>
        </w:rPr>
        <w:t>; why Satan is called the Slanderer (</w:t>
      </w:r>
      <w:r w:rsidR="000A1D02" w:rsidRPr="000A1D02">
        <w:rPr>
          <w:rFonts w:ascii="Times New Roman" w:hAnsi="Times New Roman" w:cs="Times New Roman"/>
          <w:color w:val="00B050"/>
          <w:szCs w:val="24"/>
        </w:rPr>
        <w:t xml:space="preserve">ὁ </w:t>
      </w:r>
      <w:proofErr w:type="spellStart"/>
      <w:r w:rsidR="000A1D02" w:rsidRPr="000A1D02">
        <w:rPr>
          <w:rFonts w:ascii="Times New Roman" w:hAnsi="Times New Roman" w:cs="Times New Roman"/>
          <w:color w:val="00B050"/>
          <w:szCs w:val="24"/>
        </w:rPr>
        <w:t>διά</w:t>
      </w:r>
      <w:proofErr w:type="spellEnd"/>
      <w:r w:rsidR="000A1D02" w:rsidRPr="000A1D02">
        <w:rPr>
          <w:rFonts w:ascii="Times New Roman" w:hAnsi="Times New Roman" w:cs="Times New Roman"/>
          <w:color w:val="00B050"/>
          <w:szCs w:val="24"/>
        </w:rPr>
        <w:t>βολος</w:t>
      </w:r>
      <w:r w:rsidR="006E1D09" w:rsidRPr="005B11DA">
        <w:rPr>
          <w:rFonts w:ascii="Times New Roman" w:hAnsi="Times New Roman" w:cs="Times New Roman"/>
          <w:szCs w:val="24"/>
        </w:rPr>
        <w:t xml:space="preserve">), </w:t>
      </w:r>
      <w:r w:rsidR="00014D41" w:rsidRPr="00014D41">
        <w:rPr>
          <w:rFonts w:ascii="Times New Roman" w:hAnsi="Times New Roman" w:cs="$"/>
          <w:color w:val="FF0000"/>
        </w:rPr>
        <w:t>$</w:t>
      </w:r>
      <w:r w:rsidR="00F84490">
        <w:rPr>
          <w:rFonts w:ascii="Times New Roman" w:hAnsi="Times New Roman" w:hint="cs"/>
          <w:color w:val="FF0000"/>
          <w:rtl/>
          <w:lang w:bidi="syr-SY"/>
        </w:rPr>
        <w:t>ܕܡܛܠ ܡܢܐ ܐܬ݂ܩܪܝ  ܣܛܢܐ ܐܟܠ ܩܪܨܐ</w:t>
      </w:r>
      <w:r w:rsidR="006E1D09" w:rsidRPr="005B11DA">
        <w:rPr>
          <w:rFonts w:ascii="Times New Roman" w:hAnsi="Times New Roman" w:cs="Times New Roman"/>
          <w:szCs w:val="24"/>
        </w:rPr>
        <w:t>; that darkness preceded</w:t>
      </w:r>
      <w:r w:rsidRPr="005B11DA">
        <w:rPr>
          <w:rFonts w:ascii="Times New Roman" w:hAnsi="Times New Roman" w:cs="Times New Roman"/>
          <w:szCs w:val="24"/>
        </w:rPr>
        <w:t xml:space="preserve"> </w:t>
      </w:r>
      <w:r w:rsidR="006E1D09" w:rsidRPr="005B11DA">
        <w:rPr>
          <w:rFonts w:ascii="Times New Roman" w:hAnsi="Times New Roman" w:cs="Times New Roman"/>
          <w:szCs w:val="24"/>
        </w:rPr>
        <w:t xml:space="preserve">light, </w:t>
      </w:r>
      <w:r w:rsidR="00014D41" w:rsidRPr="00014D41">
        <w:rPr>
          <w:rFonts w:ascii="Times New Roman" w:hAnsi="Times New Roman" w:cs="$"/>
          <w:color w:val="FF0000"/>
        </w:rPr>
        <w:t>$</w:t>
      </w:r>
      <w:r w:rsidR="00F84490">
        <w:rPr>
          <w:rFonts w:ascii="Times New Roman" w:hAnsi="Times New Roman" w:hint="cs"/>
          <w:color w:val="FF0000"/>
          <w:rtl/>
          <w:lang w:bidi="syr-SY"/>
        </w:rPr>
        <w:t>ܥܠ ܗ̇ܝ ܕܩܕܝܡ ܚܫܘܟܐ ܠܢܘܗܪܐ</w:t>
      </w:r>
      <w:r w:rsidR="006E1D09" w:rsidRPr="005B11DA">
        <w:rPr>
          <w:rFonts w:ascii="Times New Roman" w:hAnsi="Times New Roman" w:cs="Times New Roman"/>
          <w:szCs w:val="24"/>
        </w:rPr>
        <w:t>;</w:t>
      </w:r>
      <w:r w:rsidRPr="005B11DA">
        <w:rPr>
          <w:rFonts w:ascii="Times New Roman" w:hAnsi="Times New Roman" w:cs="Times New Roman"/>
          <w:szCs w:val="24"/>
        </w:rPr>
        <w:t xml:space="preserve"> </w:t>
      </w:r>
      <w:r w:rsidR="006E1D09" w:rsidRPr="005B11DA">
        <w:rPr>
          <w:rFonts w:ascii="Times New Roman" w:hAnsi="Times New Roman" w:cs="Times New Roman"/>
          <w:szCs w:val="24"/>
        </w:rPr>
        <w:t xml:space="preserve">that Jerusalem is the </w:t>
      </w:r>
      <w:proofErr w:type="spellStart"/>
      <w:r w:rsidR="006E1D09" w:rsidRPr="005B11DA">
        <w:rPr>
          <w:rFonts w:ascii="Times New Roman" w:hAnsi="Times New Roman" w:cs="Times New Roman"/>
          <w:szCs w:val="24"/>
        </w:rPr>
        <w:t>centre</w:t>
      </w:r>
      <w:proofErr w:type="spellEnd"/>
      <w:r w:rsidR="006E1D09" w:rsidRPr="005B11DA">
        <w:rPr>
          <w:rFonts w:ascii="Times New Roman" w:hAnsi="Times New Roman" w:cs="Times New Roman"/>
          <w:szCs w:val="24"/>
        </w:rPr>
        <w:t xml:space="preserve"> of the world, </w:t>
      </w:r>
      <w:r w:rsidR="00014D41" w:rsidRPr="00014D41">
        <w:rPr>
          <w:rFonts w:ascii="Times New Roman" w:hAnsi="Times New Roman" w:cs="$"/>
          <w:color w:val="FF0000"/>
        </w:rPr>
        <w:t>$</w:t>
      </w:r>
      <w:r w:rsidR="00F84490">
        <w:rPr>
          <w:rFonts w:ascii="Times New Roman" w:hAnsi="Times New Roman" w:hint="cs"/>
          <w:color w:val="FF0000"/>
          <w:rtl/>
          <w:lang w:bidi="syr-SY"/>
        </w:rPr>
        <w:t>ܕܒܡܨܥܬܗ ܕܐܪܥܐ ܣܝ̣ܡܐ ܐܘܪܫܠܡ</w:t>
      </w:r>
      <w:r w:rsidR="006E1D09" w:rsidRPr="005B11DA">
        <w:rPr>
          <w:rFonts w:ascii="Times New Roman" w:hAnsi="Times New Roman" w:cs="Times New Roman"/>
          <w:szCs w:val="24"/>
        </w:rPr>
        <w:t xml:space="preserve"> ;</w:t>
      </w:r>
      <w:r w:rsidRPr="005B11DA">
        <w:rPr>
          <w:rFonts w:ascii="Times New Roman" w:hAnsi="Times New Roman" w:cs="Times New Roman"/>
          <w:szCs w:val="24"/>
        </w:rPr>
        <w:t xml:space="preserve"> </w:t>
      </w:r>
      <w:r w:rsidR="006E1D09" w:rsidRPr="005B11DA">
        <w:rPr>
          <w:rFonts w:ascii="Times New Roman" w:hAnsi="Times New Roman" w:cs="Times New Roman"/>
          <w:szCs w:val="24"/>
        </w:rPr>
        <w:t xml:space="preserve">and the like. Subscription, fol. 26 </w:t>
      </w:r>
      <w:proofErr w:type="gramStart"/>
      <w:r w:rsidR="006E1D09" w:rsidRPr="005B11DA">
        <w:rPr>
          <w:rFonts w:ascii="Times New Roman" w:hAnsi="Times New Roman" w:cs="Times New Roman"/>
          <w:i/>
          <w:szCs w:val="24"/>
        </w:rPr>
        <w:t>b</w:t>
      </w:r>
      <w:r w:rsidR="006E1D09" w:rsidRPr="005B11DA">
        <w:rPr>
          <w:rFonts w:ascii="Times New Roman" w:hAnsi="Times New Roman" w:cs="Times New Roman"/>
          <w:szCs w:val="24"/>
        </w:rPr>
        <w:t xml:space="preserve"> :</w:t>
      </w:r>
      <w:proofErr w:type="gramEnd"/>
      <w:r w:rsidR="006E1D09" w:rsidRPr="005B11DA">
        <w:rPr>
          <w:rFonts w:ascii="Times New Roman" w:hAnsi="Times New Roman" w:cs="Times New Roman"/>
          <w:szCs w:val="24"/>
        </w:rPr>
        <w:t xml:space="preserve"> </w:t>
      </w:r>
      <w:r w:rsidR="00014D41" w:rsidRPr="00014D41">
        <w:rPr>
          <w:rFonts w:ascii="Times New Roman" w:hAnsi="Times New Roman" w:cs="$"/>
          <w:color w:val="FF0000"/>
        </w:rPr>
        <w:t>$</w:t>
      </w:r>
      <w:r w:rsidR="00F84490">
        <w:rPr>
          <w:rFonts w:ascii="Times New Roman" w:hAnsi="Times New Roman" w:hint="cs"/>
          <w:color w:val="FF0000"/>
          <w:rtl/>
          <w:lang w:bidi="syr-SY"/>
        </w:rPr>
        <w:t>ܫܠܡ ܬܚ̈ܘܝܬܐ ܕܟܠ ܓܢ̣ܣ ܕܡܢ ܐܒ̈ܗܬܐ ܩ̈ܕܝܫܐ.</w:t>
      </w:r>
      <w:r w:rsidRPr="005B11DA">
        <w:rPr>
          <w:rFonts w:ascii="Times New Roman" w:hAnsi="Times New Roman" w:cs="Times New Roman"/>
          <w:szCs w:val="24"/>
        </w:rPr>
        <w:t xml:space="preserve"> </w:t>
      </w:r>
      <w:r w:rsidR="006E1D09" w:rsidRPr="005B11DA">
        <w:rPr>
          <w:rFonts w:ascii="Times New Roman" w:hAnsi="Times New Roman" w:cs="Times New Roman"/>
          <w:szCs w:val="24"/>
        </w:rPr>
        <w:t>The authorities cited are—</w:t>
      </w:r>
    </w:p>
    <w:p w:rsidR="006E1D09" w:rsidRPr="005B11DA" w:rsidRDefault="006E1D09" w:rsidP="00AA5EC6">
      <w:pPr>
        <w:ind w:firstLine="450"/>
        <w:rPr>
          <w:rFonts w:ascii="Times New Roman" w:hAnsi="Times New Roman" w:cs="Times New Roman"/>
          <w:szCs w:val="24"/>
        </w:rPr>
      </w:pPr>
      <w:proofErr w:type="gramStart"/>
      <w:r w:rsidRPr="005B11DA">
        <w:rPr>
          <w:rFonts w:ascii="Times New Roman" w:hAnsi="Times New Roman" w:cs="Times New Roman"/>
          <w:szCs w:val="24"/>
        </w:rPr>
        <w:t xml:space="preserve">Athanasius, </w:t>
      </w:r>
      <w:r w:rsidR="00014D41" w:rsidRPr="00014D41">
        <w:rPr>
          <w:rFonts w:ascii="Times New Roman" w:hAnsi="Times New Roman" w:cs="$"/>
          <w:color w:val="FF0000"/>
        </w:rPr>
        <w:t>$</w:t>
      </w:r>
      <w:r w:rsidR="00F84490">
        <w:rPr>
          <w:rFonts w:ascii="Times New Roman" w:hAnsi="Times New Roman" w:hint="cs"/>
          <w:color w:val="FF0000"/>
          <w:rtl/>
          <w:lang w:bidi="syr-SY"/>
        </w:rPr>
        <w:t>ܡܢ ܡܐܡܪܐ ܕܥܠ ܨܠܝܒܐ</w:t>
      </w:r>
      <w:r w:rsidRPr="005B11DA">
        <w:rPr>
          <w:rFonts w:ascii="Times New Roman" w:hAnsi="Times New Roman" w:cs="Times New Roman"/>
          <w:szCs w:val="24"/>
        </w:rPr>
        <w:t>,</w:t>
      </w:r>
      <w:r w:rsidR="008D3238" w:rsidRPr="005B11DA">
        <w:rPr>
          <w:rFonts w:ascii="Times New Roman" w:hAnsi="Times New Roman" w:cs="Times New Roman"/>
          <w:szCs w:val="24"/>
        </w:rPr>
        <w:t xml:space="preserve"> </w:t>
      </w:r>
      <w:r w:rsidRPr="005B11DA">
        <w:rPr>
          <w:rFonts w:ascii="Times New Roman" w:hAnsi="Times New Roman" w:cs="Times New Roman"/>
          <w:szCs w:val="24"/>
        </w:rPr>
        <w:t xml:space="preserve">fol. 8 </w:t>
      </w:r>
      <w:r w:rsidRPr="005B11DA">
        <w:rPr>
          <w:rFonts w:ascii="Times New Roman" w:hAnsi="Times New Roman" w:cs="Times New Roman"/>
          <w:i/>
          <w:szCs w:val="24"/>
        </w:rPr>
        <w:t>a</w:t>
      </w:r>
      <w:r w:rsidRPr="005B11DA">
        <w:rPr>
          <w:rFonts w:ascii="Times New Roman" w:hAnsi="Times New Roman" w:cs="Times New Roman"/>
          <w:szCs w:val="24"/>
        </w:rPr>
        <w:t>.</w:t>
      </w:r>
      <w:proofErr w:type="gramEnd"/>
    </w:p>
    <w:p w:rsidR="006E1D09" w:rsidRPr="005B11DA" w:rsidRDefault="006E1D09" w:rsidP="006D2815">
      <w:pPr>
        <w:ind w:firstLine="450"/>
        <w:rPr>
          <w:rFonts w:ascii="Times New Roman" w:hAnsi="Times New Roman" w:cs="Times New Roman"/>
          <w:szCs w:val="24"/>
        </w:rPr>
      </w:pPr>
      <w:r w:rsidRPr="005B11DA">
        <w:rPr>
          <w:rFonts w:ascii="Times New Roman" w:hAnsi="Times New Roman" w:cs="Times New Roman"/>
          <w:szCs w:val="24"/>
        </w:rPr>
        <w:t xml:space="preserve">Basil, </w:t>
      </w:r>
      <w:r w:rsidR="00014D41" w:rsidRPr="00014D41">
        <w:rPr>
          <w:rFonts w:ascii="Times New Roman" w:hAnsi="Times New Roman" w:cs="$"/>
          <w:color w:val="FF0000"/>
        </w:rPr>
        <w:t>$</w:t>
      </w:r>
      <w:r w:rsidR="00F84490">
        <w:rPr>
          <w:rFonts w:ascii="Times New Roman" w:hAnsi="Times New Roman" w:hint="cs"/>
          <w:color w:val="FF0000"/>
          <w:rtl/>
          <w:lang w:bidi="syr-SY"/>
        </w:rPr>
        <w:t>ܡܢ ܡܐܡܪܐ ܕܠܘܬ ܐܡ̇ܦܝܠܟܝܘܣ ܕܡܛܠ ܪܘܚܐ ܩܕܝܫܐ</w:t>
      </w:r>
      <w:r w:rsidRPr="005B11DA">
        <w:rPr>
          <w:rFonts w:ascii="Times New Roman" w:hAnsi="Times New Roman" w:cs="Times New Roman"/>
          <w:szCs w:val="24"/>
        </w:rPr>
        <w:t xml:space="preserve">, fol. 4 </w:t>
      </w:r>
      <w:r w:rsidR="006D2815" w:rsidRPr="005B11DA">
        <w:rPr>
          <w:rFonts w:ascii="Times New Roman" w:hAnsi="Times New Roman" w:cs="Times New Roman"/>
          <w:i/>
          <w:szCs w:val="24"/>
        </w:rPr>
        <w:t>b</w:t>
      </w:r>
      <w:r w:rsidRPr="005B11DA">
        <w:rPr>
          <w:rFonts w:ascii="Times New Roman" w:hAnsi="Times New Roman" w:cs="Times New Roman"/>
          <w:szCs w:val="24"/>
        </w:rPr>
        <w:t xml:space="preserve">, 21 </w:t>
      </w:r>
      <w:r w:rsidRPr="005B11DA">
        <w:rPr>
          <w:rFonts w:ascii="Times New Roman" w:hAnsi="Times New Roman" w:cs="Times New Roman"/>
          <w:i/>
          <w:szCs w:val="24"/>
        </w:rPr>
        <w:t>a</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F84490">
        <w:rPr>
          <w:rFonts w:ascii="Times New Roman" w:hAnsi="Times New Roman" w:hint="cs"/>
          <w:color w:val="FF0000"/>
          <w:rtl/>
          <w:lang w:bidi="syr-SY"/>
        </w:rPr>
        <w:t>ܡܢ ܐܓܪܬܐ ܕܝܠܗ ܕܠܘܬ ܐܡ̇ܦܝܛܝܡܘܣ</w:t>
      </w:r>
      <w:r w:rsidRPr="005B11DA">
        <w:rPr>
          <w:rFonts w:ascii="Times New Roman" w:hAnsi="Times New Roman" w:cs="Times New Roman"/>
          <w:szCs w:val="24"/>
        </w:rPr>
        <w:t xml:space="preserve"> fol. 16 </w:t>
      </w:r>
      <w:r w:rsidRPr="005B11DA">
        <w:rPr>
          <w:rFonts w:ascii="Times New Roman" w:hAnsi="Times New Roman" w:cs="Times New Roman"/>
          <w:i/>
          <w:szCs w:val="24"/>
        </w:rPr>
        <w:t>a</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F84490">
        <w:rPr>
          <w:rFonts w:ascii="Times New Roman" w:hAnsi="Times New Roman" w:hint="cs"/>
          <w:color w:val="FF0000"/>
          <w:rtl/>
          <w:lang w:bidi="syr-SY"/>
        </w:rPr>
        <w:t>ܡܢ ܡܐܡܪܐ ܕܡܪܬܝܢܘܬܐ: ܡܛܠ ܗ̇ܝ ܕܠܐ ܢ̇ܙܢܐ ܒܒܬܘܠܬܗ ܕܡܫܝܚܐ: ܘܡܛܠ ܓ̣ܘܚܟܐ: ܘܡܛܠ ܙܘܿܡܪܐ: ܘܡܛܠ ܡ̇ܢܐ ܐܬܒ̣ܪܝܢ</w:t>
      </w:r>
      <w:proofErr w:type="gramStart"/>
      <w:r w:rsidR="00F84490">
        <w:rPr>
          <w:rFonts w:ascii="Times New Roman" w:hAnsi="Times New Roman" w:hint="cs"/>
          <w:color w:val="FF0000"/>
          <w:rtl/>
          <w:lang w:bidi="syr-SY"/>
        </w:rPr>
        <w:t>ܢ</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fol. 22 </w:t>
      </w:r>
      <w:r w:rsidRPr="005B11DA">
        <w:rPr>
          <w:rFonts w:ascii="Times New Roman" w:hAnsi="Times New Roman" w:cs="Times New Roman"/>
          <w:i/>
          <w:szCs w:val="24"/>
        </w:rPr>
        <w:t>b</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F84490">
        <w:rPr>
          <w:rFonts w:ascii="Times New Roman" w:hAnsi="Times New Roman" w:hint="cs"/>
          <w:color w:val="FF0000"/>
          <w:rtl/>
          <w:lang w:bidi="syr-SY"/>
        </w:rPr>
        <w:t>ܡܢ ܐܓܪܬܐ ܩܕܡܝܬܐ ܕܠܘܬ ܒܬܘܠܬܐ ܕܡܢ ܩܝܡܗ̇ ܢܦ̣ܠܬ̇</w:t>
      </w:r>
      <w:r w:rsidRPr="005B11DA">
        <w:rPr>
          <w:rFonts w:ascii="Times New Roman" w:hAnsi="Times New Roman" w:cs="Times New Roman"/>
          <w:szCs w:val="24"/>
        </w:rPr>
        <w:t xml:space="preserve">, fol. 22 </w:t>
      </w:r>
      <w:r w:rsidR="006D2815" w:rsidRPr="005B11DA">
        <w:rPr>
          <w:rFonts w:ascii="Times New Roman" w:hAnsi="Times New Roman" w:cs="Times New Roman"/>
          <w:i/>
          <w:szCs w:val="24"/>
        </w:rPr>
        <w:t>b</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F84490">
        <w:rPr>
          <w:rFonts w:ascii="Times New Roman" w:hAnsi="Times New Roman" w:hint="cs"/>
          <w:color w:val="FF0000"/>
          <w:rtl/>
          <w:lang w:bidi="syr-SY"/>
        </w:rPr>
        <w:t>ܡܢ ܡܐܡܪܐ ܕܠܘܬ ܦܝܠܝܣܘܦܐ</w:t>
      </w:r>
      <w:r w:rsidRPr="005B11DA">
        <w:rPr>
          <w:rFonts w:ascii="Times New Roman" w:hAnsi="Times New Roman" w:cs="Times New Roman"/>
          <w:szCs w:val="24"/>
        </w:rPr>
        <w:t xml:space="preserve">, fol. 25 </w:t>
      </w:r>
      <w:r w:rsidRPr="005B11DA">
        <w:rPr>
          <w:rFonts w:ascii="Times New Roman" w:hAnsi="Times New Roman" w:cs="Times New Roman"/>
          <w:i/>
          <w:szCs w:val="24"/>
        </w:rPr>
        <w:t>a</w:t>
      </w:r>
      <w:r w:rsidRPr="005B11DA">
        <w:rPr>
          <w:rFonts w:ascii="Times New Roman" w:hAnsi="Times New Roman" w:cs="Times New Roman"/>
          <w:szCs w:val="24"/>
        </w:rPr>
        <w:t>.</w:t>
      </w:r>
    </w:p>
    <w:p w:rsidR="006E1D09" w:rsidRPr="005B11DA" w:rsidRDefault="006D2815" w:rsidP="006D2815">
      <w:pPr>
        <w:ind w:firstLine="450"/>
        <w:rPr>
          <w:rFonts w:ascii="Times New Roman" w:hAnsi="Times New Roman" w:cs="Times New Roman"/>
          <w:szCs w:val="24"/>
        </w:rPr>
      </w:pPr>
      <w:r w:rsidRPr="005B11DA">
        <w:rPr>
          <w:rFonts w:ascii="Times New Roman" w:hAnsi="Times New Roman" w:cs="Times New Roman"/>
          <w:szCs w:val="24"/>
        </w:rPr>
        <w:lastRenderedPageBreak/>
        <w:t xml:space="preserve">Chrysostom, fol. 4 </w:t>
      </w:r>
      <w:r w:rsidRPr="005B11DA">
        <w:rPr>
          <w:rFonts w:ascii="Times New Roman" w:hAnsi="Times New Roman" w:cs="Times New Roman"/>
          <w:i/>
          <w:szCs w:val="24"/>
        </w:rPr>
        <w:t>b</w:t>
      </w:r>
      <w:r w:rsidR="006E1D09" w:rsidRPr="005B11DA">
        <w:rPr>
          <w:rFonts w:ascii="Times New Roman" w:hAnsi="Times New Roman" w:cs="Times New Roman"/>
          <w:szCs w:val="24"/>
        </w:rPr>
        <w:t xml:space="preserve">; on S. John's Gospel, fol. 8 </w:t>
      </w:r>
      <w:r w:rsidR="006E1D09" w:rsidRPr="005B11DA">
        <w:rPr>
          <w:rFonts w:ascii="Times New Roman" w:hAnsi="Times New Roman" w:cs="Times New Roman"/>
          <w:i/>
          <w:szCs w:val="24"/>
        </w:rPr>
        <w:t>b</w:t>
      </w:r>
      <w:r w:rsidR="006E1D09" w:rsidRPr="005B11DA">
        <w:rPr>
          <w:rFonts w:ascii="Times New Roman" w:hAnsi="Times New Roman" w:cs="Times New Roman"/>
          <w:szCs w:val="24"/>
        </w:rPr>
        <w:t xml:space="preserve">; on the Epistle to the Romans, fol. 25 </w:t>
      </w:r>
      <w:r w:rsidR="006E1D09" w:rsidRPr="005B11DA">
        <w:rPr>
          <w:rFonts w:ascii="Times New Roman" w:hAnsi="Times New Roman" w:cs="Times New Roman"/>
          <w:i/>
          <w:szCs w:val="24"/>
        </w:rPr>
        <w:t>a</w:t>
      </w:r>
      <w:r w:rsidRPr="005B11DA">
        <w:rPr>
          <w:rFonts w:ascii="Times New Roman" w:hAnsi="Times New Roman" w:cs="Times New Roman"/>
          <w:szCs w:val="24"/>
        </w:rPr>
        <w:t>; on 2 Corinthians, fol. 5</w:t>
      </w:r>
      <w:r w:rsidR="006E1D09" w:rsidRPr="005B11DA">
        <w:rPr>
          <w:rFonts w:ascii="Times New Roman" w:hAnsi="Times New Roman" w:cs="Times New Roman"/>
          <w:szCs w:val="24"/>
        </w:rPr>
        <w:t xml:space="preserve"> </w:t>
      </w:r>
      <w:r w:rsidR="006E1D09" w:rsidRPr="005B11DA">
        <w:rPr>
          <w:rFonts w:ascii="Times New Roman" w:hAnsi="Times New Roman" w:cs="Times New Roman"/>
          <w:i/>
          <w:szCs w:val="24"/>
        </w:rPr>
        <w:t>a</w:t>
      </w:r>
      <w:r w:rsidRPr="005B11DA">
        <w:rPr>
          <w:rFonts w:ascii="Times New Roman" w:hAnsi="Times New Roman" w:cs="Times New Roman"/>
          <w:szCs w:val="24"/>
        </w:rPr>
        <w:t xml:space="preserve">; on </w:t>
      </w:r>
      <w:proofErr w:type="spellStart"/>
      <w:r w:rsidRPr="005B11DA">
        <w:rPr>
          <w:rFonts w:ascii="Times New Roman" w:hAnsi="Times New Roman" w:cs="Times New Roman"/>
          <w:szCs w:val="24"/>
        </w:rPr>
        <w:t>Ephe</w:t>
      </w:r>
      <w:r w:rsidR="006E1D09" w:rsidRPr="005B11DA">
        <w:rPr>
          <w:rFonts w:ascii="Times New Roman" w:hAnsi="Times New Roman" w:cs="Times New Roman"/>
          <w:szCs w:val="24"/>
        </w:rPr>
        <w:t>sians</w:t>
      </w:r>
      <w:proofErr w:type="gramStart"/>
      <w:r w:rsidR="006E1D09" w:rsidRPr="005B11DA">
        <w:rPr>
          <w:rFonts w:ascii="Times New Roman" w:hAnsi="Times New Roman" w:cs="Times New Roman"/>
          <w:szCs w:val="24"/>
        </w:rPr>
        <w:t>,fol</w:t>
      </w:r>
      <w:proofErr w:type="spellEnd"/>
      <w:proofErr w:type="gramEnd"/>
      <w:r w:rsidR="006E1D09" w:rsidRPr="005B11DA">
        <w:rPr>
          <w:rFonts w:ascii="Times New Roman" w:hAnsi="Times New Roman" w:cs="Times New Roman"/>
          <w:szCs w:val="24"/>
        </w:rPr>
        <w:t xml:space="preserve">. 25 </w:t>
      </w:r>
      <w:r w:rsidR="006E1D09" w:rsidRPr="005B11DA">
        <w:rPr>
          <w:rFonts w:ascii="Times New Roman" w:hAnsi="Times New Roman" w:cs="Times New Roman"/>
          <w:i/>
          <w:szCs w:val="24"/>
        </w:rPr>
        <w:t>a</w:t>
      </w:r>
      <w:r w:rsidR="006E1D09" w:rsidRPr="005B11DA">
        <w:rPr>
          <w:rFonts w:ascii="Times New Roman" w:hAnsi="Times New Roman" w:cs="Times New Roman"/>
          <w:szCs w:val="24"/>
        </w:rPr>
        <w:t xml:space="preserve">; </w:t>
      </w:r>
      <w:r w:rsidR="00014D41" w:rsidRPr="00014D41">
        <w:rPr>
          <w:rFonts w:ascii="Times New Roman" w:hAnsi="Times New Roman" w:cs="$"/>
          <w:color w:val="FF0000"/>
        </w:rPr>
        <w:t>$</w:t>
      </w:r>
      <w:r w:rsidR="00F84490">
        <w:rPr>
          <w:rFonts w:ascii="Times New Roman" w:hAnsi="Times New Roman" w:hint="cs"/>
          <w:color w:val="FF0000"/>
          <w:rtl/>
          <w:lang w:bidi="syr-SY"/>
        </w:rPr>
        <w:t>ܡܢ ܐܓܪܬܐ ܕܟ̣ܬܒ ܠܘܬ ܐܢܫ ܕܫܡܗ ܬܐܕܪܘܣ: ܕܐܝܬܘܗܝ ܗܘ̣ܐ ܒܙܒܢ ܕܝܪܝܐ: ܘܢܦ̣ܠ ܡܢ ܩܝܡܗ</w:t>
      </w:r>
      <w:r w:rsidRPr="005B11DA">
        <w:rPr>
          <w:rFonts w:ascii="Times New Roman" w:hAnsi="Times New Roman" w:cs="Times New Roman"/>
          <w:szCs w:val="24"/>
        </w:rPr>
        <w:t>, fol. 24</w:t>
      </w:r>
      <w:r w:rsidR="006E1D09" w:rsidRPr="005B11DA">
        <w:rPr>
          <w:rFonts w:ascii="Times New Roman" w:hAnsi="Times New Roman" w:cs="Times New Roman"/>
          <w:szCs w:val="24"/>
        </w:rPr>
        <w:t xml:space="preserve"> </w:t>
      </w:r>
      <w:r w:rsidR="006E1D09" w:rsidRPr="005B11DA">
        <w:rPr>
          <w:rFonts w:ascii="Times New Roman" w:hAnsi="Times New Roman" w:cs="Times New Roman"/>
          <w:i/>
          <w:szCs w:val="24"/>
        </w:rPr>
        <w:t>a</w:t>
      </w:r>
      <w:r w:rsidR="006E1D09" w:rsidRPr="005B11DA">
        <w:rPr>
          <w:rFonts w:ascii="Times New Roman" w:hAnsi="Times New Roman" w:cs="Times New Roman"/>
          <w:szCs w:val="24"/>
        </w:rPr>
        <w:t>.</w:t>
      </w:r>
    </w:p>
    <w:p w:rsidR="006E1D09" w:rsidRPr="005B11DA" w:rsidRDefault="006E1D09" w:rsidP="006D2815">
      <w:pPr>
        <w:ind w:firstLine="450"/>
        <w:rPr>
          <w:rFonts w:ascii="Times New Roman" w:hAnsi="Times New Roman" w:cs="Times New Roman"/>
          <w:szCs w:val="24"/>
        </w:rPr>
      </w:pPr>
      <w:r w:rsidRPr="005B11DA">
        <w:rPr>
          <w:rFonts w:ascii="Times New Roman" w:hAnsi="Times New Roman" w:cs="Times New Roman"/>
          <w:szCs w:val="24"/>
        </w:rPr>
        <w:t xml:space="preserve">Clement of </w:t>
      </w:r>
      <w:r w:rsidR="006D2815" w:rsidRPr="005B11DA">
        <w:rPr>
          <w:rFonts w:ascii="Times New Roman" w:hAnsi="Times New Roman" w:cs="Times New Roman"/>
          <w:szCs w:val="24"/>
        </w:rPr>
        <w:t xml:space="preserve">Rome, the </w:t>
      </w:r>
      <w:proofErr w:type="gramStart"/>
      <w:r w:rsidR="006D2815" w:rsidRPr="005B11DA">
        <w:rPr>
          <w:rFonts w:ascii="Times New Roman" w:hAnsi="Times New Roman" w:cs="Times New Roman"/>
          <w:szCs w:val="24"/>
        </w:rPr>
        <w:t xml:space="preserve">" </w:t>
      </w:r>
      <w:proofErr w:type="spellStart"/>
      <w:r w:rsidR="006D2815" w:rsidRPr="005B11DA">
        <w:rPr>
          <w:rFonts w:ascii="Times New Roman" w:hAnsi="Times New Roman" w:cs="Times New Roman"/>
          <w:szCs w:val="24"/>
        </w:rPr>
        <w:t>R</w:t>
      </w:r>
      <w:r w:rsidRPr="005B11DA">
        <w:rPr>
          <w:rFonts w:ascii="Times New Roman" w:hAnsi="Times New Roman" w:cs="Times New Roman"/>
          <w:szCs w:val="24"/>
        </w:rPr>
        <w:t>ecognitiones</w:t>
      </w:r>
      <w:proofErr w:type="spellEnd"/>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hint="cs"/>
          <w:color w:val="FF0000"/>
          <w:rtl/>
          <w:lang w:bidi="syr-SY"/>
        </w:rPr>
        <w:t>ܡܢ ܡܐܡܪܐ ܕܬܠܬܐ: ܡܢ ܡܡܠܠܐ ܕܦܛܪܘܣ ܫܠܝܚܐ: ܕܠܘܬ ܪܫܝܥܐ ܣܝ̣ܡܘܢ ܚ̇ܪܫܐ</w:t>
      </w:r>
      <w:r w:rsidR="006D2815" w:rsidRPr="005B11DA">
        <w:rPr>
          <w:rFonts w:ascii="Times New Roman" w:hAnsi="Times New Roman" w:cs="Times New Roman"/>
          <w:szCs w:val="24"/>
        </w:rPr>
        <w:t xml:space="preserve"> </w:t>
      </w:r>
      <w:r w:rsidRPr="005B11DA">
        <w:rPr>
          <w:rFonts w:ascii="Times New Roman" w:hAnsi="Times New Roman" w:cs="Times New Roman"/>
          <w:szCs w:val="24"/>
        </w:rPr>
        <w:t xml:space="preserve">.fol. 8 </w:t>
      </w:r>
      <w:r w:rsidRPr="005B11DA">
        <w:rPr>
          <w:rFonts w:ascii="Times New Roman" w:hAnsi="Times New Roman" w:cs="Times New Roman"/>
          <w:i/>
          <w:szCs w:val="24"/>
        </w:rPr>
        <w:t>b</w:t>
      </w:r>
      <w:r w:rsidRPr="005B11DA">
        <w:rPr>
          <w:rFonts w:ascii="Times New Roman" w:hAnsi="Times New Roman" w:cs="Times New Roman"/>
          <w:szCs w:val="24"/>
        </w:rPr>
        <w:t>.</w:t>
      </w:r>
    </w:p>
    <w:p w:rsidR="006E1D09" w:rsidRPr="005B11DA" w:rsidRDefault="006E1D09" w:rsidP="006D2815">
      <w:pPr>
        <w:ind w:firstLine="450"/>
        <w:rPr>
          <w:rFonts w:ascii="Times New Roman" w:hAnsi="Times New Roman" w:cs="Times New Roman"/>
          <w:szCs w:val="24"/>
        </w:rPr>
      </w:pPr>
      <w:r w:rsidRPr="005B11DA">
        <w:rPr>
          <w:rFonts w:ascii="Times New Roman" w:hAnsi="Times New Roman" w:cs="Times New Roman"/>
          <w:szCs w:val="24"/>
        </w:rPr>
        <w:t xml:space="preserve">Cyril, on S. Matthew's Gospel, fol. 5 </w:t>
      </w:r>
      <w:r w:rsidRPr="005B11DA">
        <w:rPr>
          <w:rFonts w:ascii="Times New Roman" w:hAnsi="Times New Roman" w:cs="Times New Roman"/>
          <w:i/>
          <w:szCs w:val="24"/>
        </w:rPr>
        <w:t>b</w:t>
      </w:r>
      <w:r w:rsidRPr="005B11DA">
        <w:rPr>
          <w:rFonts w:ascii="Times New Roman" w:hAnsi="Times New Roman" w:cs="Times New Roman"/>
          <w:szCs w:val="24"/>
        </w:rPr>
        <w:t xml:space="preserve">; on S. John's, fol. 5 </w:t>
      </w:r>
      <w:proofErr w:type="gramStart"/>
      <w:r w:rsidRPr="005B11DA">
        <w:rPr>
          <w:rFonts w:ascii="Times New Roman" w:hAnsi="Times New Roman" w:cs="Times New Roman"/>
          <w:i/>
          <w:szCs w:val="24"/>
        </w:rPr>
        <w:t>b</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hint="cs"/>
          <w:color w:val="FF0000"/>
          <w:rtl/>
          <w:lang w:bidi="syr-SY"/>
        </w:rPr>
        <w:t xml:space="preserve">ܡܢ ܡܐܡܪ̈ܐ ܕܠܘܩܒܠ   </w:t>
      </w:r>
      <w:r w:rsidR="007D335F">
        <w:rPr>
          <w:rFonts w:ascii="Times New Roman" w:hAnsi="Times New Roman" w:hint="cs"/>
          <w:color w:val="FF0000"/>
          <w:rtl/>
          <w:lang w:bidi="syr-SY"/>
        </w:rPr>
        <w:t xml:space="preserve">      </w:t>
      </w:r>
      <w:r w:rsidR="00A76A2E">
        <w:rPr>
          <w:rFonts w:ascii="Times New Roman" w:hAnsi="Times New Roman" w:hint="cs"/>
          <w:color w:val="FF0000"/>
          <w:rtl/>
          <w:lang w:bidi="syr-SY"/>
        </w:rPr>
        <w:t>ܝܘܿܠܝܢܘܣ ܚܢܦܐ</w:t>
      </w:r>
      <w:r w:rsidR="007D335F">
        <w:rPr>
          <w:rFonts w:ascii="Times New Roman" w:hAnsi="Times New Roman" w:hint="cs"/>
          <w:color w:val="FF0000"/>
          <w:rtl/>
          <w:lang w:bidi="syr-SY"/>
        </w:rPr>
        <w:t xml:space="preserve"> </w:t>
      </w:r>
      <w:r w:rsidRPr="005B11DA">
        <w:rPr>
          <w:rFonts w:ascii="Times New Roman" w:hAnsi="Times New Roman" w:cs="Times New Roman"/>
          <w:szCs w:val="24"/>
        </w:rPr>
        <w:t xml:space="preserve">, fol. 2 </w:t>
      </w:r>
      <w:r w:rsidRPr="005B11DA">
        <w:rPr>
          <w:rFonts w:ascii="Times New Roman" w:hAnsi="Times New Roman" w:cs="Times New Roman"/>
          <w:i/>
          <w:szCs w:val="24"/>
        </w:rPr>
        <w:t>a</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hint="cs"/>
          <w:color w:val="FF0000"/>
          <w:rtl/>
          <w:lang w:bidi="syr-SY"/>
        </w:rPr>
        <w:t xml:space="preserve">ܡܢ ܫ̇ܪܝܐ ܕܡܛܠ ܙܐ̈ܛܡܐ ܕܕܘ̈ܓܡܛܐ: ܡܢ ܗܠܝܢ ܕܠܘܬ ܫܐ̇ܘܠܐ ܕܬܡ̈ܢܝܐ </w:t>
      </w:r>
      <w:r w:rsidRPr="005B11DA">
        <w:rPr>
          <w:rFonts w:ascii="Times New Roman" w:hAnsi="Times New Roman" w:cs="Times New Roman"/>
          <w:szCs w:val="24"/>
        </w:rPr>
        <w:t xml:space="preserve"> , fol</w:t>
      </w:r>
      <w:r w:rsidR="00E9708D" w:rsidRPr="005B11DA">
        <w:rPr>
          <w:rFonts w:ascii="Times New Roman" w:hAnsi="Times New Roman" w:cs="Times New Roman"/>
          <w:szCs w:val="24"/>
        </w:rPr>
        <w:t xml:space="preserve">. 4 </w:t>
      </w:r>
      <w:r w:rsidR="00E9708D" w:rsidRPr="005B11DA">
        <w:rPr>
          <w:rFonts w:ascii="Times New Roman" w:hAnsi="Times New Roman" w:cs="Times New Roman"/>
          <w:i/>
          <w:szCs w:val="24"/>
        </w:rPr>
        <w:t>a</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cs="$" w:hint="cs"/>
          <w:color w:val="FF0000"/>
          <w:rtl/>
          <w:lang w:bidi="syr-SY"/>
        </w:rPr>
        <w:t xml:space="preserve"> </w:t>
      </w:r>
      <w:r w:rsidR="00A76A2E">
        <w:rPr>
          <w:rFonts w:ascii="Times New Roman" w:hAnsi="Times New Roman" w:hint="cs"/>
          <w:color w:val="FF0000"/>
          <w:rtl/>
          <w:lang w:bidi="syr-SY"/>
        </w:rPr>
        <w:t>ܡܢ ܬܫܡܫܬܐ ܕܪܘܚ</w:t>
      </w:r>
      <w:r w:rsidRPr="005B11DA">
        <w:rPr>
          <w:rFonts w:ascii="Times New Roman" w:hAnsi="Times New Roman" w:cs="Times New Roman"/>
          <w:szCs w:val="24"/>
        </w:rPr>
        <w:t xml:space="preserve">, </w:t>
      </w:r>
      <w:proofErr w:type="spellStart"/>
      <w:r w:rsidR="00574F28" w:rsidRPr="005B11DA">
        <w:rPr>
          <w:rFonts w:ascii="Times New Roman" w:hAnsi="Times New Roman" w:cs="Times New Roman"/>
          <w:szCs w:val="24"/>
        </w:rPr>
        <w:t>foll</w:t>
      </w:r>
      <w:proofErr w:type="spellEnd"/>
      <w:r w:rsidRPr="005B11DA">
        <w:rPr>
          <w:rFonts w:ascii="Times New Roman" w:hAnsi="Times New Roman" w:cs="Times New Roman"/>
          <w:szCs w:val="24"/>
        </w:rPr>
        <w:t xml:space="preserve">. 12 </w:t>
      </w:r>
      <w:r w:rsidRPr="005B11DA">
        <w:rPr>
          <w:rFonts w:ascii="Times New Roman" w:hAnsi="Times New Roman" w:cs="Times New Roman"/>
          <w:i/>
          <w:szCs w:val="24"/>
        </w:rPr>
        <w:t>b</w:t>
      </w:r>
      <w:r w:rsidRPr="005B11DA">
        <w:rPr>
          <w:rFonts w:ascii="Times New Roman" w:hAnsi="Times New Roman" w:cs="Times New Roman"/>
          <w:szCs w:val="24"/>
        </w:rPr>
        <w:t xml:space="preserve">, 20 </w:t>
      </w:r>
      <w:r w:rsidR="00E9708D" w:rsidRPr="005B11DA">
        <w:rPr>
          <w:rFonts w:ascii="Times New Roman" w:hAnsi="Times New Roman" w:cs="Times New Roman"/>
          <w:i/>
          <w:szCs w:val="24"/>
        </w:rPr>
        <w:t>b</w:t>
      </w:r>
      <w:r w:rsidR="00E9708D"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hint="cs"/>
          <w:color w:val="FF0000"/>
          <w:rtl/>
          <w:lang w:bidi="syr-SY"/>
        </w:rPr>
        <w:t>ܡܢ ܦܪܘܣܦܢܛܝܩܘܢ ܕܠܘܬ ܬܐܕܣܝܣ ܡ̇ܠܟ</w:t>
      </w:r>
      <w:proofErr w:type="gramStart"/>
      <w:r w:rsidR="00A76A2E">
        <w:rPr>
          <w:rFonts w:ascii="Times New Roman" w:hAnsi="Times New Roman" w:hint="cs"/>
          <w:color w:val="FF0000"/>
          <w:rtl/>
          <w:lang w:bidi="syr-SY"/>
        </w:rPr>
        <w:t>ܐ</w:t>
      </w:r>
      <w:r w:rsidR="00E9708D" w:rsidRPr="005B11DA">
        <w:rPr>
          <w:rFonts w:ascii="Times New Roman" w:hAnsi="Times New Roman" w:cs="Times New Roman"/>
          <w:szCs w:val="24"/>
        </w:rPr>
        <w:t xml:space="preserve"> ,</w:t>
      </w:r>
      <w:proofErr w:type="gramEnd"/>
      <w:r w:rsidR="00E9708D" w:rsidRPr="005B11DA">
        <w:rPr>
          <w:rFonts w:ascii="Times New Roman" w:hAnsi="Times New Roman" w:cs="Times New Roman"/>
          <w:szCs w:val="24"/>
        </w:rPr>
        <w:t xml:space="preserve"> fol. 15 </w:t>
      </w:r>
      <w:r w:rsidR="00E9708D" w:rsidRPr="005B11DA">
        <w:rPr>
          <w:rFonts w:ascii="Times New Roman" w:hAnsi="Times New Roman" w:cs="Times New Roman"/>
          <w:i/>
          <w:szCs w:val="24"/>
        </w:rPr>
        <w:t>a</w:t>
      </w:r>
      <w:r w:rsidRPr="005B11DA">
        <w:rPr>
          <w:rFonts w:ascii="Times New Roman" w:hAnsi="Times New Roman" w:cs="Times New Roman"/>
          <w:szCs w:val="24"/>
        </w:rPr>
        <w:t>.</w:t>
      </w:r>
    </w:p>
    <w:p w:rsidR="006E1D09" w:rsidRPr="005B11DA" w:rsidRDefault="006E1D09" w:rsidP="00AA5EC6">
      <w:pPr>
        <w:ind w:firstLine="450"/>
        <w:rPr>
          <w:rFonts w:ascii="Times New Roman" w:hAnsi="Times New Roman" w:cs="Times New Roman"/>
          <w:szCs w:val="24"/>
        </w:rPr>
      </w:pPr>
      <w:proofErr w:type="gramStart"/>
      <w:r w:rsidRPr="005B11DA">
        <w:rPr>
          <w:rFonts w:ascii="Times New Roman" w:hAnsi="Times New Roman" w:cs="Times New Roman"/>
          <w:szCs w:val="24"/>
        </w:rPr>
        <w:t xml:space="preserve">Dionysius the </w:t>
      </w:r>
      <w:proofErr w:type="spellStart"/>
      <w:r w:rsidRPr="005B11DA">
        <w:rPr>
          <w:rFonts w:ascii="Times New Roman" w:hAnsi="Times New Roman" w:cs="Times New Roman"/>
          <w:szCs w:val="24"/>
        </w:rPr>
        <w:t>Areopagite</w:t>
      </w:r>
      <w:proofErr w:type="spellEnd"/>
      <w:r w:rsidRPr="005B11DA">
        <w:rPr>
          <w:rFonts w:ascii="Times New Roman" w:hAnsi="Times New Roman" w:cs="Times New Roman"/>
          <w:szCs w:val="24"/>
        </w:rPr>
        <w:t xml:space="preserve">, fol. 9 </w:t>
      </w:r>
      <w:r w:rsidRPr="005B11DA">
        <w:rPr>
          <w:rFonts w:ascii="Times New Roman" w:hAnsi="Times New Roman" w:cs="Times New Roman"/>
          <w:i/>
          <w:szCs w:val="24"/>
        </w:rPr>
        <w:t>a</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cs="$" w:hint="cs"/>
          <w:color w:val="FF0000"/>
          <w:rtl/>
          <w:lang w:bidi="syr-SY"/>
        </w:rPr>
        <w:t xml:space="preserve"> </w:t>
      </w:r>
      <w:r w:rsidR="00A76A2E">
        <w:rPr>
          <w:rFonts w:ascii="Times New Roman" w:hAnsi="Times New Roman" w:hint="cs"/>
          <w:color w:val="FF0000"/>
          <w:rtl/>
          <w:lang w:bidi="syr-SY"/>
        </w:rPr>
        <w:t>ܡܢ ܐܓܪܬܐ ܕܠܘܬ ܕܡܦܝܠܝܟܘܣ</w:t>
      </w:r>
      <w:r w:rsidRPr="005B11DA">
        <w:rPr>
          <w:rFonts w:ascii="Times New Roman" w:hAnsi="Times New Roman" w:cs="Times New Roman"/>
          <w:szCs w:val="24"/>
        </w:rPr>
        <w:t xml:space="preserve">, fol. 11 </w:t>
      </w:r>
      <w:r w:rsidRPr="005B11DA">
        <w:rPr>
          <w:rFonts w:ascii="Times New Roman" w:hAnsi="Times New Roman" w:cs="Times New Roman"/>
          <w:i/>
          <w:szCs w:val="24"/>
        </w:rPr>
        <w:t>b</w:t>
      </w:r>
      <w:r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 xml:space="preserve">Dionysius of Alexandria, </w:t>
      </w:r>
      <w:r w:rsidR="00014D41" w:rsidRPr="00014D41">
        <w:rPr>
          <w:rFonts w:ascii="Times New Roman" w:hAnsi="Times New Roman" w:cs="$"/>
          <w:color w:val="FF0000"/>
        </w:rPr>
        <w:t>$</w:t>
      </w:r>
      <w:r w:rsidR="00A76A2E">
        <w:rPr>
          <w:rFonts w:ascii="Times New Roman" w:hAnsi="Times New Roman" w:hint="cs"/>
          <w:color w:val="FF0000"/>
          <w:rtl/>
          <w:lang w:bidi="syr-SY"/>
        </w:rPr>
        <w:t>ܡܢ ܐܓܪܬܐ ܕܠܘܬ ܕܝܢܣܝܘܣ ܘܐܣ̇ܛܦܢܘܣ: ܗ̇ܢܘܢ ܕܒܪܫܐ ܩܝܡ̈ܝܢ ܗܘܘ ܕܥܕܬܐ ܕܪܗܘܡܐ</w:t>
      </w:r>
      <w:r w:rsidR="00E9708D" w:rsidRPr="005B11DA">
        <w:rPr>
          <w:rFonts w:ascii="Times New Roman" w:hAnsi="Times New Roman" w:cs="Times New Roman"/>
          <w:szCs w:val="24"/>
        </w:rPr>
        <w:t>, fol. 14</w:t>
      </w:r>
      <w:r w:rsidRPr="005B11DA">
        <w:rPr>
          <w:rFonts w:ascii="Times New Roman" w:hAnsi="Times New Roman" w:cs="Times New Roman"/>
          <w:szCs w:val="24"/>
        </w:rPr>
        <w:t xml:space="preserve"> </w:t>
      </w:r>
      <w:r w:rsidRPr="005B11DA">
        <w:rPr>
          <w:rFonts w:ascii="Times New Roman" w:hAnsi="Times New Roman" w:cs="Times New Roman"/>
          <w:i/>
          <w:szCs w:val="24"/>
        </w:rPr>
        <w:t>b</w:t>
      </w:r>
      <w:r w:rsidRPr="005B11DA">
        <w:rPr>
          <w:rFonts w:ascii="Times New Roman" w:hAnsi="Times New Roman" w:cs="Times New Roman"/>
          <w:szCs w:val="24"/>
        </w:rPr>
        <w:t>.</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 xml:space="preserve">Ephraim: </w:t>
      </w:r>
      <w:r w:rsidR="00014D41" w:rsidRPr="00014D41">
        <w:rPr>
          <w:rFonts w:ascii="Times New Roman" w:hAnsi="Times New Roman" w:cs="$"/>
          <w:color w:val="FF0000"/>
        </w:rPr>
        <w:t>$</w:t>
      </w:r>
      <w:r w:rsidR="00A76A2E">
        <w:rPr>
          <w:rFonts w:ascii="Times New Roman" w:hAnsi="Times New Roman" w:cs="$" w:hint="cs"/>
          <w:color w:val="FF0000"/>
          <w:rtl/>
          <w:lang w:bidi="syr-SY"/>
        </w:rPr>
        <w:t xml:space="preserve"> </w:t>
      </w:r>
      <w:r w:rsidR="00A76A2E">
        <w:rPr>
          <w:rFonts w:ascii="Times New Roman" w:hAnsi="Times New Roman" w:hint="cs"/>
          <w:color w:val="FF0000"/>
          <w:rtl/>
          <w:lang w:bidi="syr-SY"/>
        </w:rPr>
        <w:t>ܡܢ ܡܐܡܪܐ ܕܡܟܣܢܘܬܐ</w:t>
      </w:r>
      <w:r w:rsidRPr="005B11DA">
        <w:rPr>
          <w:rFonts w:ascii="Times New Roman" w:hAnsi="Times New Roman" w:cs="Times New Roman"/>
          <w:szCs w:val="24"/>
        </w:rPr>
        <w:t xml:space="preserve">, fol. 6 </w:t>
      </w:r>
      <w:r w:rsidRPr="005B11DA">
        <w:rPr>
          <w:rFonts w:ascii="Times New Roman" w:hAnsi="Times New Roman" w:cs="Times New Roman"/>
          <w:i/>
          <w:szCs w:val="24"/>
        </w:rPr>
        <w:t>a</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hint="cs"/>
          <w:color w:val="FF0000"/>
          <w:rtl/>
          <w:lang w:bidi="syr-SY"/>
        </w:rPr>
        <w:t xml:space="preserve"> ܡܢ ܡܐܡܪܐ ܕܚ̈ܡܫܐ ܕܥܠ ܗܝܡܢܘܬܐ</w:t>
      </w:r>
      <w:r w:rsidRPr="005B11DA">
        <w:rPr>
          <w:rFonts w:ascii="Times New Roman" w:hAnsi="Times New Roman" w:cs="Times New Roman"/>
          <w:szCs w:val="24"/>
        </w:rPr>
        <w:t>,</w:t>
      </w:r>
      <w:r w:rsidR="00E9708D" w:rsidRPr="005B11DA">
        <w:rPr>
          <w:rFonts w:ascii="Times New Roman" w:hAnsi="Times New Roman" w:cs="Times New Roman"/>
          <w:szCs w:val="24"/>
        </w:rPr>
        <w:t xml:space="preserve"> </w:t>
      </w:r>
      <w:r w:rsidRPr="005B11DA">
        <w:rPr>
          <w:rFonts w:ascii="Times New Roman" w:hAnsi="Times New Roman" w:cs="Times New Roman"/>
          <w:szCs w:val="24"/>
        </w:rPr>
        <w:t xml:space="preserve">fol. 8 </w:t>
      </w:r>
      <w:r w:rsidRPr="005B11DA">
        <w:rPr>
          <w:rFonts w:ascii="Times New Roman" w:hAnsi="Times New Roman" w:cs="Times New Roman"/>
          <w:i/>
          <w:szCs w:val="24"/>
        </w:rPr>
        <w:t>a</w:t>
      </w:r>
      <w:r w:rsidRPr="005B11DA">
        <w:rPr>
          <w:rFonts w:ascii="Times New Roman" w:hAnsi="Times New Roman" w:cs="Times New Roman"/>
          <w:szCs w:val="24"/>
        </w:rPr>
        <w:t>.</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 xml:space="preserve">Gregory </w:t>
      </w:r>
      <w:proofErr w:type="spellStart"/>
      <w:r w:rsidRPr="005B11DA">
        <w:rPr>
          <w:rFonts w:ascii="Times New Roman" w:hAnsi="Times New Roman" w:cs="Times New Roman"/>
          <w:szCs w:val="24"/>
        </w:rPr>
        <w:t>Nazianzen</w:t>
      </w:r>
      <w:proofErr w:type="spell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cs="$" w:hint="cs"/>
          <w:color w:val="FF0000"/>
          <w:rtl/>
          <w:lang w:bidi="syr-SY"/>
        </w:rPr>
        <w:t xml:space="preserve"> </w:t>
      </w:r>
      <w:r w:rsidR="00A76A2E">
        <w:rPr>
          <w:rFonts w:ascii="Times New Roman" w:hAnsi="Times New Roman" w:hint="cs"/>
          <w:color w:val="FF0000"/>
          <w:rtl/>
          <w:lang w:bidi="syr-SY"/>
        </w:rPr>
        <w:t>ܡܢ ܡܐܡܪܐ ܕܥܠ ܒܝܬ ܝܠܕܐ</w:t>
      </w:r>
      <w:r w:rsidRPr="005B11DA">
        <w:rPr>
          <w:rFonts w:ascii="Times New Roman" w:hAnsi="Times New Roman" w:cs="Times New Roman"/>
          <w:szCs w:val="24"/>
        </w:rPr>
        <w:t xml:space="preserve">, fol. 1 </w:t>
      </w:r>
      <w:proofErr w:type="gramStart"/>
      <w:r w:rsidRPr="005B11DA">
        <w:rPr>
          <w:rFonts w:ascii="Times New Roman" w:hAnsi="Times New Roman" w:cs="Times New Roman"/>
          <w:i/>
          <w:szCs w:val="24"/>
        </w:rPr>
        <w:t xml:space="preserve">a </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hint="cs"/>
          <w:color w:val="FF0000"/>
          <w:rtl/>
          <w:lang w:bidi="syr-SY"/>
        </w:rPr>
        <w:t xml:space="preserve">ܡܢ </w:t>
      </w:r>
      <w:r w:rsidR="00073FFE">
        <w:rPr>
          <w:rFonts w:ascii="Times New Roman" w:hAnsi="Times New Roman" w:hint="cs"/>
          <w:color w:val="FF0000"/>
          <w:rtl/>
          <w:lang w:bidi="syr-SY"/>
        </w:rPr>
        <w:t xml:space="preserve">ܡܐܡܪܐ </w:t>
      </w:r>
      <w:r w:rsidR="00A76A2E">
        <w:rPr>
          <w:rFonts w:ascii="Times New Roman" w:hAnsi="Times New Roman" w:hint="cs"/>
          <w:color w:val="FF0000"/>
          <w:rtl/>
          <w:lang w:bidi="syr-SY"/>
        </w:rPr>
        <w:t>ܕܥܠ ܚܕܒܫܒܐ  ܚܕܬܐ</w:t>
      </w:r>
      <w:r w:rsidRPr="005B11DA">
        <w:rPr>
          <w:rFonts w:ascii="Times New Roman" w:hAnsi="Times New Roman" w:cs="Times New Roman"/>
          <w:szCs w:val="24"/>
        </w:rPr>
        <w:t xml:space="preserve">, fol. 5 </w:t>
      </w:r>
      <w:r w:rsidRPr="005B11DA">
        <w:rPr>
          <w:rFonts w:ascii="Times New Roman" w:hAnsi="Times New Roman" w:cs="Times New Roman"/>
          <w:i/>
          <w:szCs w:val="24"/>
        </w:rPr>
        <w:t>a</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hint="cs"/>
          <w:color w:val="FF0000"/>
          <w:rtl/>
          <w:lang w:bidi="syr-SY"/>
        </w:rPr>
        <w:t>ܡܢ ܡܐܡܪܐ ܕܥܠ ܩܣܪܝܘܣ ܐܚܘܗܝ</w:t>
      </w:r>
      <w:r w:rsidRPr="005B11DA">
        <w:rPr>
          <w:rFonts w:ascii="Times New Roman" w:hAnsi="Times New Roman" w:cs="Times New Roman"/>
          <w:szCs w:val="24"/>
        </w:rPr>
        <w:t xml:space="preserve"> , fol. 6 </w:t>
      </w:r>
      <w:r w:rsidRPr="005B11DA">
        <w:rPr>
          <w:rFonts w:ascii="Times New Roman" w:hAnsi="Times New Roman" w:cs="Times New Roman"/>
          <w:i/>
          <w:szCs w:val="24"/>
        </w:rPr>
        <w:t>a</w:t>
      </w:r>
      <w:r w:rsidR="00E9708D" w:rsidRPr="005B11DA">
        <w:rPr>
          <w:rFonts w:ascii="Times New Roman" w:hAnsi="Times New Roman" w:cs="Times New Roman"/>
          <w:szCs w:val="24"/>
        </w:rPr>
        <w:t>;</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cs="$" w:hint="cs"/>
          <w:color w:val="FF0000"/>
          <w:rtl/>
          <w:lang w:bidi="syr-SY"/>
        </w:rPr>
        <w:t xml:space="preserve"> </w:t>
      </w:r>
      <w:r w:rsidR="00A76A2E">
        <w:rPr>
          <w:rFonts w:ascii="Times New Roman" w:hAnsi="Times New Roman" w:hint="cs"/>
          <w:color w:val="FF0000"/>
          <w:rtl/>
          <w:lang w:bidi="syr-SY"/>
        </w:rPr>
        <w:t>ܡܢ ܡܐܡܪܐ ܩܕܡ̇ܝܐ ܕܥܠ ܝܘܠܝܢܘܣ ܚ̇ܢܦܐ</w:t>
      </w:r>
      <w:r w:rsidRPr="005B11DA">
        <w:rPr>
          <w:rFonts w:ascii="Times New Roman" w:hAnsi="Times New Roman" w:cs="Times New Roman"/>
          <w:szCs w:val="24"/>
        </w:rPr>
        <w:t xml:space="preserve">, fol. 15 </w:t>
      </w:r>
      <w:r w:rsidRPr="005B11DA">
        <w:rPr>
          <w:rFonts w:ascii="Times New Roman" w:hAnsi="Times New Roman" w:cs="Times New Roman"/>
          <w:i/>
          <w:szCs w:val="24"/>
        </w:rPr>
        <w:t>b</w:t>
      </w:r>
      <w:r w:rsidRPr="005B11DA">
        <w:rPr>
          <w:rFonts w:ascii="Times New Roman" w:hAnsi="Times New Roman" w:cs="Times New Roman"/>
          <w:szCs w:val="24"/>
        </w:rPr>
        <w:t>.</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 xml:space="preserve">Gregory </w:t>
      </w:r>
      <w:proofErr w:type="spellStart"/>
      <w:r w:rsidRPr="005B11DA">
        <w:rPr>
          <w:rFonts w:ascii="Times New Roman" w:hAnsi="Times New Roman" w:cs="Times New Roman"/>
          <w:szCs w:val="24"/>
        </w:rPr>
        <w:t>Nyssen</w:t>
      </w:r>
      <w:proofErr w:type="spellEnd"/>
      <w:r w:rsidRPr="005B11DA">
        <w:rPr>
          <w:rFonts w:ascii="Times New Roman" w:hAnsi="Times New Roman" w:cs="Times New Roman"/>
          <w:szCs w:val="24"/>
        </w:rPr>
        <w:t xml:space="preserve">, on the Song of Songs, fol. 1 </w:t>
      </w:r>
      <w:r w:rsidRPr="005B11DA">
        <w:rPr>
          <w:rFonts w:ascii="Times New Roman" w:hAnsi="Times New Roman" w:cs="Times New Roman"/>
          <w:i/>
          <w:szCs w:val="24"/>
        </w:rPr>
        <w:t>a</w:t>
      </w:r>
      <w:r w:rsidRPr="005B11DA">
        <w:rPr>
          <w:rFonts w:ascii="Times New Roman" w:hAnsi="Times New Roman" w:cs="Times New Roman"/>
          <w:szCs w:val="24"/>
        </w:rPr>
        <w:t xml:space="preserve">; on the Beatitudes, fol. 22 </w:t>
      </w:r>
      <w:proofErr w:type="gramStart"/>
      <w:r w:rsidRPr="005B11DA">
        <w:rPr>
          <w:rFonts w:ascii="Times New Roman" w:hAnsi="Times New Roman" w:cs="Times New Roman"/>
          <w:i/>
          <w:szCs w:val="24"/>
        </w:rPr>
        <w:t>a</w:t>
      </w:r>
      <w:r w:rsidRPr="005B11DA">
        <w:rPr>
          <w:rFonts w:ascii="Times New Roman" w:hAnsi="Times New Roman" w:cs="Times New Roman"/>
          <w:szCs w:val="24"/>
        </w:rPr>
        <w:t xml:space="preserve"> and</w:t>
      </w:r>
      <w:proofErr w:type="gramEnd"/>
      <w:r w:rsidRPr="005B11DA">
        <w:rPr>
          <w:rFonts w:ascii="Times New Roman" w:hAnsi="Times New Roman" w:cs="Times New Roman"/>
          <w:szCs w:val="24"/>
        </w:rPr>
        <w:t xml:space="preserve"> </w:t>
      </w:r>
      <w:r w:rsidRPr="005B11DA">
        <w:rPr>
          <w:rFonts w:ascii="Times New Roman" w:hAnsi="Times New Roman" w:cs="Times New Roman"/>
          <w:i/>
          <w:szCs w:val="24"/>
        </w:rPr>
        <w:t>b</w:t>
      </w:r>
      <w:r w:rsidR="00E9708D" w:rsidRPr="005B11DA">
        <w:rPr>
          <w:rFonts w:ascii="Times New Roman" w:hAnsi="Times New Roman" w:cs="Times New Roman"/>
          <w:szCs w:val="24"/>
        </w:rPr>
        <w:t>;</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hint="cs"/>
          <w:color w:val="FF0000"/>
          <w:rtl/>
          <w:lang w:bidi="syr-SY"/>
        </w:rPr>
        <w:t xml:space="preserve"> ܡܢ ܡܐܡܪܐ ܕܫܒ̈ܥܐ ܕܠܘܩܒܠ ܐܘܢܡ̇ܝܘܣ</w:t>
      </w:r>
      <w:r w:rsidRPr="005B11DA">
        <w:rPr>
          <w:rFonts w:ascii="Times New Roman" w:hAnsi="Times New Roman" w:cs="Times New Roman"/>
          <w:szCs w:val="24"/>
        </w:rPr>
        <w:t xml:space="preserve">, fol. 5 </w:t>
      </w:r>
      <w:r w:rsidRPr="005B11DA">
        <w:rPr>
          <w:rFonts w:ascii="Times New Roman" w:hAnsi="Times New Roman" w:cs="Times New Roman"/>
          <w:i/>
          <w:szCs w:val="24"/>
        </w:rPr>
        <w:t>a</w:t>
      </w:r>
      <w:r w:rsidR="00E9708D" w:rsidRPr="005B11DA">
        <w:rPr>
          <w:rFonts w:ascii="Times New Roman" w:hAnsi="Times New Roman" w:cs="Times New Roman"/>
          <w:szCs w:val="24"/>
        </w:rPr>
        <w:t>;</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cs="$" w:hint="cs"/>
          <w:color w:val="FF0000"/>
          <w:rtl/>
          <w:lang w:bidi="syr-SY"/>
        </w:rPr>
        <w:t xml:space="preserve"> </w:t>
      </w:r>
      <w:r w:rsidR="00A76A2E">
        <w:rPr>
          <w:rFonts w:ascii="Times New Roman" w:hAnsi="Times New Roman" w:hint="cs"/>
          <w:color w:val="FF0000"/>
          <w:rtl/>
          <w:lang w:bidi="syr-SY"/>
        </w:rPr>
        <w:t>ܡܢ ܡܐܡܪܐ ܡܪܬܝܢܐ</w:t>
      </w:r>
      <w:r w:rsidRPr="005B11DA">
        <w:rPr>
          <w:rFonts w:ascii="Times New Roman" w:hAnsi="Times New Roman" w:cs="Times New Roman"/>
          <w:szCs w:val="24"/>
        </w:rPr>
        <w:t xml:space="preserve">, </w:t>
      </w:r>
      <w:proofErr w:type="spellStart"/>
      <w:r w:rsidR="00574F28" w:rsidRPr="005B11DA">
        <w:rPr>
          <w:rFonts w:ascii="Times New Roman" w:hAnsi="Times New Roman" w:cs="Times New Roman"/>
          <w:szCs w:val="24"/>
        </w:rPr>
        <w:t>foll</w:t>
      </w:r>
      <w:proofErr w:type="spellEnd"/>
      <w:r w:rsidR="00E9708D" w:rsidRPr="005B11DA">
        <w:rPr>
          <w:rFonts w:ascii="Times New Roman" w:hAnsi="Times New Roman" w:cs="Times New Roman"/>
          <w:szCs w:val="24"/>
        </w:rPr>
        <w:t xml:space="preserve">. </w:t>
      </w:r>
      <w:proofErr w:type="gramStart"/>
      <w:r w:rsidR="00E9708D" w:rsidRPr="005B11DA">
        <w:rPr>
          <w:rFonts w:ascii="Times New Roman" w:hAnsi="Times New Roman" w:cs="Times New Roman"/>
          <w:szCs w:val="24"/>
        </w:rPr>
        <w:t>14</w:t>
      </w:r>
      <w:r w:rsidRPr="005B11DA">
        <w:rPr>
          <w:rFonts w:ascii="Times New Roman" w:hAnsi="Times New Roman" w:cs="Times New Roman"/>
          <w:szCs w:val="24"/>
        </w:rPr>
        <w:t xml:space="preserve"> </w:t>
      </w:r>
      <w:r w:rsidRPr="005B11DA">
        <w:rPr>
          <w:rFonts w:ascii="Times New Roman" w:hAnsi="Times New Roman" w:cs="Times New Roman"/>
          <w:i/>
          <w:szCs w:val="24"/>
        </w:rPr>
        <w:t>b</w:t>
      </w:r>
      <w:r w:rsidRPr="005B11DA">
        <w:rPr>
          <w:rFonts w:ascii="Times New Roman" w:hAnsi="Times New Roman" w:cs="Times New Roman"/>
          <w:szCs w:val="24"/>
        </w:rPr>
        <w:t xml:space="preserve">, 22 </w:t>
      </w:r>
      <w:r w:rsidRPr="005B11DA">
        <w:rPr>
          <w:rFonts w:ascii="Times New Roman" w:hAnsi="Times New Roman" w:cs="Times New Roman"/>
          <w:i/>
          <w:szCs w:val="24"/>
        </w:rPr>
        <w:t>a</w:t>
      </w:r>
      <w:r w:rsidRPr="005B11DA">
        <w:rPr>
          <w:rFonts w:ascii="Times New Roman" w:hAnsi="Times New Roman" w:cs="Times New Roman"/>
          <w:szCs w:val="24"/>
        </w:rPr>
        <w:t>.</w:t>
      </w:r>
      <w:proofErr w:type="gramEnd"/>
    </w:p>
    <w:p w:rsidR="006E1D09" w:rsidRPr="005B11DA" w:rsidRDefault="006E1D09" w:rsidP="00E9708D">
      <w:pPr>
        <w:ind w:firstLine="450"/>
        <w:rPr>
          <w:rFonts w:ascii="Times New Roman" w:hAnsi="Times New Roman" w:cs="Times New Roman"/>
          <w:szCs w:val="24"/>
        </w:rPr>
      </w:pPr>
      <w:proofErr w:type="gramStart"/>
      <w:r w:rsidRPr="005B11DA">
        <w:rPr>
          <w:rFonts w:ascii="Times New Roman" w:hAnsi="Times New Roman" w:cs="Times New Roman"/>
          <w:szCs w:val="24"/>
        </w:rPr>
        <w:t xml:space="preserve">Jacob of </w:t>
      </w:r>
      <w:proofErr w:type="spellStart"/>
      <w:r w:rsidRPr="005B11DA">
        <w:rPr>
          <w:rFonts w:ascii="Times New Roman" w:hAnsi="Times New Roman" w:cs="Times New Roman"/>
          <w:szCs w:val="24"/>
        </w:rPr>
        <w:t>Batnae</w:t>
      </w:r>
      <w:proofErr w:type="spell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cs="$" w:hint="cs"/>
          <w:color w:val="FF0000"/>
          <w:rtl/>
          <w:lang w:bidi="syr-SY"/>
        </w:rPr>
        <w:t xml:space="preserve"> </w:t>
      </w:r>
      <w:r w:rsidR="00A76A2E">
        <w:rPr>
          <w:rFonts w:ascii="Times New Roman" w:hAnsi="Times New Roman" w:hint="cs"/>
          <w:color w:val="FF0000"/>
          <w:rtl/>
          <w:lang w:bidi="syr-SY"/>
        </w:rPr>
        <w:t>ܡܢ ܡܐܡܪܐ ܕܥܠ ܛܘܦܢܐ</w:t>
      </w:r>
      <w:r w:rsidR="00E9708D" w:rsidRPr="005B11DA">
        <w:rPr>
          <w:rFonts w:ascii="Times New Roman" w:hAnsi="Times New Roman" w:cs="Times New Roman"/>
          <w:szCs w:val="24"/>
        </w:rPr>
        <w:t>, fol. 14</w:t>
      </w:r>
      <w:r w:rsidRPr="005B11DA">
        <w:rPr>
          <w:rFonts w:ascii="Times New Roman" w:hAnsi="Times New Roman" w:cs="Times New Roman"/>
          <w:szCs w:val="24"/>
        </w:rPr>
        <w:t xml:space="preserve"> </w:t>
      </w:r>
      <w:r w:rsidRPr="005B11DA">
        <w:rPr>
          <w:rFonts w:ascii="Times New Roman" w:hAnsi="Times New Roman" w:cs="Times New Roman"/>
          <w:i/>
          <w:szCs w:val="24"/>
        </w:rPr>
        <w:t>b</w:t>
      </w:r>
      <w:r w:rsidRPr="005B11DA">
        <w:rPr>
          <w:rFonts w:ascii="Times New Roman" w:hAnsi="Times New Roman" w:cs="Times New Roman"/>
          <w:szCs w:val="24"/>
        </w:rPr>
        <w:t>.</w:t>
      </w:r>
      <w:proofErr w:type="gramEnd"/>
    </w:p>
    <w:p w:rsidR="006E1D09" w:rsidRPr="005B11DA" w:rsidRDefault="006E1D09" w:rsidP="00E9708D">
      <w:pPr>
        <w:ind w:firstLine="450"/>
        <w:rPr>
          <w:rFonts w:ascii="Times New Roman" w:hAnsi="Times New Roman" w:cs="Times New Roman"/>
          <w:szCs w:val="24"/>
        </w:rPr>
      </w:pPr>
      <w:proofErr w:type="gramStart"/>
      <w:r w:rsidRPr="005B11DA">
        <w:rPr>
          <w:rFonts w:ascii="Times New Roman" w:hAnsi="Times New Roman" w:cs="Times New Roman"/>
          <w:szCs w:val="24"/>
        </w:rPr>
        <w:t xml:space="preserve">Severus, </w:t>
      </w:r>
      <w:proofErr w:type="spellStart"/>
      <w:r w:rsidRPr="005B11DA">
        <w:rPr>
          <w:rFonts w:ascii="Times New Roman" w:hAnsi="Times New Roman" w:cs="Times New Roman"/>
          <w:szCs w:val="24"/>
        </w:rPr>
        <w:t>hom</w:t>
      </w:r>
      <w:proofErr w:type="spellEnd"/>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w:t>
      </w:r>
      <w:proofErr w:type="spellStart"/>
      <w:proofErr w:type="gramStart"/>
      <w:r w:rsidRPr="005B11DA">
        <w:rPr>
          <w:rFonts w:ascii="Times New Roman" w:hAnsi="Times New Roman" w:cs="Times New Roman"/>
          <w:szCs w:val="24"/>
        </w:rPr>
        <w:t>epithron</w:t>
      </w:r>
      <w:proofErr w:type="spellEnd"/>
      <w:proofErr w:type="gramEnd"/>
      <w:r w:rsidRPr="005B11DA">
        <w:rPr>
          <w:rFonts w:ascii="Times New Roman" w:hAnsi="Times New Roman" w:cs="Times New Roman"/>
          <w:szCs w:val="24"/>
        </w:rPr>
        <w:t xml:space="preserve">. xxii., fol. 6 </w:t>
      </w:r>
      <w:r w:rsidRPr="005B11DA">
        <w:rPr>
          <w:rFonts w:ascii="Times New Roman" w:hAnsi="Times New Roman" w:cs="Times New Roman"/>
          <w:i/>
          <w:szCs w:val="24"/>
        </w:rPr>
        <w:t>a</w:t>
      </w:r>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xxxi.,</w:t>
      </w:r>
      <w:proofErr w:type="gramEnd"/>
      <w:r w:rsidRPr="005B11DA">
        <w:rPr>
          <w:rFonts w:ascii="Times New Roman" w:hAnsi="Times New Roman" w:cs="Times New Roman"/>
          <w:szCs w:val="24"/>
        </w:rPr>
        <w:t xml:space="preserve"> fol. 1 </w:t>
      </w:r>
      <w:r w:rsidRPr="005B11DA">
        <w:rPr>
          <w:rFonts w:ascii="Times New Roman" w:hAnsi="Times New Roman" w:cs="Times New Roman"/>
          <w:i/>
          <w:szCs w:val="24"/>
        </w:rPr>
        <w:t>a</w:t>
      </w:r>
      <w:r w:rsidRPr="005B11DA">
        <w:rPr>
          <w:rFonts w:ascii="Times New Roman" w:hAnsi="Times New Roman" w:cs="Times New Roman"/>
          <w:szCs w:val="24"/>
        </w:rPr>
        <w:t xml:space="preserve">; cvii., fol. 21 </w:t>
      </w:r>
      <w:r w:rsidRPr="005B11DA">
        <w:rPr>
          <w:rFonts w:ascii="Times New Roman" w:hAnsi="Times New Roman" w:cs="Times New Roman"/>
          <w:i/>
          <w:szCs w:val="24"/>
        </w:rPr>
        <w:t>b</w:t>
      </w:r>
      <w:r w:rsidRPr="005B11DA">
        <w:rPr>
          <w:rFonts w:ascii="Times New Roman" w:hAnsi="Times New Roman" w:cs="Times New Roman"/>
          <w:szCs w:val="24"/>
        </w:rPr>
        <w:t xml:space="preserve">; cxiii., fol. 15 </w:t>
      </w:r>
      <w:r w:rsidRPr="005B11DA">
        <w:rPr>
          <w:rFonts w:ascii="Times New Roman" w:hAnsi="Times New Roman" w:cs="Times New Roman"/>
          <w:i/>
          <w:szCs w:val="24"/>
        </w:rPr>
        <w:t>b</w:t>
      </w:r>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hint="cs"/>
          <w:color w:val="FF0000"/>
          <w:rtl/>
          <w:lang w:bidi="syr-SY"/>
        </w:rPr>
        <w:t>ܡܢ ܡܐܡܪܐ ܕܐܬ̣ܐܡܪ ܒܥܕܬܐ ܪܒܬܐ: ܥܠ ܗ̇ܝ ܕܡܠܬܐ ܒܣܪܐ ܗܘ̣ܐ ܘܐ̇ܓܢ ܒܢ</w:t>
      </w:r>
      <w:r w:rsidRPr="005B11DA">
        <w:rPr>
          <w:rFonts w:ascii="Times New Roman" w:hAnsi="Times New Roman" w:cs="Times New Roman"/>
          <w:szCs w:val="24"/>
        </w:rPr>
        <w:t xml:space="preserve"> , fol. 7 </w:t>
      </w:r>
      <w:r w:rsidRPr="005B11DA">
        <w:rPr>
          <w:rFonts w:ascii="Times New Roman" w:hAnsi="Times New Roman" w:cs="Times New Roman"/>
          <w:i/>
          <w:szCs w:val="24"/>
        </w:rPr>
        <w:t>a</w:t>
      </w:r>
      <w:r w:rsidRPr="005B11DA">
        <w:rPr>
          <w:rFonts w:ascii="Times New Roman" w:hAnsi="Times New Roman" w:cs="Times New Roman"/>
          <w:szCs w:val="24"/>
        </w:rPr>
        <w:t>.</w:t>
      </w:r>
    </w:p>
    <w:p w:rsidR="006E1D09" w:rsidRPr="005B11DA" w:rsidRDefault="006E1D09" w:rsidP="000249BB">
      <w:pPr>
        <w:ind w:firstLine="450"/>
        <w:rPr>
          <w:rFonts w:ascii="Times New Roman" w:hAnsi="Times New Roman" w:cs="Times New Roman"/>
          <w:szCs w:val="24"/>
        </w:rPr>
      </w:pPr>
      <w:r w:rsidRPr="005B11DA">
        <w:rPr>
          <w:rFonts w:ascii="Times New Roman" w:hAnsi="Times New Roman" w:cs="Times New Roman"/>
          <w:szCs w:val="24"/>
        </w:rPr>
        <w:t>2.</w:t>
      </w:r>
      <w:r w:rsidRPr="005B11DA">
        <w:rPr>
          <w:rFonts w:ascii="Times New Roman" w:hAnsi="Times New Roman" w:cs="Times New Roman"/>
          <w:szCs w:val="24"/>
        </w:rPr>
        <w:tab/>
        <w:t xml:space="preserve">The Lives of the Prophets, ascribed to </w:t>
      </w:r>
      <w:proofErr w:type="spellStart"/>
      <w:r w:rsidRPr="005B11DA">
        <w:rPr>
          <w:rFonts w:ascii="Times New Roman" w:hAnsi="Times New Roman" w:cs="Times New Roman"/>
          <w:szCs w:val="24"/>
        </w:rPr>
        <w:t>Epiphanius</w:t>
      </w:r>
      <w:proofErr w:type="spell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A76A2E">
        <w:rPr>
          <w:rFonts w:ascii="Times New Roman" w:hAnsi="Times New Roman" w:cs="$" w:hint="cs"/>
          <w:color w:val="FF0000"/>
          <w:rtl/>
          <w:lang w:bidi="syr-SY"/>
        </w:rPr>
        <w:t xml:space="preserve"> </w:t>
      </w:r>
      <w:r w:rsidR="00A76A2E">
        <w:rPr>
          <w:rFonts w:ascii="Times New Roman" w:hAnsi="Times New Roman" w:hint="cs"/>
          <w:color w:val="FF0000"/>
          <w:rtl/>
          <w:lang w:bidi="syr-SY"/>
        </w:rPr>
        <w:t>ܫܡ̈ܗܐ ܕܢܒ̈ܝܐ ܩ̈ܕܝܫܐ: ܘܕܡܢ ܐܝܟܐ ܐܝܬܝܗܘܢ ܗܘܘ: ܘܐ̇ܝܟܢܐ ܡ̣ܝܬܘ.܀. ܕܩܕܝܫܐ ܐܦܝܦܢܐ̇ܝܘܣ ܐܦܝܣܩܘܦܐ ܕܩܘܦܪܘܣ</w:t>
      </w:r>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 xml:space="preserve">Fol. 27 </w:t>
      </w:r>
      <w:r w:rsidRPr="005B11DA">
        <w:rPr>
          <w:rFonts w:ascii="Times New Roman" w:hAnsi="Times New Roman" w:cs="Times New Roman"/>
          <w:i/>
          <w:szCs w:val="24"/>
        </w:rPr>
        <w:t>a</w:t>
      </w:r>
      <w:r w:rsidR="000249BB" w:rsidRPr="005B11DA">
        <w:rPr>
          <w:rFonts w:ascii="Times New Roman" w:hAnsi="Times New Roman" w:cs="Times New Roman"/>
          <w:szCs w:val="24"/>
        </w:rPr>
        <w:t>.</w:t>
      </w:r>
      <w:proofErr w:type="gramEnd"/>
      <w:r w:rsidR="000249BB" w:rsidRPr="005B11DA">
        <w:rPr>
          <w:rFonts w:ascii="Times New Roman" w:hAnsi="Times New Roman" w:cs="Times New Roman"/>
          <w:szCs w:val="24"/>
        </w:rPr>
        <w:t xml:space="preserve"> See </w:t>
      </w:r>
      <w:proofErr w:type="spellStart"/>
      <w:r w:rsidR="000249BB" w:rsidRPr="005B11DA">
        <w:rPr>
          <w:rFonts w:ascii="Times New Roman" w:hAnsi="Times New Roman" w:cs="Times New Roman"/>
          <w:szCs w:val="24"/>
        </w:rPr>
        <w:t>Epiph</w:t>
      </w:r>
      <w:r w:rsidRPr="005B11DA">
        <w:rPr>
          <w:rFonts w:ascii="Times New Roman" w:hAnsi="Times New Roman" w:cs="Times New Roman"/>
          <w:szCs w:val="24"/>
        </w:rPr>
        <w:t>anii</w:t>
      </w:r>
      <w:proofErr w:type="spellEnd"/>
      <w:r w:rsidRPr="005B11DA">
        <w:rPr>
          <w:rFonts w:ascii="Times New Roman" w:hAnsi="Times New Roman" w:cs="Times New Roman"/>
          <w:szCs w:val="24"/>
        </w:rPr>
        <w:t xml:space="preserve"> Opera, ed. 1622, t. </w:t>
      </w:r>
      <w:proofErr w:type="gramStart"/>
      <w:r w:rsidRPr="005B11DA">
        <w:rPr>
          <w:rFonts w:ascii="Times New Roman" w:hAnsi="Times New Roman" w:cs="Times New Roman"/>
          <w:szCs w:val="24"/>
        </w:rPr>
        <w:t>ii.,</w:t>
      </w:r>
      <w:proofErr w:type="gramEnd"/>
      <w:r w:rsidRPr="005B11DA">
        <w:rPr>
          <w:rFonts w:ascii="Times New Roman" w:hAnsi="Times New Roman" w:cs="Times New Roman"/>
          <w:szCs w:val="24"/>
        </w:rPr>
        <w:t xml:space="preserve"> p. 235; </w:t>
      </w:r>
      <w:proofErr w:type="spellStart"/>
      <w:r w:rsidRPr="005B11DA">
        <w:rPr>
          <w:rFonts w:ascii="Times New Roman" w:hAnsi="Times New Roman" w:cs="Times New Roman"/>
          <w:szCs w:val="24"/>
        </w:rPr>
        <w:t>Migne</w:t>
      </w:r>
      <w:proofErr w:type="spellEnd"/>
      <w:r w:rsidRPr="005B11DA">
        <w:rPr>
          <w:rFonts w:ascii="Times New Roman" w:hAnsi="Times New Roman" w:cs="Times New Roman"/>
          <w:szCs w:val="24"/>
        </w:rPr>
        <w:t xml:space="preserve">, Patrol. Gr., t. </w:t>
      </w:r>
      <w:proofErr w:type="gramStart"/>
      <w:r w:rsidRPr="005B11DA">
        <w:rPr>
          <w:rFonts w:ascii="Times New Roman" w:hAnsi="Times New Roman" w:cs="Times New Roman"/>
          <w:szCs w:val="24"/>
        </w:rPr>
        <w:t>xliii.,</w:t>
      </w:r>
      <w:proofErr w:type="gramEnd"/>
      <w:r w:rsidRPr="005B11DA">
        <w:rPr>
          <w:rFonts w:ascii="Times New Roman" w:hAnsi="Times New Roman" w:cs="Times New Roman"/>
          <w:szCs w:val="24"/>
        </w:rPr>
        <w:t xml:space="preserve"> col. 393. The names occur in the following order: I</w:t>
      </w:r>
      <w:r w:rsidR="000249BB" w:rsidRPr="005B11DA">
        <w:rPr>
          <w:rFonts w:ascii="Times New Roman" w:hAnsi="Times New Roman" w:cs="Times New Roman"/>
          <w:szCs w:val="24"/>
        </w:rPr>
        <w:t>saiah</w:t>
      </w:r>
      <w:r w:rsidRPr="005B11DA">
        <w:rPr>
          <w:rFonts w:ascii="Times New Roman" w:hAnsi="Times New Roman" w:cs="Times New Roman"/>
          <w:szCs w:val="24"/>
        </w:rPr>
        <w:t>, Jeremiah, Ezekiel, Daniel (</w:t>
      </w:r>
      <w:proofErr w:type="spellStart"/>
      <w:r w:rsidRPr="005B11DA">
        <w:rPr>
          <w:rFonts w:ascii="Times New Roman" w:hAnsi="Times New Roman" w:cs="Times New Roman"/>
          <w:szCs w:val="24"/>
        </w:rPr>
        <w:t>imperf</w:t>
      </w:r>
      <w:proofErr w:type="spellEnd"/>
      <w:r w:rsidRPr="005B11DA">
        <w:rPr>
          <w:rFonts w:ascii="Times New Roman" w:hAnsi="Times New Roman" w:cs="Times New Roman"/>
          <w:szCs w:val="24"/>
        </w:rPr>
        <w:t>.),</w:t>
      </w:r>
      <w:r w:rsidR="000249BB" w:rsidRPr="005B11DA">
        <w:rPr>
          <w:rFonts w:ascii="Times New Roman" w:hAnsi="Times New Roman" w:cs="Times New Roman"/>
          <w:szCs w:val="24"/>
        </w:rPr>
        <w:t xml:space="preserve"> Hosea (</w:t>
      </w:r>
      <w:proofErr w:type="spellStart"/>
      <w:r w:rsidR="000249BB" w:rsidRPr="005B11DA">
        <w:rPr>
          <w:rFonts w:ascii="Times New Roman" w:hAnsi="Times New Roman" w:cs="Times New Roman"/>
          <w:szCs w:val="24"/>
        </w:rPr>
        <w:t>imperf</w:t>
      </w:r>
      <w:proofErr w:type="spellEnd"/>
      <w:r w:rsidR="000249BB" w:rsidRPr="005B11DA">
        <w:rPr>
          <w:rFonts w:ascii="Times New Roman" w:hAnsi="Times New Roman" w:cs="Times New Roman"/>
          <w:szCs w:val="24"/>
        </w:rPr>
        <w:t>.), Amos, Joel, Micah</w:t>
      </w:r>
      <w:r w:rsidRPr="005B11DA">
        <w:rPr>
          <w:rFonts w:ascii="Times New Roman" w:hAnsi="Times New Roman" w:cs="Times New Roman"/>
          <w:szCs w:val="24"/>
        </w:rPr>
        <w:t xml:space="preserve">, Obadiah, J </w:t>
      </w:r>
      <w:proofErr w:type="spellStart"/>
      <w:r w:rsidRPr="005B11DA">
        <w:rPr>
          <w:rFonts w:ascii="Times New Roman" w:hAnsi="Times New Roman" w:cs="Times New Roman"/>
          <w:szCs w:val="24"/>
        </w:rPr>
        <w:t>onah</w:t>
      </w:r>
      <w:proofErr w:type="spellEnd"/>
      <w:r w:rsidRPr="005B11DA">
        <w:rPr>
          <w:rFonts w:ascii="Times New Roman" w:hAnsi="Times New Roman" w:cs="Times New Roman"/>
          <w:szCs w:val="24"/>
        </w:rPr>
        <w:t xml:space="preserve">, N </w:t>
      </w:r>
      <w:proofErr w:type="spellStart"/>
      <w:r w:rsidRPr="005B11DA">
        <w:rPr>
          <w:rFonts w:ascii="Times New Roman" w:hAnsi="Times New Roman" w:cs="Times New Roman"/>
          <w:szCs w:val="24"/>
        </w:rPr>
        <w:t>ahum</w:t>
      </w:r>
      <w:proofErr w:type="spellEnd"/>
      <w:r w:rsidRPr="005B11DA">
        <w:rPr>
          <w:rFonts w:ascii="Times New Roman" w:hAnsi="Times New Roman" w:cs="Times New Roman"/>
          <w:szCs w:val="24"/>
        </w:rPr>
        <w:t>, Habakkuk, Zephaniah, Haggai</w:t>
      </w:r>
      <w:r w:rsidR="000249BB" w:rsidRPr="005B11DA">
        <w:rPr>
          <w:rFonts w:ascii="Times New Roman" w:hAnsi="Times New Roman" w:cs="Times New Roman"/>
          <w:szCs w:val="24"/>
        </w:rPr>
        <w:t xml:space="preserve">, Zechariah, Malachi, Nathan, </w:t>
      </w:r>
      <w:proofErr w:type="spellStart"/>
      <w:r w:rsidR="000249BB" w:rsidRPr="005B11DA">
        <w:rPr>
          <w:rFonts w:ascii="Times New Roman" w:hAnsi="Times New Roman" w:cs="Times New Roman"/>
          <w:szCs w:val="24"/>
        </w:rPr>
        <w:t>Ah</w:t>
      </w:r>
      <w:r w:rsidRPr="005B11DA">
        <w:rPr>
          <w:rFonts w:ascii="Times New Roman" w:hAnsi="Times New Roman" w:cs="Times New Roman"/>
          <w:szCs w:val="24"/>
        </w:rPr>
        <w:t>ijah</w:t>
      </w:r>
      <w:proofErr w:type="spellEnd"/>
      <w:r w:rsidRPr="005B11DA">
        <w:rPr>
          <w:rFonts w:ascii="Times New Roman" w:hAnsi="Times New Roman" w:cs="Times New Roman"/>
          <w:szCs w:val="24"/>
        </w:rPr>
        <w:t xml:space="preserve">, </w:t>
      </w:r>
      <w:proofErr w:type="spellStart"/>
      <w:r w:rsidRPr="005B11DA">
        <w:rPr>
          <w:rFonts w:ascii="Times New Roman" w:hAnsi="Times New Roman" w:cs="Times New Roman"/>
          <w:szCs w:val="24"/>
        </w:rPr>
        <w:t>Joam</w:t>
      </w:r>
      <w:proofErr w:type="spellEnd"/>
      <w:r w:rsidRPr="005B11DA">
        <w:rPr>
          <w:rFonts w:ascii="Times New Roman" w:hAnsi="Times New Roman" w:cs="Times New Roman"/>
          <w:szCs w:val="24"/>
        </w:rPr>
        <w:t xml:space="preserve">, </w:t>
      </w:r>
      <w:proofErr w:type="spellStart"/>
      <w:r w:rsidRPr="005B11DA">
        <w:rPr>
          <w:rFonts w:ascii="Times New Roman" w:hAnsi="Times New Roman" w:cs="Times New Roman"/>
          <w:szCs w:val="24"/>
        </w:rPr>
        <w:t>Azariah</w:t>
      </w:r>
      <w:proofErr w:type="spellEnd"/>
      <w:r w:rsidRPr="005B11DA">
        <w:rPr>
          <w:rFonts w:ascii="Times New Roman" w:hAnsi="Times New Roman" w:cs="Times New Roman"/>
          <w:szCs w:val="24"/>
        </w:rPr>
        <w:t xml:space="preserve">, Elijah, Elisha, Zacharias (the father of S. John the Baptist), Job. Here, fol. 35 </w:t>
      </w:r>
      <w:r w:rsidRPr="005B11DA">
        <w:rPr>
          <w:rFonts w:ascii="Times New Roman" w:hAnsi="Times New Roman" w:cs="Times New Roman"/>
          <w:i/>
          <w:szCs w:val="24"/>
        </w:rPr>
        <w:t>b</w:t>
      </w:r>
      <w:r w:rsidRPr="005B11DA">
        <w:rPr>
          <w:rFonts w:ascii="Times New Roman" w:hAnsi="Times New Roman" w:cs="Times New Roman"/>
          <w:szCs w:val="24"/>
        </w:rPr>
        <w:t xml:space="preserve">, we have the subscription </w:t>
      </w:r>
      <w:r w:rsidR="00014D41" w:rsidRPr="00014D41">
        <w:rPr>
          <w:rFonts w:ascii="Times New Roman" w:hAnsi="Times New Roman" w:cs="$"/>
          <w:color w:val="FF0000"/>
        </w:rPr>
        <w:t>$</w:t>
      </w:r>
      <w:r w:rsidR="00291017">
        <w:rPr>
          <w:rFonts w:ascii="Times New Roman" w:hAnsi="Times New Roman" w:hint="cs"/>
          <w:color w:val="FF0000"/>
          <w:rtl/>
          <w:lang w:bidi="syr-SY"/>
        </w:rPr>
        <w:t>ܫܠܡ ܦܘܫ̇ܩܐ ܕܢ̈ܒܝܐ ܕܥ̣ܒܝܕ ܠܐܦܝܦܢܝܣ ܐܦܣܩܦܐ ܕܩܘܦܪܘܣ</w:t>
      </w:r>
      <w:r w:rsidRPr="005B11DA">
        <w:rPr>
          <w:rFonts w:ascii="Times New Roman" w:hAnsi="Times New Roman" w:cs="Times New Roman"/>
          <w:szCs w:val="24"/>
        </w:rPr>
        <w:t xml:space="preserve">. Then follows a short section on the prophets whose prophecies were not written down, fol. 35 </w:t>
      </w:r>
      <w:r w:rsidRPr="005B11DA">
        <w:rPr>
          <w:rFonts w:ascii="Times New Roman" w:hAnsi="Times New Roman" w:cs="Times New Roman"/>
          <w:i/>
          <w:szCs w:val="24"/>
        </w:rPr>
        <w:t>b</w:t>
      </w:r>
      <w:r w:rsidRPr="005B11DA">
        <w:rPr>
          <w:rFonts w:ascii="Times New Roman" w:hAnsi="Times New Roman" w:cs="Times New Roman"/>
          <w:szCs w:val="24"/>
        </w:rPr>
        <w:t xml:space="preserve"> ; and an extract from Severus on the deaths of Jeremiah and Daniel, fol. 36 </w:t>
      </w:r>
      <w:r w:rsidRPr="005B11DA">
        <w:rPr>
          <w:rFonts w:ascii="Times New Roman" w:hAnsi="Times New Roman" w:cs="Times New Roman"/>
          <w:i/>
          <w:szCs w:val="24"/>
        </w:rPr>
        <w:t>a</w:t>
      </w:r>
      <w:r w:rsidRPr="005B11DA">
        <w:rPr>
          <w:rFonts w:ascii="Times New Roman" w:hAnsi="Times New Roman" w:cs="Times New Roman"/>
          <w:szCs w:val="24"/>
        </w:rPr>
        <w:t>.</w:t>
      </w:r>
    </w:p>
    <w:p w:rsidR="00073FFE" w:rsidRDefault="006E1D09" w:rsidP="00291017">
      <w:pPr>
        <w:ind w:firstLine="450"/>
        <w:rPr>
          <w:rFonts w:ascii="Times New Roman" w:hAnsi="Times New Roman" w:hint="cs"/>
          <w:szCs w:val="24"/>
          <w:rtl/>
          <w:lang w:bidi="syr-SY"/>
        </w:rPr>
      </w:pPr>
      <w:r w:rsidRPr="005B11DA">
        <w:rPr>
          <w:rFonts w:ascii="Times New Roman" w:hAnsi="Times New Roman" w:cs="Times New Roman"/>
          <w:szCs w:val="24"/>
        </w:rPr>
        <w:t>3.</w:t>
      </w:r>
      <w:r w:rsidRPr="005B11DA">
        <w:rPr>
          <w:rFonts w:ascii="Times New Roman" w:hAnsi="Times New Roman" w:cs="Times New Roman"/>
          <w:szCs w:val="24"/>
        </w:rPr>
        <w:tab/>
        <w:t xml:space="preserve">Explanation of the Hebrew words in the Old and New Testaments, </w:t>
      </w:r>
      <w:r w:rsidR="00014D41" w:rsidRPr="00014D41">
        <w:rPr>
          <w:rFonts w:ascii="Times New Roman" w:hAnsi="Times New Roman" w:cs="$"/>
          <w:color w:val="FF0000"/>
        </w:rPr>
        <w:t>$</w:t>
      </w:r>
      <w:r w:rsidR="00291017">
        <w:rPr>
          <w:rFonts w:ascii="Times New Roman" w:hAnsi="Times New Roman" w:cs="$" w:hint="cs"/>
          <w:color w:val="FF0000"/>
          <w:rtl/>
          <w:lang w:bidi="syr-SY"/>
        </w:rPr>
        <w:t xml:space="preserve"> </w:t>
      </w:r>
      <w:r w:rsidR="00291017">
        <w:rPr>
          <w:rFonts w:ascii="Times New Roman" w:hAnsi="Times New Roman" w:hint="cs"/>
          <w:color w:val="FF0000"/>
          <w:rtl/>
          <w:lang w:bidi="syr-SY"/>
        </w:rPr>
        <w:t>ܦܘܫ̈ܩܐ ܕܫ̈ܡܗܐ ܥܒܪ̈ܝܐ ܐܝܠܝܢ ܕܐܠܨܐ ܥܠܝܗܘܢ</w:t>
      </w:r>
      <w:r w:rsidR="000249BB" w:rsidRPr="005B11DA">
        <w:rPr>
          <w:rFonts w:ascii="Times New Roman" w:hAnsi="Times New Roman" w:cs="Times New Roman"/>
          <w:szCs w:val="24"/>
        </w:rPr>
        <w:t xml:space="preserve">, </w:t>
      </w:r>
      <w:r w:rsidRPr="005B11DA">
        <w:rPr>
          <w:rFonts w:ascii="Times New Roman" w:hAnsi="Times New Roman" w:cs="Times New Roman"/>
          <w:szCs w:val="24"/>
        </w:rPr>
        <w:t xml:space="preserve">beginning, fol. 36 </w:t>
      </w:r>
      <w:proofErr w:type="gramStart"/>
      <w:r w:rsidRPr="005B11DA">
        <w:rPr>
          <w:rFonts w:ascii="Times New Roman" w:hAnsi="Times New Roman" w:cs="Times New Roman"/>
          <w:i/>
          <w:szCs w:val="24"/>
        </w:rPr>
        <w:t>a</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291017">
        <w:rPr>
          <w:rFonts w:ascii="Times New Roman" w:hAnsi="Times New Roman" w:cs="$" w:hint="cs"/>
          <w:color w:val="FF0000"/>
          <w:rtl/>
          <w:lang w:bidi="syr-SY"/>
        </w:rPr>
        <w:t xml:space="preserve"> </w:t>
      </w:r>
      <w:r w:rsidR="00291017">
        <w:rPr>
          <w:rFonts w:ascii="Times New Roman" w:hAnsi="Times New Roman" w:hint="cs"/>
          <w:color w:val="FF0000"/>
          <w:rtl/>
          <w:lang w:bidi="syr-SY"/>
        </w:rPr>
        <w:t>ܥܒܪܝܐ̣. ܪܚܝ̣ܡ ܠܐܠܗܐ.    ܗܘܼܝܘ ܓܝܪ ܠܫܢܐ ܩܕܡܝܐ̇. ܐܝܟ ܕܐܡܪܝܢ ܐܒܗ̈ܬܐ. ܐܘܪܝܬܐ̣. ܣܦ̣ܪܐ ܕܫܡܝܐ̣. ܐܘ ܣܝܡ̣ܬܐ ܕܓ̈ܠܝܢܐ. ܥܕܢ. ܐܪܥܐ ܕܒ</w:t>
      </w:r>
      <w:r w:rsidR="00073FFE">
        <w:rPr>
          <w:rFonts w:ascii="Times New Roman" w:hAnsi="Times New Roman" w:hint="cs"/>
          <w:color w:val="FF0000"/>
          <w:rtl/>
          <w:lang w:bidi="syr-SY"/>
        </w:rPr>
        <w:t xml:space="preserve">̈ܘܣܡܐ. ܓܝܚܘܢ. ܚ̇ܕܝܐ. ܦ̣ܝܫܘܢ. </w:t>
      </w:r>
      <w:r w:rsidR="00291017">
        <w:rPr>
          <w:rFonts w:ascii="Times New Roman" w:hAnsi="Times New Roman" w:hint="cs"/>
          <w:color w:val="FF0000"/>
          <w:rtl/>
          <w:lang w:bidi="syr-SY"/>
        </w:rPr>
        <w:t xml:space="preserve"> ܫܘܚܠܦ ܦܘ̈ܡܐ. ܕܩܠ̣ܬ. ܐܠܝܨ ܘܚ̇ܪܝܦ. ܏ܘܫ</w:t>
      </w:r>
      <w:r w:rsidRPr="005B11DA">
        <w:rPr>
          <w:rFonts w:ascii="Times New Roman" w:hAnsi="Times New Roman" w:cs="Times New Roman"/>
          <w:szCs w:val="24"/>
        </w:rPr>
        <w:t>. The compiler has not,</w:t>
      </w:r>
      <w:r w:rsidR="000249BB" w:rsidRPr="005B11DA">
        <w:rPr>
          <w:rFonts w:ascii="Times New Roman" w:hAnsi="Times New Roman" w:cs="Times New Roman"/>
          <w:szCs w:val="24"/>
        </w:rPr>
        <w:t xml:space="preserve"> </w:t>
      </w:r>
      <w:r w:rsidRPr="005B11DA">
        <w:rPr>
          <w:rFonts w:ascii="Times New Roman" w:hAnsi="Times New Roman" w:cs="Times New Roman"/>
          <w:szCs w:val="24"/>
        </w:rPr>
        <w:t xml:space="preserve">however, restricted himself to Hebrew words, but </w:t>
      </w:r>
      <w:r w:rsidRPr="005B11DA">
        <w:rPr>
          <w:rFonts w:ascii="Times New Roman" w:hAnsi="Times New Roman" w:cs="Times New Roman"/>
          <w:szCs w:val="24"/>
        </w:rPr>
        <w:lastRenderedPageBreak/>
        <w:t xml:space="preserve">has also explained some from the Syriac and Greek; e.g. </w:t>
      </w:r>
      <w:r w:rsidR="00014D41" w:rsidRPr="00014D41">
        <w:rPr>
          <w:rFonts w:ascii="Times New Roman" w:hAnsi="Times New Roman" w:cs="$"/>
          <w:color w:val="FF0000"/>
        </w:rPr>
        <w:t>$</w:t>
      </w:r>
      <w:r w:rsidR="00291017">
        <w:rPr>
          <w:rFonts w:ascii="Times New Roman" w:hAnsi="Times New Roman" w:hint="cs"/>
          <w:color w:val="FF0000"/>
          <w:rtl/>
          <w:lang w:bidi="syr-SY"/>
        </w:rPr>
        <w:t>ܕܘܦܢܐ</w:t>
      </w:r>
      <w:r w:rsidRPr="005B11DA">
        <w:rPr>
          <w:rFonts w:ascii="Times New Roman" w:hAnsi="Times New Roman" w:cs="Times New Roman"/>
          <w:szCs w:val="24"/>
        </w:rPr>
        <w:t xml:space="preserve"> (Gen. 1. 26), fol. 40 a; </w:t>
      </w:r>
      <w:r w:rsidR="00014D41" w:rsidRPr="00014D41">
        <w:rPr>
          <w:rFonts w:ascii="Times New Roman" w:hAnsi="Times New Roman" w:cs="$"/>
          <w:color w:val="FF0000"/>
        </w:rPr>
        <w:t>$</w:t>
      </w:r>
      <w:r w:rsidR="00291017">
        <w:rPr>
          <w:rFonts w:ascii="Times New Roman" w:hAnsi="Times New Roman" w:cs="$" w:hint="cs"/>
          <w:color w:val="FF0000"/>
          <w:rtl/>
          <w:lang w:bidi="syr-SY"/>
        </w:rPr>
        <w:t xml:space="preserve"> </w:t>
      </w:r>
      <w:r w:rsidR="00291017">
        <w:rPr>
          <w:rFonts w:ascii="Times New Roman" w:hAnsi="Times New Roman" w:hint="cs"/>
          <w:color w:val="FF0000"/>
          <w:rtl/>
          <w:lang w:bidi="syr-SY"/>
        </w:rPr>
        <w:t>ܦܪܟܣܝܣ ܕܫ̈ܠܝܚܐ</w:t>
      </w:r>
      <w:r w:rsidR="000249BB" w:rsidRPr="005B11DA">
        <w:rPr>
          <w:rFonts w:ascii="Times New Roman" w:hAnsi="Times New Roman" w:cs="Times New Roman"/>
          <w:szCs w:val="24"/>
        </w:rPr>
        <w:t xml:space="preserve">, fol. 45 </w:t>
      </w:r>
      <w:r w:rsidR="000249BB" w:rsidRPr="005B11DA">
        <w:rPr>
          <w:rFonts w:ascii="Times New Roman" w:hAnsi="Times New Roman" w:cs="Times New Roman"/>
          <w:i/>
          <w:szCs w:val="24"/>
        </w:rPr>
        <w:t>a</w:t>
      </w:r>
      <w:r w:rsidRPr="005B11DA">
        <w:rPr>
          <w:rFonts w:ascii="Times New Roman" w:hAnsi="Times New Roman" w:cs="Times New Roman"/>
          <w:szCs w:val="24"/>
        </w:rPr>
        <w:t>;</w:t>
      </w:r>
      <w:r w:rsidR="000249BB" w:rsidRPr="005B11DA">
        <w:rPr>
          <w:rFonts w:ascii="Times New Roman" w:hAnsi="Times New Roman" w:cs="Times New Roman"/>
          <w:szCs w:val="24"/>
        </w:rPr>
        <w:t xml:space="preserve"> </w:t>
      </w:r>
      <w:r w:rsidR="00014D41" w:rsidRPr="00014D41">
        <w:rPr>
          <w:rFonts w:ascii="Times New Roman" w:hAnsi="Times New Roman" w:cs="$"/>
          <w:color w:val="FF0000"/>
        </w:rPr>
        <w:t>$</w:t>
      </w:r>
      <w:r w:rsidR="00291017">
        <w:rPr>
          <w:rFonts w:ascii="Times New Roman" w:hAnsi="Times New Roman" w:hint="cs"/>
          <w:color w:val="FF0000"/>
          <w:rtl/>
          <w:lang w:bidi="syr-SY"/>
        </w:rPr>
        <w:t>ܐܢܘܣܝܐ ܕܠܒܐ</w:t>
      </w:r>
      <w:r w:rsidR="000249BB" w:rsidRPr="005B11DA">
        <w:rPr>
          <w:rFonts w:ascii="Times New Roman" w:hAnsi="Times New Roman" w:cs="Times New Roman"/>
          <w:szCs w:val="24"/>
        </w:rPr>
        <w:t xml:space="preserve"> </w:t>
      </w:r>
      <w:r w:rsidRPr="005B11DA">
        <w:rPr>
          <w:rFonts w:ascii="Times New Roman" w:hAnsi="Times New Roman" w:cs="Times New Roman"/>
          <w:szCs w:val="24"/>
        </w:rPr>
        <w:t xml:space="preserve">(2 Corinth, ii. 4), fol. 45 </w:t>
      </w:r>
      <w:r w:rsidR="007953AC" w:rsidRPr="005B11DA">
        <w:rPr>
          <w:rFonts w:ascii="Times New Roman" w:hAnsi="Times New Roman" w:cs="Times New Roman"/>
          <w:i/>
          <w:szCs w:val="24"/>
        </w:rPr>
        <w:t>b</w:t>
      </w:r>
      <w:r w:rsidR="007953AC" w:rsidRPr="005B11DA">
        <w:rPr>
          <w:rFonts w:ascii="Times New Roman" w:hAnsi="Times New Roman" w:cs="Times New Roman"/>
          <w:szCs w:val="24"/>
        </w:rPr>
        <w:t xml:space="preserve">; </w:t>
      </w:r>
      <w:r w:rsidRPr="005B11DA">
        <w:rPr>
          <w:rFonts w:ascii="Times New Roman" w:hAnsi="Times New Roman" w:cs="Times New Roman"/>
          <w:szCs w:val="24"/>
        </w:rPr>
        <w:t>and the like. The arrangement is as follows: Genesis</w:t>
      </w:r>
      <w:r w:rsidR="007953AC" w:rsidRPr="005B11DA">
        <w:rPr>
          <w:rFonts w:ascii="Times New Roman" w:hAnsi="Times New Roman" w:cs="Times New Roman"/>
          <w:szCs w:val="24"/>
        </w:rPr>
        <w:t>, Exodus, Samuel, Proverbs, Job</w:t>
      </w:r>
      <w:r w:rsidRPr="005B11DA">
        <w:rPr>
          <w:rFonts w:ascii="Times New Roman" w:hAnsi="Times New Roman" w:cs="Times New Roman"/>
          <w:szCs w:val="24"/>
        </w:rPr>
        <w:t>, David (the Psalms), Kings, Isaiah, Jere</w:t>
      </w:r>
      <w:r w:rsidRPr="005B11DA">
        <w:rPr>
          <w:rFonts w:ascii="Times New Roman" w:hAnsi="Times New Roman" w:cs="Times New Roman"/>
          <w:szCs w:val="24"/>
        </w:rPr>
        <w:softHyphen/>
        <w:t xml:space="preserve">miah, Daniel, Susanna, the twelve minor </w:t>
      </w:r>
      <w:r w:rsidR="007953AC" w:rsidRPr="005B11DA">
        <w:rPr>
          <w:rFonts w:ascii="Times New Roman" w:hAnsi="Times New Roman" w:cs="Times New Roman"/>
          <w:szCs w:val="24"/>
        </w:rPr>
        <w:t xml:space="preserve">Prophets, Chronicles, fol. 36 </w:t>
      </w:r>
      <w:r w:rsidR="007953AC" w:rsidRPr="005B11DA">
        <w:rPr>
          <w:rFonts w:ascii="Times New Roman" w:hAnsi="Times New Roman" w:cs="Times New Roman"/>
          <w:i/>
          <w:szCs w:val="24"/>
        </w:rPr>
        <w:t>a</w:t>
      </w:r>
      <w:r w:rsidRPr="005B11DA">
        <w:rPr>
          <w:rFonts w:ascii="Times New Roman" w:hAnsi="Times New Roman" w:cs="Times New Roman"/>
          <w:szCs w:val="24"/>
        </w:rPr>
        <w:t xml:space="preserve">; a section on the names of </w:t>
      </w:r>
      <w:proofErr w:type="spellStart"/>
      <w:r w:rsidRPr="005B11DA">
        <w:rPr>
          <w:rFonts w:ascii="Times New Roman" w:hAnsi="Times New Roman" w:cs="Times New Roman"/>
          <w:szCs w:val="24"/>
        </w:rPr>
        <w:t>tbe</w:t>
      </w:r>
      <w:proofErr w:type="spellEnd"/>
      <w:r w:rsidRPr="005B11DA">
        <w:rPr>
          <w:rFonts w:ascii="Times New Roman" w:hAnsi="Times New Roman" w:cs="Times New Roman"/>
          <w:szCs w:val="24"/>
        </w:rPr>
        <w:t xml:space="preserve"> heavenly powers (cherub, seraph, etc.), </w:t>
      </w:r>
      <w:r w:rsidR="00014D41" w:rsidRPr="00014D41">
        <w:rPr>
          <w:rFonts w:ascii="Times New Roman" w:hAnsi="Times New Roman" w:cs="$"/>
          <w:color w:val="FF0000"/>
        </w:rPr>
        <w:t>$</w:t>
      </w:r>
      <w:r w:rsidR="00291017">
        <w:rPr>
          <w:rFonts w:ascii="Times New Roman" w:hAnsi="Times New Roman" w:hint="cs"/>
          <w:color w:val="FF0000"/>
          <w:rtl/>
          <w:lang w:bidi="syr-SY"/>
        </w:rPr>
        <w:t>ܕܡܢܐ ܡ̈ܘܕܥܝܢ ܫܡ̈ܗܐ ܕܚ̈ܝܠܘܬܐ ܩ̈ܕܝܫܐ ܕܫ̈ܡܝܢܐ</w:t>
      </w:r>
      <w:r w:rsidRPr="005B11DA">
        <w:rPr>
          <w:rFonts w:ascii="Times New Roman" w:hAnsi="Times New Roman" w:cs="Times New Roman"/>
          <w:szCs w:val="24"/>
        </w:rPr>
        <w:t xml:space="preserve">, fol. 44 </w:t>
      </w:r>
      <w:r w:rsidRPr="005B11DA">
        <w:rPr>
          <w:rFonts w:ascii="Times New Roman" w:hAnsi="Times New Roman" w:cs="Times New Roman"/>
          <w:i/>
          <w:szCs w:val="24"/>
        </w:rPr>
        <w:t>a</w:t>
      </w:r>
      <w:r w:rsidRPr="005B11DA">
        <w:rPr>
          <w:rFonts w:ascii="Times New Roman" w:hAnsi="Times New Roman" w:cs="Times New Roman"/>
          <w:szCs w:val="24"/>
        </w:rPr>
        <w:t xml:space="preserve">; </w:t>
      </w:r>
      <w:r w:rsidR="007953AC" w:rsidRPr="005B11DA">
        <w:rPr>
          <w:rFonts w:ascii="Times New Roman" w:hAnsi="Times New Roman" w:cs="Times New Roman"/>
          <w:szCs w:val="24"/>
        </w:rPr>
        <w:t xml:space="preserve">various proper names, fol. 44 </w:t>
      </w:r>
      <w:r w:rsidR="007953AC" w:rsidRPr="005B11DA">
        <w:rPr>
          <w:rFonts w:ascii="Times New Roman" w:hAnsi="Times New Roman" w:cs="Times New Roman"/>
          <w:i/>
          <w:szCs w:val="24"/>
        </w:rPr>
        <w:t>a</w:t>
      </w:r>
      <w:r w:rsidRPr="005B11DA">
        <w:rPr>
          <w:rFonts w:ascii="Times New Roman" w:hAnsi="Times New Roman" w:cs="Times New Roman"/>
          <w:szCs w:val="24"/>
        </w:rPr>
        <w:t>; the Acts of the Apostles, the Apostle (i.e. the epistles of S. Paul), and the Gospel, fol. 45 a. At the end there is an extract from Chrysostom's commentary on the Gospel of S. John, explanatory of the words</w:t>
      </w:r>
      <w:bookmarkStart w:id="8" w:name="bookmark1030"/>
      <w:r w:rsidR="007953AC" w:rsidRPr="005B11DA">
        <w:rPr>
          <w:rFonts w:ascii="Times New Roman" w:hAnsi="Times New Roman" w:cs="Times New Roman"/>
          <w:szCs w:val="24"/>
        </w:rPr>
        <w:t xml:space="preserve"> </w:t>
      </w:r>
    </w:p>
    <w:p w:rsidR="006E1D09" w:rsidRPr="005B11DA" w:rsidRDefault="00014D41" w:rsidP="00291017">
      <w:pPr>
        <w:ind w:firstLine="450"/>
        <w:rPr>
          <w:rFonts w:ascii="Times New Roman" w:hAnsi="Times New Roman" w:cs="Times New Roman"/>
          <w:szCs w:val="24"/>
        </w:rPr>
      </w:pPr>
      <w:r w:rsidRPr="00014D41">
        <w:rPr>
          <w:rFonts w:ascii="Times New Roman" w:hAnsi="Times New Roman" w:cs="$"/>
          <w:color w:val="FF0000"/>
        </w:rPr>
        <w:t>$</w:t>
      </w:r>
      <w:r w:rsidR="00E04A60">
        <w:rPr>
          <w:rFonts w:ascii="Times New Roman" w:hAnsi="Times New Roman" w:hint="cs"/>
          <w:color w:val="FF0000"/>
          <w:rtl/>
          <w:lang w:bidi="syr-SY"/>
        </w:rPr>
        <w:t xml:space="preserve">ܐܦܣܩܦܐ </w:t>
      </w:r>
      <w:r w:rsidR="00E04A60">
        <w:rPr>
          <w:rFonts w:ascii="Times New Roman" w:hAnsi="Times New Roman"/>
          <w:color w:val="FF0000"/>
          <w:lang w:bidi="syr-SY"/>
        </w:rPr>
        <w:t xml:space="preserve">, </w:t>
      </w:r>
      <w:r w:rsidR="00E04A60">
        <w:rPr>
          <w:rFonts w:ascii="Times New Roman" w:hAnsi="Times New Roman" w:hint="cs"/>
          <w:color w:val="FF0000"/>
          <w:rtl/>
          <w:lang w:bidi="syr-SY"/>
        </w:rPr>
        <w:t xml:space="preserve"> ܟܘܪܐܦܣܩܦܐ </w:t>
      </w:r>
      <w:r w:rsidR="00E04A60">
        <w:rPr>
          <w:rFonts w:ascii="Times New Roman" w:hAnsi="Times New Roman"/>
          <w:color w:val="FF0000"/>
          <w:lang w:bidi="syr-SY"/>
        </w:rPr>
        <w:t xml:space="preserve">, </w:t>
      </w:r>
      <w:r w:rsidR="00E04A60">
        <w:rPr>
          <w:rFonts w:ascii="Times New Roman" w:hAnsi="Times New Roman" w:hint="cs"/>
          <w:color w:val="FF0000"/>
          <w:rtl/>
          <w:lang w:bidi="syr-SY"/>
        </w:rPr>
        <w:t xml:space="preserve"> ܥܕܬܐ </w:t>
      </w:r>
      <w:r w:rsidR="00E04A60">
        <w:rPr>
          <w:rFonts w:ascii="Times New Roman" w:hAnsi="Times New Roman"/>
          <w:color w:val="FF0000"/>
          <w:lang w:bidi="syr-SY"/>
        </w:rPr>
        <w:t xml:space="preserve">, </w:t>
      </w:r>
      <w:r w:rsidR="00E04A60">
        <w:rPr>
          <w:rFonts w:ascii="Times New Roman" w:hAnsi="Times New Roman" w:hint="cs"/>
          <w:color w:val="FF0000"/>
          <w:rtl/>
          <w:lang w:bidi="syr-SY"/>
        </w:rPr>
        <w:t xml:space="preserve"> ܩܬܘܠܝܩܐ </w:t>
      </w:r>
      <w:r w:rsidR="00E04A60">
        <w:rPr>
          <w:rFonts w:ascii="Times New Roman" w:hAnsi="Times New Roman"/>
          <w:color w:val="FF0000"/>
          <w:lang w:bidi="syr-SY"/>
        </w:rPr>
        <w:t xml:space="preserve">, </w:t>
      </w:r>
      <w:r w:rsidR="00E04A60">
        <w:rPr>
          <w:rFonts w:ascii="Times New Roman" w:hAnsi="Times New Roman" w:hint="cs"/>
          <w:color w:val="FF0000"/>
          <w:rtl/>
          <w:lang w:bidi="syr-SY"/>
        </w:rPr>
        <w:t xml:space="preserve"> ܡܛܪܦܘܠܝܛܝܣ </w:t>
      </w:r>
      <w:r w:rsidR="006E1D09" w:rsidRPr="005B11DA">
        <w:rPr>
          <w:rFonts w:ascii="Times New Roman" w:hAnsi="Times New Roman" w:cs="Times New Roman"/>
          <w:szCs w:val="24"/>
        </w:rPr>
        <w:t>, and</w:t>
      </w:r>
      <w:bookmarkEnd w:id="8"/>
      <w:r w:rsidR="007953AC" w:rsidRPr="005B11DA">
        <w:rPr>
          <w:rFonts w:ascii="Times New Roman" w:hAnsi="Times New Roman" w:cs="Times New Roman"/>
          <w:szCs w:val="24"/>
        </w:rPr>
        <w:t xml:space="preserve"> </w:t>
      </w:r>
      <w:r w:rsidRPr="00014D41">
        <w:rPr>
          <w:rFonts w:ascii="Times New Roman" w:hAnsi="Times New Roman" w:cs="$"/>
          <w:color w:val="FF0000"/>
        </w:rPr>
        <w:t>$</w:t>
      </w:r>
      <w:r w:rsidR="00E04A60">
        <w:rPr>
          <w:rFonts w:ascii="Times New Roman" w:hAnsi="Times New Roman" w:hint="cs"/>
          <w:color w:val="FF0000"/>
          <w:rtl/>
          <w:lang w:bidi="syr-SY"/>
        </w:rPr>
        <w:t>ܦܪܝܗܕܘܛܐ</w:t>
      </w:r>
      <w:r w:rsidR="007953AC" w:rsidRPr="005B11DA">
        <w:rPr>
          <w:rFonts w:ascii="Times New Roman" w:hAnsi="Times New Roman" w:cs="Times New Roman"/>
          <w:szCs w:val="24"/>
        </w:rPr>
        <w:t xml:space="preserve"> , fol. 47 </w:t>
      </w:r>
      <w:r w:rsidR="007953AC" w:rsidRPr="005B11DA">
        <w:rPr>
          <w:rFonts w:ascii="Times New Roman" w:hAnsi="Times New Roman" w:cs="Times New Roman"/>
          <w:i/>
          <w:szCs w:val="24"/>
        </w:rPr>
        <w:t>a</w:t>
      </w:r>
      <w:r w:rsidR="006E1D09" w:rsidRPr="005B11DA">
        <w:rPr>
          <w:rFonts w:ascii="Times New Roman" w:hAnsi="Times New Roman" w:cs="Times New Roman"/>
          <w:szCs w:val="24"/>
        </w:rPr>
        <w:t>.</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 xml:space="preserve">A note of two lines, at the foot of fol. 47 </w:t>
      </w:r>
      <w:r w:rsidRPr="005B11DA">
        <w:rPr>
          <w:rFonts w:ascii="Times New Roman" w:hAnsi="Times New Roman" w:cs="Times New Roman"/>
          <w:i/>
          <w:szCs w:val="24"/>
        </w:rPr>
        <w:t>a</w:t>
      </w:r>
      <w:r w:rsidR="007953AC" w:rsidRPr="005B11DA">
        <w:rPr>
          <w:rFonts w:ascii="Times New Roman" w:hAnsi="Times New Roman" w:cs="Times New Roman"/>
          <w:szCs w:val="24"/>
          <w:vertAlign w:val="subscript"/>
        </w:rPr>
        <w:t>,</w:t>
      </w:r>
      <w:r w:rsidRPr="005B11DA">
        <w:rPr>
          <w:rFonts w:ascii="Times New Roman" w:hAnsi="Times New Roman" w:cs="Times New Roman"/>
          <w:szCs w:val="24"/>
          <w:vertAlign w:val="subscript"/>
        </w:rPr>
        <w:t xml:space="preserve"> </w:t>
      </w:r>
      <w:r w:rsidRPr="005B11DA">
        <w:rPr>
          <w:rFonts w:ascii="Times New Roman" w:hAnsi="Times New Roman" w:cs="Times New Roman"/>
          <w:szCs w:val="24"/>
        </w:rPr>
        <w:t>has been carefully erased.</w:t>
      </w:r>
    </w:p>
    <w:p w:rsidR="007953AC" w:rsidRPr="005B11DA" w:rsidRDefault="006E1D09" w:rsidP="007953AC">
      <w:pPr>
        <w:ind w:firstLine="450"/>
        <w:jc w:val="right"/>
        <w:rPr>
          <w:rFonts w:ascii="Times New Roman" w:hAnsi="Times New Roman" w:cs="Times New Roman"/>
          <w:szCs w:val="24"/>
        </w:rPr>
      </w:pPr>
      <w:r w:rsidRPr="005B11DA">
        <w:rPr>
          <w:rFonts w:ascii="Times New Roman" w:hAnsi="Times New Roman" w:cs="Times New Roman"/>
          <w:szCs w:val="24"/>
        </w:rPr>
        <w:t>[Add. 14,536.]</w:t>
      </w:r>
    </w:p>
    <w:p w:rsidR="006E1D09" w:rsidRDefault="006E1D09" w:rsidP="007953AC">
      <w:pPr>
        <w:ind w:firstLine="450"/>
        <w:jc w:val="right"/>
        <w:rPr>
          <w:rFonts w:ascii="Times New Roman" w:hAnsi="Times New Roman" w:cs="Times New Roman"/>
          <w:szCs w:val="24"/>
        </w:rPr>
      </w:pPr>
    </w:p>
    <w:p w:rsidR="000A1D02" w:rsidRPr="005B11DA" w:rsidRDefault="000A1D02" w:rsidP="007953AC">
      <w:pPr>
        <w:ind w:firstLine="450"/>
        <w:jc w:val="right"/>
        <w:rPr>
          <w:rFonts w:ascii="Times New Roman" w:hAnsi="Times New Roman" w:cs="Times New Roman"/>
          <w:szCs w:val="24"/>
        </w:rPr>
      </w:pPr>
    </w:p>
    <w:p w:rsidR="007953AC" w:rsidRPr="000A1D02" w:rsidRDefault="006E1D09" w:rsidP="007953AC">
      <w:pPr>
        <w:ind w:firstLine="450"/>
        <w:jc w:val="center"/>
        <w:rPr>
          <w:rFonts w:ascii="Times New Roman" w:hAnsi="Times New Roman" w:cs="Times New Roman"/>
          <w:b/>
          <w:szCs w:val="24"/>
        </w:rPr>
      </w:pPr>
      <w:bookmarkStart w:id="9" w:name="bookmark1031"/>
      <w:proofErr w:type="gramStart"/>
      <w:r w:rsidRPr="000A1D02">
        <w:rPr>
          <w:rFonts w:ascii="Times New Roman" w:hAnsi="Times New Roman" w:cs="Times New Roman"/>
          <w:b/>
          <w:szCs w:val="24"/>
        </w:rPr>
        <w:t>DCCLXXII.</w:t>
      </w:r>
      <w:bookmarkEnd w:id="9"/>
      <w:proofErr w:type="gramEnd"/>
    </w:p>
    <w:p w:rsidR="006E1D09" w:rsidRPr="005B11DA" w:rsidRDefault="006E1D09" w:rsidP="00AA5EC6">
      <w:pPr>
        <w:ind w:firstLine="450"/>
        <w:rPr>
          <w:rFonts w:ascii="Times New Roman" w:hAnsi="Times New Roman" w:cs="Times New Roman"/>
          <w:szCs w:val="24"/>
        </w:rPr>
      </w:pPr>
    </w:p>
    <w:p w:rsidR="006E1D09" w:rsidRPr="005B11DA" w:rsidRDefault="007953AC" w:rsidP="00AA5EC6">
      <w:pPr>
        <w:ind w:firstLine="450"/>
        <w:rPr>
          <w:rFonts w:ascii="Times New Roman" w:hAnsi="Times New Roman" w:cs="Times New Roman"/>
          <w:szCs w:val="24"/>
        </w:rPr>
      </w:pPr>
      <w:r w:rsidRPr="005B11DA">
        <w:rPr>
          <w:rFonts w:ascii="Times New Roman" w:hAnsi="Times New Roman" w:cs="Times New Roman"/>
          <w:szCs w:val="24"/>
        </w:rPr>
        <w:t>V</w:t>
      </w:r>
      <w:r w:rsidR="006E1D09" w:rsidRPr="005B11DA">
        <w:rPr>
          <w:rFonts w:ascii="Times New Roman" w:hAnsi="Times New Roman" w:cs="Times New Roman"/>
          <w:szCs w:val="24"/>
        </w:rPr>
        <w:t xml:space="preserve">ellum, about </w:t>
      </w:r>
      <w:r w:rsidRPr="005B11DA">
        <w:rPr>
          <w:rFonts w:ascii="Times New Roman" w:hAnsi="Times New Roman" w:cs="Times New Roman"/>
          <w:szCs w:val="24"/>
        </w:rPr>
        <w:t xml:space="preserve">9 ¼ in. by 5 </w:t>
      </w:r>
      <w:proofErr w:type="gramStart"/>
      <w:r w:rsidRPr="005B11DA">
        <w:rPr>
          <w:rFonts w:ascii="Times New Roman" w:hAnsi="Times New Roman" w:cs="Times New Roman"/>
          <w:szCs w:val="24"/>
        </w:rPr>
        <w:t>¾ ,</w:t>
      </w:r>
      <w:proofErr w:type="gramEnd"/>
      <w:r w:rsidRPr="005B11DA">
        <w:rPr>
          <w:rFonts w:ascii="Times New Roman" w:hAnsi="Times New Roman" w:cs="Times New Roman"/>
          <w:szCs w:val="24"/>
        </w:rPr>
        <w:t xml:space="preserve"> consisting of 14</w:t>
      </w:r>
      <w:r w:rsidR="006E1D09" w:rsidRPr="005B11DA">
        <w:rPr>
          <w:rFonts w:ascii="Times New Roman" w:hAnsi="Times New Roman" w:cs="Times New Roman"/>
          <w:szCs w:val="24"/>
        </w:rPr>
        <w:t xml:space="preserve">6 leaves, some of which are much stained and slightly torn, especially at the beginning and end. The quires, signed with letters, are 19 in number. There are from 24 to 29 lines in each page. The greater part of this volume is written in a rather inelegant </w:t>
      </w:r>
      <w:r w:rsidR="008474EF" w:rsidRPr="005B11DA">
        <w:rPr>
          <w:rFonts w:ascii="Times New Roman" w:hAnsi="Times New Roman" w:cs="Times New Roman"/>
          <w:color w:val="00B050"/>
          <w:szCs w:val="24"/>
        </w:rPr>
        <w:t>#</w:t>
      </w:r>
      <w:proofErr w:type="spellStart"/>
      <w:r w:rsidR="006E1D09" w:rsidRPr="005B11DA">
        <w:rPr>
          <w:rFonts w:ascii="Times New Roman" w:hAnsi="Times New Roman" w:cs="Times New Roman"/>
          <w:szCs w:val="24"/>
        </w:rPr>
        <w:t>Estrangela</w:t>
      </w:r>
      <w:proofErr w:type="spellEnd"/>
      <w:r w:rsidR="006E1D09" w:rsidRPr="005B11DA">
        <w:rPr>
          <w:rFonts w:ascii="Times New Roman" w:hAnsi="Times New Roman" w:cs="Times New Roman"/>
          <w:szCs w:val="24"/>
        </w:rPr>
        <w:t xml:space="preserve"> of about the </w:t>
      </w:r>
      <w:proofErr w:type="spellStart"/>
      <w:r w:rsidR="006E1D09" w:rsidRPr="005B11DA">
        <w:rPr>
          <w:rFonts w:ascii="Times New Roman" w:hAnsi="Times New Roman" w:cs="Times New Roman"/>
          <w:szCs w:val="24"/>
        </w:rPr>
        <w:t>viii</w:t>
      </w:r>
      <w:r w:rsidR="006E1D09" w:rsidRPr="005B11DA">
        <w:rPr>
          <w:rFonts w:ascii="Times New Roman" w:hAnsi="Times New Roman" w:cs="Times New Roman"/>
          <w:szCs w:val="24"/>
          <w:vertAlign w:val="superscript"/>
        </w:rPr>
        <w:t>th</w:t>
      </w:r>
      <w:proofErr w:type="spellEnd"/>
      <w:r w:rsidR="006E1D09" w:rsidRPr="005B11DA">
        <w:rPr>
          <w:rFonts w:ascii="Times New Roman" w:hAnsi="Times New Roman" w:cs="Times New Roman"/>
          <w:szCs w:val="24"/>
        </w:rPr>
        <w:t xml:space="preserve"> cent., with the exception of fol. 59 </w:t>
      </w:r>
      <w:r w:rsidR="006E1D09" w:rsidRPr="005B11DA">
        <w:rPr>
          <w:rFonts w:ascii="Times New Roman" w:hAnsi="Times New Roman" w:cs="Times New Roman"/>
          <w:i/>
          <w:szCs w:val="24"/>
        </w:rPr>
        <w:t>b</w:t>
      </w:r>
      <w:r w:rsidRPr="005B11DA">
        <w:rPr>
          <w:rFonts w:ascii="Times New Roman" w:hAnsi="Times New Roman" w:cs="Times New Roman"/>
          <w:szCs w:val="24"/>
        </w:rPr>
        <w:t>, which</w:t>
      </w:r>
      <w:r w:rsidR="006E1D09" w:rsidRPr="005B11DA">
        <w:rPr>
          <w:rFonts w:ascii="Times New Roman" w:hAnsi="Times New Roman" w:cs="Times New Roman"/>
          <w:szCs w:val="24"/>
        </w:rPr>
        <w:t xml:space="preserve"> is in a more cursive character of the </w:t>
      </w:r>
      <w:proofErr w:type="spellStart"/>
      <w:r w:rsidR="006E1D09" w:rsidRPr="005B11DA">
        <w:rPr>
          <w:rFonts w:ascii="Times New Roman" w:hAnsi="Times New Roman" w:cs="Times New Roman"/>
          <w:szCs w:val="24"/>
        </w:rPr>
        <w:t>ix</w:t>
      </w:r>
      <w:r w:rsidRPr="005B11DA">
        <w:rPr>
          <w:rFonts w:ascii="Times New Roman" w:hAnsi="Times New Roman" w:cs="Times New Roman"/>
          <w:szCs w:val="24"/>
          <w:vertAlign w:val="superscript"/>
        </w:rPr>
        <w:t>th</w:t>
      </w:r>
      <w:proofErr w:type="spellEnd"/>
      <w:r w:rsidR="006E1D09" w:rsidRPr="005B11DA">
        <w:rPr>
          <w:rFonts w:ascii="Times New Roman" w:hAnsi="Times New Roman" w:cs="Times New Roman"/>
          <w:szCs w:val="24"/>
        </w:rPr>
        <w:t xml:space="preserve"> cent., and </w:t>
      </w:r>
      <w:proofErr w:type="spellStart"/>
      <w:r w:rsidR="00574F28" w:rsidRPr="005B11DA">
        <w:rPr>
          <w:rFonts w:ascii="Times New Roman" w:hAnsi="Times New Roman" w:cs="Times New Roman"/>
          <w:szCs w:val="24"/>
        </w:rPr>
        <w:t>foll</w:t>
      </w:r>
      <w:proofErr w:type="spellEnd"/>
      <w:r w:rsidR="006E1D09" w:rsidRPr="005B11DA">
        <w:rPr>
          <w:rFonts w:ascii="Times New Roman" w:hAnsi="Times New Roman" w:cs="Times New Roman"/>
          <w:szCs w:val="24"/>
        </w:rPr>
        <w:t>.</w:t>
      </w:r>
      <w:r w:rsidRPr="005B11DA">
        <w:rPr>
          <w:rFonts w:ascii="Times New Roman" w:hAnsi="Times New Roman" w:cs="Times New Roman"/>
          <w:szCs w:val="24"/>
        </w:rPr>
        <w:t xml:space="preserve">  1—6 and 137—14</w:t>
      </w:r>
      <w:r w:rsidR="006E1D09" w:rsidRPr="005B11DA">
        <w:rPr>
          <w:rFonts w:ascii="Times New Roman" w:hAnsi="Times New Roman" w:cs="Times New Roman"/>
          <w:szCs w:val="24"/>
        </w:rPr>
        <w:t>0, which are later addi</w:t>
      </w:r>
      <w:r w:rsidR="006E1D09" w:rsidRPr="005B11DA">
        <w:rPr>
          <w:rFonts w:ascii="Times New Roman" w:hAnsi="Times New Roman" w:cs="Times New Roman"/>
          <w:szCs w:val="24"/>
        </w:rPr>
        <w:softHyphen/>
        <w:t xml:space="preserve">tions of the </w:t>
      </w:r>
      <w:proofErr w:type="spellStart"/>
      <w:r w:rsidR="006E1D09" w:rsidRPr="005B11DA">
        <w:rPr>
          <w:rFonts w:ascii="Times New Roman" w:hAnsi="Times New Roman" w:cs="Times New Roman"/>
          <w:szCs w:val="24"/>
        </w:rPr>
        <w:t>ix</w:t>
      </w:r>
      <w:r w:rsidR="006E1D09" w:rsidRPr="005B11DA">
        <w:rPr>
          <w:rFonts w:ascii="Times New Roman" w:hAnsi="Times New Roman" w:cs="Times New Roman"/>
          <w:szCs w:val="24"/>
          <w:vertAlign w:val="superscript"/>
        </w:rPr>
        <w:t>th</w:t>
      </w:r>
      <w:proofErr w:type="spellEnd"/>
      <w:r w:rsidR="006E1D09" w:rsidRPr="005B11DA">
        <w:rPr>
          <w:rFonts w:ascii="Times New Roman" w:hAnsi="Times New Roman" w:cs="Times New Roman"/>
          <w:szCs w:val="24"/>
        </w:rPr>
        <w:t xml:space="preserve"> or </w:t>
      </w:r>
      <w:proofErr w:type="spellStart"/>
      <w:r w:rsidR="006E1D09" w:rsidRPr="005B11DA">
        <w:rPr>
          <w:rFonts w:ascii="Times New Roman" w:hAnsi="Times New Roman" w:cs="Times New Roman"/>
          <w:szCs w:val="24"/>
        </w:rPr>
        <w:t>x</w:t>
      </w:r>
      <w:r w:rsidR="006E1D09" w:rsidRPr="005B11DA">
        <w:rPr>
          <w:rFonts w:ascii="Times New Roman" w:hAnsi="Times New Roman" w:cs="Times New Roman"/>
          <w:szCs w:val="24"/>
          <w:vertAlign w:val="superscript"/>
        </w:rPr>
        <w:t>th</w:t>
      </w:r>
      <w:proofErr w:type="spellEnd"/>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cent.</w:t>
      </w:r>
      <w:proofErr w:type="gramEnd"/>
      <w:r w:rsidRPr="005B11DA">
        <w:rPr>
          <w:rFonts w:ascii="Times New Roman" w:hAnsi="Times New Roman" w:cs="Times New Roman"/>
          <w:szCs w:val="24"/>
        </w:rPr>
        <w:t xml:space="preserve"> Th</w:t>
      </w:r>
      <w:r w:rsidR="006E1D09" w:rsidRPr="005B11DA">
        <w:rPr>
          <w:rFonts w:ascii="Times New Roman" w:hAnsi="Times New Roman" w:cs="Times New Roman"/>
          <w:szCs w:val="24"/>
        </w:rPr>
        <w:t>e contents are as follow.</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1.</w:t>
      </w:r>
      <w:r w:rsidRPr="005B11DA">
        <w:rPr>
          <w:rFonts w:ascii="Times New Roman" w:hAnsi="Times New Roman" w:cs="Times New Roman"/>
          <w:szCs w:val="24"/>
        </w:rPr>
        <w:tab/>
        <w:t xml:space="preserve">A short chronological section, </w:t>
      </w:r>
      <w:r w:rsidR="00014D41" w:rsidRPr="00014D41">
        <w:rPr>
          <w:rFonts w:ascii="Times New Roman" w:hAnsi="Times New Roman" w:cs="$"/>
          <w:color w:val="FF0000"/>
        </w:rPr>
        <w:t>$</w:t>
      </w:r>
      <w:r w:rsidR="00E04A60">
        <w:rPr>
          <w:rFonts w:ascii="Times New Roman" w:hAnsi="Times New Roman" w:cs="$" w:hint="cs"/>
          <w:color w:val="FF0000"/>
          <w:rtl/>
          <w:lang w:bidi="syr-SY"/>
        </w:rPr>
        <w:t xml:space="preserve"> </w:t>
      </w:r>
      <w:r w:rsidR="00E04A60">
        <w:rPr>
          <w:rFonts w:ascii="Times New Roman" w:hAnsi="Times New Roman" w:hint="cs"/>
          <w:color w:val="FF0000"/>
          <w:rtl/>
          <w:lang w:bidi="syr-SY"/>
        </w:rPr>
        <w:t>ܫܘܕܥܐ ܕܫ̈ܢܝܐ ܘܕܫܪ̈ܒܬܐ</w:t>
      </w:r>
      <w:r w:rsidRPr="005B11DA">
        <w:rPr>
          <w:rFonts w:ascii="Times New Roman" w:hAnsi="Times New Roman" w:cs="Times New Roman"/>
          <w:szCs w:val="24"/>
        </w:rPr>
        <w:t xml:space="preserve">, giving the lengths of various periods from the creation down to the first year of the reign of Heraclius (A.D. 610). </w:t>
      </w:r>
      <w:proofErr w:type="gramStart"/>
      <w:r w:rsidR="00D52EF0" w:rsidRPr="005B11DA">
        <w:rPr>
          <w:rFonts w:ascii="Times New Roman" w:hAnsi="Times New Roman" w:cs="Times New Roman"/>
          <w:szCs w:val="24"/>
        </w:rPr>
        <w:t>Fol</w:t>
      </w:r>
      <w:r w:rsidR="0010140B" w:rsidRPr="005B11DA">
        <w:rPr>
          <w:rFonts w:ascii="Times New Roman" w:hAnsi="Times New Roman" w:cs="Times New Roman"/>
          <w:szCs w:val="24"/>
        </w:rPr>
        <w:t xml:space="preserve">. 1 </w:t>
      </w:r>
      <w:r w:rsidR="0010140B" w:rsidRPr="005B11DA">
        <w:rPr>
          <w:rFonts w:ascii="Times New Roman" w:hAnsi="Times New Roman" w:cs="Times New Roman"/>
          <w:i/>
          <w:szCs w:val="24"/>
        </w:rPr>
        <w:t>a</w:t>
      </w:r>
      <w:r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2.</w:t>
      </w:r>
      <w:r w:rsidRPr="005B11DA">
        <w:rPr>
          <w:rFonts w:ascii="Times New Roman" w:hAnsi="Times New Roman" w:cs="Times New Roman"/>
          <w:szCs w:val="24"/>
        </w:rPr>
        <w:tab/>
        <w:t xml:space="preserve">Two discourses of Marcus the Monk, </w:t>
      </w:r>
      <w:r w:rsidR="00014D41" w:rsidRPr="00014D41">
        <w:rPr>
          <w:rFonts w:ascii="Times New Roman" w:hAnsi="Times New Roman" w:cs="$"/>
          <w:color w:val="FF0000"/>
        </w:rPr>
        <w:t>$</w:t>
      </w:r>
      <w:r w:rsidR="00E04A60">
        <w:rPr>
          <w:rFonts w:ascii="Times New Roman" w:hAnsi="Times New Roman" w:hint="cs"/>
          <w:color w:val="FF0000"/>
          <w:rtl/>
          <w:lang w:bidi="syr-SY"/>
        </w:rPr>
        <w:t>ܕܥܠ ܡܪܬܝܢܘܬܐ ܕܡܪܩܘܣ ܐܝܚܝܕܝ</w:t>
      </w:r>
      <w:proofErr w:type="gramStart"/>
      <w:r w:rsidR="00E04A60">
        <w:rPr>
          <w:rFonts w:ascii="Times New Roman" w:hAnsi="Times New Roman" w:hint="cs"/>
          <w:color w:val="FF0000"/>
          <w:rtl/>
          <w:lang w:bidi="syr-SY"/>
        </w:rPr>
        <w:t>ܐ</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viz.—</w:t>
      </w:r>
    </w:p>
    <w:p w:rsidR="006E1D09" w:rsidRPr="005B11DA" w:rsidRDefault="006E1D09" w:rsidP="00AA5EC6">
      <w:pPr>
        <w:ind w:firstLine="450"/>
        <w:rPr>
          <w:rFonts w:ascii="Times New Roman" w:hAnsi="Times New Roman" w:cs="Times New Roman"/>
          <w:szCs w:val="24"/>
        </w:rPr>
      </w:pPr>
      <w:proofErr w:type="gramStart"/>
      <w:r w:rsidRPr="005B11DA">
        <w:rPr>
          <w:rFonts w:ascii="Times New Roman" w:hAnsi="Times New Roman" w:cs="Times New Roman"/>
          <w:i/>
          <w:iCs/>
          <w:szCs w:val="24"/>
        </w:rPr>
        <w:t>a</w:t>
      </w:r>
      <w:proofErr w:type="gramEnd"/>
      <w:r w:rsidRPr="005B11DA">
        <w:rPr>
          <w:rFonts w:ascii="Times New Roman" w:hAnsi="Times New Roman" w:cs="Times New Roman"/>
          <w:i/>
          <w:iCs/>
          <w:szCs w:val="24"/>
        </w:rPr>
        <w:t>.</w:t>
      </w:r>
      <w:r w:rsidRPr="005B11DA">
        <w:rPr>
          <w:rFonts w:ascii="Times New Roman" w:hAnsi="Times New Roman" w:cs="Times New Roman"/>
          <w:i/>
          <w:iCs/>
          <w:szCs w:val="24"/>
        </w:rPr>
        <w:tab/>
      </w:r>
      <w:r w:rsidRPr="005B11DA">
        <w:rPr>
          <w:rFonts w:ascii="Times New Roman" w:hAnsi="Times New Roman" w:cs="Times New Roman"/>
          <w:szCs w:val="24"/>
        </w:rPr>
        <w:t xml:space="preserve">On the Spiritual Law.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1 </w:t>
      </w:r>
      <w:r w:rsidRPr="005B11DA">
        <w:rPr>
          <w:rFonts w:ascii="Times New Roman" w:hAnsi="Times New Roman" w:cs="Times New Roman"/>
          <w:i/>
          <w:szCs w:val="24"/>
        </w:rPr>
        <w:t>b</w:t>
      </w:r>
      <w:r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proofErr w:type="gramStart"/>
      <w:r w:rsidRPr="005B11DA">
        <w:rPr>
          <w:rFonts w:ascii="Times New Roman" w:hAnsi="Times New Roman" w:cs="Times New Roman"/>
          <w:i/>
          <w:iCs/>
          <w:szCs w:val="24"/>
        </w:rPr>
        <w:t>b</w:t>
      </w:r>
      <w:proofErr w:type="gramEnd"/>
      <w:r w:rsidRPr="005B11DA">
        <w:rPr>
          <w:rFonts w:ascii="Times New Roman" w:hAnsi="Times New Roman" w:cs="Times New Roman"/>
          <w:i/>
          <w:iCs/>
          <w:szCs w:val="24"/>
        </w:rPr>
        <w:t>.</w:t>
      </w:r>
      <w:r w:rsidRPr="005B11DA">
        <w:rPr>
          <w:rFonts w:ascii="Times New Roman" w:hAnsi="Times New Roman" w:cs="Times New Roman"/>
          <w:i/>
          <w:iCs/>
          <w:szCs w:val="24"/>
        </w:rPr>
        <w:tab/>
      </w:r>
      <w:r w:rsidR="0010140B" w:rsidRPr="005B11DA">
        <w:rPr>
          <w:rFonts w:ascii="Times New Roman" w:hAnsi="Times New Roman" w:cs="Times New Roman"/>
          <w:szCs w:val="24"/>
        </w:rPr>
        <w:t xml:space="preserve">On Justification by </w:t>
      </w:r>
      <w:r w:rsidRPr="005B11DA">
        <w:rPr>
          <w:rFonts w:ascii="Times New Roman" w:hAnsi="Times New Roman" w:cs="Times New Roman"/>
          <w:szCs w:val="24"/>
        </w:rPr>
        <w:t xml:space="preserve">Works.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15 </w:t>
      </w:r>
      <w:r w:rsidRPr="005B11DA">
        <w:rPr>
          <w:rFonts w:ascii="Times New Roman" w:hAnsi="Times New Roman" w:cs="Times New Roman"/>
          <w:i/>
          <w:szCs w:val="24"/>
        </w:rPr>
        <w:t>b</w:t>
      </w:r>
      <w:r w:rsidRPr="005B11DA">
        <w:rPr>
          <w:rFonts w:ascii="Times New Roman" w:hAnsi="Times New Roman" w:cs="Times New Roman"/>
          <w:szCs w:val="24"/>
        </w:rPr>
        <w:t>.</w:t>
      </w:r>
      <w:proofErr w:type="gramEnd"/>
      <w:r w:rsidRPr="005B11DA">
        <w:rPr>
          <w:rFonts w:ascii="Times New Roman" w:hAnsi="Times New Roman" w:cs="Times New Roman"/>
          <w:szCs w:val="24"/>
        </w:rPr>
        <w:t xml:space="preserve"> See </w:t>
      </w:r>
      <w:proofErr w:type="spellStart"/>
      <w:r w:rsidRPr="005B11DA">
        <w:rPr>
          <w:rFonts w:ascii="Times New Roman" w:hAnsi="Times New Roman" w:cs="Times New Roman"/>
          <w:szCs w:val="24"/>
        </w:rPr>
        <w:t>Gallandii</w:t>
      </w:r>
      <w:proofErr w:type="spellEnd"/>
      <w:r w:rsidRPr="005B11DA">
        <w:rPr>
          <w:rFonts w:ascii="Times New Roman" w:hAnsi="Times New Roman" w:cs="Times New Roman"/>
          <w:szCs w:val="24"/>
        </w:rPr>
        <w:t xml:space="preserve"> Bibl. </w:t>
      </w:r>
      <w:proofErr w:type="spellStart"/>
      <w:r w:rsidRPr="005B11DA">
        <w:rPr>
          <w:rFonts w:ascii="Times New Roman" w:hAnsi="Times New Roman" w:cs="Times New Roman"/>
          <w:szCs w:val="24"/>
        </w:rPr>
        <w:t>Patr</w:t>
      </w:r>
      <w:proofErr w:type="spellEnd"/>
      <w:r w:rsidRPr="005B11DA">
        <w:rPr>
          <w:rFonts w:ascii="Times New Roman" w:hAnsi="Times New Roman" w:cs="Times New Roman"/>
          <w:szCs w:val="24"/>
        </w:rPr>
        <w:t xml:space="preserve">., t. </w:t>
      </w:r>
      <w:proofErr w:type="gramStart"/>
      <w:r w:rsidRPr="005B11DA">
        <w:rPr>
          <w:rFonts w:ascii="Times New Roman" w:hAnsi="Times New Roman" w:cs="Times New Roman"/>
          <w:szCs w:val="24"/>
        </w:rPr>
        <w:t>viii.,</w:t>
      </w:r>
      <w:proofErr w:type="gramEnd"/>
      <w:r w:rsidRPr="005B11DA">
        <w:rPr>
          <w:rFonts w:ascii="Times New Roman" w:hAnsi="Times New Roman" w:cs="Times New Roman"/>
          <w:szCs w:val="24"/>
        </w:rPr>
        <w:t xml:space="preserve"> pp. 3—27.</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3.</w:t>
      </w:r>
      <w:r w:rsidRPr="005B11DA">
        <w:rPr>
          <w:rFonts w:ascii="Times New Roman" w:hAnsi="Times New Roman" w:cs="Times New Roman"/>
          <w:szCs w:val="24"/>
        </w:rPr>
        <w:tab/>
        <w:t xml:space="preserve">The discourse of </w:t>
      </w:r>
      <w:proofErr w:type="spellStart"/>
      <w:r w:rsidRPr="005B11DA">
        <w:rPr>
          <w:rFonts w:ascii="Times New Roman" w:hAnsi="Times New Roman" w:cs="Times New Roman"/>
          <w:szCs w:val="24"/>
        </w:rPr>
        <w:t>Evagrius</w:t>
      </w:r>
      <w:proofErr w:type="spellEnd"/>
      <w:r w:rsidRPr="005B11DA">
        <w:rPr>
          <w:rFonts w:ascii="Times New Roman" w:hAnsi="Times New Roman" w:cs="Times New Roman"/>
          <w:szCs w:val="24"/>
        </w:rPr>
        <w:t xml:space="preserve">, addressed to </w:t>
      </w:r>
      <w:r w:rsidR="008474EF" w:rsidRPr="005B11DA">
        <w:rPr>
          <w:rFonts w:ascii="Times New Roman" w:hAnsi="Times New Roman" w:cs="Times New Roman"/>
          <w:color w:val="00B050"/>
          <w:szCs w:val="24"/>
        </w:rPr>
        <w:t>#</w:t>
      </w:r>
      <w:proofErr w:type="spellStart"/>
      <w:proofErr w:type="gramStart"/>
      <w:r w:rsidRPr="005B11DA">
        <w:rPr>
          <w:rFonts w:ascii="Times New Roman" w:hAnsi="Times New Roman" w:cs="Times New Roman"/>
          <w:szCs w:val="24"/>
        </w:rPr>
        <w:t>Eulogius</w:t>
      </w:r>
      <w:proofErr w:type="spellEnd"/>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E04A60">
        <w:rPr>
          <w:rFonts w:ascii="Times New Roman" w:hAnsi="Times New Roman" w:hint="cs"/>
          <w:color w:val="FF0000"/>
          <w:rtl/>
          <w:lang w:bidi="syr-SY"/>
        </w:rPr>
        <w:t>ܬܘܒ ܡܐܡܪܐ ܕܛܘܒܢܐ ܐܘܓܪܝܣ ܝܚܝܕܝܐ ܕܠܘܬ ܐܘܠܘܓܝܣ</w:t>
      </w:r>
      <w:r w:rsidRPr="005B11DA">
        <w:rPr>
          <w:rFonts w:ascii="Times New Roman" w:hAnsi="Times New Roman" w:cs="Times New Roman"/>
          <w:szCs w:val="24"/>
        </w:rPr>
        <w:t xml:space="preserve"> .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35 </w:t>
      </w:r>
      <w:r w:rsidRPr="005B11DA">
        <w:rPr>
          <w:rFonts w:ascii="Times New Roman" w:hAnsi="Times New Roman" w:cs="Times New Roman"/>
          <w:i/>
          <w:szCs w:val="24"/>
        </w:rPr>
        <w:t>b</w:t>
      </w:r>
      <w:r w:rsidR="0010140B" w:rsidRPr="005B11DA">
        <w:rPr>
          <w:rFonts w:ascii="Times New Roman" w:hAnsi="Times New Roman" w:cs="Times New Roman"/>
          <w:szCs w:val="24"/>
        </w:rPr>
        <w:t>.</w:t>
      </w:r>
      <w:proofErr w:type="gramEnd"/>
      <w:r w:rsidR="0010140B" w:rsidRPr="005B11DA">
        <w:rPr>
          <w:rFonts w:ascii="Times New Roman" w:hAnsi="Times New Roman" w:cs="Times New Roman"/>
          <w:szCs w:val="24"/>
        </w:rPr>
        <w:t xml:space="preserve"> See </w:t>
      </w:r>
      <w:proofErr w:type="spellStart"/>
      <w:r w:rsidR="0010140B" w:rsidRPr="005B11DA">
        <w:rPr>
          <w:rFonts w:ascii="Times New Roman" w:hAnsi="Times New Roman" w:cs="Times New Roman"/>
          <w:szCs w:val="24"/>
        </w:rPr>
        <w:t>Nili</w:t>
      </w:r>
      <w:proofErr w:type="spellEnd"/>
      <w:r w:rsidR="0010140B" w:rsidRPr="005B11DA">
        <w:rPr>
          <w:rFonts w:ascii="Times New Roman" w:hAnsi="Times New Roman" w:cs="Times New Roman"/>
          <w:szCs w:val="24"/>
        </w:rPr>
        <w:t xml:space="preserve"> </w:t>
      </w:r>
      <w:proofErr w:type="spellStart"/>
      <w:r w:rsidR="0010140B" w:rsidRPr="005B11DA">
        <w:rPr>
          <w:rFonts w:ascii="Times New Roman" w:hAnsi="Times New Roman" w:cs="Times New Roman"/>
          <w:szCs w:val="24"/>
        </w:rPr>
        <w:t>Opuse</w:t>
      </w:r>
      <w:proofErr w:type="spellEnd"/>
      <w:r w:rsidR="0010140B" w:rsidRPr="005B11DA">
        <w:rPr>
          <w:rFonts w:ascii="Times New Roman" w:hAnsi="Times New Roman" w:cs="Times New Roman"/>
          <w:szCs w:val="24"/>
        </w:rPr>
        <w:t xml:space="preserve">., ed. </w:t>
      </w:r>
      <w:proofErr w:type="spellStart"/>
      <w:r w:rsidR="0010140B" w:rsidRPr="005B11DA">
        <w:rPr>
          <w:rFonts w:ascii="Times New Roman" w:hAnsi="Times New Roman" w:cs="Times New Roman"/>
          <w:szCs w:val="24"/>
        </w:rPr>
        <w:t>Suaresius</w:t>
      </w:r>
      <w:proofErr w:type="spellEnd"/>
      <w:r w:rsidR="0010140B" w:rsidRPr="005B11DA">
        <w:rPr>
          <w:rFonts w:ascii="Times New Roman" w:hAnsi="Times New Roman" w:cs="Times New Roman"/>
          <w:szCs w:val="24"/>
        </w:rPr>
        <w:t>, p. 4</w:t>
      </w:r>
      <w:r w:rsidRPr="005B11DA">
        <w:rPr>
          <w:rFonts w:ascii="Times New Roman" w:hAnsi="Times New Roman" w:cs="Times New Roman"/>
          <w:szCs w:val="24"/>
        </w:rPr>
        <w:t>08.</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4.</w:t>
      </w:r>
      <w:r w:rsidRPr="005B11DA">
        <w:rPr>
          <w:rFonts w:ascii="Times New Roman" w:hAnsi="Times New Roman" w:cs="Times New Roman"/>
          <w:szCs w:val="24"/>
        </w:rPr>
        <w:tab/>
        <w:t>Writings of John the Monk; viz.—</w:t>
      </w:r>
    </w:p>
    <w:p w:rsidR="006E1D09" w:rsidRPr="005B11DA" w:rsidRDefault="0010140B" w:rsidP="00AA5EC6">
      <w:pPr>
        <w:ind w:firstLine="450"/>
        <w:rPr>
          <w:rFonts w:ascii="Times New Roman" w:hAnsi="Times New Roman" w:cs="Times New Roman"/>
          <w:szCs w:val="24"/>
        </w:rPr>
      </w:pPr>
      <w:r w:rsidRPr="005B11DA">
        <w:rPr>
          <w:rFonts w:ascii="Times New Roman" w:hAnsi="Times New Roman" w:cs="Times New Roman"/>
          <w:i/>
          <w:szCs w:val="24"/>
        </w:rPr>
        <w:t>a</w:t>
      </w:r>
      <w:r w:rsidR="006E1D09" w:rsidRPr="005B11DA">
        <w:rPr>
          <w:rFonts w:ascii="Times New Roman" w:hAnsi="Times New Roman" w:cs="Times New Roman"/>
          <w:szCs w:val="24"/>
        </w:rPr>
        <w:t xml:space="preserve">. Dialogue between a teacher and his disciple, </w:t>
      </w:r>
      <w:r w:rsidR="00014D41" w:rsidRPr="00014D41">
        <w:rPr>
          <w:rFonts w:ascii="Times New Roman" w:hAnsi="Times New Roman" w:cs="$"/>
          <w:color w:val="FF0000"/>
        </w:rPr>
        <w:t>$</w:t>
      </w:r>
      <w:r w:rsidR="00E04A60">
        <w:rPr>
          <w:rFonts w:ascii="Times New Roman" w:hAnsi="Times New Roman" w:hint="cs"/>
          <w:color w:val="FF0000"/>
          <w:rtl/>
          <w:lang w:bidi="syr-SY"/>
        </w:rPr>
        <w:t>ܫ̈ܘܐܠܐ ܕܡܪܝ ܝܘܚܢܢ ܐܝܚܝܕܝ</w:t>
      </w:r>
      <w:proofErr w:type="gramStart"/>
      <w:r w:rsidR="00E04A60">
        <w:rPr>
          <w:rFonts w:ascii="Times New Roman" w:hAnsi="Times New Roman" w:hint="cs"/>
          <w:color w:val="FF0000"/>
          <w:rtl/>
          <w:lang w:bidi="syr-SY"/>
        </w:rPr>
        <w:t>ܐ</w:t>
      </w:r>
      <w:r w:rsidR="006E1D09"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006E1D09" w:rsidRPr="005B11DA">
        <w:rPr>
          <w:rFonts w:ascii="Times New Roman" w:hAnsi="Times New Roman" w:cs="Times New Roman"/>
          <w:szCs w:val="24"/>
        </w:rPr>
        <w:t xml:space="preserve">. 61 </w:t>
      </w:r>
      <w:r w:rsidR="006E1D09" w:rsidRPr="005B11DA">
        <w:rPr>
          <w:rFonts w:ascii="Times New Roman" w:hAnsi="Times New Roman" w:cs="Times New Roman"/>
          <w:i/>
          <w:szCs w:val="24"/>
        </w:rPr>
        <w:t>b</w:t>
      </w:r>
      <w:r w:rsidR="006E1D09"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i/>
          <w:szCs w:val="24"/>
        </w:rPr>
        <w:t>b</w:t>
      </w:r>
      <w:r w:rsidRPr="005B11DA">
        <w:rPr>
          <w:rFonts w:ascii="Times New Roman" w:hAnsi="Times New Roman" w:cs="Times New Roman"/>
          <w:szCs w:val="24"/>
        </w:rPr>
        <w:t xml:space="preserve">. Letter to </w:t>
      </w:r>
      <w:proofErr w:type="spellStart"/>
      <w:r w:rsidRPr="005B11DA">
        <w:rPr>
          <w:rFonts w:ascii="Times New Roman" w:hAnsi="Times New Roman" w:cs="Times New Roman"/>
          <w:szCs w:val="24"/>
        </w:rPr>
        <w:t>Hesychius</w:t>
      </w:r>
      <w:proofErr w:type="spellEnd"/>
      <w:r w:rsidRPr="005B11DA">
        <w:rPr>
          <w:rFonts w:ascii="Times New Roman" w:hAnsi="Times New Roman" w:cs="Times New Roman"/>
          <w:szCs w:val="24"/>
        </w:rPr>
        <w:t xml:space="preserve">, </w:t>
      </w:r>
      <w:r w:rsidR="00014D41" w:rsidRPr="00014D41">
        <w:rPr>
          <w:rFonts w:ascii="Times New Roman" w:hAnsi="Times New Roman" w:cs="$"/>
          <w:color w:val="FF0000"/>
        </w:rPr>
        <w:t>$</w:t>
      </w:r>
      <w:r w:rsidR="00E04A60">
        <w:rPr>
          <w:rFonts w:ascii="Times New Roman" w:hAnsi="Times New Roman" w:cs="$" w:hint="cs"/>
          <w:color w:val="FF0000"/>
          <w:rtl/>
          <w:lang w:bidi="syr-SY"/>
        </w:rPr>
        <w:t xml:space="preserve"> </w:t>
      </w:r>
      <w:r w:rsidR="00E04A60">
        <w:rPr>
          <w:rFonts w:ascii="Times New Roman" w:hAnsi="Times New Roman" w:hint="cs"/>
          <w:color w:val="FF0000"/>
          <w:rtl/>
          <w:lang w:bidi="syr-SY"/>
        </w:rPr>
        <w:t>ܐܓܪܬܐ ܕܡܪܝ ܝܘܚܢܢ ܝܚܝܕܝܐ. ܕܫܕܪ ܠܗܣܘܟܝܣ. ܡܢ   ܒܬܪ ܕܐܙܠ ܡܢ ܠܘܬܗ</w:t>
      </w:r>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Pr="005B11DA">
        <w:rPr>
          <w:rFonts w:ascii="Times New Roman" w:hAnsi="Times New Roman" w:cs="Times New Roman"/>
          <w:szCs w:val="24"/>
        </w:rPr>
        <w:t xml:space="preserve">. 85 </w:t>
      </w:r>
      <w:r w:rsidRPr="005B11DA">
        <w:rPr>
          <w:rFonts w:ascii="Times New Roman" w:hAnsi="Times New Roman" w:cs="Times New Roman"/>
          <w:i/>
          <w:szCs w:val="24"/>
        </w:rPr>
        <w:t>b</w:t>
      </w:r>
      <w:r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5.</w:t>
      </w:r>
      <w:r w:rsidRPr="005B11DA">
        <w:rPr>
          <w:rFonts w:ascii="Times New Roman" w:hAnsi="Times New Roman" w:cs="Times New Roman"/>
          <w:szCs w:val="24"/>
        </w:rPr>
        <w:tab/>
        <w:t>Extracts f</w:t>
      </w:r>
      <w:r w:rsidR="0010140B" w:rsidRPr="005B11DA">
        <w:rPr>
          <w:rFonts w:ascii="Times New Roman" w:hAnsi="Times New Roman" w:cs="Times New Roman"/>
          <w:szCs w:val="24"/>
        </w:rPr>
        <w:t>rom the Lives of the Egyp</w:t>
      </w:r>
      <w:r w:rsidR="0010140B" w:rsidRPr="005B11DA">
        <w:rPr>
          <w:rFonts w:ascii="Times New Roman" w:hAnsi="Times New Roman" w:cs="Times New Roman"/>
          <w:szCs w:val="24"/>
        </w:rPr>
        <w:softHyphen/>
        <w:t>tian F</w:t>
      </w:r>
      <w:r w:rsidRPr="005B11DA">
        <w:rPr>
          <w:rFonts w:ascii="Times New Roman" w:hAnsi="Times New Roman" w:cs="Times New Roman"/>
          <w:szCs w:val="24"/>
        </w:rPr>
        <w:t>athers; viz.—</w:t>
      </w:r>
    </w:p>
    <w:p w:rsidR="006E1D09" w:rsidRPr="005B11DA" w:rsidRDefault="0010140B" w:rsidP="00AA5EC6">
      <w:pPr>
        <w:ind w:firstLine="450"/>
        <w:rPr>
          <w:rFonts w:ascii="Times New Roman" w:hAnsi="Times New Roman" w:cs="Times New Roman"/>
          <w:szCs w:val="24"/>
        </w:rPr>
      </w:pPr>
      <w:r w:rsidRPr="005B11DA">
        <w:rPr>
          <w:rFonts w:ascii="Times New Roman" w:hAnsi="Times New Roman" w:cs="Times New Roman"/>
          <w:i/>
          <w:szCs w:val="24"/>
        </w:rPr>
        <w:t>a</w:t>
      </w:r>
      <w:r w:rsidR="006E1D09" w:rsidRPr="005B11DA">
        <w:rPr>
          <w:rFonts w:ascii="Times New Roman" w:hAnsi="Times New Roman" w:cs="Times New Roman"/>
          <w:szCs w:val="24"/>
        </w:rPr>
        <w:t xml:space="preserve">. Sayings of </w:t>
      </w:r>
      <w:r w:rsidR="008474EF" w:rsidRPr="005B11DA">
        <w:rPr>
          <w:rFonts w:ascii="Times New Roman" w:hAnsi="Times New Roman" w:cs="Times New Roman"/>
          <w:color w:val="00B050"/>
          <w:szCs w:val="24"/>
        </w:rPr>
        <w:t>#</w:t>
      </w:r>
      <w:r w:rsidR="006E1D09" w:rsidRPr="005B11DA">
        <w:rPr>
          <w:rFonts w:ascii="Times New Roman" w:hAnsi="Times New Roman" w:cs="Times New Roman"/>
          <w:szCs w:val="24"/>
        </w:rPr>
        <w:t xml:space="preserve">Abba Moses, </w:t>
      </w:r>
      <w:r w:rsidR="00014D41" w:rsidRPr="00014D41">
        <w:rPr>
          <w:rFonts w:ascii="Times New Roman" w:hAnsi="Times New Roman" w:cs="$"/>
          <w:color w:val="FF0000"/>
        </w:rPr>
        <w:t>$</w:t>
      </w:r>
      <w:r w:rsidR="00E04A60">
        <w:rPr>
          <w:rFonts w:ascii="Times New Roman" w:hAnsi="Times New Roman" w:hint="cs"/>
          <w:color w:val="FF0000"/>
          <w:rtl/>
          <w:lang w:bidi="syr-SY"/>
        </w:rPr>
        <w:t>ܡܠܦܢܘܬܐ ܕܡ̈ܠܘܗܝ ܕܐܒܐ ܡܘܫ</w:t>
      </w:r>
      <w:proofErr w:type="gramStart"/>
      <w:r w:rsidR="00E04A60">
        <w:rPr>
          <w:rFonts w:ascii="Times New Roman" w:hAnsi="Times New Roman" w:hint="cs"/>
          <w:color w:val="FF0000"/>
          <w:rtl/>
          <w:lang w:bidi="syr-SY"/>
        </w:rPr>
        <w:t>ܐ</w:t>
      </w:r>
      <w:r w:rsidR="006E1D09" w:rsidRPr="005B11DA">
        <w:rPr>
          <w:rFonts w:ascii="Times New Roman" w:hAnsi="Times New Roman" w:cs="Times New Roman"/>
          <w:szCs w:val="24"/>
        </w:rPr>
        <w:t xml:space="preserve"> .</w:t>
      </w:r>
      <w:proofErr w:type="gramEnd"/>
      <w:r w:rsidR="006E1D09" w:rsidRPr="005B11DA">
        <w:rPr>
          <w:rFonts w:ascii="Times New Roman" w:hAnsi="Times New Roman" w:cs="Times New Roman"/>
          <w:szCs w:val="24"/>
        </w:rPr>
        <w:t xml:space="preserve"> </w:t>
      </w:r>
      <w:r w:rsidR="00D52EF0" w:rsidRPr="005B11DA">
        <w:rPr>
          <w:rFonts w:ascii="Times New Roman" w:hAnsi="Times New Roman" w:cs="Times New Roman"/>
          <w:szCs w:val="24"/>
        </w:rPr>
        <w:t>Fol</w:t>
      </w:r>
      <w:r w:rsidRPr="005B11DA">
        <w:rPr>
          <w:rFonts w:ascii="Times New Roman" w:hAnsi="Times New Roman" w:cs="Times New Roman"/>
          <w:szCs w:val="24"/>
        </w:rPr>
        <w:t xml:space="preserve">. 95 </w:t>
      </w:r>
      <w:r w:rsidRPr="005B11DA">
        <w:rPr>
          <w:rFonts w:ascii="Times New Roman" w:hAnsi="Times New Roman" w:cs="Times New Roman"/>
          <w:i/>
          <w:szCs w:val="24"/>
        </w:rPr>
        <w:t>a</w:t>
      </w:r>
      <w:r w:rsidR="006E1D09" w:rsidRPr="005B11DA">
        <w:rPr>
          <w:rFonts w:ascii="Times New Roman" w:hAnsi="Times New Roman" w:cs="Times New Roman"/>
          <w:szCs w:val="24"/>
        </w:rPr>
        <w:t>. Com</w:t>
      </w:r>
      <w:r w:rsidR="006E1D09" w:rsidRPr="005B11DA">
        <w:rPr>
          <w:rFonts w:ascii="Times New Roman" w:hAnsi="Times New Roman" w:cs="Times New Roman"/>
          <w:szCs w:val="24"/>
        </w:rPr>
        <w:softHyphen/>
        <w:t xml:space="preserve">pare Add. </w:t>
      </w:r>
      <w:proofErr w:type="gramStart"/>
      <w:r w:rsidR="006E1D09" w:rsidRPr="005B11DA">
        <w:rPr>
          <w:rFonts w:ascii="Times New Roman" w:hAnsi="Times New Roman" w:cs="Times New Roman"/>
          <w:szCs w:val="24"/>
        </w:rPr>
        <w:t xml:space="preserve">12,175, fol. 199 </w:t>
      </w:r>
      <w:r w:rsidR="006E1D09" w:rsidRPr="005B11DA">
        <w:rPr>
          <w:rFonts w:ascii="Times New Roman" w:hAnsi="Times New Roman" w:cs="Times New Roman"/>
          <w:i/>
          <w:szCs w:val="24"/>
        </w:rPr>
        <w:t>a</w:t>
      </w:r>
      <w:r w:rsidR="006E1D09" w:rsidRPr="005B11DA">
        <w:rPr>
          <w:rFonts w:ascii="Times New Roman" w:hAnsi="Times New Roman" w:cs="Times New Roman"/>
          <w:szCs w:val="24"/>
        </w:rPr>
        <w:t>.</w:t>
      </w:r>
      <w:proofErr w:type="gramEnd"/>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i/>
          <w:iCs/>
          <w:szCs w:val="24"/>
        </w:rPr>
        <w:t>b.</w:t>
      </w:r>
      <w:r w:rsidRPr="005B11DA">
        <w:rPr>
          <w:rFonts w:ascii="Times New Roman" w:hAnsi="Times New Roman" w:cs="Times New Roman"/>
          <w:i/>
          <w:iCs/>
          <w:szCs w:val="24"/>
        </w:rPr>
        <w:tab/>
      </w:r>
      <w:r w:rsidRPr="005B11DA">
        <w:rPr>
          <w:rFonts w:ascii="Times New Roman" w:hAnsi="Times New Roman" w:cs="Times New Roman"/>
          <w:szCs w:val="24"/>
        </w:rPr>
        <w:t xml:space="preserve">Sayings of </w:t>
      </w:r>
      <w:r w:rsidR="008474EF" w:rsidRPr="005B11DA">
        <w:rPr>
          <w:rFonts w:ascii="Times New Roman" w:hAnsi="Times New Roman" w:cs="Times New Roman"/>
          <w:color w:val="00B050"/>
          <w:szCs w:val="24"/>
        </w:rPr>
        <w:t>#</w:t>
      </w:r>
      <w:r w:rsidR="0010140B" w:rsidRPr="005B11DA">
        <w:rPr>
          <w:rFonts w:ascii="Times New Roman" w:hAnsi="Times New Roman" w:cs="Times New Roman"/>
          <w:szCs w:val="24"/>
        </w:rPr>
        <w:t xml:space="preserve">Abba </w:t>
      </w:r>
      <w:proofErr w:type="spellStart"/>
      <w:r w:rsidR="0010140B" w:rsidRPr="005B11DA">
        <w:rPr>
          <w:rFonts w:ascii="Times New Roman" w:hAnsi="Times New Roman" w:cs="Times New Roman"/>
          <w:szCs w:val="24"/>
        </w:rPr>
        <w:t>Poeme</w:t>
      </w:r>
      <w:r w:rsidRPr="005B11DA">
        <w:rPr>
          <w:rFonts w:ascii="Times New Roman" w:hAnsi="Times New Roman" w:cs="Times New Roman"/>
          <w:szCs w:val="24"/>
        </w:rPr>
        <w:t>n</w:t>
      </w:r>
      <w:proofErr w:type="spellEnd"/>
      <w:proofErr w:type="gramStart"/>
      <w:r w:rsidRPr="005B11DA">
        <w:rPr>
          <w:rFonts w:ascii="Times New Roman" w:hAnsi="Times New Roman" w:cs="Times New Roman"/>
          <w:szCs w:val="24"/>
        </w:rPr>
        <w:t>, ,</w:t>
      </w:r>
      <w:r w:rsidR="00014D41" w:rsidRPr="00014D41">
        <w:rPr>
          <w:rFonts w:ascii="Times New Roman" w:hAnsi="Times New Roman" w:cs="$"/>
          <w:color w:val="FF0000"/>
        </w:rPr>
        <w:t>$</w:t>
      </w:r>
      <w:proofErr w:type="gramEnd"/>
      <w:r w:rsidR="00E04A60">
        <w:rPr>
          <w:rFonts w:ascii="Times New Roman" w:hAnsi="Times New Roman" w:hint="cs"/>
          <w:color w:val="FF0000"/>
          <w:rtl/>
          <w:lang w:bidi="syr-SY"/>
        </w:rPr>
        <w:t>ܬܘܒ ܡ̈ܠܘܗܝ ܕܐܒܐ ܦܘܡܝܢ</w:t>
      </w:r>
      <w:r w:rsidRPr="005B11DA">
        <w:rPr>
          <w:rFonts w:ascii="Times New Roman" w:hAnsi="Times New Roman" w:cs="Times New Roman"/>
          <w:szCs w:val="24"/>
        </w:rPr>
        <w:t xml:space="preserve"> . </w:t>
      </w:r>
      <w:r w:rsidR="00D52EF0" w:rsidRPr="005B11DA">
        <w:rPr>
          <w:rFonts w:ascii="Times New Roman" w:hAnsi="Times New Roman" w:cs="Times New Roman"/>
          <w:szCs w:val="24"/>
        </w:rPr>
        <w:t>Fol</w:t>
      </w:r>
      <w:r w:rsidRPr="005B11DA">
        <w:rPr>
          <w:rFonts w:ascii="Times New Roman" w:hAnsi="Times New Roman" w:cs="Times New Roman"/>
          <w:szCs w:val="24"/>
        </w:rPr>
        <w:t xml:space="preserve">. 96 </w:t>
      </w:r>
      <w:r w:rsidRPr="005B11DA">
        <w:rPr>
          <w:rFonts w:ascii="Times New Roman" w:hAnsi="Times New Roman" w:cs="Times New Roman"/>
          <w:i/>
          <w:szCs w:val="24"/>
        </w:rPr>
        <w:t>b</w:t>
      </w:r>
      <w:r w:rsidRPr="005B11DA">
        <w:rPr>
          <w:rFonts w:ascii="Times New Roman" w:hAnsi="Times New Roman" w:cs="Times New Roman"/>
          <w:szCs w:val="24"/>
        </w:rPr>
        <w:t xml:space="preserve">. Compare Add. </w:t>
      </w:r>
      <w:proofErr w:type="gramStart"/>
      <w:r w:rsidRPr="005B11DA">
        <w:rPr>
          <w:rFonts w:ascii="Times New Roman" w:hAnsi="Times New Roman" w:cs="Times New Roman"/>
          <w:szCs w:val="24"/>
        </w:rPr>
        <w:t xml:space="preserve">12,175, fol. 194 </w:t>
      </w:r>
      <w:r w:rsidRPr="005B11DA">
        <w:rPr>
          <w:rFonts w:ascii="Times New Roman" w:hAnsi="Times New Roman" w:cs="Times New Roman"/>
          <w:i/>
          <w:szCs w:val="24"/>
        </w:rPr>
        <w:t>b.</w:t>
      </w:r>
      <w:proofErr w:type="gramEnd"/>
    </w:p>
    <w:p w:rsidR="006E1D09" w:rsidRPr="005B11DA" w:rsidRDefault="006E1D09" w:rsidP="00AA5EC6">
      <w:pPr>
        <w:ind w:firstLine="450"/>
        <w:rPr>
          <w:rFonts w:ascii="Times New Roman" w:hAnsi="Times New Roman" w:cs="Times New Roman"/>
          <w:i/>
          <w:szCs w:val="24"/>
        </w:rPr>
      </w:pPr>
      <w:r w:rsidRPr="005B11DA">
        <w:rPr>
          <w:rFonts w:ascii="Times New Roman" w:hAnsi="Times New Roman" w:cs="Times New Roman"/>
          <w:i/>
          <w:iCs/>
          <w:szCs w:val="24"/>
        </w:rPr>
        <w:t>c.</w:t>
      </w:r>
      <w:r w:rsidRPr="005B11DA">
        <w:rPr>
          <w:rFonts w:ascii="Times New Roman" w:hAnsi="Times New Roman" w:cs="Times New Roman"/>
          <w:i/>
          <w:iCs/>
          <w:szCs w:val="24"/>
        </w:rPr>
        <w:tab/>
      </w:r>
      <w:r w:rsidR="0010140B" w:rsidRPr="005B11DA">
        <w:rPr>
          <w:rFonts w:ascii="Times New Roman" w:hAnsi="Times New Roman" w:cs="Times New Roman"/>
          <w:szCs w:val="24"/>
        </w:rPr>
        <w:t>Anecdotes of the Egyptian F</w:t>
      </w:r>
      <w:r w:rsidRPr="005B11DA">
        <w:rPr>
          <w:rFonts w:ascii="Times New Roman" w:hAnsi="Times New Roman" w:cs="Times New Roman"/>
          <w:szCs w:val="24"/>
        </w:rPr>
        <w:t xml:space="preserve">athers, </w:t>
      </w:r>
      <w:r w:rsidR="00014D41" w:rsidRPr="00014D41">
        <w:rPr>
          <w:rFonts w:ascii="Times New Roman" w:hAnsi="Times New Roman" w:cs="$"/>
          <w:color w:val="FF0000"/>
        </w:rPr>
        <w:t>$</w:t>
      </w:r>
      <w:r w:rsidR="00E04A60">
        <w:rPr>
          <w:rFonts w:ascii="Times New Roman" w:hAnsi="Times New Roman" w:hint="cs"/>
          <w:color w:val="FF0000"/>
          <w:rtl/>
          <w:lang w:bidi="syr-SY"/>
        </w:rPr>
        <w:t>ܬܫ̈ܥܝܬܗܘܢ ܕܐ̈ܒܗܬܐ ܡܨܪ̈ܝ</w:t>
      </w:r>
      <w:proofErr w:type="gramStart"/>
      <w:r w:rsidR="00E04A60">
        <w:rPr>
          <w:rFonts w:ascii="Times New Roman" w:hAnsi="Times New Roman" w:hint="cs"/>
          <w:color w:val="FF0000"/>
          <w:rtl/>
          <w:lang w:bidi="syr-SY"/>
        </w:rPr>
        <w:t>ܐ</w:t>
      </w:r>
      <w:r w:rsidRPr="005B11DA">
        <w:rPr>
          <w:rFonts w:ascii="Times New Roman" w:hAnsi="Times New Roman" w:cs="Times New Roman"/>
          <w:szCs w:val="24"/>
        </w:rPr>
        <w:t xml:space="preserve"> .</w:t>
      </w:r>
      <w:proofErr w:type="gramEnd"/>
      <w:r w:rsidRPr="005B11DA">
        <w:rPr>
          <w:rFonts w:ascii="Times New Roman" w:hAnsi="Times New Roman" w:cs="Times New Roman"/>
          <w:szCs w:val="24"/>
        </w:rPr>
        <w:t xml:space="preserve"> </w:t>
      </w:r>
      <w:proofErr w:type="gramStart"/>
      <w:r w:rsidR="00D52EF0" w:rsidRPr="005B11DA">
        <w:rPr>
          <w:rFonts w:ascii="Times New Roman" w:hAnsi="Times New Roman" w:cs="Times New Roman"/>
          <w:szCs w:val="24"/>
        </w:rPr>
        <w:t>Fol</w:t>
      </w:r>
      <w:r w:rsidR="0010140B" w:rsidRPr="005B11DA">
        <w:rPr>
          <w:rFonts w:ascii="Times New Roman" w:hAnsi="Times New Roman" w:cs="Times New Roman"/>
          <w:szCs w:val="24"/>
        </w:rPr>
        <w:t xml:space="preserve">. 104 </w:t>
      </w:r>
      <w:r w:rsidR="0010140B" w:rsidRPr="005B11DA">
        <w:rPr>
          <w:rFonts w:ascii="Times New Roman" w:hAnsi="Times New Roman" w:cs="Times New Roman"/>
          <w:i/>
          <w:szCs w:val="24"/>
        </w:rPr>
        <w:t>a.</w:t>
      </w:r>
      <w:proofErr w:type="gramEnd"/>
    </w:p>
    <w:p w:rsidR="006E1D09" w:rsidRPr="005B11DA" w:rsidRDefault="0010140B" w:rsidP="00AA5EC6">
      <w:pPr>
        <w:ind w:firstLine="450"/>
        <w:rPr>
          <w:rFonts w:ascii="Times New Roman" w:hAnsi="Times New Roman" w:cs="Times New Roman"/>
          <w:szCs w:val="24"/>
        </w:rPr>
      </w:pPr>
      <w:r w:rsidRPr="005B11DA">
        <w:rPr>
          <w:rFonts w:ascii="Times New Roman" w:hAnsi="Times New Roman" w:cs="Times New Roman"/>
          <w:szCs w:val="24"/>
        </w:rPr>
        <w:lastRenderedPageBreak/>
        <w:t>The doxology, fol. 14</w:t>
      </w:r>
      <w:r w:rsidR="006E1D09" w:rsidRPr="005B11DA">
        <w:rPr>
          <w:rFonts w:ascii="Times New Roman" w:hAnsi="Times New Roman" w:cs="Times New Roman"/>
          <w:szCs w:val="24"/>
        </w:rPr>
        <w:t xml:space="preserve">6 </w:t>
      </w:r>
      <w:r w:rsidR="006E1D09" w:rsidRPr="005B11DA">
        <w:rPr>
          <w:rFonts w:ascii="Times New Roman" w:hAnsi="Times New Roman" w:cs="Times New Roman"/>
          <w:i/>
          <w:szCs w:val="24"/>
        </w:rPr>
        <w:t>b</w:t>
      </w:r>
      <w:r w:rsidR="006E1D09" w:rsidRPr="005B11DA">
        <w:rPr>
          <w:rFonts w:ascii="Times New Roman" w:hAnsi="Times New Roman" w:cs="Times New Roman"/>
          <w:szCs w:val="24"/>
        </w:rPr>
        <w:t xml:space="preserve">, is followed by six lines of writing in </w:t>
      </w:r>
      <w:r w:rsidRPr="005B11DA">
        <w:rPr>
          <w:rFonts w:ascii="Times New Roman" w:hAnsi="Times New Roman" w:cs="Times New Roman"/>
          <w:szCs w:val="24"/>
        </w:rPr>
        <w:t xml:space="preserve">the alphabet of </w:t>
      </w:r>
      <w:proofErr w:type="spellStart"/>
      <w:r w:rsidRPr="005B11DA">
        <w:rPr>
          <w:rFonts w:ascii="Times New Roman" w:hAnsi="Times New Roman" w:cs="Times New Roman"/>
          <w:szCs w:val="24"/>
        </w:rPr>
        <w:t>Bar</w:t>
      </w:r>
      <w:r w:rsidR="006E1D09" w:rsidRPr="005B11DA">
        <w:rPr>
          <w:rFonts w:ascii="Times New Roman" w:hAnsi="Times New Roman" w:cs="Times New Roman"/>
          <w:szCs w:val="24"/>
        </w:rPr>
        <w:t>desanes</w:t>
      </w:r>
      <w:proofErr w:type="spellEnd"/>
      <w:r w:rsidR="006E1D09" w:rsidRPr="005B11DA">
        <w:rPr>
          <w:rFonts w:ascii="Times New Roman" w:hAnsi="Times New Roman" w:cs="Times New Roman"/>
          <w:szCs w:val="24"/>
        </w:rPr>
        <w:t>, which have, however, been in great part effaced. So far as they can be deci</w:t>
      </w:r>
      <w:r w:rsidR="006E1D09" w:rsidRPr="005B11DA">
        <w:rPr>
          <w:rFonts w:ascii="Times New Roman" w:hAnsi="Times New Roman" w:cs="Times New Roman"/>
          <w:szCs w:val="24"/>
        </w:rPr>
        <w:softHyphen/>
        <w:t xml:space="preserve">phered, they run as </w:t>
      </w:r>
      <w:proofErr w:type="gramStart"/>
      <w:r w:rsidR="006E1D09" w:rsidRPr="005B11DA">
        <w:rPr>
          <w:rFonts w:ascii="Times New Roman" w:hAnsi="Times New Roman" w:cs="Times New Roman"/>
          <w:szCs w:val="24"/>
        </w:rPr>
        <w:t>follows :</w:t>
      </w:r>
      <w:proofErr w:type="gramEnd"/>
      <w:r w:rsidR="006E1D09" w:rsidRPr="005B11DA">
        <w:rPr>
          <w:rFonts w:ascii="Times New Roman" w:hAnsi="Times New Roman" w:cs="Times New Roman"/>
          <w:szCs w:val="24"/>
        </w:rPr>
        <w:t>—</w:t>
      </w:r>
    </w:p>
    <w:p w:rsidR="0010140B" w:rsidRDefault="00E04A60" w:rsidP="00AA5EC6">
      <w:pPr>
        <w:ind w:firstLine="450"/>
        <w:rPr>
          <w:rFonts w:ascii="Times New Roman" w:hAnsi="Times New Roman"/>
          <w:color w:val="FF0000"/>
          <w:rtl/>
          <w:lang w:bidi="syr-SY"/>
        </w:rPr>
      </w:pPr>
      <w:r>
        <w:rPr>
          <w:rFonts w:ascii="Times New Roman" w:hAnsi="Times New Roman" w:hint="cs"/>
          <w:color w:val="FF0000"/>
          <w:rtl/>
          <w:lang w:bidi="syr-SY"/>
        </w:rPr>
        <w:t>ܣܫܗ ܨܪܕܠ ܣܪܨܒܛ ܚܫܢـ</w:t>
      </w:r>
    </w:p>
    <w:p w:rsidR="00E04A60" w:rsidRDefault="00E04A60" w:rsidP="00AA5EC6">
      <w:pPr>
        <w:ind w:firstLine="450"/>
        <w:rPr>
          <w:rFonts w:ascii="Times New Roman" w:hAnsi="Times New Roman"/>
          <w:color w:val="FF0000"/>
          <w:rtl/>
          <w:lang w:bidi="syr-SY"/>
        </w:rPr>
      </w:pPr>
      <w:r>
        <w:rPr>
          <w:rFonts w:ascii="Times New Roman" w:hAnsi="Times New Roman" w:hint="cs"/>
          <w:color w:val="FF0000"/>
          <w:rtl/>
          <w:lang w:bidi="syr-SY"/>
        </w:rPr>
        <w:t xml:space="preserve">ܘܛܥܢܛ ܒܨܛ ܘܛܢܐܥܚ ܣܐܥ . . . </w:t>
      </w:r>
    </w:p>
    <w:p w:rsidR="00E04A60" w:rsidRDefault="00E04A60" w:rsidP="00AA5EC6">
      <w:pPr>
        <w:ind w:firstLine="450"/>
        <w:rPr>
          <w:rFonts w:ascii="Times New Roman" w:hAnsi="Times New Roman"/>
          <w:color w:val="FF0000"/>
          <w:rtl/>
          <w:lang w:bidi="syr-SY"/>
        </w:rPr>
      </w:pPr>
      <w:r>
        <w:rPr>
          <w:rFonts w:ascii="Times New Roman" w:hAnsi="Times New Roman" w:hint="cs"/>
          <w:color w:val="FF0000"/>
          <w:rtl/>
          <w:lang w:bidi="syr-SY"/>
        </w:rPr>
        <w:t>ܘܒܐܢܨܗ ܢܚ ܣܫܨ ܛܙܫܛ</w:t>
      </w:r>
      <w:r w:rsidR="006C0ED3">
        <w:rPr>
          <w:rFonts w:ascii="Times New Roman" w:hAnsi="Times New Roman" w:hint="cs"/>
          <w:color w:val="FF0000"/>
          <w:rtl/>
          <w:lang w:bidi="syr-SY"/>
        </w:rPr>
        <w:t xml:space="preserve"> . . . </w:t>
      </w:r>
    </w:p>
    <w:p w:rsidR="006C0ED3" w:rsidRDefault="006C0ED3" w:rsidP="00AA5EC6">
      <w:pPr>
        <w:ind w:firstLine="450"/>
        <w:rPr>
          <w:rFonts w:ascii="Times New Roman" w:hAnsi="Times New Roman"/>
          <w:color w:val="FF0000"/>
          <w:rtl/>
          <w:lang w:bidi="syr-SY"/>
        </w:rPr>
      </w:pPr>
      <w:r>
        <w:rPr>
          <w:rFonts w:ascii="Times New Roman" w:hAnsi="Times New Roman" w:hint="cs"/>
          <w:color w:val="FF0000"/>
          <w:rtl/>
          <w:lang w:bidi="syr-SY"/>
        </w:rPr>
        <w:t xml:space="preserve">. . </w:t>
      </w:r>
      <w:r w:rsidR="0090596E">
        <w:rPr>
          <w:rFonts w:ascii="Times New Roman" w:hAnsi="Times New Roman" w:hint="cs"/>
          <w:color w:val="FF0000"/>
          <w:rtl/>
          <w:lang w:bidi="syr-SY"/>
        </w:rPr>
        <w:t>.</w:t>
      </w:r>
      <w:r>
        <w:rPr>
          <w:rFonts w:ascii="Times New Roman" w:hAnsi="Times New Roman" w:hint="cs"/>
          <w:color w:val="FF0000"/>
          <w:rtl/>
          <w:lang w:bidi="syr-SY"/>
        </w:rPr>
        <w:t xml:space="preserve">ܨܠ . . ܨܥ ܕܠܘܫ ܥܒܣܪ ܩܛـ . . . </w:t>
      </w:r>
    </w:p>
    <w:p w:rsidR="006C0ED3" w:rsidRDefault="006C0ED3" w:rsidP="00AA5EC6">
      <w:pPr>
        <w:ind w:firstLine="450"/>
        <w:rPr>
          <w:rFonts w:ascii="Times New Roman" w:hAnsi="Times New Roman"/>
          <w:color w:val="FF0000"/>
          <w:rtl/>
          <w:lang w:bidi="syr-SY"/>
        </w:rPr>
      </w:pPr>
      <w:r>
        <w:rPr>
          <w:rFonts w:ascii="Times New Roman" w:hAnsi="Times New Roman" w:hint="cs"/>
          <w:color w:val="FF0000"/>
          <w:rtl/>
          <w:lang w:bidi="syr-SY"/>
        </w:rPr>
        <w:t xml:space="preserve">ܘܠܣܥ ܕܥܛܨ ܕܓܫܠܨ ܓܫܠܛ ܘܪ . . . </w:t>
      </w:r>
    </w:p>
    <w:p w:rsidR="006C0ED3" w:rsidRPr="00E04A60" w:rsidRDefault="006C0ED3" w:rsidP="00AA5EC6">
      <w:pPr>
        <w:ind w:firstLine="450"/>
        <w:rPr>
          <w:rFonts w:ascii="Times New Roman" w:hAnsi="Times New Roman"/>
          <w:szCs w:val="24"/>
          <w:lang w:bidi="syr-SY"/>
        </w:rPr>
      </w:pPr>
      <w:r>
        <w:rPr>
          <w:rFonts w:ascii="Times New Roman" w:hAnsi="Times New Roman" w:hint="cs"/>
          <w:color w:val="FF0000"/>
          <w:rtl/>
          <w:lang w:bidi="syr-SY"/>
        </w:rPr>
        <w:t xml:space="preserve">. . ܦܩܚܛ ܢܗܛ ܘܣܣܘܦ ܚ . . . </w:t>
      </w:r>
    </w:p>
    <w:p w:rsidR="0010140B" w:rsidRPr="005B11DA" w:rsidRDefault="0010140B" w:rsidP="006C0ED3">
      <w:pPr>
        <w:ind w:firstLine="450"/>
        <w:rPr>
          <w:rFonts w:ascii="Times New Roman" w:hAnsi="Times New Roman" w:cs="Times New Roman"/>
          <w:szCs w:val="24"/>
        </w:rPr>
      </w:pPr>
      <w:r w:rsidRPr="005B11DA">
        <w:rPr>
          <w:rFonts w:ascii="Times New Roman" w:hAnsi="Times New Roman" w:cs="Times New Roman"/>
          <w:i/>
          <w:szCs w:val="24"/>
        </w:rPr>
        <w:t>i.e</w:t>
      </w:r>
      <w:proofErr w:type="gramStart"/>
      <w:r w:rsidRPr="005B11DA">
        <w:rPr>
          <w:rFonts w:ascii="Times New Roman" w:hAnsi="Times New Roman" w:cs="Times New Roman"/>
          <w:i/>
          <w:szCs w:val="24"/>
        </w:rPr>
        <w:t>.</w:t>
      </w:r>
      <w:r w:rsidR="00014D41" w:rsidRPr="00014D41">
        <w:rPr>
          <w:rFonts w:ascii="Times New Roman" w:hAnsi="Times New Roman" w:cs="$"/>
          <w:color w:val="FF0000"/>
        </w:rPr>
        <w:t>$</w:t>
      </w:r>
      <w:proofErr w:type="gramEnd"/>
      <w:r w:rsidR="006C0ED3">
        <w:rPr>
          <w:rFonts w:ascii="Times New Roman" w:hAnsi="Times New Roman" w:cs="$" w:hint="cs"/>
          <w:color w:val="FF0000"/>
          <w:rtl/>
          <w:lang w:bidi="syr-SY"/>
        </w:rPr>
        <w:t xml:space="preserve"> </w:t>
      </w:r>
      <w:r w:rsidR="006C0ED3">
        <w:rPr>
          <w:rFonts w:ascii="Times New Roman" w:hAnsi="Times New Roman" w:hint="cs"/>
          <w:color w:val="FF0000"/>
          <w:rtl/>
          <w:lang w:bidi="syr-SY"/>
        </w:rPr>
        <w:t>ܡܪܢ ܝܫܘܥ ܡܫܝܚܐ ܒܪܗ ܕܐܠܗܐ ܚܝܐ. ܕܐܨܛܠܒ ܡܛܠ . . . ܕܚ̈ܛܗܝܢ. ܗܒ ܡܪܝ ܐܓܪܐ . . . [ܘܣـ]ܝܥ [ܘܚـ]ܝܠ ܘܥܕܪ ܠܚܡܫ ܬܐ[ܡ̈ܬܐ] ܕܥܡ̈ܠ ܘܠܐ̈ܝ ܘܙܪ̈ܥܝ ܙܪܥܐ ܕܫـ[ـܪܪܐ] [ܒـ]ـܟܬܒܐ ܗܢܐ ܕܡܡܕܟ ܒـ[ـܣܡ̈ܡܢܐ]</w:t>
      </w:r>
      <w:r w:rsidR="006E1D09" w:rsidRPr="005B11DA">
        <w:rPr>
          <w:rFonts w:ascii="Times New Roman" w:hAnsi="Times New Roman" w:cs="Times New Roman"/>
          <w:szCs w:val="24"/>
        </w:rPr>
        <w:t>.</w:t>
      </w:r>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 xml:space="preserve"> </w:t>
      </w:r>
      <w:proofErr w:type="gramStart"/>
      <w:r w:rsidRPr="005B11DA">
        <w:rPr>
          <w:rFonts w:ascii="Times New Roman" w:hAnsi="Times New Roman" w:cs="Times New Roman"/>
          <w:szCs w:val="24"/>
        </w:rPr>
        <w:t>" Our</w:t>
      </w:r>
      <w:proofErr w:type="gramEnd"/>
      <w:r w:rsidRPr="005B11DA">
        <w:rPr>
          <w:rFonts w:ascii="Times New Roman" w:hAnsi="Times New Roman" w:cs="Times New Roman"/>
          <w:szCs w:val="24"/>
        </w:rPr>
        <w:t xml:space="preserve"> Lord Jesus </w:t>
      </w:r>
      <w:r w:rsidR="00B21E7F" w:rsidRPr="005B11DA">
        <w:rPr>
          <w:rFonts w:ascii="Times New Roman" w:hAnsi="Times New Roman" w:cs="Times New Roman"/>
          <w:szCs w:val="24"/>
        </w:rPr>
        <w:t>the</w:t>
      </w:r>
      <w:r w:rsidRPr="005B11DA">
        <w:rPr>
          <w:rFonts w:ascii="Times New Roman" w:hAnsi="Times New Roman" w:cs="Times New Roman"/>
          <w:szCs w:val="24"/>
        </w:rPr>
        <w:t xml:space="preserve"> Messiah, Son of the living God, who </w:t>
      </w:r>
      <w:proofErr w:type="spellStart"/>
      <w:r w:rsidRPr="005B11DA">
        <w:rPr>
          <w:rFonts w:ascii="Times New Roman" w:hAnsi="Times New Roman" w:cs="Times New Roman"/>
          <w:szCs w:val="24"/>
        </w:rPr>
        <w:t>wast</w:t>
      </w:r>
      <w:proofErr w:type="spellEnd"/>
      <w:r w:rsidRPr="005B11DA">
        <w:rPr>
          <w:rFonts w:ascii="Times New Roman" w:hAnsi="Times New Roman" w:cs="Times New Roman"/>
          <w:szCs w:val="24"/>
        </w:rPr>
        <w:t xml:space="preserve"> crucified for (the remission) of our sins; give, Lord, the reward . . . . , and help and strengthen and aid the five pairs (of fingers), which have toiled and </w:t>
      </w:r>
      <w:proofErr w:type="spellStart"/>
      <w:r w:rsidRPr="005B11DA">
        <w:rPr>
          <w:rFonts w:ascii="Times New Roman" w:hAnsi="Times New Roman" w:cs="Times New Roman"/>
          <w:szCs w:val="24"/>
        </w:rPr>
        <w:t>laboured</w:t>
      </w:r>
      <w:proofErr w:type="spellEnd"/>
      <w:r w:rsidRPr="005B11DA">
        <w:rPr>
          <w:rFonts w:ascii="Times New Roman" w:hAnsi="Times New Roman" w:cs="Times New Roman"/>
          <w:szCs w:val="24"/>
        </w:rPr>
        <w:t>, and sown the seed of the truth in this book, which is mixed with (pigments)."</w:t>
      </w:r>
      <w:bookmarkStart w:id="10" w:name="_GoBack"/>
      <w:bookmarkEnd w:id="10"/>
    </w:p>
    <w:p w:rsidR="006E1D09" w:rsidRPr="005B11DA" w:rsidRDefault="006E1D09" w:rsidP="00AA5EC6">
      <w:pPr>
        <w:ind w:firstLine="450"/>
        <w:rPr>
          <w:rFonts w:ascii="Times New Roman" w:hAnsi="Times New Roman" w:cs="Times New Roman"/>
          <w:szCs w:val="24"/>
        </w:rPr>
      </w:pPr>
      <w:r w:rsidRPr="005B11DA">
        <w:rPr>
          <w:rFonts w:ascii="Times New Roman" w:hAnsi="Times New Roman" w:cs="Times New Roman"/>
          <w:szCs w:val="24"/>
        </w:rPr>
        <w:t xml:space="preserve">Over the first three of these lines are now written the words </w:t>
      </w:r>
      <w:r w:rsidR="00014D41" w:rsidRPr="00014D41">
        <w:rPr>
          <w:rFonts w:ascii="Times New Roman" w:hAnsi="Times New Roman" w:cs="$"/>
          <w:color w:val="FF0000"/>
        </w:rPr>
        <w:t>$</w:t>
      </w:r>
      <w:r w:rsidR="007C496C">
        <w:rPr>
          <w:rFonts w:ascii="Times New Roman" w:hAnsi="Times New Roman" w:hint="cs"/>
          <w:color w:val="FF0000"/>
          <w:rtl/>
          <w:lang w:bidi="syr-SY"/>
        </w:rPr>
        <w:t xml:space="preserve">ܐܝܬܘܗܝ ܟܬܒܐ ܗܢܐ </w:t>
      </w:r>
      <w:r w:rsidR="002375D0">
        <w:rPr>
          <w:rFonts w:ascii="Times New Roman" w:hAnsi="Times New Roman"/>
          <w:color w:val="FF0000"/>
          <w:lang w:bidi="syr-SY"/>
        </w:rPr>
        <w:t xml:space="preserve"> </w:t>
      </w:r>
      <w:r w:rsidR="002375D0">
        <w:rPr>
          <w:rFonts w:ascii="Times New Roman" w:hAnsi="Times New Roman" w:hint="cs"/>
          <w:color w:val="FF0000"/>
          <w:rtl/>
          <w:lang w:bidi="syr-SY"/>
        </w:rPr>
        <w:t xml:space="preserve">          </w:t>
      </w:r>
      <w:r w:rsidR="007C496C">
        <w:rPr>
          <w:rFonts w:ascii="Times New Roman" w:hAnsi="Times New Roman" w:hint="cs"/>
          <w:color w:val="FF0000"/>
          <w:rtl/>
          <w:lang w:bidi="syr-SY"/>
        </w:rPr>
        <w:t>ܕܐܬܘܢܘܣ ܚܛܝܐ ܟܠ ܕܩܪܐ ܢܨܠܐ ܥܠܘܗܝ</w:t>
      </w:r>
      <w:r w:rsidR="00D9148D" w:rsidRPr="005B11DA">
        <w:rPr>
          <w:rFonts w:ascii="Times New Roman" w:hAnsi="Times New Roman" w:cs="Times New Roman"/>
          <w:szCs w:val="24"/>
        </w:rPr>
        <w:t xml:space="preserve">, </w:t>
      </w:r>
      <w:proofErr w:type="gramStart"/>
      <w:r w:rsidRPr="005B11DA">
        <w:rPr>
          <w:rFonts w:ascii="Times New Roman" w:hAnsi="Times New Roman" w:cs="Times New Roman"/>
          <w:szCs w:val="24"/>
        </w:rPr>
        <w:t>" this</w:t>
      </w:r>
      <w:proofErr w:type="gramEnd"/>
      <w:r w:rsidRPr="005B11DA">
        <w:rPr>
          <w:rFonts w:ascii="Times New Roman" w:hAnsi="Times New Roman" w:cs="Times New Roman"/>
          <w:szCs w:val="24"/>
        </w:rPr>
        <w:t xml:space="preserve"> book belongs to the sinner Athanasius (</w:t>
      </w:r>
      <w:r w:rsidRPr="005B11DA">
        <w:rPr>
          <w:rFonts w:ascii="Times New Roman" w:hAnsi="Times New Roman" w:cs="Times New Roman"/>
          <w:i/>
          <w:szCs w:val="24"/>
        </w:rPr>
        <w:t>or</w:t>
      </w:r>
      <w:r w:rsidRPr="005B11DA">
        <w:rPr>
          <w:rFonts w:ascii="Times New Roman" w:hAnsi="Times New Roman" w:cs="Times New Roman"/>
          <w:szCs w:val="24"/>
        </w:rPr>
        <w:t xml:space="preserve"> </w:t>
      </w:r>
      <w:proofErr w:type="spellStart"/>
      <w:r w:rsidRPr="005B11DA">
        <w:rPr>
          <w:rFonts w:ascii="Times New Roman" w:hAnsi="Times New Roman" w:cs="Times New Roman"/>
          <w:szCs w:val="24"/>
        </w:rPr>
        <w:t>Theonas</w:t>
      </w:r>
      <w:proofErr w:type="spellEnd"/>
      <w:r w:rsidRPr="005B11DA">
        <w:rPr>
          <w:rFonts w:ascii="Times New Roman" w:hAnsi="Times New Roman" w:cs="Times New Roman"/>
          <w:szCs w:val="24"/>
        </w:rPr>
        <w:t xml:space="preserve"> ?)</w:t>
      </w:r>
      <w:r w:rsidR="00D9148D" w:rsidRPr="005B11DA">
        <w:rPr>
          <w:rFonts w:ascii="Times New Roman" w:hAnsi="Times New Roman" w:cs="Times New Roman"/>
          <w:szCs w:val="24"/>
        </w:rPr>
        <w:t xml:space="preserve"> </w:t>
      </w:r>
      <w:r w:rsidRPr="005B11DA">
        <w:rPr>
          <w:rFonts w:ascii="Times New Roman" w:hAnsi="Times New Roman" w:cs="Times New Roman"/>
          <w:szCs w:val="24"/>
        </w:rPr>
        <w:t xml:space="preserve">; let </w:t>
      </w:r>
      <w:proofErr w:type="spellStart"/>
      <w:r w:rsidRPr="005B11DA">
        <w:rPr>
          <w:rFonts w:ascii="Times New Roman" w:hAnsi="Times New Roman" w:cs="Times New Roman"/>
          <w:szCs w:val="24"/>
        </w:rPr>
        <w:t>every one</w:t>
      </w:r>
      <w:proofErr w:type="spellEnd"/>
      <w:r w:rsidRPr="005B11DA">
        <w:rPr>
          <w:rFonts w:ascii="Times New Roman" w:hAnsi="Times New Roman" w:cs="Times New Roman"/>
          <w:szCs w:val="24"/>
        </w:rPr>
        <w:t xml:space="preserve"> who reads, pray for him."</w:t>
      </w:r>
    </w:p>
    <w:p w:rsidR="0059148C" w:rsidRPr="005B11DA" w:rsidRDefault="006E1D09" w:rsidP="00D9148D">
      <w:pPr>
        <w:ind w:firstLine="450"/>
        <w:jc w:val="right"/>
        <w:rPr>
          <w:rFonts w:ascii="Times New Roman" w:hAnsi="Times New Roman" w:cs="Times New Roman"/>
          <w:szCs w:val="24"/>
        </w:rPr>
      </w:pPr>
      <w:r w:rsidRPr="005B11DA">
        <w:rPr>
          <w:rFonts w:ascii="Times New Roman" w:hAnsi="Times New Roman" w:cs="Times New Roman"/>
          <w:szCs w:val="24"/>
        </w:rPr>
        <w:t>[Add. 14,606.]</w:t>
      </w:r>
    </w:p>
    <w:sectPr w:rsidR="0059148C" w:rsidRPr="005B11DA"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ydin, Robert" w:date="2011-09-13T13:49:00Z" w:initials="AR">
    <w:p w:rsidR="00425E78" w:rsidRDefault="00425E78">
      <w:pPr>
        <w:pStyle w:val="CommentText"/>
      </w:pPr>
      <w:r>
        <w:rPr>
          <w:rStyle w:val="CommentReference"/>
        </w:rPr>
        <w:annotationRef/>
      </w:r>
      <w:r>
        <w:t>A figure front of the verb is missing</w:t>
      </w:r>
    </w:p>
  </w:comment>
  <w:comment w:id="4" w:author="robert" w:date="2013-01-20T08:14:00Z" w:initials="rob">
    <w:p w:rsidR="003D1C5B" w:rsidRDefault="003D1C5B">
      <w:pPr>
        <w:pStyle w:val="CommentText"/>
      </w:pPr>
      <w:r>
        <w:rPr>
          <w:rStyle w:val="CommentReference"/>
        </w:rPr>
        <w:annotationRef/>
      </w:r>
      <w:r>
        <w:t>A Greek word is missing</w:t>
      </w:r>
    </w:p>
  </w:comment>
  <w:comment w:id="5" w:author="Aydin, Robert" w:date="2011-09-15T10:03:00Z" w:initials="AR">
    <w:p w:rsidR="00D551AD" w:rsidRDefault="00D551AD">
      <w:pPr>
        <w:pStyle w:val="CommentText"/>
      </w:pPr>
      <w:r>
        <w:rPr>
          <w:rStyle w:val="CommentReference"/>
        </w:rPr>
        <w:annotationRef/>
      </w:r>
      <w:r>
        <w:t xml:space="preserve">This English part needs to be double checked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compat>
    <w:compatSetting w:name="compatibilityMode" w:uri="http://schemas.microsoft.com/office/word" w:val="12"/>
  </w:compat>
  <w:rsids>
    <w:rsidRoot w:val="006E1D09"/>
    <w:rsid w:val="00014D41"/>
    <w:rsid w:val="000249BB"/>
    <w:rsid w:val="00073FFE"/>
    <w:rsid w:val="000A1D02"/>
    <w:rsid w:val="000C44D8"/>
    <w:rsid w:val="000F7A96"/>
    <w:rsid w:val="0010140B"/>
    <w:rsid w:val="00104A21"/>
    <w:rsid w:val="00151D5F"/>
    <w:rsid w:val="00176952"/>
    <w:rsid w:val="002375D0"/>
    <w:rsid w:val="002723B1"/>
    <w:rsid w:val="00291017"/>
    <w:rsid w:val="00312B26"/>
    <w:rsid w:val="003252E5"/>
    <w:rsid w:val="003D1C5B"/>
    <w:rsid w:val="003E3C66"/>
    <w:rsid w:val="00402FD1"/>
    <w:rsid w:val="00425E78"/>
    <w:rsid w:val="0043097A"/>
    <w:rsid w:val="00465404"/>
    <w:rsid w:val="004750C7"/>
    <w:rsid w:val="004E0A06"/>
    <w:rsid w:val="00574F28"/>
    <w:rsid w:val="00577EFA"/>
    <w:rsid w:val="00577F68"/>
    <w:rsid w:val="0059148C"/>
    <w:rsid w:val="005B11DA"/>
    <w:rsid w:val="00666A9C"/>
    <w:rsid w:val="006962AF"/>
    <w:rsid w:val="006C0ED3"/>
    <w:rsid w:val="006D2815"/>
    <w:rsid w:val="006D4F85"/>
    <w:rsid w:val="006E1D09"/>
    <w:rsid w:val="007216ED"/>
    <w:rsid w:val="00730314"/>
    <w:rsid w:val="00762302"/>
    <w:rsid w:val="00770443"/>
    <w:rsid w:val="00785AAD"/>
    <w:rsid w:val="007953AC"/>
    <w:rsid w:val="007C496C"/>
    <w:rsid w:val="007D335F"/>
    <w:rsid w:val="00814FC5"/>
    <w:rsid w:val="00823F4B"/>
    <w:rsid w:val="008474EF"/>
    <w:rsid w:val="008632A9"/>
    <w:rsid w:val="008D3238"/>
    <w:rsid w:val="008D7F9F"/>
    <w:rsid w:val="0090596E"/>
    <w:rsid w:val="009111DF"/>
    <w:rsid w:val="00A22DDF"/>
    <w:rsid w:val="00A22F9E"/>
    <w:rsid w:val="00A300F0"/>
    <w:rsid w:val="00A76A2E"/>
    <w:rsid w:val="00A907AA"/>
    <w:rsid w:val="00AA5EC6"/>
    <w:rsid w:val="00AD67D0"/>
    <w:rsid w:val="00B21E7F"/>
    <w:rsid w:val="00B23415"/>
    <w:rsid w:val="00B44941"/>
    <w:rsid w:val="00BF50D2"/>
    <w:rsid w:val="00C0038C"/>
    <w:rsid w:val="00C364BE"/>
    <w:rsid w:val="00C40793"/>
    <w:rsid w:val="00CD17C4"/>
    <w:rsid w:val="00D52EF0"/>
    <w:rsid w:val="00D551AD"/>
    <w:rsid w:val="00D7292B"/>
    <w:rsid w:val="00D9148D"/>
    <w:rsid w:val="00DE3CCD"/>
    <w:rsid w:val="00DE71E9"/>
    <w:rsid w:val="00E04A60"/>
    <w:rsid w:val="00E12F5D"/>
    <w:rsid w:val="00E9708D"/>
    <w:rsid w:val="00ED2201"/>
    <w:rsid w:val="00F72927"/>
    <w:rsid w:val="00F84490"/>
    <w:rsid w:val="00FB0123"/>
    <w:rsid w:val="00FC2B9B"/>
    <w:rsid w:val="00FC516E"/>
    <w:rsid w:val="00FD3C2C"/>
    <w:rsid w:val="00FE07C0"/>
    <w:rsid w:val="00FE2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1D09"/>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4">
    <w:name w:val="Body text (14)_"/>
    <w:basedOn w:val="DefaultParagraphFont"/>
    <w:rsid w:val="006E1D09"/>
    <w:rPr>
      <w:b w:val="0"/>
      <w:bCs w:val="0"/>
      <w:i w:val="0"/>
      <w:iCs w:val="0"/>
      <w:smallCaps w:val="0"/>
      <w:strike w:val="0"/>
      <w:spacing w:val="0"/>
      <w:sz w:val="19"/>
      <w:szCs w:val="19"/>
    </w:rPr>
  </w:style>
  <w:style w:type="character" w:customStyle="1" w:styleId="Bodytext140">
    <w:name w:val="Body text (14)"/>
    <w:basedOn w:val="Bodytext14"/>
    <w:rsid w:val="006E1D09"/>
    <w:rPr>
      <w:b w:val="0"/>
      <w:bCs w:val="0"/>
      <w:i w:val="0"/>
      <w:iCs w:val="0"/>
      <w:smallCaps w:val="0"/>
      <w:strike/>
      <w:spacing w:val="0"/>
      <w:sz w:val="19"/>
      <w:szCs w:val="19"/>
    </w:rPr>
  </w:style>
  <w:style w:type="character" w:customStyle="1" w:styleId="Bodytext1462">
    <w:name w:val="Body text (14)62"/>
    <w:basedOn w:val="Bodytext14"/>
    <w:rsid w:val="006E1D09"/>
    <w:rPr>
      <w:b w:val="0"/>
      <w:bCs w:val="0"/>
      <w:i w:val="0"/>
      <w:iCs w:val="0"/>
      <w:smallCaps w:val="0"/>
      <w:strike w:val="0"/>
      <w:spacing w:val="0"/>
      <w:sz w:val="19"/>
      <w:szCs w:val="19"/>
      <w:u w:val="single"/>
    </w:rPr>
  </w:style>
  <w:style w:type="character" w:customStyle="1" w:styleId="Bodytext35Spacing0pt">
    <w:name w:val="Body text (35) + Spacing 0 pt"/>
    <w:basedOn w:val="DefaultParagraphFont"/>
    <w:rsid w:val="006E1D09"/>
    <w:rPr>
      <w:b w:val="0"/>
      <w:bCs w:val="0"/>
      <w:i w:val="0"/>
      <w:iCs w:val="0"/>
      <w:smallCaps w:val="0"/>
      <w:strike w:val="0"/>
      <w:spacing w:val="0"/>
      <w:sz w:val="19"/>
      <w:szCs w:val="19"/>
    </w:rPr>
  </w:style>
  <w:style w:type="character" w:customStyle="1" w:styleId="Bodytext6195pt">
    <w:name w:val="Body text (61) + 9.5 pt"/>
    <w:basedOn w:val="DefaultParagraphFont"/>
    <w:rsid w:val="006E1D09"/>
    <w:rPr>
      <w:b w:val="0"/>
      <w:bCs w:val="0"/>
      <w:i w:val="0"/>
      <w:iCs w:val="0"/>
      <w:smallCaps w:val="0"/>
      <w:strike w:val="0"/>
      <w:spacing w:val="0"/>
      <w:sz w:val="19"/>
      <w:szCs w:val="19"/>
    </w:rPr>
  </w:style>
  <w:style w:type="character" w:customStyle="1" w:styleId="Bodytext7095pt24">
    <w:name w:val="Body text (70) + 9.5 pt24"/>
    <w:basedOn w:val="DefaultParagraphFont"/>
    <w:rsid w:val="006E1D09"/>
    <w:rPr>
      <w:b w:val="0"/>
      <w:bCs w:val="0"/>
      <w:i w:val="0"/>
      <w:iCs w:val="0"/>
      <w:smallCaps w:val="0"/>
      <w:strike w:val="0"/>
      <w:spacing w:val="0"/>
      <w:sz w:val="19"/>
      <w:szCs w:val="19"/>
    </w:rPr>
  </w:style>
  <w:style w:type="character" w:customStyle="1" w:styleId="Bodytext7495pt">
    <w:name w:val="Body text (74) + 9.5 pt"/>
    <w:aliases w:val="Not Bold46"/>
    <w:basedOn w:val="DefaultParagraphFont"/>
    <w:rsid w:val="006E1D09"/>
    <w:rPr>
      <w:b/>
      <w:bCs/>
      <w:i w:val="0"/>
      <w:iCs w:val="0"/>
      <w:smallCaps w:val="0"/>
      <w:strike w:val="0"/>
      <w:spacing w:val="0"/>
      <w:sz w:val="19"/>
      <w:szCs w:val="19"/>
    </w:rPr>
  </w:style>
  <w:style w:type="character" w:customStyle="1" w:styleId="Bodytext7046">
    <w:name w:val="Body text (70)46"/>
    <w:basedOn w:val="DefaultParagraphFont"/>
    <w:rsid w:val="006E1D09"/>
    <w:rPr>
      <w:b w:val="0"/>
      <w:bCs w:val="0"/>
      <w:i w:val="0"/>
      <w:iCs w:val="0"/>
      <w:smallCaps w:val="0"/>
      <w:strike w:val="0"/>
      <w:spacing w:val="0"/>
      <w:sz w:val="20"/>
      <w:szCs w:val="20"/>
    </w:rPr>
  </w:style>
  <w:style w:type="character" w:customStyle="1" w:styleId="Bodytext14Garamond4">
    <w:name w:val="Body text (14) + Garamond4"/>
    <w:aliases w:val="7.5 pt23"/>
    <w:basedOn w:val="Bodytext14"/>
    <w:rsid w:val="006E1D09"/>
    <w:rPr>
      <w:rFonts w:ascii="Garamond" w:eastAsia="Garamond" w:hAnsi="Garamond" w:cs="Garamond"/>
      <w:b w:val="0"/>
      <w:bCs w:val="0"/>
      <w:i w:val="0"/>
      <w:iCs w:val="0"/>
      <w:smallCaps w:val="0"/>
      <w:strike w:val="0"/>
      <w:spacing w:val="0"/>
      <w:sz w:val="15"/>
      <w:szCs w:val="15"/>
    </w:rPr>
  </w:style>
  <w:style w:type="character" w:customStyle="1" w:styleId="Bodytext8023">
    <w:name w:val="Body text (80)23"/>
    <w:basedOn w:val="DefaultParagraphFont"/>
    <w:rsid w:val="006E1D09"/>
    <w:rPr>
      <w:b w:val="0"/>
      <w:bCs w:val="0"/>
      <w:i w:val="0"/>
      <w:iCs w:val="0"/>
      <w:smallCaps w:val="0"/>
      <w:strike w:val="0"/>
      <w:spacing w:val="0"/>
      <w:sz w:val="19"/>
      <w:szCs w:val="19"/>
    </w:rPr>
  </w:style>
  <w:style w:type="character" w:customStyle="1" w:styleId="Bodytext7036">
    <w:name w:val="Body text (70)36"/>
    <w:basedOn w:val="DefaultParagraphFont"/>
    <w:rsid w:val="006E1D09"/>
    <w:rPr>
      <w:b w:val="0"/>
      <w:bCs w:val="0"/>
      <w:i w:val="0"/>
      <w:iCs w:val="0"/>
      <w:smallCaps w:val="0"/>
      <w:strike/>
      <w:spacing w:val="0"/>
      <w:sz w:val="20"/>
      <w:szCs w:val="20"/>
    </w:rPr>
  </w:style>
  <w:style w:type="character" w:customStyle="1" w:styleId="Bodytext7095pt10">
    <w:name w:val="Body text (70) + 9.5 pt10"/>
    <w:basedOn w:val="DefaultParagraphFont"/>
    <w:rsid w:val="006E1D09"/>
    <w:rPr>
      <w:b w:val="0"/>
      <w:bCs w:val="0"/>
      <w:i w:val="0"/>
      <w:iCs w:val="0"/>
      <w:smallCaps w:val="0"/>
      <w:strike w:val="0"/>
      <w:spacing w:val="0"/>
      <w:sz w:val="19"/>
      <w:szCs w:val="19"/>
    </w:rPr>
  </w:style>
  <w:style w:type="character" w:customStyle="1" w:styleId="Bodytext3510pt">
    <w:name w:val="Body text (35) + 10 pt"/>
    <w:aliases w:val="Spacing 0 pt81"/>
    <w:basedOn w:val="DefaultParagraphFont"/>
    <w:rsid w:val="006E1D09"/>
    <w:rPr>
      <w:b w:val="0"/>
      <w:bCs w:val="0"/>
      <w:i w:val="0"/>
      <w:iCs w:val="0"/>
      <w:smallCaps w:val="0"/>
      <w:strike w:val="0"/>
      <w:spacing w:val="0"/>
      <w:sz w:val="20"/>
      <w:szCs w:val="20"/>
    </w:rPr>
  </w:style>
  <w:style w:type="character" w:customStyle="1" w:styleId="Bodytext8011">
    <w:name w:val="Body text (80)11"/>
    <w:basedOn w:val="DefaultParagraphFont"/>
    <w:rsid w:val="006E1D09"/>
    <w:rPr>
      <w:b w:val="0"/>
      <w:bCs w:val="0"/>
      <w:i w:val="0"/>
      <w:iCs w:val="0"/>
      <w:smallCaps w:val="0"/>
      <w:strike w:val="0"/>
      <w:spacing w:val="0"/>
      <w:sz w:val="19"/>
      <w:szCs w:val="19"/>
    </w:rPr>
  </w:style>
  <w:style w:type="character" w:customStyle="1" w:styleId="Bodytext8010">
    <w:name w:val="Body text (80)10"/>
    <w:basedOn w:val="DefaultParagraphFont"/>
    <w:rsid w:val="006E1D09"/>
    <w:rPr>
      <w:b w:val="0"/>
      <w:bCs w:val="0"/>
      <w:i w:val="0"/>
      <w:iCs w:val="0"/>
      <w:smallCaps w:val="0"/>
      <w:strike/>
      <w:spacing w:val="0"/>
      <w:sz w:val="19"/>
      <w:szCs w:val="19"/>
    </w:rPr>
  </w:style>
  <w:style w:type="character" w:customStyle="1" w:styleId="Bodytext294">
    <w:name w:val="Body text (29)4"/>
    <w:basedOn w:val="DefaultParagraphFont"/>
    <w:rsid w:val="006E1D09"/>
    <w:rPr>
      <w:b w:val="0"/>
      <w:bCs w:val="0"/>
      <w:i w:val="0"/>
      <w:iCs w:val="0"/>
      <w:smallCaps w:val="0"/>
      <w:strike w:val="0"/>
      <w:spacing w:val="0"/>
      <w:sz w:val="19"/>
      <w:szCs w:val="19"/>
    </w:rPr>
  </w:style>
  <w:style w:type="character" w:customStyle="1" w:styleId="Bodytext63Spacing0pt1">
    <w:name w:val="Body text (63) + Spacing 0 pt1"/>
    <w:basedOn w:val="DefaultParagraphFont"/>
    <w:rsid w:val="006E1D09"/>
    <w:rPr>
      <w:b w:val="0"/>
      <w:bCs w:val="0"/>
      <w:i w:val="0"/>
      <w:iCs w:val="0"/>
      <w:smallCaps w:val="0"/>
      <w:strike w:val="0"/>
      <w:spacing w:val="0"/>
      <w:w w:val="150"/>
      <w:sz w:val="19"/>
      <w:szCs w:val="19"/>
    </w:rPr>
  </w:style>
  <w:style w:type="character" w:customStyle="1" w:styleId="Bodytext14SmallCaps3">
    <w:name w:val="Body text (14) + Small Caps3"/>
    <w:aliases w:val="Scaling 150%11"/>
    <w:basedOn w:val="Bodytext14"/>
    <w:rsid w:val="006E1D09"/>
    <w:rPr>
      <w:b w:val="0"/>
      <w:bCs w:val="0"/>
      <w:i w:val="0"/>
      <w:iCs w:val="0"/>
      <w:smallCaps/>
      <w:strike w:val="0"/>
      <w:spacing w:val="0"/>
      <w:w w:val="150"/>
      <w:sz w:val="19"/>
      <w:szCs w:val="19"/>
    </w:rPr>
  </w:style>
  <w:style w:type="character" w:customStyle="1" w:styleId="Bodytext80SmallCaps10">
    <w:name w:val="Body text (80) + Small Caps10"/>
    <w:basedOn w:val="DefaultParagraphFont"/>
    <w:rsid w:val="006E1D09"/>
    <w:rPr>
      <w:b w:val="0"/>
      <w:bCs w:val="0"/>
      <w:i w:val="0"/>
      <w:iCs w:val="0"/>
      <w:smallCaps/>
      <w:strike w:val="0"/>
      <w:spacing w:val="0"/>
      <w:sz w:val="19"/>
      <w:szCs w:val="19"/>
    </w:rPr>
  </w:style>
  <w:style w:type="character" w:customStyle="1" w:styleId="Bodytext14SmallCaps2">
    <w:name w:val="Body text (14) + Small Caps2"/>
    <w:basedOn w:val="Bodytext14"/>
    <w:rsid w:val="006E1D09"/>
    <w:rPr>
      <w:b w:val="0"/>
      <w:bCs w:val="0"/>
      <w:i w:val="0"/>
      <w:iCs w:val="0"/>
      <w:smallCaps/>
      <w:strike w:val="0"/>
      <w:spacing w:val="0"/>
      <w:sz w:val="19"/>
      <w:szCs w:val="19"/>
    </w:rPr>
  </w:style>
  <w:style w:type="character" w:customStyle="1" w:styleId="Bodytext80SmallCaps5">
    <w:name w:val="Body text (80) + Small Caps5"/>
    <w:aliases w:val="Scaling 150%6"/>
    <w:basedOn w:val="DefaultParagraphFont"/>
    <w:rsid w:val="006E1D09"/>
    <w:rPr>
      <w:b w:val="0"/>
      <w:bCs w:val="0"/>
      <w:i w:val="0"/>
      <w:iCs w:val="0"/>
      <w:smallCaps/>
      <w:strike w:val="0"/>
      <w:spacing w:val="0"/>
      <w:w w:val="150"/>
      <w:sz w:val="19"/>
      <w:szCs w:val="19"/>
    </w:rPr>
  </w:style>
  <w:style w:type="paragraph" w:styleId="ListParagraph">
    <w:name w:val="List Paragraph"/>
    <w:basedOn w:val="Normal"/>
    <w:uiPriority w:val="34"/>
    <w:qFormat/>
    <w:rsid w:val="00AA5EC6"/>
    <w:pPr>
      <w:ind w:left="720"/>
      <w:contextualSpacing/>
    </w:pPr>
  </w:style>
  <w:style w:type="character" w:styleId="CommentReference">
    <w:name w:val="annotation reference"/>
    <w:basedOn w:val="DefaultParagraphFont"/>
    <w:uiPriority w:val="99"/>
    <w:semiHidden/>
    <w:unhideWhenUsed/>
    <w:rsid w:val="009111DF"/>
    <w:rPr>
      <w:sz w:val="16"/>
      <w:szCs w:val="16"/>
    </w:rPr>
  </w:style>
  <w:style w:type="paragraph" w:styleId="CommentText">
    <w:name w:val="annotation text"/>
    <w:basedOn w:val="Normal"/>
    <w:link w:val="CommentTextChar"/>
    <w:uiPriority w:val="99"/>
    <w:semiHidden/>
    <w:unhideWhenUsed/>
    <w:rsid w:val="009111DF"/>
    <w:rPr>
      <w:sz w:val="20"/>
      <w:szCs w:val="20"/>
    </w:rPr>
  </w:style>
  <w:style w:type="character" w:customStyle="1" w:styleId="CommentTextChar">
    <w:name w:val="Comment Text Char"/>
    <w:basedOn w:val="DefaultParagraphFont"/>
    <w:link w:val="CommentText"/>
    <w:uiPriority w:val="99"/>
    <w:semiHidden/>
    <w:rsid w:val="009111DF"/>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9111DF"/>
    <w:rPr>
      <w:b/>
      <w:bCs/>
    </w:rPr>
  </w:style>
  <w:style w:type="character" w:customStyle="1" w:styleId="CommentSubjectChar">
    <w:name w:val="Comment Subject Char"/>
    <w:basedOn w:val="CommentTextChar"/>
    <w:link w:val="CommentSubject"/>
    <w:uiPriority w:val="99"/>
    <w:semiHidden/>
    <w:rsid w:val="009111DF"/>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9111DF"/>
    <w:rPr>
      <w:rFonts w:ascii="Tahoma" w:hAnsi="Tahoma" w:cs="Tahoma"/>
      <w:sz w:val="16"/>
      <w:szCs w:val="16"/>
    </w:rPr>
  </w:style>
  <w:style w:type="character" w:customStyle="1" w:styleId="BalloonTextChar">
    <w:name w:val="Balloon Text Char"/>
    <w:basedOn w:val="DefaultParagraphFont"/>
    <w:link w:val="BalloonText"/>
    <w:uiPriority w:val="99"/>
    <w:semiHidden/>
    <w:rsid w:val="009111DF"/>
    <w:rPr>
      <w:rFonts w:ascii="Tahoma" w:eastAsia="Century Schoolbook"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13</Pages>
  <Words>4394</Words>
  <Characters>25051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22</cp:revision>
  <dcterms:created xsi:type="dcterms:W3CDTF">2011-05-13T04:55:00Z</dcterms:created>
  <dcterms:modified xsi:type="dcterms:W3CDTF">2013-01-20T15:26:00Z</dcterms:modified>
</cp:coreProperties>
</file>