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FCE" w:rsidRPr="002C7949" w:rsidRDefault="00983FCE" w:rsidP="00983FCE">
      <w:pPr>
        <w:jc w:val="center"/>
        <w:rPr>
          <w:rFonts w:ascii="Times New Roman" w:hAnsi="Times New Roman" w:cs="Times New Roman"/>
          <w:b/>
          <w:szCs w:val="24"/>
        </w:rPr>
      </w:pPr>
      <w:bookmarkStart w:id="0" w:name="bookmark1310"/>
      <w:bookmarkStart w:id="1" w:name="bookmark1338"/>
      <w:proofErr w:type="gramStart"/>
      <w:r w:rsidRPr="002C7949">
        <w:rPr>
          <w:rFonts w:ascii="Times New Roman" w:hAnsi="Times New Roman" w:cs="Times New Roman"/>
          <w:b/>
          <w:szCs w:val="24"/>
        </w:rPr>
        <w:t>DCCCLI</w:t>
      </w:r>
      <w:bookmarkEnd w:id="0"/>
      <w:r w:rsidRPr="002C7949">
        <w:rPr>
          <w:rFonts w:ascii="Times New Roman" w:hAnsi="Times New Roman" w:cs="Times New Roman"/>
          <w:b/>
          <w:szCs w:val="24"/>
        </w:rPr>
        <w:t>.</w:t>
      </w:r>
      <w:proofErr w:type="gramEnd"/>
    </w:p>
    <w:p w:rsidR="00983FCE" w:rsidRPr="002C7949" w:rsidRDefault="00983FCE" w:rsidP="00983FCE">
      <w:pPr>
        <w:jc w:val="center"/>
        <w:rPr>
          <w:rFonts w:ascii="Times New Roman" w:hAnsi="Times New Roman" w:cs="Times New Roman"/>
          <w:b/>
          <w:szCs w:val="24"/>
        </w:rPr>
      </w:pP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 xml:space="preserve">Paper, about 6 1/4 in. by 4 1/4, consisting of 58 leaves, the first and last of which are much torn. The quires, signed with letters, are six in number. There are from 16 to 18 lines in each page. This manuscript is written in a good, regular, Nestorian hand, of the </w:t>
      </w:r>
      <w:proofErr w:type="spellStart"/>
      <w:r w:rsidRPr="002C7949">
        <w:rPr>
          <w:rFonts w:ascii="Times New Roman" w:hAnsi="Times New Roman" w:cs="Times New Roman"/>
          <w:szCs w:val="24"/>
        </w:rPr>
        <w:t>xv</w:t>
      </w:r>
      <w:r w:rsidRPr="002C7949">
        <w:rPr>
          <w:rFonts w:ascii="Times New Roman" w:hAnsi="Times New Roman" w:cs="Times New Roman"/>
          <w:szCs w:val="24"/>
          <w:vertAlign w:val="superscript"/>
        </w:rPr>
        <w:t>th</w:t>
      </w:r>
      <w:proofErr w:type="spellEnd"/>
      <w:r w:rsidRPr="002C7949">
        <w:rPr>
          <w:rFonts w:ascii="Times New Roman" w:hAnsi="Times New Roman" w:cs="Times New Roman"/>
          <w:szCs w:val="24"/>
        </w:rPr>
        <w:t xml:space="preserve"> or </w:t>
      </w:r>
      <w:proofErr w:type="spellStart"/>
      <w:r w:rsidRPr="002C7949">
        <w:rPr>
          <w:rFonts w:ascii="Times New Roman" w:hAnsi="Times New Roman" w:cs="Times New Roman"/>
          <w:szCs w:val="24"/>
        </w:rPr>
        <w:t>xvi</w:t>
      </w:r>
      <w:r w:rsidRPr="002C7949">
        <w:rPr>
          <w:rFonts w:ascii="Times New Roman" w:hAnsi="Times New Roman" w:cs="Times New Roman"/>
          <w:szCs w:val="24"/>
          <w:vertAlign w:val="superscript"/>
        </w:rPr>
        <w:t>tb</w:t>
      </w:r>
      <w:proofErr w:type="spellEnd"/>
      <w:r w:rsidRPr="002C7949">
        <w:rPr>
          <w:rFonts w:ascii="Times New Roman" w:hAnsi="Times New Roman" w:cs="Times New Roman"/>
          <w:szCs w:val="24"/>
        </w:rPr>
        <w:t xml:space="preserve"> cent., with numerous vowel points, and contains—</w:t>
      </w:r>
    </w:p>
    <w:p w:rsidR="00983FCE" w:rsidRPr="007D1E15" w:rsidRDefault="00983FCE" w:rsidP="002C7949">
      <w:pPr>
        <w:rPr>
          <w:rFonts w:ascii="East Syriac Adiabene" w:hAnsi="East Syriac Adiabene" w:cs="East Syriac Adiabene"/>
          <w:szCs w:val="24"/>
        </w:rPr>
      </w:pPr>
      <w:r w:rsidRPr="002C7949">
        <w:rPr>
          <w:rFonts w:ascii="Times New Roman" w:hAnsi="Times New Roman" w:cs="Times New Roman"/>
          <w:szCs w:val="24"/>
        </w:rPr>
        <w:t xml:space="preserve">1. An exposition of the Order of the holy Eucharist, according to the Nestorian use. Title, fol. 2 b: </w:t>
      </w:r>
      <w:r w:rsidR="001847FA" w:rsidRPr="001847FA">
        <w:rPr>
          <w:rFonts w:ascii="Times New Roman" w:hAnsi="Times New Roman" w:cs="$"/>
          <w:color w:val="FF0000"/>
        </w:rPr>
        <w:t>$</w:t>
      </w:r>
      <w:r w:rsidR="001847FA">
        <w:rPr>
          <w:rFonts w:ascii="Times New Roman" w:hAnsi="Times New Roman" w:hint="cs"/>
          <w:color w:val="FF0000"/>
          <w:rtl/>
          <w:lang w:bidi="syr-SY"/>
        </w:rPr>
        <w:t xml:space="preserve"> </w:t>
      </w:r>
      <w:r w:rsidR="001847FA" w:rsidRPr="007D1E15">
        <w:rPr>
          <w:rFonts w:ascii="East Syriac Adiabene" w:hAnsi="East Syriac Adiabene" w:cs="East Syriac Adiabene"/>
          <w:color w:val="FF0000"/>
          <w:rtl/>
          <w:lang w:bidi="syr-SY"/>
        </w:rPr>
        <w:t xml:space="preserve">ܥܠ ܚܝܠܗ ܕܡܪܢ ܝܫܘܥ ܡܫܝܚܐ ܡܫܪܝܢܢ ܠܡܹܟܬܒ ܡܐܡܪܐ ܬܗܝܪܐ ܕܥܠ ܪܒܘܬܗܘܢ </w:t>
      </w:r>
      <w:r w:rsidR="007D1E15">
        <w:rPr>
          <w:rFonts w:ascii="East Syriac Adiabene" w:hAnsi="East Syriac Adiabene" w:cs="East Syriac Adiabene"/>
          <w:color w:val="FF0000"/>
          <w:rtl/>
          <w:lang w:bidi="syr-SY"/>
        </w:rPr>
        <w:t>ܕܐܪ̈ܙܐ ܩܕ̈ܝܫܐ ܕܓܡܪܐ ܥܕܬܐ ܩܕܝ̣ܫܬ</w:t>
      </w:r>
      <w:r w:rsidR="007D1E15">
        <w:rPr>
          <w:rFonts w:ascii="East Syriac Adiabene" w:hAnsi="East Syriac Adiabene" w:cs="East Syriac Adiabene" w:hint="cs"/>
          <w:color w:val="FF0000"/>
          <w:rtl/>
          <w:lang w:bidi="syr-SY"/>
        </w:rPr>
        <w:t>ܐ</w:t>
      </w:r>
      <w:r w:rsidR="007D1E15">
        <w:rPr>
          <w:rFonts w:ascii="East Syriac Adiabene" w:hAnsi="East Syriac Adiabene" w:cs="East Syriac Adiabene"/>
          <w:color w:val="FF0000"/>
          <w:rtl/>
          <w:lang w:bidi="syr-SY"/>
        </w:rPr>
        <w:t xml:space="preserve"> ܕܢ</w:t>
      </w:r>
      <w:r w:rsidR="0043376A">
        <w:rPr>
          <w:rFonts w:ascii="East Syriac Adiabene" w:hAnsi="East Syriac Adiabene" w:cs="East Syriac Adiabene" w:hint="cs"/>
          <w:color w:val="FF0000"/>
          <w:rtl/>
          <w:lang w:bidi="syr-SY"/>
        </w:rPr>
        <w:t>ܣ</w:t>
      </w:r>
      <w:r w:rsidR="007D1E15">
        <w:rPr>
          <w:rFonts w:ascii="East Syriac Adiabene" w:hAnsi="East Syriac Adiabene" w:cs="East Syriac Adiabene"/>
          <w:color w:val="FF0000"/>
          <w:rtl/>
          <w:lang w:bidi="syr-SY"/>
        </w:rPr>
        <w:t>ܛܘܪ̈ܝܢܐ ܐܚܝܕ̈</w:t>
      </w:r>
      <w:r w:rsidR="007D1E15">
        <w:rPr>
          <w:rFonts w:ascii="East Syriac Adiabene" w:hAnsi="East Syriac Adiabene" w:cs="East Syriac Adiabene" w:hint="cs"/>
          <w:color w:val="FF0000"/>
          <w:rtl/>
          <w:lang w:bidi="syr-SY"/>
        </w:rPr>
        <w:t>ܝ</w:t>
      </w:r>
      <w:r w:rsidR="001847FA" w:rsidRPr="007D1E15">
        <w:rPr>
          <w:rFonts w:ascii="East Syriac Adiabene" w:hAnsi="East Syriac Adiabene" w:cs="East Syriac Adiabene"/>
          <w:color w:val="FF0000"/>
          <w:rtl/>
          <w:lang w:bidi="syr-SY"/>
        </w:rPr>
        <w:t xml:space="preserve"> ܬܵܘܕܝܬܐ ܏ܘܫ. </w:t>
      </w:r>
      <w:r w:rsidRPr="007D1E15">
        <w:rPr>
          <w:rFonts w:ascii="East Syriac Adiabene" w:hAnsi="East Syriac Adiabene" w:cs="East Syriac Adiabene"/>
          <w:szCs w:val="24"/>
        </w:rPr>
        <w:t>.</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 xml:space="preserve">The introduction, which is written in prose, commences as follows: </w:t>
      </w:r>
      <w:r w:rsidR="001847FA" w:rsidRPr="001847FA">
        <w:rPr>
          <w:rFonts w:ascii="Times New Roman" w:hAnsi="Times New Roman" w:cs="$"/>
          <w:color w:val="FF0000"/>
        </w:rPr>
        <w:t>$</w:t>
      </w:r>
      <w:r w:rsidR="007D1E15">
        <w:rPr>
          <w:rFonts w:ascii="East Syriac Adiabene" w:hAnsi="East Syriac Adiabene" w:cs="East Syriac Adiabene" w:hint="cs"/>
          <w:color w:val="FF0000"/>
          <w:rtl/>
          <w:lang w:bidi="syr-SY"/>
        </w:rPr>
        <w:t>ܠܘܩܕܡ ܕܝܢ ܥܲܗܕܝܢܢ ܕܐܝܠܝܢ ܐܢܘ̇ܢ ܛܟ̣ܣ̈ܐ ܕܡܸܬܓܡܪܝܢ ܒܥܕܢܐ ܕܚܝ̣ܠܐ ܕܡܸܬܩܲܕܫܢܘܼܬܗܘܿܢ ܘܲܕܡܢܐ ܡܪܲܙܸܙ ܘܲܡܛܦܣ ܟܠܚܕ ܚܕ ܡܢܗܘܿܢ ܛܟ̣ܣ̈ܐ ܗܠܝܢ ܐܝܟ ܪܹܥܝܵܢܹܗ ܕܲܚܣܹܐ ܕܘܟܪܢܐ ܏ܡܪܝ ܬ܏ܐܕܘܼܪܿܘܣ ܏ܐܦܣܩܘ</w:t>
      </w:r>
      <w:r w:rsidR="00FB6BB3">
        <w:rPr>
          <w:rFonts w:ascii="East Syriac Adiabene" w:hAnsi="East Syriac Adiabene" w:cs="East Syriac Adiabene" w:hint="cs"/>
          <w:color w:val="FF0000"/>
          <w:rtl/>
          <w:lang w:bidi="syr-SY"/>
        </w:rPr>
        <w:t>ܦܐ ܡܦܫܩܢܐ ܕܟܬܒ̈ܐ ܐܠܗ̈ܝܐ ܕܒܦܹܢܩܝܼ</w:t>
      </w:r>
      <w:r w:rsidR="007D1E15">
        <w:rPr>
          <w:rFonts w:ascii="East Syriac Adiabene" w:hAnsi="East Syriac Adiabene" w:cs="East Syriac Adiabene" w:hint="cs"/>
          <w:color w:val="FF0000"/>
          <w:rtl/>
          <w:lang w:bidi="syr-SY"/>
        </w:rPr>
        <w:t>ܬܐ ܪܒ</w:t>
      </w:r>
      <w:r w:rsidR="00FB6BB3">
        <w:rPr>
          <w:rFonts w:ascii="East Syriac Adiabene" w:hAnsi="East Syriac Adiabene" w:cs="East Syriac Adiabene" w:hint="cs"/>
          <w:color w:val="FF0000"/>
          <w:rtl/>
          <w:lang w:bidi="syr-SY"/>
        </w:rPr>
        <w:t>ܬܐ ܕܦܘܿܫܵܩ ܐܪ̈ܙܐ ܕܥܒܝܼ</w:t>
      </w:r>
      <w:r w:rsidR="0034098C">
        <w:rPr>
          <w:rFonts w:ascii="East Syriac Adiabene" w:hAnsi="East Syriac Adiabene" w:cs="East Syriac Adiabene" w:hint="cs"/>
          <w:color w:val="FF0000"/>
          <w:rtl/>
          <w:lang w:bidi="syr-SY"/>
        </w:rPr>
        <w:t>ܕܝܢ ܠܚܕ ܡܢ ܡܠܦ̈ܢܐ ܩܕܝ̈ܫܐ ܟܕ ܝ̇ܬܒ ܗܘ̣ܐ ܒܫܹܠܝܵܐ ܒܫܒܘܿܥܐ ܩܕܝܫܐ ܕܨܵܘܡܗ ܕܡܪܢ. ܘܣܠܩܬ݀ ܠܗ ܬܹܐܘܪܝ̣ܵܐ ܥܠ ܪ̈ܒܘܼܬܗܘܢ ܕܐܪ̈ܙܐ ܩܕܝ̈ܫܐ ܡܛܠ ܪܹܬܚܵܐ. ܘܢܲܒ̣ܪܫܬ̣ܐ ܕܚܘܼܒܗ ܛܲܟ݁ܣ ܘܣܡ ܡܐܡܪܐ. ܗܢܐ ܕܢܗܘܐ ܠܝܘܬܪܢܐ</w:t>
      </w:r>
      <w:r w:rsidR="0043376A">
        <w:rPr>
          <w:rFonts w:ascii="East Syriac Adiabene" w:hAnsi="East Syriac Adiabene" w:cs="East Syriac Adiabene" w:hint="cs"/>
          <w:color w:val="FF0000"/>
          <w:rtl/>
          <w:lang w:bidi="syr-SY"/>
        </w:rPr>
        <w:t xml:space="preserve"> ܕܩܢܘܼܡܗ ܘܲܠܟܠ̣ܗܘܢ </w:t>
      </w:r>
      <w:r w:rsidR="00FB6BB3">
        <w:rPr>
          <w:rFonts w:ascii="East Syriac Adiabene" w:hAnsi="East Syriac Adiabene" w:cs="East Syriac Adiabene" w:hint="cs"/>
          <w:color w:val="FF0000"/>
          <w:rtl/>
          <w:lang w:bidi="syr-SY"/>
        </w:rPr>
        <w:t>ܐܝܠܝܢ ܕܦܲܓ̣ܥܝ̣ܢ  ܒܗܢܐ ܡܐܡܪܐ ܬܡܝܼ</w:t>
      </w:r>
      <w:r w:rsidR="0043376A">
        <w:rPr>
          <w:rFonts w:ascii="East Syriac Adiabene" w:hAnsi="East Syriac Adiabene" w:cs="East Syriac Adiabene" w:hint="cs"/>
          <w:color w:val="FF0000"/>
          <w:rtl/>
          <w:lang w:bidi="syr-SY"/>
        </w:rPr>
        <w:t xml:space="preserve">ܗܐ. ܕܟܕ ܢܩܪܘܢ ܒܗ ܟܗ̈ܢܐ ܢܗܘܘܢ ܙܗܝܼܪܝܢ </w:t>
      </w:r>
      <w:commentRangeStart w:id="2"/>
      <w:r w:rsidR="0043376A">
        <w:rPr>
          <w:rFonts w:ascii="East Syriac Adiabene" w:hAnsi="East Syriac Adiabene" w:cs="East Syriac Adiabene" w:hint="cs"/>
          <w:color w:val="FF0000"/>
          <w:rtl/>
          <w:lang w:bidi="syr-SY"/>
        </w:rPr>
        <w:t>ܕܲܒܕܚܠ</w:t>
      </w:r>
      <w:r w:rsidR="00FB6BB3">
        <w:rPr>
          <w:rFonts w:ascii="East Syriac Adiabene" w:hAnsi="East Syriac Adiabene" w:cs="East Syriac Adiabene" w:hint="cs"/>
          <w:color w:val="FF0000"/>
          <w:rtl/>
          <w:lang w:bidi="syr-SY"/>
        </w:rPr>
        <w:t>̱</w:t>
      </w:r>
      <w:r w:rsidR="0043376A">
        <w:rPr>
          <w:rFonts w:ascii="East Syriac Adiabene" w:hAnsi="East Syriac Adiabene" w:cs="East Syriac Adiabene" w:hint="cs"/>
          <w:color w:val="FF0000"/>
          <w:rtl/>
          <w:lang w:bidi="syr-SY"/>
        </w:rPr>
        <w:t>ܬܐ</w:t>
      </w:r>
      <w:commentRangeEnd w:id="2"/>
      <w:r w:rsidR="00FB6BB3">
        <w:rPr>
          <w:rStyle w:val="CommentReference"/>
          <w:rtl/>
        </w:rPr>
        <w:commentReference w:id="2"/>
      </w:r>
      <w:r w:rsidR="0043376A">
        <w:rPr>
          <w:rFonts w:ascii="East Syriac Adiabene" w:hAnsi="East Syriac Adiabene" w:cs="East Syriac Adiabene" w:hint="cs"/>
          <w:color w:val="FF0000"/>
          <w:rtl/>
          <w:lang w:bidi="syr-SY"/>
        </w:rPr>
        <w:t xml:space="preserve"> ܢܓ̣ܡܪܘܿܢ ܬܹܫܡܫܬܗܘܢ. ܕܐܪ̈ܙܐ ܩܕܝ̈ܫܐ ܘܕܟ݂ܡܐ ܬܘܼܒ ܒܲܪܬܝܸܬܵܐ ܢܩܘܼܡܘܿܢ</w:t>
      </w:r>
      <w:r w:rsidR="00874569">
        <w:rPr>
          <w:rFonts w:ascii="East Syriac Adiabene" w:hAnsi="East Syriac Adiabene" w:cs="East Syriac Adiabene" w:hint="cs"/>
          <w:color w:val="FF0000"/>
          <w:rtl/>
          <w:lang w:bidi="syr-SY"/>
        </w:rPr>
        <w:t xml:space="preserve"> ܒܗܲܝܟ݁ܠܐ ܒܥܕܢܐ ܕܡܸܬܩܲܕܫܝܢ ܐܪ̈ܙܐ ܕܚܝ̣̈ܠܐ ܥܠ ܡܕܒܚܐ ܩܕܝܫܐ ܘܲܢܩܘܿܡܘܿܢ</w:t>
      </w:r>
      <w:r w:rsidR="00BC5CB7">
        <w:rPr>
          <w:rFonts w:ascii="East Syriac Adiabene" w:hAnsi="East Syriac Adiabene" w:cs="East Syriac Adiabene" w:hint="cs"/>
          <w:color w:val="FF0000"/>
          <w:rtl/>
          <w:lang w:bidi="syr-SY"/>
        </w:rPr>
        <w:t xml:space="preserve"> </w:t>
      </w:r>
      <w:r w:rsidR="0043376A">
        <w:rPr>
          <w:rFonts w:ascii="East Syriac Adiabene" w:hAnsi="East Syriac Adiabene" w:cs="East Syriac Adiabene" w:hint="cs"/>
          <w:color w:val="FF0000"/>
          <w:rtl/>
          <w:lang w:bidi="syr-SY"/>
        </w:rPr>
        <w:t>ܟܕ ܫܲܬܝܼܩܝܼܢ</w:t>
      </w:r>
      <w:r w:rsidR="00FB6BB3">
        <w:rPr>
          <w:rFonts w:ascii="East Syriac Adiabene" w:hAnsi="East Syriac Adiabene" w:cs="East Syriac Adiabene" w:hint="cs"/>
          <w:color w:val="FF0000"/>
          <w:rtl/>
          <w:lang w:bidi="syr-SY"/>
        </w:rPr>
        <w:t xml:space="preserve"> ܘܲܫܠܝܼܢ ܘܲܡܣܟܹܢ ܒܓܵܘܼ ܡܲܕܥ̈ܝܗܘܢ ܠܩܘܼܒܠܐ ܕܡܵܘܗܒ݂ܬܐ. ܪܲ</w:t>
      </w:r>
      <w:r w:rsidR="00BC5CB7">
        <w:rPr>
          <w:rFonts w:ascii="East Syriac Adiabene" w:hAnsi="East Syriac Adiabene" w:cs="East Syriac Adiabene" w:hint="cs"/>
          <w:color w:val="FF0000"/>
          <w:rtl/>
          <w:lang w:bidi="syr-SY"/>
        </w:rPr>
        <w:t>ܒܬ݂ܐ ܕ</w:t>
      </w:r>
      <w:r w:rsidR="00FB6BB3">
        <w:rPr>
          <w:rFonts w:ascii="East Syriac Adiabene" w:hAnsi="East Syriac Adiabene" w:cs="East Syriac Adiabene" w:hint="cs"/>
          <w:color w:val="FF0000"/>
          <w:rtl/>
          <w:lang w:bidi="syr-SY"/>
        </w:rPr>
        <w:t>ܠܐ ܣܦܩ̈ܢ ܠܗ̇ ܒܪ̈ܝܬܐ</w:t>
      </w:r>
      <w:r w:rsidR="00694349">
        <w:rPr>
          <w:rFonts w:ascii="East Syriac Adiabene" w:hAnsi="East Syriac Adiabene" w:cs="East Syriac Adiabene" w:hint="cs"/>
          <w:color w:val="FF0000"/>
          <w:rtl/>
          <w:lang w:bidi="syr-SY"/>
        </w:rPr>
        <w:t xml:space="preserve"> ܟܠܗ̈ܝܢ. ܏ܘܫ.</w:t>
      </w:r>
      <w:r w:rsidRPr="002C7949">
        <w:rPr>
          <w:rFonts w:ascii="Times New Roman" w:hAnsi="Times New Roman" w:cs="Times New Roman"/>
          <w:szCs w:val="24"/>
        </w:rPr>
        <w:t>.</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 xml:space="preserve">The discourse itself, which, is composed in </w:t>
      </w:r>
      <w:proofErr w:type="spellStart"/>
      <w:r w:rsidRPr="002C7949">
        <w:rPr>
          <w:rFonts w:ascii="Times New Roman" w:hAnsi="Times New Roman" w:cs="Times New Roman"/>
          <w:szCs w:val="24"/>
        </w:rPr>
        <w:t>dodecasyllabic</w:t>
      </w:r>
      <w:proofErr w:type="spellEnd"/>
      <w:r w:rsidRPr="002C7949">
        <w:rPr>
          <w:rFonts w:ascii="Times New Roman" w:hAnsi="Times New Roman" w:cs="Times New Roman"/>
          <w:szCs w:val="24"/>
        </w:rPr>
        <w:t xml:space="preserve"> </w:t>
      </w:r>
      <w:proofErr w:type="spellStart"/>
      <w:r w:rsidRPr="002C7949">
        <w:rPr>
          <w:rFonts w:ascii="Times New Roman" w:hAnsi="Times New Roman" w:cs="Times New Roman"/>
          <w:szCs w:val="24"/>
        </w:rPr>
        <w:t>metre</w:t>
      </w:r>
      <w:proofErr w:type="spellEnd"/>
      <w:r w:rsidRPr="002C7949">
        <w:rPr>
          <w:rFonts w:ascii="Times New Roman" w:hAnsi="Times New Roman" w:cs="Times New Roman"/>
          <w:szCs w:val="24"/>
        </w:rPr>
        <w:t xml:space="preserve">, begins on fol. 4 a. </w:t>
      </w:r>
      <w:r w:rsidR="001847FA" w:rsidRPr="001847FA">
        <w:rPr>
          <w:rFonts w:ascii="Times New Roman" w:hAnsi="Times New Roman" w:cs="$"/>
          <w:color w:val="FF0000"/>
        </w:rPr>
        <w:t>$</w:t>
      </w:r>
      <w:r w:rsidR="0017608B">
        <w:rPr>
          <w:rFonts w:ascii="East Syriac Adiabene" w:hAnsi="East Syriac Adiabene" w:cs="East Syriac Adiabene" w:hint="cs"/>
          <w:color w:val="FF0000"/>
          <w:rtl/>
          <w:lang w:bidi="syr-SY"/>
        </w:rPr>
        <w:t xml:space="preserve">ܗܫܐ ܕܝܢ ܡܫܲܪܝܼܢܢ </w:t>
      </w:r>
      <w:r w:rsidR="00F07B6E">
        <w:rPr>
          <w:rFonts w:ascii="East Syriac Adiabene" w:hAnsi="East Syriac Adiabene" w:cs="East Syriac Adiabene" w:hint="cs"/>
          <w:color w:val="FF0000"/>
          <w:rtl/>
          <w:lang w:bidi="syr-SY"/>
        </w:rPr>
        <w:t>ܡܐܡܪܐ ܗܢܐ ܏ܒܥܘܼܕܪܢܗ ܏ܕܡܪܢ ܏ܕܐܝܬܘܗܝ</w:t>
      </w:r>
      <w:r w:rsidR="008E42DD">
        <w:rPr>
          <w:rFonts w:ascii="East Syriac Adiabene" w:hAnsi="East Syriac Adiabene" w:cs="East Syriac Adiabene" w:hint="cs"/>
          <w:color w:val="FF0000"/>
          <w:rtl/>
          <w:lang w:bidi="syr-SY"/>
        </w:rPr>
        <w:t xml:space="preserve"> </w:t>
      </w:r>
      <w:r w:rsidR="00F07B6E">
        <w:rPr>
          <w:rFonts w:ascii="East Syriac Adiabene" w:hAnsi="East Syriac Adiabene" w:cs="East Syriac Adiabene" w:hint="cs"/>
          <w:color w:val="FF0000"/>
          <w:rtl/>
          <w:lang w:bidi="syr-SY"/>
        </w:rPr>
        <w:t>ܒ܏ܩܪܝܬܐ ܏ܕܬܪ̈ܬܝܢ ܏ܕܡܪܝ ܏ܢܪܣܝ ܏ܛܘܒܢܐ ܏ܐܪܬܕܘܼܟ݁ܣܵܐ ܒܚܝܼܪܐ. ܒܐܪ̈ܙܝ ܥܕܬܐ ܗܪ</w:t>
      </w:r>
      <w:r w:rsidR="00BC5CB7">
        <w:rPr>
          <w:rFonts w:ascii="East Syriac Adiabene" w:hAnsi="East Syriac Adiabene" w:cs="East Syriac Adiabene" w:hint="cs"/>
          <w:color w:val="FF0000"/>
          <w:rtl/>
          <w:lang w:bidi="syr-SY"/>
        </w:rPr>
        <w:t>ܲ</w:t>
      </w:r>
      <w:r w:rsidR="00F07B6E">
        <w:rPr>
          <w:rFonts w:ascii="East Syriac Adiabene" w:hAnsi="East Syriac Adiabene" w:cs="East Syriac Adiabene" w:hint="cs"/>
          <w:color w:val="FF0000"/>
          <w:rtl/>
          <w:lang w:bidi="syr-SY"/>
        </w:rPr>
        <w:t xml:space="preserve">ܓ݂ܘ ܚܘܼܫ̈ܒܝ </w:t>
      </w:r>
      <w:commentRangeStart w:id="3"/>
      <w:r w:rsidR="00F07B6E">
        <w:rPr>
          <w:rFonts w:ascii="East Syriac Adiabene" w:hAnsi="East Syriac Adiabene" w:cs="East Syriac Adiabene" w:hint="cs"/>
          <w:color w:val="FF0000"/>
          <w:rtl/>
          <w:lang w:bidi="syr-SY"/>
        </w:rPr>
        <w:t>ܐ̄ܪܙܢܵܐܝܼܬ</w:t>
      </w:r>
      <w:commentRangeEnd w:id="3"/>
      <w:r w:rsidR="00F07B6E">
        <w:rPr>
          <w:rFonts w:ascii="East Syriac Adiabene" w:hAnsi="East Syriac Adiabene" w:cs="East Syriac Adiabene" w:hint="cs"/>
          <w:color w:val="FF0000"/>
          <w:rtl/>
          <w:lang w:bidi="syr-SY"/>
        </w:rPr>
        <w:t>݂</w:t>
      </w:r>
      <w:r w:rsidR="00F07B6E">
        <w:rPr>
          <w:rStyle w:val="CommentReference"/>
          <w:rtl/>
        </w:rPr>
        <w:commentReference w:id="3"/>
      </w:r>
      <w:r w:rsidR="00F07B6E">
        <w:rPr>
          <w:rFonts w:ascii="East Syriac Adiabene" w:hAnsi="East Syriac Adiabene" w:cs="East Syriac Adiabene" w:hint="cs"/>
          <w:color w:val="FF0000"/>
          <w:rtl/>
          <w:lang w:bidi="syr-SY"/>
        </w:rPr>
        <w:t>. ܘܲܨܒܝܼܬ ܕܐܹܓ݂ܠܹܐ ܗܹܪܓܵ</w:t>
      </w:r>
      <w:r w:rsidR="00BC5CB7">
        <w:rPr>
          <w:rFonts w:ascii="East Syriac Adiabene" w:hAnsi="East Syriac Adiabene" w:cs="East Syriac Adiabene" w:hint="cs"/>
          <w:color w:val="FF0000"/>
          <w:rtl/>
          <w:lang w:bidi="syr-SY"/>
        </w:rPr>
        <w:t>ܐ</w:t>
      </w:r>
      <w:r w:rsidR="00F07B6E">
        <w:rPr>
          <w:rFonts w:ascii="East Syriac Adiabene" w:hAnsi="East Syriac Adiabene" w:cs="East Syriac Adiabene" w:hint="cs"/>
          <w:color w:val="FF0000"/>
          <w:rtl/>
          <w:lang w:bidi="syr-SY"/>
        </w:rPr>
        <w:t xml:space="preserve"> ܕܠܒ݁ܐ ܒܡܠܬ݂ܐ ܕܦܘܡܐ. ܒܡܠܬܐ ܕܦܘܡܐ ܨܒܝܼܬ ܕܐܸܫܬ݂ܥܸܐ ܥܠ ܪܲܒ</w:t>
      </w:r>
      <w:r w:rsidR="00BC5CB7">
        <w:rPr>
          <w:rFonts w:ascii="East Syriac Adiabene" w:hAnsi="East Syriac Adiabene" w:cs="East Syriac Adiabene" w:hint="cs"/>
          <w:color w:val="FF0000"/>
          <w:rtl/>
          <w:lang w:bidi="syr-SY"/>
        </w:rPr>
        <w:t>݁</w:t>
      </w:r>
      <w:r w:rsidR="00F07B6E">
        <w:rPr>
          <w:rFonts w:ascii="East Syriac Adiabene" w:hAnsi="East Syriac Adiabene" w:cs="East Syriac Adiabene" w:hint="cs"/>
          <w:color w:val="FF0000"/>
          <w:rtl/>
          <w:lang w:bidi="syr-SY"/>
        </w:rPr>
        <w:t>ܘܼܬ݂ܗܘܿܢ. ܘܲܒܦܹܬ݂ܓ݂̈ܡܐ ܐܹܨܘܼܪ ܨܠܡܐ ܕܲܫܒܝܼܚܘܼܬܗܘܢ.</w:t>
      </w:r>
      <w:r w:rsidR="00123728">
        <w:rPr>
          <w:rFonts w:ascii="East Syriac Adiabene" w:hAnsi="East Syriac Adiabene" w:cs="East Syriac Adiabene" w:hint="cs"/>
          <w:color w:val="FF0000"/>
          <w:rtl/>
          <w:lang w:bidi="syr-SY"/>
        </w:rPr>
        <w:t xml:space="preserve"> ܒܲܫܒܝܼܚܘܼܬܗܘܢ ܐܲܨܕ ܡܲܕ̈ܥܝ ܩܲܛܝܼܢܵܐܝܼܬ. ܘܐܲܚܕܵܢܝ ܙܵܘܥܐ ܘܐܲܪܦܝܼ ܫܲܒ݂ܩܢܝ ܕܠܐ ܣܵܥܘܼܪܘܼ. ܕܠܐ ܣܵܥܘܼܪܘܼ ܦܵܫܹܬ݂ ܩܵܡܹܬ݂ ܡ̣ܢ ܒܘܼܠܗܵܝܵܐ. ܘܫܵܪܝܼܬ݂ ܕܹܐܒ݂ܥܹܐ ܚܫܝܼܫܵܐܝܼܬ ܥܡ ܒܪ ܐܡܘܿܨ. ܥܡ ܒܪ ܐܲܡܘܿܨ ܝܗܒܹ݁ܬ݂ ܘܵܝܵܐ ܠܲܩܢܘܿܡܝ ܛܲܡܵܐܐ. ܏ܘܫ.</w:t>
      </w:r>
      <w:r w:rsidR="00F07B6E">
        <w:rPr>
          <w:rFonts w:ascii="East Syriac Adiabene" w:hAnsi="East Syriac Adiabene" w:cs="East Syriac Adiabene" w:hint="cs"/>
          <w:color w:val="FF0000"/>
          <w:rtl/>
          <w:lang w:bidi="syr-SY"/>
        </w:rPr>
        <w:t xml:space="preserve"> </w:t>
      </w:r>
      <w:r w:rsidRPr="002C7949">
        <w:rPr>
          <w:rFonts w:ascii="Times New Roman" w:hAnsi="Times New Roman" w:cs="Times New Roman"/>
          <w:szCs w:val="24"/>
        </w:rPr>
        <w:t>.</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 xml:space="preserve">2. Extracts from the hymns of </w:t>
      </w:r>
      <w:proofErr w:type="spellStart"/>
      <w:r w:rsidRPr="002C7949">
        <w:rPr>
          <w:rFonts w:ascii="Times New Roman" w:hAnsi="Times New Roman" w:cs="Times New Roman"/>
          <w:szCs w:val="24"/>
        </w:rPr>
        <w:t>Kamis</w:t>
      </w:r>
      <w:proofErr w:type="spellEnd"/>
      <w:r w:rsidRPr="002C7949">
        <w:rPr>
          <w:rFonts w:ascii="Times New Roman" w:hAnsi="Times New Roman" w:cs="Times New Roman"/>
          <w:szCs w:val="24"/>
        </w:rPr>
        <w:t xml:space="preserve"> or </w:t>
      </w:r>
      <w:proofErr w:type="spellStart"/>
      <w:r w:rsidRPr="002C7949">
        <w:rPr>
          <w:rFonts w:ascii="Times New Roman" w:hAnsi="Times New Roman" w:cs="Times New Roman"/>
          <w:szCs w:val="24"/>
        </w:rPr>
        <w:t>Khamis</w:t>
      </w:r>
      <w:proofErr w:type="spellEnd"/>
      <w:r w:rsidRPr="002C7949">
        <w:rPr>
          <w:rFonts w:ascii="Times New Roman" w:hAnsi="Times New Roman" w:cs="Times New Roman"/>
          <w:szCs w:val="24"/>
        </w:rPr>
        <w:t xml:space="preserve"> (see </w:t>
      </w:r>
      <w:proofErr w:type="spellStart"/>
      <w:r w:rsidRPr="002C7949">
        <w:rPr>
          <w:rFonts w:ascii="Times New Roman" w:hAnsi="Times New Roman" w:cs="Times New Roman"/>
          <w:szCs w:val="24"/>
        </w:rPr>
        <w:t>Assemani</w:t>
      </w:r>
      <w:proofErr w:type="spellEnd"/>
      <w:r w:rsidRPr="002C7949">
        <w:rPr>
          <w:rFonts w:ascii="Times New Roman" w:hAnsi="Times New Roman" w:cs="Times New Roman"/>
          <w:szCs w:val="24"/>
        </w:rPr>
        <w:t xml:space="preserve">, Bibl. Or., t. iii., pars 1, p. 566), composed in </w:t>
      </w:r>
      <w:proofErr w:type="spellStart"/>
      <w:r w:rsidRPr="002C7949">
        <w:rPr>
          <w:rFonts w:ascii="Times New Roman" w:hAnsi="Times New Roman" w:cs="Times New Roman"/>
          <w:szCs w:val="24"/>
        </w:rPr>
        <w:t>dodecasyllabic</w:t>
      </w:r>
      <w:proofErr w:type="spellEnd"/>
      <w:r w:rsidRPr="002C7949">
        <w:rPr>
          <w:rFonts w:ascii="Times New Roman" w:hAnsi="Times New Roman" w:cs="Times New Roman"/>
          <w:szCs w:val="24"/>
        </w:rPr>
        <w:t xml:space="preserve"> </w:t>
      </w:r>
      <w:proofErr w:type="spellStart"/>
      <w:r w:rsidRPr="002C7949">
        <w:rPr>
          <w:rFonts w:ascii="Times New Roman" w:hAnsi="Times New Roman" w:cs="Times New Roman"/>
          <w:szCs w:val="24"/>
        </w:rPr>
        <w:t>metre</w:t>
      </w:r>
      <w:proofErr w:type="spellEnd"/>
      <w:r w:rsidRPr="002C7949">
        <w:rPr>
          <w:rFonts w:ascii="Times New Roman" w:hAnsi="Times New Roman" w:cs="Times New Roman"/>
          <w:szCs w:val="24"/>
        </w:rPr>
        <w:t xml:space="preserve">: </w:t>
      </w:r>
      <w:r w:rsidR="001847FA" w:rsidRPr="001847FA">
        <w:rPr>
          <w:rFonts w:ascii="Times New Roman" w:hAnsi="Times New Roman" w:cs="$"/>
          <w:color w:val="FF0000"/>
        </w:rPr>
        <w:t>$</w:t>
      </w:r>
      <w:r w:rsidR="00E86981">
        <w:rPr>
          <w:rFonts w:ascii="Times New Roman" w:hAnsi="Times New Roman" w:cs="$" w:hint="cs"/>
          <w:color w:val="FF0000"/>
          <w:rtl/>
          <w:lang w:bidi="syr-SY"/>
        </w:rPr>
        <w:t xml:space="preserve"> </w:t>
      </w:r>
      <w:r w:rsidR="00E86981">
        <w:rPr>
          <w:rFonts w:ascii="East Syriac Adiabene" w:hAnsi="East Syriac Adiabene" w:cs="East Syriac Adiabene" w:hint="cs"/>
          <w:color w:val="FF0000"/>
          <w:rtl/>
          <w:lang w:bidi="syr-SY"/>
        </w:rPr>
        <w:t xml:space="preserve">܏ܬܘܼܒ ܏ܒܝܕ ܏ܐܠܗܐ ܏ܟܬܒܢܐ ܏ܩܠܝܠ ܡ̣ܢ ܏ܬܪ̈ܥܐ ܏ܕܟܡܣ. ܠܪܫܘܿܡ ܐܕܫܟ ܗܘܼܠܹܐ ܕܠܒ݁ܐ ܠܘܼܚܐ ܩܵܡܹ̇ܬ: ܘܟܕ ܐܸܬ݂ܩܲܛܓ̣ܪ ܛܘܼܦܣܟ ܡܹܚܕܐ ܒܗ ܐܸܨܛܲܠܡܹܬ. ܘܕܐܹܬܚܲܝܵܕܢܲܢ ܠܵܐ ܬܘܼܒ݂ ܐܢܵܐ </w:t>
      </w:r>
      <w:r w:rsidR="00BC5CB7">
        <w:rPr>
          <w:rFonts w:ascii="East Syriac Adiabene" w:hAnsi="East Syriac Adiabene" w:cs="East Syriac Adiabene" w:hint="cs"/>
          <w:color w:val="FF0000"/>
          <w:rtl/>
          <w:lang w:bidi="syr-SY"/>
        </w:rPr>
        <w:t>ܒܝܼ ܐܸܬܪܫܡܹܬ. ܚܘܒܟ ܘܒܹܗܹܘ</w:t>
      </w:r>
      <w:r w:rsidR="00E86981">
        <w:rPr>
          <w:rFonts w:ascii="East Syriac Adiabene" w:hAnsi="East Syriac Adiabene" w:cs="East Syriac Adiabene" w:hint="cs"/>
          <w:color w:val="FF0000"/>
          <w:rtl/>
          <w:lang w:bidi="syr-SY"/>
        </w:rPr>
        <w:t xml:space="preserve"> ܫܹܠܡܹܬ. ܏ܘܫ.</w:t>
      </w:r>
      <w:r w:rsidRPr="002C7949">
        <w:rPr>
          <w:rFonts w:ascii="Times New Roman" w:hAnsi="Times New Roman" w:cs="Times New Roman"/>
          <w:szCs w:val="24"/>
        </w:rPr>
        <w:t>.</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 xml:space="preserve">There are 13 of these in all. </w:t>
      </w:r>
      <w:proofErr w:type="gramStart"/>
      <w:r w:rsidRPr="002C7949">
        <w:rPr>
          <w:rFonts w:ascii="Times New Roman" w:hAnsi="Times New Roman" w:cs="Times New Roman"/>
          <w:szCs w:val="24"/>
        </w:rPr>
        <w:t>Fol. 44 a.</w:t>
      </w:r>
      <w:proofErr w:type="gramEnd"/>
      <w:r w:rsidRPr="002C7949">
        <w:rPr>
          <w:rFonts w:ascii="Times New Roman" w:hAnsi="Times New Roman" w:cs="Times New Roman"/>
          <w:szCs w:val="24"/>
        </w:rPr>
        <w:t xml:space="preserve"> </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 xml:space="preserve">3. Canons for various occasions: </w:t>
      </w:r>
      <w:r w:rsidR="001847FA" w:rsidRPr="001847FA">
        <w:rPr>
          <w:rFonts w:ascii="Times New Roman" w:hAnsi="Times New Roman" w:cs="$"/>
          <w:color w:val="FF0000"/>
        </w:rPr>
        <w:t>$</w:t>
      </w:r>
      <w:r w:rsidR="00E86981">
        <w:rPr>
          <w:rFonts w:ascii="East Syriac Adiabene" w:hAnsi="East Syriac Adiabene" w:cs="East Syriac Adiabene" w:hint="cs"/>
          <w:color w:val="FF0000"/>
          <w:rtl/>
          <w:lang w:bidi="syr-SY"/>
        </w:rPr>
        <w:t xml:space="preserve"> ܒܫܡ ܝܫܘܥ ܟ݁ܬܒܹܢܐ ܩܢܘܼ̈ܢܐ ܕܫܒܲܚ ܠܡܪܝܐ</w:t>
      </w:r>
      <w:proofErr w:type="gramStart"/>
      <w:r w:rsidR="00E86981">
        <w:rPr>
          <w:rFonts w:ascii="East Syriac Adiabene" w:hAnsi="East Syriac Adiabene" w:cs="East Syriac Adiabene" w:hint="cs"/>
          <w:color w:val="FF0000"/>
          <w:rtl/>
          <w:lang w:bidi="syr-SY"/>
        </w:rPr>
        <w:t>.</w:t>
      </w:r>
      <w:r w:rsidRPr="002C7949">
        <w:rPr>
          <w:rFonts w:ascii="Times New Roman" w:hAnsi="Times New Roman" w:cs="Times New Roman"/>
          <w:szCs w:val="24"/>
        </w:rPr>
        <w:t>.</w:t>
      </w:r>
      <w:proofErr w:type="gramEnd"/>
      <w:r w:rsidRPr="002C7949">
        <w:rPr>
          <w:rFonts w:ascii="Times New Roman" w:hAnsi="Times New Roman" w:cs="Times New Roman"/>
          <w:szCs w:val="24"/>
        </w:rPr>
        <w:t xml:space="preserve"> </w:t>
      </w:r>
      <w:proofErr w:type="gramStart"/>
      <w:r w:rsidRPr="002C7949">
        <w:rPr>
          <w:rFonts w:ascii="Times New Roman" w:hAnsi="Times New Roman" w:cs="Times New Roman"/>
          <w:szCs w:val="24"/>
        </w:rPr>
        <w:t>Fol. 47 a.</w:t>
      </w:r>
      <w:proofErr w:type="gramEnd"/>
      <w:r w:rsidRPr="002C7949">
        <w:rPr>
          <w:rFonts w:ascii="Times New Roman" w:hAnsi="Times New Roman" w:cs="Times New Roman"/>
          <w:szCs w:val="24"/>
        </w:rPr>
        <w:t xml:space="preserve"> They are in </w:t>
      </w:r>
      <w:proofErr w:type="spellStart"/>
      <w:r w:rsidRPr="002C7949">
        <w:rPr>
          <w:rFonts w:ascii="Times New Roman" w:hAnsi="Times New Roman" w:cs="Times New Roman"/>
          <w:szCs w:val="24"/>
        </w:rPr>
        <w:t>heptasyllabic</w:t>
      </w:r>
      <w:proofErr w:type="spellEnd"/>
      <w:r w:rsidRPr="002C7949">
        <w:rPr>
          <w:rFonts w:ascii="Times New Roman" w:hAnsi="Times New Roman" w:cs="Times New Roman"/>
          <w:szCs w:val="24"/>
        </w:rPr>
        <w:t xml:space="preserve"> </w:t>
      </w:r>
      <w:proofErr w:type="spellStart"/>
      <w:r w:rsidRPr="002C7949">
        <w:rPr>
          <w:rFonts w:ascii="Times New Roman" w:hAnsi="Times New Roman" w:cs="Times New Roman"/>
          <w:szCs w:val="24"/>
        </w:rPr>
        <w:t>metre</w:t>
      </w:r>
      <w:proofErr w:type="spellEnd"/>
      <w:r w:rsidRPr="002C7949">
        <w:rPr>
          <w:rFonts w:ascii="Times New Roman" w:hAnsi="Times New Roman" w:cs="Times New Roman"/>
          <w:szCs w:val="24"/>
        </w:rPr>
        <w:t xml:space="preserve">, with rhyme. The first is entitled </w:t>
      </w:r>
      <w:r w:rsidR="001847FA" w:rsidRPr="001847FA">
        <w:rPr>
          <w:rFonts w:ascii="Times New Roman" w:hAnsi="Times New Roman" w:cs="$"/>
          <w:color w:val="FF0000"/>
        </w:rPr>
        <w:t>$</w:t>
      </w:r>
      <w:r w:rsidR="00E86981">
        <w:rPr>
          <w:rFonts w:ascii="Times New Roman" w:hAnsi="Times New Roman" w:cs="$" w:hint="cs"/>
          <w:color w:val="FF0000"/>
          <w:rtl/>
          <w:lang w:bidi="syr-SY"/>
        </w:rPr>
        <w:t xml:space="preserve"> </w:t>
      </w:r>
      <w:r w:rsidR="00E86981">
        <w:rPr>
          <w:rFonts w:ascii="East Syriac Adiabene" w:hAnsi="East Syriac Adiabene" w:cs="East Syriac Adiabene" w:hint="cs"/>
          <w:color w:val="FF0000"/>
          <w:rtl/>
          <w:lang w:bidi="syr-SY"/>
        </w:rPr>
        <w:t>ܕܐܒܘܢ</w:t>
      </w:r>
      <w:r w:rsidRPr="002C7949">
        <w:rPr>
          <w:rFonts w:ascii="Times New Roman" w:hAnsi="Times New Roman" w:cs="Times New Roman"/>
          <w:szCs w:val="24"/>
        </w:rPr>
        <w:t>,</w:t>
      </w:r>
      <w:bookmarkStart w:id="4" w:name="bookmark1328"/>
      <w:r w:rsidRPr="002C7949">
        <w:rPr>
          <w:rFonts w:ascii="Times New Roman" w:hAnsi="Times New Roman" w:cs="Times New Roman"/>
          <w:szCs w:val="24"/>
        </w:rPr>
        <w:t xml:space="preserve"> and runs as follows.</w:t>
      </w:r>
      <w:bookmarkEnd w:id="4"/>
      <w:r w:rsidRPr="002C7949">
        <w:rPr>
          <w:rFonts w:ascii="Times New Roman" w:hAnsi="Times New Roman" w:cs="Times New Roman"/>
          <w:szCs w:val="24"/>
        </w:rPr>
        <w:t xml:space="preserve"> </w:t>
      </w:r>
      <w:r w:rsidR="001847FA" w:rsidRPr="001847FA">
        <w:rPr>
          <w:rFonts w:ascii="Times New Roman" w:hAnsi="Times New Roman" w:cs="$"/>
          <w:color w:val="FF0000"/>
        </w:rPr>
        <w:t>$</w:t>
      </w:r>
      <w:r w:rsidR="00E86981">
        <w:rPr>
          <w:rFonts w:ascii="East Syriac Adiabene" w:hAnsi="East Syriac Adiabene" w:cs="East Syriac Adiabene" w:hint="cs"/>
          <w:color w:val="FF0000"/>
          <w:rtl/>
          <w:lang w:bidi="syr-SY"/>
        </w:rPr>
        <w:t xml:space="preserve"> ܒܪܫܝܬ ܩܵܡܘ ܗܘ̣ܘ ܒܕܘܼܡܪܐ. ܡܠܐܟܐ ܕܪܘܚܐ ܘܢܘܪܐ. ܘܝܲܒܸ݁ܒ݂ ܗܘ̣ܘ</w:t>
      </w:r>
      <w:r w:rsidR="00D635A6">
        <w:rPr>
          <w:rFonts w:ascii="East Syriac Adiabene" w:hAnsi="East Syriac Adiabene" w:cs="East Syriac Adiabene" w:hint="cs"/>
          <w:color w:val="FF0000"/>
          <w:rtl/>
          <w:lang w:bidi="syr-SY"/>
        </w:rPr>
        <w:t xml:space="preserve"> ܫܘܼܒܚܐ ܘܗܕܪܐ. ܒܕܘܼܟ݂ܪܢܗ ܕܐܒ݂ܘܢ ܕܡܝܼܪܐ ܡܪܝ ܦܠܢ ܦܲܠܚܵܐ ܒܚܝܼܪܐ. ܕܫܵܛ ܗܘ̣ܐ ܠܥܠܡܐ ܥܵܒܘܪܐ. ܘܲܠܥܘܼܬܪܗ ܣܢ̣ܐ ܗܘ̣ܐ ܘܲܫ̣ܪܐ. ܘܠܨܠܝܒܗ ܛܥ̣ܢ ܗܘ̣ܐ ܒܟ݂ܘܼܫܪܐ. ܘܲܠܡܪܗ ܪܚܹܡ ܒܲܫܪܪܐ. ܘܐܲܙܝܼܥ ܗܘ̣ܐ ܒܩܵܠܗ ܗܕܝܼܪܐ. ܠܣܝܼ̈ܥܬܐ ܕܒܥܹܠܕܪܵܐ. ܘܐܲܠܒܸ݁ܫ ܐܢܘܿܢ ܟܘܼܐܪܵܐ. ܘܲܠܦܠܚ̈ܘܗܝ ܒܹܗܬ݁ܬ݂ܵܐ ܘܚܸܦܪܐ. ܘܥܠ ܗܲܕ ܥܕܬܐ ܠܗ ܡܝܲܩܪܐ. ܒܗܘܼ̈ܠܠܐ ܘܩ̈ܠܐ ܕܬܲܗܪܐ. ܘ̇ܒܦܘܿܡ ܟܠ ܩܵܥܝܵܐ ܘܐܡ̇ܪܐ. ܫܘܒܚܐ ܠܗ ܠܕܲܫܪܹܐ ܒܢܘܼܗܪܐ ܝ̇ܗܒ݂ ܢܘܗܪܐ.</w:t>
      </w:r>
      <w:r w:rsidRPr="002C7949">
        <w:rPr>
          <w:rFonts w:ascii="Times New Roman" w:hAnsi="Times New Roman" w:cs="Times New Roman"/>
          <w:szCs w:val="24"/>
        </w:rPr>
        <w:t>.</w:t>
      </w:r>
    </w:p>
    <w:p w:rsidR="00983FCE" w:rsidRPr="002C7949" w:rsidRDefault="00983FCE" w:rsidP="00D635A6">
      <w:pPr>
        <w:rPr>
          <w:rFonts w:ascii="Times New Roman" w:hAnsi="Times New Roman" w:cs="Times New Roman"/>
          <w:szCs w:val="24"/>
        </w:rPr>
      </w:pPr>
      <w:r w:rsidRPr="002C7949">
        <w:rPr>
          <w:rFonts w:ascii="Times New Roman" w:hAnsi="Times New Roman" w:cs="Times New Roman"/>
          <w:szCs w:val="24"/>
        </w:rPr>
        <w:lastRenderedPageBreak/>
        <w:t xml:space="preserve">The remaining titles are: for the second, third, fourth, fifth, and sixth Sundays in Lent, </w:t>
      </w:r>
      <w:r w:rsidR="001847FA" w:rsidRPr="001847FA">
        <w:rPr>
          <w:rFonts w:ascii="Times New Roman" w:hAnsi="Times New Roman" w:cs="$"/>
          <w:color w:val="FF0000"/>
        </w:rPr>
        <w:t>$</w:t>
      </w:r>
      <w:r w:rsidR="00D635A6">
        <w:rPr>
          <w:rFonts w:ascii="Times New Roman" w:hAnsi="Times New Roman" w:cs="$" w:hint="cs"/>
          <w:color w:val="FF0000"/>
          <w:rtl/>
          <w:lang w:bidi="syr-SY"/>
        </w:rPr>
        <w:t xml:space="preserve"> </w:t>
      </w:r>
      <w:r w:rsidR="00D635A6">
        <w:rPr>
          <w:rFonts w:ascii="East Syriac Adiabene" w:hAnsi="East Syriac Adiabene" w:cs="East Syriac Adiabene" w:hint="cs"/>
          <w:color w:val="FF0000"/>
          <w:rtl/>
          <w:lang w:bidi="syr-SY"/>
        </w:rPr>
        <w:t>ܕܨܵܘܡܵܐ</w:t>
      </w:r>
      <w:r w:rsidRPr="002C7949">
        <w:rPr>
          <w:rFonts w:ascii="Times New Roman" w:hAnsi="Times New Roman" w:cs="Times New Roman"/>
          <w:szCs w:val="24"/>
        </w:rPr>
        <w:t xml:space="preserve">; for Palm Sunday, </w:t>
      </w:r>
      <w:r w:rsidR="001847FA" w:rsidRPr="001847FA">
        <w:rPr>
          <w:rFonts w:ascii="Times New Roman" w:hAnsi="Times New Roman" w:cs="$"/>
          <w:color w:val="FF0000"/>
        </w:rPr>
        <w:t>$</w:t>
      </w:r>
      <w:r w:rsidR="00D635A6">
        <w:rPr>
          <w:rFonts w:ascii="East Syriac Adiabene" w:hAnsi="East Syriac Adiabene" w:cs="East Syriac Adiabene" w:hint="cs"/>
          <w:color w:val="FF0000"/>
          <w:rtl/>
          <w:lang w:bidi="syr-SY"/>
        </w:rPr>
        <w:t xml:space="preserve"> ܕܐܘܫܥ̈ܢܐ</w:t>
      </w:r>
      <w:r w:rsidRPr="002C7949">
        <w:rPr>
          <w:rFonts w:ascii="Times New Roman" w:hAnsi="Times New Roman" w:cs="Times New Roman"/>
          <w:szCs w:val="24"/>
        </w:rPr>
        <w:t xml:space="preserve">; Easter, </w:t>
      </w:r>
      <w:r w:rsidR="001847FA" w:rsidRPr="001847FA">
        <w:rPr>
          <w:rFonts w:ascii="Times New Roman" w:hAnsi="Times New Roman" w:cs="$"/>
          <w:color w:val="FF0000"/>
        </w:rPr>
        <w:t>$</w:t>
      </w:r>
      <w:r w:rsidR="00D635A6">
        <w:rPr>
          <w:rFonts w:ascii="Times New Roman" w:hAnsi="Times New Roman" w:cs="$" w:hint="cs"/>
          <w:color w:val="FF0000"/>
          <w:rtl/>
          <w:lang w:bidi="syr-SY"/>
        </w:rPr>
        <w:t xml:space="preserve"> </w:t>
      </w:r>
      <w:r w:rsidR="00D635A6">
        <w:rPr>
          <w:rFonts w:ascii="East Syriac Adiabene" w:hAnsi="East Syriac Adiabene" w:cs="East Syriac Adiabene" w:hint="cs"/>
          <w:color w:val="FF0000"/>
          <w:rtl/>
          <w:lang w:bidi="syr-SY"/>
        </w:rPr>
        <w:t>ܕܩܝܵܡܬܐ</w:t>
      </w:r>
      <w:r w:rsidRPr="002C7949">
        <w:rPr>
          <w:rFonts w:ascii="Times New Roman" w:hAnsi="Times New Roman" w:cs="Times New Roman"/>
          <w:szCs w:val="24"/>
        </w:rPr>
        <w:t xml:space="preserve">; Ascension, </w:t>
      </w:r>
      <w:r w:rsidR="001847FA" w:rsidRPr="001847FA">
        <w:rPr>
          <w:rFonts w:ascii="Times New Roman" w:hAnsi="Times New Roman" w:cs="$"/>
          <w:color w:val="FF0000"/>
        </w:rPr>
        <w:t>$</w:t>
      </w:r>
      <w:r w:rsidR="00D635A6">
        <w:rPr>
          <w:rFonts w:ascii="Times New Roman" w:hAnsi="Times New Roman" w:cs="$" w:hint="cs"/>
          <w:color w:val="FF0000"/>
          <w:rtl/>
          <w:lang w:bidi="syr-SY"/>
        </w:rPr>
        <w:t xml:space="preserve"> </w:t>
      </w:r>
      <w:r w:rsidR="00D635A6">
        <w:rPr>
          <w:rFonts w:ascii="East Syriac Adiabene" w:hAnsi="East Syriac Adiabene" w:cs="East Syriac Adiabene" w:hint="cs"/>
          <w:color w:val="FF0000"/>
          <w:rtl/>
          <w:lang w:bidi="syr-SY"/>
        </w:rPr>
        <w:t>ܕܣܘܠܩܐ</w:t>
      </w:r>
      <w:r w:rsidRPr="002C7949">
        <w:rPr>
          <w:rFonts w:ascii="Times New Roman" w:hAnsi="Times New Roman" w:cs="Times New Roman"/>
          <w:szCs w:val="24"/>
        </w:rPr>
        <w:t>; and Pentecost,</w:t>
      </w:r>
      <w:r w:rsidR="00D635A6" w:rsidRPr="001847FA">
        <w:rPr>
          <w:rFonts w:ascii="Times New Roman" w:hAnsi="Times New Roman" w:cs="$"/>
          <w:color w:val="FF0000"/>
        </w:rPr>
        <w:t xml:space="preserve"> </w:t>
      </w:r>
      <w:r w:rsidR="001847FA" w:rsidRPr="001847FA">
        <w:rPr>
          <w:rFonts w:ascii="Times New Roman" w:hAnsi="Times New Roman" w:cs="$"/>
          <w:color w:val="FF0000"/>
        </w:rPr>
        <w:t>$</w:t>
      </w:r>
      <w:r w:rsidR="00D635A6">
        <w:rPr>
          <w:rFonts w:ascii="Times New Roman" w:hAnsi="Times New Roman" w:cs="$" w:hint="cs"/>
          <w:color w:val="FF0000"/>
          <w:rtl/>
          <w:lang w:bidi="syr-SY"/>
        </w:rPr>
        <w:t xml:space="preserve"> </w:t>
      </w:r>
      <w:r w:rsidR="00D635A6">
        <w:rPr>
          <w:rFonts w:ascii="East Syriac Adiabene" w:hAnsi="East Syriac Adiabene" w:cs="East Syriac Adiabene" w:hint="cs"/>
          <w:color w:val="FF0000"/>
          <w:rtl/>
          <w:lang w:bidi="syr-SY"/>
        </w:rPr>
        <w:t>ܕܦܢܛܝܩܘ̈ܣܛܐ</w:t>
      </w:r>
      <w:r w:rsidRPr="002C7949">
        <w:rPr>
          <w:rFonts w:ascii="Times New Roman" w:hAnsi="Times New Roman" w:cs="Times New Roman"/>
          <w:szCs w:val="24"/>
        </w:rPr>
        <w:t>.</w:t>
      </w:r>
    </w:p>
    <w:p w:rsidR="00F660DB" w:rsidRDefault="00983FCE" w:rsidP="00976D69">
      <w:pPr>
        <w:rPr>
          <w:rFonts w:ascii="Times New Roman" w:hAnsi="Times New Roman"/>
          <w:szCs w:val="24"/>
          <w:rtl/>
          <w:lang w:bidi="syr-SY"/>
        </w:rPr>
      </w:pPr>
      <w:r w:rsidRPr="002C7949">
        <w:rPr>
          <w:rFonts w:ascii="Times New Roman" w:hAnsi="Times New Roman" w:cs="Times New Roman"/>
          <w:szCs w:val="24"/>
        </w:rPr>
        <w:t xml:space="preserve">4. A penitential Anthem, </w:t>
      </w:r>
      <w:r w:rsidR="001847FA" w:rsidRPr="001847FA">
        <w:rPr>
          <w:rFonts w:ascii="Times New Roman" w:hAnsi="Times New Roman" w:cs="$"/>
          <w:color w:val="FF0000"/>
        </w:rPr>
        <w:t>$</w:t>
      </w:r>
      <w:r w:rsidR="00D635A6">
        <w:rPr>
          <w:rFonts w:ascii="Times New Roman" w:hAnsi="Times New Roman" w:cs="$" w:hint="cs"/>
          <w:color w:val="FF0000"/>
          <w:rtl/>
          <w:lang w:bidi="syr-SY"/>
        </w:rPr>
        <w:t xml:space="preserve"> </w:t>
      </w:r>
      <w:r w:rsidR="00D635A6">
        <w:rPr>
          <w:rFonts w:ascii="East Syriac Adiabene" w:hAnsi="East Syriac Adiabene" w:cs="East Syriac Adiabene" w:hint="cs"/>
          <w:color w:val="FF0000"/>
          <w:rtl/>
          <w:lang w:bidi="syr-SY"/>
        </w:rPr>
        <w:t>ܥܘܢܝܬܐ ܕܬܘܬ ܢܦܫܐ</w:t>
      </w:r>
      <w:r w:rsidRPr="002C7949">
        <w:rPr>
          <w:rFonts w:ascii="Times New Roman" w:hAnsi="Times New Roman" w:cs="Times New Roman"/>
          <w:szCs w:val="24"/>
        </w:rPr>
        <w:t>, in rhymed stanzas, begin</w:t>
      </w:r>
      <w:r w:rsidRPr="002C7949">
        <w:rPr>
          <w:rFonts w:ascii="Times New Roman" w:hAnsi="Times New Roman" w:cs="Times New Roman"/>
          <w:szCs w:val="24"/>
        </w:rPr>
        <w:softHyphen/>
        <w:t xml:space="preserve">ning, </w:t>
      </w:r>
      <w:proofErr w:type="gramStart"/>
      <w:r w:rsidRPr="002C7949">
        <w:rPr>
          <w:rFonts w:ascii="Times New Roman" w:hAnsi="Times New Roman" w:cs="Times New Roman"/>
          <w:szCs w:val="24"/>
        </w:rPr>
        <w:t>fol</w:t>
      </w:r>
      <w:proofErr w:type="gramEnd"/>
      <w:r w:rsidRPr="002C7949">
        <w:rPr>
          <w:rFonts w:ascii="Times New Roman" w:hAnsi="Times New Roman" w:cs="Times New Roman"/>
          <w:szCs w:val="24"/>
        </w:rPr>
        <w:t xml:space="preserve">. 52 a: </w:t>
      </w:r>
    </w:p>
    <w:p w:rsidR="00983FCE" w:rsidRPr="002C7949" w:rsidRDefault="001847FA" w:rsidP="00F660DB">
      <w:pPr>
        <w:bidi/>
        <w:rPr>
          <w:rFonts w:ascii="Times New Roman" w:hAnsi="Times New Roman" w:cs="Times New Roman"/>
          <w:szCs w:val="24"/>
        </w:rPr>
      </w:pPr>
      <w:r w:rsidRPr="001847FA">
        <w:rPr>
          <w:rFonts w:ascii="Times New Roman" w:hAnsi="Times New Roman" w:cs="$"/>
          <w:color w:val="FF0000"/>
        </w:rPr>
        <w:t>$</w:t>
      </w:r>
      <w:r w:rsidR="00976D69">
        <w:rPr>
          <w:rFonts w:ascii="East Syriac Adiabene" w:hAnsi="East Syriac Adiabene" w:cs="East Syriac Adiabene" w:hint="cs"/>
          <w:color w:val="FF0000"/>
          <w:rtl/>
          <w:lang w:bidi="syr-SY"/>
        </w:rPr>
        <w:t xml:space="preserve"> ܐܘ ܠܟ݂ܝ ܢܦܫܐ ܕܘܝܼܬܐ. ܙܘܼܥܝ ܘܐܣ</w:t>
      </w:r>
      <w:r w:rsidR="00F660DB">
        <w:rPr>
          <w:rFonts w:ascii="East Syriac Adiabene" w:hAnsi="East Syriac Adiabene" w:cs="East Syriac Adiabene" w:hint="cs"/>
          <w:color w:val="FF0000"/>
          <w:rtl/>
          <w:lang w:bidi="syr-SY"/>
        </w:rPr>
        <w:t>ܬܪܕ ܡ̣ܢ ܚܛܝܬܐ .. ܟܕܘ ܥܕܡܐ ܠܐܡܬ݂ܝ</w:t>
      </w:r>
      <w:r w:rsidR="00976D69">
        <w:rPr>
          <w:rFonts w:ascii="East Syriac Adiabene" w:hAnsi="East Syriac Adiabene" w:cs="East Syriac Adiabene" w:hint="cs"/>
          <w:color w:val="FF0000"/>
          <w:rtl/>
          <w:lang w:bidi="syr-SY"/>
        </w:rPr>
        <w:t xml:space="preserve"> ܒܡܗܡܝܵܢܘܼܬܐ. ܩܘܡ ܐܸܬܦܢܲܝ ܠܬܝܒܘܬܐ܀ ܐܘ ܠܟܝ ܢܦܫܐ ܐܸܬܦܢܲܝ ܡܢ ܐܘܼܪܚ</w:t>
      </w:r>
      <w:r w:rsidR="00983FCE" w:rsidRPr="002C7949">
        <w:rPr>
          <w:rFonts w:ascii="Times New Roman" w:hAnsi="Times New Roman" w:cs="Times New Roman"/>
          <w:szCs w:val="24"/>
        </w:rPr>
        <w:t xml:space="preserve"> (sic) </w:t>
      </w:r>
      <w:r w:rsidRPr="001847FA">
        <w:rPr>
          <w:rFonts w:ascii="Times New Roman" w:hAnsi="Times New Roman" w:cs="$"/>
          <w:color w:val="FF0000"/>
        </w:rPr>
        <w:t>$</w:t>
      </w:r>
      <w:r w:rsidR="00976D69">
        <w:rPr>
          <w:rFonts w:ascii="Times New Roman" w:hAnsi="Times New Roman" w:cs="$" w:hint="cs"/>
          <w:color w:val="FF0000"/>
          <w:rtl/>
          <w:lang w:bidi="syr-SY"/>
        </w:rPr>
        <w:t xml:space="preserve"> </w:t>
      </w:r>
      <w:r w:rsidR="00F660DB">
        <w:rPr>
          <w:rFonts w:ascii="East Syriac Adiabene" w:hAnsi="East Syriac Adiabene" w:cs="East Syriac Adiabene" w:hint="cs"/>
          <w:color w:val="FF0000"/>
          <w:rtl/>
          <w:lang w:bidi="syr-SY"/>
        </w:rPr>
        <w:t>ܕ</w:t>
      </w:r>
      <w:r w:rsidR="00976D69">
        <w:rPr>
          <w:rFonts w:ascii="East Syriac Adiabene" w:hAnsi="East Syriac Adiabene" w:cs="East Syriac Adiabene" w:hint="cs"/>
          <w:color w:val="FF0000"/>
          <w:rtl/>
          <w:lang w:bidi="syr-SY"/>
        </w:rPr>
        <w:t>ܬܵܘܫܐ. ܘܗܠܟ ܒܐܘܪܚܐ ܕܕܪܝܼܫܐ ܠܡ̈ܠܦܢܐ ܕܥܕܬ ܩܘܕܫܐ܀ ܐܘ ܢܦܫܐ ܐܹ</w:t>
      </w:r>
      <w:r w:rsidR="00F660DB">
        <w:rPr>
          <w:rFonts w:ascii="East Syriac Adiabene" w:hAnsi="East Syriac Adiabene" w:cs="East Syriac Adiabene" w:hint="cs"/>
          <w:color w:val="FF0000"/>
          <w:rtl/>
          <w:lang w:bidi="syr-SY"/>
        </w:rPr>
        <w:t>ܬ</w:t>
      </w:r>
      <w:r w:rsidR="00976D69">
        <w:rPr>
          <w:rFonts w:ascii="East Syriac Adiabene" w:hAnsi="East Syriac Adiabene" w:cs="East Syriac Adiabene" w:hint="cs"/>
          <w:color w:val="FF0000"/>
          <w:rtl/>
          <w:lang w:bidi="syr-SY"/>
        </w:rPr>
        <w:t>ܘܲܝ ܚܘܼܪ ܒܲܩܢܘܼܡܟܝ ܘܹܐܬܒܲܩܝ. ܕܡܵܘܬܟ݂ܝ ܥܠ ܒܵܠܟ</w:t>
      </w:r>
      <w:r w:rsidR="00F660DB">
        <w:rPr>
          <w:rFonts w:ascii="East Syriac Adiabene" w:hAnsi="East Syriac Adiabene" w:cs="East Syriac Adiabene" w:hint="cs"/>
          <w:color w:val="FF0000"/>
          <w:rtl/>
          <w:lang w:bidi="syr-SY"/>
        </w:rPr>
        <w:t>݂</w:t>
      </w:r>
      <w:r w:rsidR="00976D69">
        <w:rPr>
          <w:rFonts w:ascii="East Syriac Adiabene" w:hAnsi="East Syriac Adiabene" w:cs="East Syriac Adiabene" w:hint="cs"/>
          <w:color w:val="FF0000"/>
          <w:rtl/>
          <w:lang w:bidi="syr-SY"/>
        </w:rPr>
        <w:t>ܝ ܐܲܝܬ</w:t>
      </w:r>
      <w:r w:rsidR="00976D69">
        <w:rPr>
          <w:rFonts w:ascii="East Syriac Ctesiphon" w:hAnsi="East Syriac Ctesiphon" w:cs="East Syriac Ctesiphon" w:hint="cs"/>
          <w:color w:val="FF0000"/>
          <w:rtl/>
          <w:lang w:bidi="syr-SY"/>
        </w:rPr>
        <w:t>ܝ. ܕܛܲܝܒ݂ ܠܟ݂ܝ ܡܘܪܐ ܘܥܸܠܘܝ ܀ ܏ܘܫ.</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 xml:space="preserve">It is slightly imperfect. </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 xml:space="preserve">On fol. 51 b, at the foot of the page, we read, in a more recent hand, the date, </w:t>
      </w:r>
      <w:r w:rsidR="001847FA" w:rsidRPr="001847FA">
        <w:rPr>
          <w:rFonts w:ascii="Times New Roman" w:hAnsi="Times New Roman" w:cs="$"/>
          <w:color w:val="FF0000"/>
        </w:rPr>
        <w:t>$</w:t>
      </w:r>
      <w:r w:rsidR="002D4BDF">
        <w:rPr>
          <w:rFonts w:ascii="Times New Roman" w:hAnsi="Times New Roman" w:hint="cs"/>
          <w:color w:val="FF0000"/>
          <w:rtl/>
          <w:lang w:bidi="syr-SY"/>
        </w:rPr>
        <w:t xml:space="preserve"> </w:t>
      </w:r>
      <w:r w:rsidR="002D4BDF">
        <w:rPr>
          <w:rFonts w:ascii="East Syriac Adiabene" w:hAnsi="East Syriac Adiabene" w:cs="East Syriac Adiabene" w:hint="cs"/>
          <w:color w:val="FF0000"/>
          <w:rtl/>
          <w:lang w:bidi="syr-SY"/>
        </w:rPr>
        <w:t>ܫܢ̣ܬ݀ ܐܠܦ ܘܐܪܒܥܡܐܐ ܘ܏ܨܘܝܘܢ</w:t>
      </w:r>
      <w:r w:rsidRPr="002C7949">
        <w:rPr>
          <w:rFonts w:ascii="Times New Roman" w:hAnsi="Times New Roman" w:cs="Times New Roman"/>
          <w:szCs w:val="24"/>
        </w:rPr>
        <w:t>, “A. Gr. 1496" (A.D. 1185), which is evidently wrong.</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 xml:space="preserve">On fol. 2 </w:t>
      </w:r>
      <w:proofErr w:type="spellStart"/>
      <w:proofErr w:type="gramStart"/>
      <w:r w:rsidRPr="002C7949">
        <w:rPr>
          <w:rFonts w:ascii="Times New Roman" w:hAnsi="Times New Roman" w:cs="Times New Roman"/>
          <w:szCs w:val="24"/>
        </w:rPr>
        <w:t>a</w:t>
      </w:r>
      <w:proofErr w:type="spellEnd"/>
      <w:proofErr w:type="gramEnd"/>
      <w:r w:rsidRPr="002C7949">
        <w:rPr>
          <w:rFonts w:ascii="Times New Roman" w:hAnsi="Times New Roman" w:cs="Times New Roman"/>
          <w:szCs w:val="24"/>
        </w:rPr>
        <w:t xml:space="preserve"> are written the words: </w:t>
      </w:r>
      <w:commentRangeStart w:id="5"/>
      <w:r w:rsidRPr="002C7949">
        <w:rPr>
          <w:rFonts w:ascii="Times New Roman" w:hAnsi="Times New Roman" w:cs="Times New Roman"/>
          <w:color w:val="00B050"/>
          <w:szCs w:val="24"/>
        </w:rPr>
        <w:t>%</w:t>
      </w:r>
      <w:commentRangeEnd w:id="5"/>
      <w:r w:rsidR="002C7949">
        <w:rPr>
          <w:rStyle w:val="CommentReference"/>
        </w:rPr>
        <w:commentReference w:id="5"/>
      </w:r>
      <w:r w:rsidRPr="002C7949">
        <w:rPr>
          <w:rFonts w:ascii="Times New Roman" w:hAnsi="Times New Roman" w:cs="Times New Roman"/>
          <w:szCs w:val="24"/>
        </w:rPr>
        <w:t xml:space="preserve">, "This is a Nestorian book, the property of the metropolitan </w:t>
      </w:r>
      <w:proofErr w:type="spellStart"/>
      <w:r w:rsidRPr="002C7949">
        <w:rPr>
          <w:rFonts w:ascii="Times New Roman" w:hAnsi="Times New Roman" w:cs="Times New Roman"/>
          <w:szCs w:val="24"/>
        </w:rPr>
        <w:t>Zaitūn</w:t>
      </w:r>
      <w:proofErr w:type="spellEnd"/>
      <w:r w:rsidRPr="002C7949">
        <w:rPr>
          <w:rFonts w:ascii="Times New Roman" w:hAnsi="Times New Roman" w:cs="Times New Roman"/>
          <w:szCs w:val="24"/>
        </w:rPr>
        <w:t>, A.D. 1848."</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There are some rude attempts at orna</w:t>
      </w:r>
      <w:r w:rsidRPr="002C7949">
        <w:rPr>
          <w:rFonts w:ascii="Times New Roman" w:hAnsi="Times New Roman" w:cs="Times New Roman"/>
          <w:szCs w:val="24"/>
        </w:rPr>
        <w:softHyphen/>
        <w:t xml:space="preserve">mentation on </w:t>
      </w:r>
      <w:proofErr w:type="spellStart"/>
      <w:r w:rsidRPr="002C7949">
        <w:rPr>
          <w:rFonts w:ascii="Times New Roman" w:hAnsi="Times New Roman" w:cs="Times New Roman"/>
          <w:szCs w:val="24"/>
        </w:rPr>
        <w:t>foll</w:t>
      </w:r>
      <w:proofErr w:type="spellEnd"/>
      <w:r w:rsidRPr="002C7949">
        <w:rPr>
          <w:rFonts w:ascii="Times New Roman" w:hAnsi="Times New Roman" w:cs="Times New Roman"/>
          <w:szCs w:val="24"/>
        </w:rPr>
        <w:t xml:space="preserve">. </w:t>
      </w:r>
      <w:proofErr w:type="gramStart"/>
      <w:r w:rsidRPr="002C7949">
        <w:rPr>
          <w:rFonts w:ascii="Times New Roman" w:hAnsi="Times New Roman" w:cs="Times New Roman"/>
          <w:szCs w:val="24"/>
        </w:rPr>
        <w:t>2 b, 44 a, 51 b.</w:t>
      </w:r>
      <w:proofErr w:type="gramEnd"/>
    </w:p>
    <w:p w:rsidR="00983FCE" w:rsidRPr="002C7949" w:rsidRDefault="00983FCE" w:rsidP="002C7949">
      <w:pPr>
        <w:rPr>
          <w:rFonts w:ascii="Times New Roman" w:hAnsi="Times New Roman" w:cs="Times New Roman"/>
          <w:szCs w:val="24"/>
        </w:rPr>
      </w:pPr>
      <w:proofErr w:type="gramStart"/>
      <w:r w:rsidRPr="002C7949">
        <w:rPr>
          <w:rFonts w:ascii="Times New Roman" w:hAnsi="Times New Roman" w:cs="Times New Roman"/>
          <w:szCs w:val="24"/>
        </w:rPr>
        <w:t xml:space="preserve">The fly-leaves, </w:t>
      </w:r>
      <w:proofErr w:type="spellStart"/>
      <w:r w:rsidRPr="002C7949">
        <w:rPr>
          <w:rFonts w:ascii="Times New Roman" w:hAnsi="Times New Roman" w:cs="Times New Roman"/>
          <w:szCs w:val="24"/>
        </w:rPr>
        <w:t>foll</w:t>
      </w:r>
      <w:proofErr w:type="spellEnd"/>
      <w:r w:rsidRPr="002C7949">
        <w:rPr>
          <w:rFonts w:ascii="Times New Roman" w:hAnsi="Times New Roman" w:cs="Times New Roman"/>
          <w:szCs w:val="24"/>
        </w:rPr>
        <w:t>.</w:t>
      </w:r>
      <w:proofErr w:type="gramEnd"/>
      <w:r w:rsidRPr="002C7949">
        <w:rPr>
          <w:rFonts w:ascii="Times New Roman" w:hAnsi="Times New Roman" w:cs="Times New Roman"/>
          <w:szCs w:val="24"/>
        </w:rPr>
        <w:t xml:space="preserve"> 1 and </w:t>
      </w:r>
      <w:proofErr w:type="gramStart"/>
      <w:r w:rsidRPr="002C7949">
        <w:rPr>
          <w:rFonts w:ascii="Times New Roman" w:hAnsi="Times New Roman" w:cs="Times New Roman"/>
          <w:szCs w:val="24"/>
        </w:rPr>
        <w:t>58,</w:t>
      </w:r>
      <w:proofErr w:type="gramEnd"/>
      <w:r w:rsidRPr="002C7949">
        <w:rPr>
          <w:rFonts w:ascii="Times New Roman" w:hAnsi="Times New Roman" w:cs="Times New Roman"/>
          <w:szCs w:val="24"/>
        </w:rPr>
        <w:t xml:space="preserve"> are fragments of a Nestorian Service-book.</w:t>
      </w:r>
    </w:p>
    <w:p w:rsidR="00983FCE" w:rsidRPr="002C7949" w:rsidRDefault="00983FCE" w:rsidP="00983FCE">
      <w:pPr>
        <w:jc w:val="right"/>
        <w:rPr>
          <w:rFonts w:ascii="Times New Roman" w:hAnsi="Times New Roman" w:cs="Times New Roman"/>
          <w:szCs w:val="24"/>
        </w:rPr>
      </w:pPr>
      <w:r w:rsidRPr="002C7949">
        <w:rPr>
          <w:rFonts w:ascii="Times New Roman" w:hAnsi="Times New Roman" w:cs="Times New Roman"/>
          <w:szCs w:val="24"/>
        </w:rPr>
        <w:t>[Add. 18,716.]</w:t>
      </w:r>
    </w:p>
    <w:p w:rsidR="00983FCE" w:rsidRDefault="00983FCE" w:rsidP="00983FCE">
      <w:pPr>
        <w:jc w:val="right"/>
        <w:rPr>
          <w:rFonts w:ascii="Times New Roman" w:hAnsi="Times New Roman" w:cs="Times New Roman"/>
          <w:szCs w:val="24"/>
        </w:rPr>
      </w:pPr>
    </w:p>
    <w:p w:rsidR="002C7949" w:rsidRPr="002C7949" w:rsidRDefault="002C7949" w:rsidP="00983FCE">
      <w:pPr>
        <w:jc w:val="right"/>
        <w:rPr>
          <w:rFonts w:ascii="Times New Roman" w:hAnsi="Times New Roman" w:cs="Times New Roman"/>
          <w:szCs w:val="24"/>
        </w:rPr>
      </w:pPr>
    </w:p>
    <w:p w:rsidR="009F29E2" w:rsidRPr="002C7949" w:rsidRDefault="00BC21C6" w:rsidP="009F29E2">
      <w:pPr>
        <w:jc w:val="center"/>
        <w:rPr>
          <w:rFonts w:ascii="Times New Roman" w:hAnsi="Times New Roman" w:cs="Times New Roman"/>
          <w:szCs w:val="24"/>
        </w:rPr>
      </w:pPr>
      <w:r w:rsidRPr="002C7949">
        <w:rPr>
          <w:rFonts w:ascii="Times New Roman" w:hAnsi="Times New Roman" w:cs="Times New Roman"/>
          <w:szCs w:val="24"/>
        </w:rPr>
        <w:t>THEOLOGY</w:t>
      </w:r>
      <w:bookmarkStart w:id="6" w:name="bookmark1339"/>
      <w:bookmarkEnd w:id="1"/>
    </w:p>
    <w:p w:rsidR="009F29E2" w:rsidRPr="002C7949" w:rsidRDefault="009F29E2" w:rsidP="009F29E2">
      <w:pPr>
        <w:jc w:val="center"/>
        <w:rPr>
          <w:rFonts w:ascii="Times New Roman" w:hAnsi="Times New Roman" w:cs="Times New Roman"/>
          <w:szCs w:val="24"/>
        </w:rPr>
      </w:pPr>
    </w:p>
    <w:p w:rsidR="00983FCE" w:rsidRPr="002C7949" w:rsidRDefault="009F29E2" w:rsidP="00983FCE">
      <w:pPr>
        <w:jc w:val="center"/>
        <w:rPr>
          <w:rFonts w:ascii="Times New Roman" w:hAnsi="Times New Roman" w:cs="Times New Roman"/>
          <w:b/>
          <w:szCs w:val="24"/>
        </w:rPr>
      </w:pPr>
      <w:proofErr w:type="gramStart"/>
      <w:r w:rsidRPr="002C7949">
        <w:rPr>
          <w:rFonts w:ascii="Times New Roman" w:hAnsi="Times New Roman" w:cs="Times New Roman"/>
          <w:szCs w:val="24"/>
        </w:rPr>
        <w:t>CATENA</w:t>
      </w:r>
      <w:r w:rsidR="00BC21C6" w:rsidRPr="002C7949">
        <w:rPr>
          <w:rFonts w:ascii="Times New Roman" w:hAnsi="Times New Roman" w:cs="Times New Roman"/>
          <w:szCs w:val="24"/>
        </w:rPr>
        <w:t>E PA</w:t>
      </w:r>
      <w:r w:rsidRPr="002C7949">
        <w:rPr>
          <w:rFonts w:ascii="Times New Roman" w:hAnsi="Times New Roman" w:cs="Times New Roman"/>
          <w:szCs w:val="24"/>
        </w:rPr>
        <w:t xml:space="preserve">TRUM AND DEMONSTRATIONS AGAINST </w:t>
      </w:r>
      <w:r w:rsidR="00BC21C6" w:rsidRPr="002C7949">
        <w:rPr>
          <w:rFonts w:ascii="Times New Roman" w:hAnsi="Times New Roman" w:cs="Times New Roman"/>
          <w:szCs w:val="24"/>
        </w:rPr>
        <w:t>HERESIES.</w:t>
      </w:r>
      <w:bookmarkStart w:id="7" w:name="bookmark1340"/>
      <w:bookmarkEnd w:id="6"/>
      <w:proofErr w:type="gramEnd"/>
      <w:r w:rsidR="00983FCE" w:rsidRPr="002C7949">
        <w:rPr>
          <w:rFonts w:ascii="Times New Roman" w:hAnsi="Times New Roman" w:cs="Times New Roman"/>
          <w:b/>
          <w:szCs w:val="24"/>
        </w:rPr>
        <w:t xml:space="preserve"> </w:t>
      </w:r>
    </w:p>
    <w:p w:rsidR="00983FCE" w:rsidRDefault="00983FCE" w:rsidP="00983FCE">
      <w:pPr>
        <w:jc w:val="center"/>
        <w:rPr>
          <w:rFonts w:ascii="Times New Roman" w:hAnsi="Times New Roman" w:cs="Times New Roman"/>
          <w:b/>
          <w:szCs w:val="24"/>
        </w:rPr>
      </w:pPr>
    </w:p>
    <w:p w:rsidR="002C7949" w:rsidRPr="002C7949" w:rsidRDefault="002C7949" w:rsidP="00983FCE">
      <w:pPr>
        <w:jc w:val="center"/>
        <w:rPr>
          <w:rFonts w:ascii="Times New Roman" w:hAnsi="Times New Roman" w:cs="Times New Roman"/>
          <w:b/>
          <w:szCs w:val="24"/>
        </w:rPr>
      </w:pPr>
    </w:p>
    <w:p w:rsidR="00983FCE" w:rsidRPr="002C7949" w:rsidRDefault="00983FCE" w:rsidP="00983FCE">
      <w:pPr>
        <w:jc w:val="center"/>
        <w:rPr>
          <w:rFonts w:ascii="Times New Roman" w:hAnsi="Times New Roman" w:cs="Times New Roman"/>
          <w:b/>
          <w:szCs w:val="24"/>
        </w:rPr>
      </w:pPr>
      <w:proofErr w:type="gramStart"/>
      <w:r w:rsidRPr="002C7949">
        <w:rPr>
          <w:rFonts w:ascii="Times New Roman" w:hAnsi="Times New Roman" w:cs="Times New Roman"/>
          <w:b/>
          <w:szCs w:val="24"/>
        </w:rPr>
        <w:t>DCCCLII.</w:t>
      </w:r>
      <w:bookmarkEnd w:id="7"/>
      <w:proofErr w:type="gramEnd"/>
    </w:p>
    <w:p w:rsidR="002C7949" w:rsidRDefault="002C7949" w:rsidP="002C7949">
      <w:pPr>
        <w:rPr>
          <w:rFonts w:ascii="Times New Roman" w:hAnsi="Times New Roman" w:cs="Times New Roman"/>
          <w:b/>
          <w:szCs w:val="24"/>
        </w:rPr>
      </w:pP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 xml:space="preserve">Vellum, about 12 in. by 8 5/8, consisting of 255 leaves, one of which (fol. 10) is much torn. The quires, signed with letters, were originally 27 in number, but the whole of </w:t>
      </w:r>
      <w:r w:rsidR="001847FA" w:rsidRPr="001847FA">
        <w:rPr>
          <w:rFonts w:ascii="Times New Roman" w:hAnsi="Times New Roman" w:cs="$"/>
          <w:color w:val="FF0000"/>
        </w:rPr>
        <w:t>$</w:t>
      </w:r>
      <w:r w:rsidR="00432E9B">
        <w:rPr>
          <w:rFonts w:ascii="Times New Roman" w:hAnsi="Times New Roman" w:hint="cs"/>
          <w:color w:val="FF0000"/>
          <w:rtl/>
          <w:lang w:bidi="syr-SY"/>
        </w:rPr>
        <w:t>ܐ</w:t>
      </w:r>
      <w:r w:rsidRPr="002C7949">
        <w:rPr>
          <w:rFonts w:ascii="Times New Roman" w:hAnsi="Times New Roman" w:cs="Times New Roman"/>
          <w:szCs w:val="24"/>
        </w:rPr>
        <w:t xml:space="preserve"> is now lost, as well as the first leaf of </w:t>
      </w:r>
      <w:r w:rsidR="001847FA" w:rsidRPr="001847FA">
        <w:rPr>
          <w:rFonts w:ascii="Times New Roman" w:hAnsi="Times New Roman" w:cs="$"/>
          <w:color w:val="FF0000"/>
        </w:rPr>
        <w:t>$</w:t>
      </w:r>
      <w:r w:rsidR="00432E9B">
        <w:rPr>
          <w:rFonts w:ascii="Times New Roman" w:hAnsi="Times New Roman" w:hint="cs"/>
          <w:color w:val="FF0000"/>
          <w:rtl/>
          <w:lang w:bidi="syr-SY"/>
        </w:rPr>
        <w:t>ܓ</w:t>
      </w:r>
      <w:r w:rsidRPr="002C7949">
        <w:rPr>
          <w:rFonts w:ascii="Times New Roman" w:hAnsi="Times New Roman" w:cs="Times New Roman"/>
          <w:szCs w:val="24"/>
        </w:rPr>
        <w:t xml:space="preserve">. Each page is divided into two columns, of from 32 to 47 lines. This manuscript is written in a good, regular </w:t>
      </w:r>
      <w:proofErr w:type="spellStart"/>
      <w:r w:rsidRPr="002C7949">
        <w:rPr>
          <w:rFonts w:ascii="Times New Roman" w:hAnsi="Times New Roman" w:cs="Times New Roman"/>
          <w:szCs w:val="24"/>
        </w:rPr>
        <w:t>Estrangělā</w:t>
      </w:r>
      <w:proofErr w:type="spellEnd"/>
      <w:r w:rsidRPr="002C7949">
        <w:rPr>
          <w:rFonts w:ascii="Times New Roman" w:hAnsi="Times New Roman" w:cs="Times New Roman"/>
          <w:szCs w:val="24"/>
        </w:rPr>
        <w:t xml:space="preserve">, of the </w:t>
      </w:r>
      <w:proofErr w:type="spellStart"/>
      <w:r w:rsidRPr="002C7949">
        <w:rPr>
          <w:rFonts w:ascii="Times New Roman" w:hAnsi="Times New Roman" w:cs="Times New Roman"/>
          <w:szCs w:val="24"/>
        </w:rPr>
        <w:t>viii</w:t>
      </w:r>
      <w:r w:rsidRPr="002C7949">
        <w:rPr>
          <w:rFonts w:ascii="Times New Roman" w:hAnsi="Times New Roman" w:cs="Times New Roman"/>
          <w:szCs w:val="24"/>
          <w:vertAlign w:val="superscript"/>
        </w:rPr>
        <w:t>th</w:t>
      </w:r>
      <w:proofErr w:type="spellEnd"/>
      <w:r w:rsidRPr="002C7949">
        <w:rPr>
          <w:rFonts w:ascii="Times New Roman" w:hAnsi="Times New Roman" w:cs="Times New Roman"/>
          <w:szCs w:val="24"/>
        </w:rPr>
        <w:t xml:space="preserve"> or </w:t>
      </w:r>
      <w:proofErr w:type="spellStart"/>
      <w:r w:rsidRPr="002C7949">
        <w:rPr>
          <w:rFonts w:ascii="Times New Roman" w:hAnsi="Times New Roman" w:cs="Times New Roman"/>
          <w:szCs w:val="24"/>
        </w:rPr>
        <w:t>ix</w:t>
      </w:r>
      <w:r w:rsidRPr="002C7949">
        <w:rPr>
          <w:rFonts w:ascii="Times New Roman" w:hAnsi="Times New Roman" w:cs="Times New Roman"/>
          <w:szCs w:val="24"/>
          <w:vertAlign w:val="superscript"/>
        </w:rPr>
        <w:t>th</w:t>
      </w:r>
      <w:proofErr w:type="spellEnd"/>
      <w:r w:rsidRPr="002C7949">
        <w:rPr>
          <w:rFonts w:ascii="Times New Roman" w:hAnsi="Times New Roman" w:cs="Times New Roman"/>
          <w:szCs w:val="24"/>
        </w:rPr>
        <w:t xml:space="preserve"> cent., and contains—</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 xml:space="preserve">A Catena </w:t>
      </w:r>
      <w:proofErr w:type="spellStart"/>
      <w:proofErr w:type="gramStart"/>
      <w:r w:rsidRPr="002C7949">
        <w:rPr>
          <w:rFonts w:ascii="Times New Roman" w:hAnsi="Times New Roman" w:cs="Times New Roman"/>
          <w:szCs w:val="24"/>
        </w:rPr>
        <w:t>Patrum</w:t>
      </w:r>
      <w:proofErr w:type="spellEnd"/>
      <w:r w:rsidRPr="002C7949">
        <w:rPr>
          <w:rFonts w:ascii="Times New Roman" w:hAnsi="Times New Roman" w:cs="Times New Roman"/>
          <w:szCs w:val="24"/>
        </w:rPr>
        <w:t>,</w:t>
      </w:r>
      <w:proofErr w:type="gramEnd"/>
      <w:r w:rsidRPr="002C7949">
        <w:rPr>
          <w:rFonts w:ascii="Times New Roman" w:hAnsi="Times New Roman" w:cs="Times New Roman"/>
          <w:szCs w:val="24"/>
        </w:rPr>
        <w:t xml:space="preserve"> or Selections from the writings of the Fathers, forming a commen</w:t>
      </w:r>
      <w:r w:rsidRPr="002C7949">
        <w:rPr>
          <w:rFonts w:ascii="Times New Roman" w:hAnsi="Times New Roman" w:cs="Times New Roman"/>
          <w:szCs w:val="24"/>
        </w:rPr>
        <w:softHyphen/>
        <w:t>tary on a great part of the Old and New Testaments. The Biblical books are taken in the following order.</w:t>
      </w:r>
    </w:p>
    <w:p w:rsidR="00983FCE" w:rsidRPr="002C7949" w:rsidRDefault="00983FCE" w:rsidP="00432E9B">
      <w:pPr>
        <w:rPr>
          <w:rFonts w:ascii="Times New Roman" w:hAnsi="Times New Roman" w:cs="Times New Roman"/>
          <w:szCs w:val="24"/>
        </w:rPr>
      </w:pPr>
      <w:r w:rsidRPr="002C7949">
        <w:rPr>
          <w:rFonts w:ascii="Times New Roman" w:hAnsi="Times New Roman" w:cs="Times New Roman"/>
          <w:szCs w:val="24"/>
        </w:rPr>
        <w:t xml:space="preserve">1. The Pentateuch. </w:t>
      </w:r>
      <w:proofErr w:type="gramStart"/>
      <w:r w:rsidRPr="002C7949">
        <w:rPr>
          <w:rFonts w:ascii="Times New Roman" w:hAnsi="Times New Roman" w:cs="Times New Roman"/>
          <w:szCs w:val="24"/>
        </w:rPr>
        <w:t>Fol. 1 a.</w:t>
      </w:r>
      <w:proofErr w:type="gramEnd"/>
      <w:r w:rsidRPr="002C7949">
        <w:rPr>
          <w:rFonts w:ascii="Times New Roman" w:hAnsi="Times New Roman" w:cs="Times New Roman"/>
          <w:szCs w:val="24"/>
        </w:rPr>
        <w:t xml:space="preserve"> The com</w:t>
      </w:r>
      <w:r w:rsidRPr="002C7949">
        <w:rPr>
          <w:rFonts w:ascii="Times New Roman" w:hAnsi="Times New Roman" w:cs="Times New Roman"/>
          <w:szCs w:val="24"/>
        </w:rPr>
        <w:softHyphen/>
        <w:t xml:space="preserve">mentary consists chiefly of excerpts from the </w:t>
      </w:r>
      <w:proofErr w:type="spellStart"/>
      <w:r w:rsidRPr="002C7949">
        <w:rPr>
          <w:rFonts w:ascii="Times New Roman" w:hAnsi="Times New Roman" w:cs="Times New Roman"/>
          <w:szCs w:val="24"/>
        </w:rPr>
        <w:t>Glaphyra</w:t>
      </w:r>
      <w:proofErr w:type="spellEnd"/>
      <w:r w:rsidRPr="002C7949">
        <w:rPr>
          <w:rFonts w:ascii="Times New Roman" w:hAnsi="Times New Roman" w:cs="Times New Roman"/>
          <w:szCs w:val="24"/>
        </w:rPr>
        <w:t xml:space="preserve"> of Cyril of Alexandria and his treatise "do </w:t>
      </w:r>
      <w:proofErr w:type="spellStart"/>
      <w:r w:rsidRPr="002C7949">
        <w:rPr>
          <w:rFonts w:ascii="Times New Roman" w:hAnsi="Times New Roman" w:cs="Times New Roman"/>
          <w:szCs w:val="24"/>
        </w:rPr>
        <w:t>Adoratione</w:t>
      </w:r>
      <w:proofErr w:type="spellEnd"/>
      <w:r w:rsidRPr="002C7949">
        <w:rPr>
          <w:rFonts w:ascii="Times New Roman" w:hAnsi="Times New Roman" w:cs="Times New Roman"/>
          <w:szCs w:val="24"/>
        </w:rPr>
        <w:t xml:space="preserve"> in </w:t>
      </w:r>
      <w:proofErr w:type="spellStart"/>
      <w:r w:rsidRPr="002C7949">
        <w:rPr>
          <w:rFonts w:ascii="Times New Roman" w:hAnsi="Times New Roman" w:cs="Times New Roman"/>
          <w:szCs w:val="24"/>
        </w:rPr>
        <w:t>Spiritu</w:t>
      </w:r>
      <w:proofErr w:type="spellEnd"/>
      <w:r w:rsidRPr="002C7949">
        <w:rPr>
          <w:rFonts w:ascii="Times New Roman" w:hAnsi="Times New Roman" w:cs="Times New Roman"/>
          <w:szCs w:val="24"/>
        </w:rPr>
        <w:t xml:space="preserve">," which are expressly mentioned on </w:t>
      </w:r>
      <w:proofErr w:type="spellStart"/>
      <w:r w:rsidRPr="002C7949">
        <w:rPr>
          <w:rFonts w:ascii="Times New Roman" w:hAnsi="Times New Roman" w:cs="Times New Roman"/>
          <w:szCs w:val="24"/>
        </w:rPr>
        <w:t>foll</w:t>
      </w:r>
      <w:proofErr w:type="spellEnd"/>
      <w:r w:rsidRPr="002C7949">
        <w:rPr>
          <w:rFonts w:ascii="Times New Roman" w:hAnsi="Times New Roman" w:cs="Times New Roman"/>
          <w:szCs w:val="24"/>
        </w:rPr>
        <w:t xml:space="preserve">. 5 b, </w:t>
      </w:r>
      <w:r w:rsidR="001847FA" w:rsidRPr="001847FA">
        <w:rPr>
          <w:rFonts w:ascii="Times New Roman" w:hAnsi="Times New Roman" w:cs="$"/>
          <w:color w:val="FF0000"/>
        </w:rPr>
        <w:t>$</w:t>
      </w:r>
      <w:r w:rsidR="00432E9B">
        <w:rPr>
          <w:rFonts w:ascii="Times New Roman" w:hAnsi="Times New Roman" w:cs="$" w:hint="cs"/>
          <w:color w:val="FF0000"/>
          <w:rtl/>
          <w:lang w:bidi="syr-SY"/>
        </w:rPr>
        <w:t xml:space="preserve"> </w:t>
      </w:r>
      <w:r w:rsidR="00432E9B">
        <w:rPr>
          <w:rFonts w:ascii="Times New Roman" w:hAnsi="Times New Roman" w:hint="cs"/>
          <w:color w:val="FF0000"/>
          <w:rtl/>
          <w:lang w:bidi="syr-SY"/>
        </w:rPr>
        <w:t>ܫܠܡ ܗܠܝܢ ܕܡܢ ܟܬܒܐ ܕܒܪܝܬܐ: ܐ̇ܬܦܫܩ ܐܝܟ ܕܒܦܣܝ̈ܩܬܐ ܡܢ ܓܠܝܦܪܐ</w:t>
      </w:r>
      <w:r w:rsidRPr="002C7949">
        <w:rPr>
          <w:rFonts w:ascii="Times New Roman" w:hAnsi="Times New Roman" w:cs="Times New Roman"/>
          <w:szCs w:val="24"/>
        </w:rPr>
        <w:t xml:space="preserve">, 19 a, 29 a. His commentary on the Gospel of S. Luke is cited on fol. 7 b. The other authorities named are: Ephraim, </w:t>
      </w:r>
      <w:proofErr w:type="spellStart"/>
      <w:r w:rsidRPr="002C7949">
        <w:rPr>
          <w:rFonts w:ascii="Times New Roman" w:hAnsi="Times New Roman" w:cs="Times New Roman"/>
          <w:szCs w:val="24"/>
        </w:rPr>
        <w:t>foll</w:t>
      </w:r>
      <w:proofErr w:type="spellEnd"/>
      <w:r w:rsidRPr="002C7949">
        <w:rPr>
          <w:rFonts w:ascii="Times New Roman" w:hAnsi="Times New Roman" w:cs="Times New Roman"/>
          <w:szCs w:val="24"/>
        </w:rPr>
        <w:t xml:space="preserve">. </w:t>
      </w:r>
      <w:proofErr w:type="gramStart"/>
      <w:r w:rsidRPr="002C7949">
        <w:rPr>
          <w:rFonts w:ascii="Times New Roman" w:hAnsi="Times New Roman" w:cs="Times New Roman"/>
          <w:szCs w:val="24"/>
        </w:rPr>
        <w:t>17 b, 24 a; Gre</w:t>
      </w:r>
      <w:r w:rsidRPr="002C7949">
        <w:rPr>
          <w:rFonts w:ascii="Times New Roman" w:hAnsi="Times New Roman" w:cs="Times New Roman"/>
          <w:szCs w:val="24"/>
        </w:rPr>
        <w:softHyphen/>
        <w:t xml:space="preserve">gory </w:t>
      </w:r>
      <w:proofErr w:type="spellStart"/>
      <w:r w:rsidRPr="002C7949">
        <w:rPr>
          <w:rFonts w:ascii="Times New Roman" w:hAnsi="Times New Roman" w:cs="Times New Roman"/>
          <w:szCs w:val="24"/>
        </w:rPr>
        <w:t>Nazianzen</w:t>
      </w:r>
      <w:proofErr w:type="spellEnd"/>
      <w:r w:rsidRPr="002C7949">
        <w:rPr>
          <w:rFonts w:ascii="Times New Roman" w:hAnsi="Times New Roman" w:cs="Times New Roman"/>
          <w:szCs w:val="24"/>
        </w:rPr>
        <w:t xml:space="preserve">, </w:t>
      </w:r>
      <w:r w:rsidR="001847FA" w:rsidRPr="001847FA">
        <w:rPr>
          <w:rFonts w:ascii="Times New Roman" w:hAnsi="Times New Roman" w:cs="$"/>
          <w:color w:val="FF0000"/>
        </w:rPr>
        <w:t>$</w:t>
      </w:r>
      <w:r w:rsidR="00432E9B">
        <w:rPr>
          <w:rFonts w:ascii="Times New Roman" w:hAnsi="Times New Roman" w:cs="$" w:hint="cs"/>
          <w:color w:val="FF0000"/>
          <w:rtl/>
          <w:lang w:bidi="syr-SY"/>
        </w:rPr>
        <w:t xml:space="preserve"> </w:t>
      </w:r>
      <w:r w:rsidR="00432E9B">
        <w:rPr>
          <w:rFonts w:ascii="Times New Roman" w:hAnsi="Times New Roman" w:hint="cs"/>
          <w:color w:val="FF0000"/>
          <w:rtl/>
          <w:lang w:bidi="syr-SY"/>
        </w:rPr>
        <w:t>ܡܢ ܗ̇ܘ ܕܬܪ̈ܝܢ ܕܬܐܘܠܘܓܝܐ</w:t>
      </w:r>
      <w:r w:rsidRPr="002C7949">
        <w:rPr>
          <w:rFonts w:ascii="Times New Roman" w:hAnsi="Times New Roman" w:cs="Times New Roman"/>
          <w:szCs w:val="24"/>
        </w:rPr>
        <w:t xml:space="preserve">, fol. 23 a; Severus of Antioch, </w:t>
      </w:r>
      <w:proofErr w:type="spellStart"/>
      <w:r w:rsidRPr="002C7949">
        <w:rPr>
          <w:rFonts w:ascii="Times New Roman" w:hAnsi="Times New Roman" w:cs="Times New Roman"/>
          <w:szCs w:val="24"/>
        </w:rPr>
        <w:t>hom</w:t>
      </w:r>
      <w:proofErr w:type="spellEnd"/>
      <w:r w:rsidRPr="002C7949">
        <w:rPr>
          <w:rFonts w:ascii="Times New Roman" w:hAnsi="Times New Roman" w:cs="Times New Roman"/>
          <w:szCs w:val="24"/>
        </w:rPr>
        <w:t>.</w:t>
      </w:r>
      <w:proofErr w:type="gramEnd"/>
      <w:r w:rsidRPr="002C7949">
        <w:rPr>
          <w:rFonts w:ascii="Times New Roman" w:hAnsi="Times New Roman" w:cs="Times New Roman"/>
          <w:szCs w:val="24"/>
        </w:rPr>
        <w:t xml:space="preserve"> </w:t>
      </w:r>
      <w:proofErr w:type="spellStart"/>
      <w:proofErr w:type="gramStart"/>
      <w:r w:rsidRPr="002C7949">
        <w:rPr>
          <w:rFonts w:ascii="Times New Roman" w:hAnsi="Times New Roman" w:cs="Times New Roman"/>
          <w:szCs w:val="24"/>
        </w:rPr>
        <w:t>epithron</w:t>
      </w:r>
      <w:proofErr w:type="spellEnd"/>
      <w:proofErr w:type="gramEnd"/>
      <w:r w:rsidRPr="002C7949">
        <w:rPr>
          <w:rFonts w:ascii="Times New Roman" w:hAnsi="Times New Roman" w:cs="Times New Roman"/>
          <w:szCs w:val="24"/>
        </w:rPr>
        <w:t xml:space="preserve">. iv., fol. 28 b, xvi., fol. 29 b, lvi., fol. 23 b, lxxix., fol. 23 b, lxxxiv., fol. 24 a, </w:t>
      </w:r>
      <w:proofErr w:type="spellStart"/>
      <w:r w:rsidRPr="002C7949">
        <w:rPr>
          <w:rFonts w:ascii="Times New Roman" w:hAnsi="Times New Roman" w:cs="Times New Roman"/>
          <w:szCs w:val="24"/>
        </w:rPr>
        <w:t>exxiv</w:t>
      </w:r>
      <w:proofErr w:type="spellEnd"/>
      <w:r w:rsidRPr="002C7949">
        <w:rPr>
          <w:rFonts w:ascii="Times New Roman" w:hAnsi="Times New Roman" w:cs="Times New Roman"/>
          <w:szCs w:val="24"/>
        </w:rPr>
        <w:t>., fol.</w:t>
      </w:r>
      <w:bookmarkStart w:id="8" w:name="bookmark1341"/>
      <w:r w:rsidRPr="002C7949">
        <w:rPr>
          <w:rFonts w:ascii="Times New Roman" w:hAnsi="Times New Roman" w:cs="Times New Roman"/>
          <w:szCs w:val="24"/>
        </w:rPr>
        <w:t xml:space="preserve"> 28 b; </w:t>
      </w:r>
      <w:r w:rsidR="001847FA" w:rsidRPr="001847FA">
        <w:rPr>
          <w:rFonts w:ascii="Times New Roman" w:hAnsi="Times New Roman" w:cs="$"/>
          <w:color w:val="FF0000"/>
        </w:rPr>
        <w:t>$</w:t>
      </w:r>
      <w:r w:rsidR="00432E9B">
        <w:rPr>
          <w:rFonts w:ascii="Times New Roman" w:hAnsi="Times New Roman" w:cs="$" w:hint="cs"/>
          <w:color w:val="FF0000"/>
          <w:rtl/>
          <w:lang w:bidi="syr-SY"/>
        </w:rPr>
        <w:t xml:space="preserve"> </w:t>
      </w:r>
      <w:r w:rsidR="00432E9B">
        <w:rPr>
          <w:rFonts w:ascii="Times New Roman" w:hAnsi="Times New Roman" w:hint="cs"/>
          <w:color w:val="FF0000"/>
          <w:rtl/>
          <w:lang w:bidi="syr-SY"/>
        </w:rPr>
        <w:t>ܡܢ ܗ̇ܘ ܕܠܩ̇ ܬܘ̈ܣ ܕܝܘܠܝܢܐ</w:t>
      </w:r>
      <w:r w:rsidRPr="002C7949">
        <w:rPr>
          <w:rFonts w:ascii="Times New Roman" w:hAnsi="Times New Roman" w:cs="Times New Roman"/>
          <w:szCs w:val="24"/>
        </w:rPr>
        <w:t>, fol. 12 a;</w:t>
      </w:r>
      <w:bookmarkStart w:id="9" w:name="bookmark1342"/>
      <w:bookmarkEnd w:id="8"/>
      <w:r w:rsidRPr="002C7949">
        <w:rPr>
          <w:rFonts w:ascii="Times New Roman" w:hAnsi="Times New Roman" w:cs="Times New Roman"/>
          <w:szCs w:val="24"/>
        </w:rPr>
        <w:t xml:space="preserve"> </w:t>
      </w:r>
      <w:r w:rsidR="001847FA" w:rsidRPr="001847FA">
        <w:rPr>
          <w:rFonts w:ascii="Times New Roman" w:hAnsi="Times New Roman" w:cs="$"/>
          <w:color w:val="FF0000"/>
        </w:rPr>
        <w:t>$</w:t>
      </w:r>
      <w:r w:rsidR="00432E9B" w:rsidRPr="00432E9B">
        <w:rPr>
          <w:rFonts w:ascii="Times New Roman" w:hAnsi="Times New Roman" w:hint="cs"/>
          <w:color w:val="FF0000"/>
          <w:rtl/>
          <w:lang w:bidi="syr-SY"/>
        </w:rPr>
        <w:t xml:space="preserve"> </w:t>
      </w:r>
      <w:r w:rsidR="00432E9B">
        <w:rPr>
          <w:rFonts w:ascii="Times New Roman" w:hAnsi="Times New Roman" w:hint="cs"/>
          <w:color w:val="FF0000"/>
          <w:rtl/>
          <w:lang w:bidi="syr-SY"/>
        </w:rPr>
        <w:t>ܡܢ ܐܓܪܬܐ ܕܠܘܬ ܩܘܣܛܢܛܝܢܐ ܐܦܝܣܩܘܦܐ ܕܠܕܝܩܝܐ.</w:t>
      </w:r>
      <w:r w:rsidRPr="002C7949">
        <w:rPr>
          <w:rFonts w:ascii="Times New Roman" w:hAnsi="Times New Roman" w:cs="Times New Roman"/>
          <w:szCs w:val="24"/>
        </w:rPr>
        <w:t xml:space="preserve">, fol. 11 a; </w:t>
      </w:r>
      <w:bookmarkStart w:id="10" w:name="bookmark1343"/>
      <w:bookmarkEnd w:id="9"/>
      <w:r w:rsidR="001847FA" w:rsidRPr="001847FA">
        <w:rPr>
          <w:rFonts w:ascii="Times New Roman" w:hAnsi="Times New Roman" w:cs="$"/>
          <w:color w:val="FF0000"/>
        </w:rPr>
        <w:t>$</w:t>
      </w:r>
      <w:r w:rsidR="00432E9B">
        <w:rPr>
          <w:rFonts w:ascii="Times New Roman" w:hAnsi="Times New Roman" w:cs="$" w:hint="cs"/>
          <w:color w:val="FF0000"/>
          <w:rtl/>
          <w:lang w:bidi="syr-SY"/>
        </w:rPr>
        <w:t xml:space="preserve"> </w:t>
      </w:r>
      <w:r w:rsidR="00432E9B">
        <w:rPr>
          <w:rFonts w:ascii="Times New Roman" w:hAnsi="Times New Roman" w:hint="cs"/>
          <w:color w:val="FF0000"/>
          <w:rtl/>
          <w:lang w:bidi="syr-SY"/>
        </w:rPr>
        <w:t>ܡܢ ܐܓܪܬܐ ܕܠܘܬ ܐܢܛܪܝܟܘܣ ܐܦܝܣ ܕܐܢܙܪܒܐ.</w:t>
      </w:r>
      <w:r w:rsidRPr="002C7949">
        <w:rPr>
          <w:rFonts w:ascii="Times New Roman" w:hAnsi="Times New Roman" w:cs="Times New Roman"/>
          <w:szCs w:val="24"/>
        </w:rPr>
        <w:t>, fol. 29 a.</w:t>
      </w:r>
      <w:bookmarkEnd w:id="10"/>
    </w:p>
    <w:p w:rsidR="00983FCE" w:rsidRPr="002C7949" w:rsidRDefault="00983FCE" w:rsidP="00432E9B">
      <w:pPr>
        <w:rPr>
          <w:rFonts w:ascii="Times New Roman" w:hAnsi="Times New Roman" w:cs="Times New Roman"/>
          <w:szCs w:val="24"/>
        </w:rPr>
      </w:pPr>
      <w:r w:rsidRPr="002C7949">
        <w:rPr>
          <w:rFonts w:ascii="Times New Roman" w:hAnsi="Times New Roman" w:cs="Times New Roman"/>
          <w:szCs w:val="24"/>
        </w:rPr>
        <w:t xml:space="preserve">2. The book of Job. </w:t>
      </w:r>
      <w:proofErr w:type="gramStart"/>
      <w:r w:rsidRPr="002C7949">
        <w:rPr>
          <w:rFonts w:ascii="Times New Roman" w:hAnsi="Times New Roman" w:cs="Times New Roman"/>
          <w:szCs w:val="24"/>
        </w:rPr>
        <w:t>Fol. 29 b.</w:t>
      </w:r>
      <w:proofErr w:type="gramEnd"/>
      <w:r w:rsidRPr="002C7949">
        <w:rPr>
          <w:rFonts w:ascii="Times New Roman" w:hAnsi="Times New Roman" w:cs="Times New Roman"/>
          <w:szCs w:val="24"/>
        </w:rPr>
        <w:t xml:space="preserve"> The autho</w:t>
      </w:r>
      <w:r w:rsidRPr="002C7949">
        <w:rPr>
          <w:rFonts w:ascii="Times New Roman" w:hAnsi="Times New Roman" w:cs="Times New Roman"/>
          <w:szCs w:val="24"/>
        </w:rPr>
        <w:softHyphen/>
        <w:t xml:space="preserve">rities cited by name are: Chrysostom, on the Pauline Epistles, </w:t>
      </w:r>
      <w:proofErr w:type="spellStart"/>
      <w:r w:rsidRPr="002C7949">
        <w:rPr>
          <w:rFonts w:ascii="Times New Roman" w:hAnsi="Times New Roman" w:cs="Times New Roman"/>
          <w:szCs w:val="24"/>
        </w:rPr>
        <w:t>foll</w:t>
      </w:r>
      <w:proofErr w:type="spellEnd"/>
      <w:r w:rsidRPr="002C7949">
        <w:rPr>
          <w:rFonts w:ascii="Times New Roman" w:hAnsi="Times New Roman" w:cs="Times New Roman"/>
          <w:szCs w:val="24"/>
        </w:rPr>
        <w:t xml:space="preserve">. 31 b, 32 b, 33 b; on Ps. </w:t>
      </w:r>
      <w:proofErr w:type="gramStart"/>
      <w:r w:rsidRPr="002C7949">
        <w:rPr>
          <w:rFonts w:ascii="Times New Roman" w:hAnsi="Times New Roman" w:cs="Times New Roman"/>
          <w:szCs w:val="24"/>
        </w:rPr>
        <w:t>xl.,</w:t>
      </w:r>
      <w:proofErr w:type="gramEnd"/>
      <w:r w:rsidRPr="002C7949">
        <w:rPr>
          <w:rFonts w:ascii="Times New Roman" w:hAnsi="Times New Roman" w:cs="Times New Roman"/>
          <w:szCs w:val="24"/>
        </w:rPr>
        <w:t xml:space="preserve"> fol. 31 b; comment, on Job, fol. 34 a; Ephraim, fol. 34 </w:t>
      </w:r>
      <w:r w:rsidRPr="002C7949">
        <w:rPr>
          <w:rFonts w:ascii="Times New Roman" w:hAnsi="Times New Roman" w:cs="Times New Roman"/>
          <w:szCs w:val="24"/>
        </w:rPr>
        <w:lastRenderedPageBreak/>
        <w:t xml:space="preserve">b; </w:t>
      </w:r>
      <w:proofErr w:type="spellStart"/>
      <w:r w:rsidRPr="002C7949">
        <w:rPr>
          <w:rFonts w:ascii="Times New Roman" w:hAnsi="Times New Roman" w:cs="Times New Roman"/>
          <w:szCs w:val="24"/>
        </w:rPr>
        <w:t>Olympiodorus</w:t>
      </w:r>
      <w:proofErr w:type="spellEnd"/>
      <w:r w:rsidRPr="002C7949">
        <w:rPr>
          <w:rFonts w:ascii="Times New Roman" w:hAnsi="Times New Roman" w:cs="Times New Roman"/>
          <w:szCs w:val="24"/>
        </w:rPr>
        <w:t xml:space="preserve">, </w:t>
      </w:r>
      <w:r w:rsidR="001847FA" w:rsidRPr="001847FA">
        <w:rPr>
          <w:rFonts w:ascii="Times New Roman" w:hAnsi="Times New Roman" w:cs="$"/>
          <w:color w:val="FF0000"/>
        </w:rPr>
        <w:t>$</w:t>
      </w:r>
      <w:r w:rsidR="00432E9B">
        <w:rPr>
          <w:rFonts w:ascii="Times New Roman" w:hAnsi="Times New Roman" w:cs="$" w:hint="cs"/>
          <w:color w:val="FF0000"/>
          <w:rtl/>
          <w:lang w:bidi="syr-SY"/>
        </w:rPr>
        <w:t xml:space="preserve"> </w:t>
      </w:r>
      <w:r w:rsidR="00432E9B">
        <w:rPr>
          <w:rFonts w:ascii="Times New Roman" w:hAnsi="Times New Roman" w:hint="cs"/>
          <w:color w:val="FF0000"/>
          <w:rtl/>
          <w:lang w:bidi="syr-SY"/>
        </w:rPr>
        <w:t>ܐܠܘܡܦܝܕܘܪܘܣ</w:t>
      </w:r>
      <w:r w:rsidRPr="002C7949">
        <w:rPr>
          <w:rFonts w:ascii="Times New Roman" w:hAnsi="Times New Roman" w:cs="Times New Roman"/>
          <w:szCs w:val="24"/>
        </w:rPr>
        <w:t>, deacon of Alexandria, com</w:t>
      </w:r>
      <w:r w:rsidRPr="002C7949">
        <w:rPr>
          <w:rFonts w:ascii="Times New Roman" w:hAnsi="Times New Roman" w:cs="Times New Roman"/>
          <w:szCs w:val="24"/>
        </w:rPr>
        <w:softHyphen/>
        <w:t xml:space="preserve">ment. </w:t>
      </w:r>
      <w:proofErr w:type="gramStart"/>
      <w:r w:rsidRPr="002C7949">
        <w:rPr>
          <w:rFonts w:ascii="Times New Roman" w:hAnsi="Times New Roman" w:cs="Times New Roman"/>
          <w:szCs w:val="24"/>
        </w:rPr>
        <w:t>on</w:t>
      </w:r>
      <w:proofErr w:type="gramEnd"/>
      <w:r w:rsidRPr="002C7949">
        <w:rPr>
          <w:rFonts w:ascii="Times New Roman" w:hAnsi="Times New Roman" w:cs="Times New Roman"/>
          <w:szCs w:val="24"/>
        </w:rPr>
        <w:t xml:space="preserve"> Job, </w:t>
      </w:r>
      <w:proofErr w:type="spellStart"/>
      <w:r w:rsidRPr="002C7949">
        <w:rPr>
          <w:rFonts w:ascii="Times New Roman" w:hAnsi="Times New Roman" w:cs="Times New Roman"/>
          <w:szCs w:val="24"/>
        </w:rPr>
        <w:t>foll</w:t>
      </w:r>
      <w:proofErr w:type="spellEnd"/>
      <w:r w:rsidRPr="002C7949">
        <w:rPr>
          <w:rFonts w:ascii="Times New Roman" w:hAnsi="Times New Roman" w:cs="Times New Roman"/>
          <w:szCs w:val="24"/>
        </w:rPr>
        <w:t xml:space="preserve">. 33 </w:t>
      </w:r>
      <w:proofErr w:type="gramStart"/>
      <w:r w:rsidRPr="002C7949">
        <w:rPr>
          <w:rFonts w:ascii="Times New Roman" w:hAnsi="Times New Roman" w:cs="Times New Roman"/>
          <w:szCs w:val="24"/>
        </w:rPr>
        <w:t>a and</w:t>
      </w:r>
      <w:proofErr w:type="gramEnd"/>
      <w:r w:rsidRPr="002C7949">
        <w:rPr>
          <w:rFonts w:ascii="Times New Roman" w:hAnsi="Times New Roman" w:cs="Times New Roman"/>
          <w:szCs w:val="24"/>
        </w:rPr>
        <w:t xml:space="preserve"> b, 34 a; Severus, </w:t>
      </w:r>
      <w:r w:rsidR="001847FA" w:rsidRPr="001847FA">
        <w:rPr>
          <w:rFonts w:ascii="Times New Roman" w:hAnsi="Times New Roman" w:cs="$"/>
          <w:color w:val="FF0000"/>
        </w:rPr>
        <w:t>$</w:t>
      </w:r>
      <w:r w:rsidR="00432E9B">
        <w:rPr>
          <w:rFonts w:ascii="Times New Roman" w:hAnsi="Times New Roman" w:cs="$" w:hint="cs"/>
          <w:color w:val="FF0000"/>
          <w:rtl/>
          <w:lang w:bidi="syr-SY"/>
        </w:rPr>
        <w:t xml:space="preserve"> </w:t>
      </w:r>
      <w:r w:rsidR="00432E9B">
        <w:rPr>
          <w:rFonts w:ascii="Times New Roman" w:hAnsi="Times New Roman" w:hint="cs"/>
          <w:color w:val="FF0000"/>
          <w:rtl/>
          <w:lang w:bidi="syr-SY"/>
        </w:rPr>
        <w:t>ܡܢ ܐܓܪܬܐ ܕܠܘܬ ܐܢܣܛܣܝܐ ܡܫܡܫܢܝܬܐ</w:t>
      </w:r>
      <w:r w:rsidRPr="002C7949">
        <w:rPr>
          <w:rFonts w:ascii="Times New Roman" w:hAnsi="Times New Roman" w:cs="Times New Roman"/>
          <w:szCs w:val="24"/>
        </w:rPr>
        <w:t>,</w:t>
      </w:r>
      <w:bookmarkStart w:id="11" w:name="bookmark1344"/>
      <w:r w:rsidRPr="002C7949">
        <w:rPr>
          <w:rFonts w:ascii="Times New Roman" w:hAnsi="Times New Roman" w:cs="Times New Roman"/>
          <w:szCs w:val="24"/>
        </w:rPr>
        <w:t xml:space="preserve"> fol. 34 b.</w:t>
      </w:r>
      <w:bookmarkEnd w:id="11"/>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As an appendix we find a tract in five sections, fol. 35 a, showing why God per</w:t>
      </w:r>
      <w:r w:rsidRPr="002C7949">
        <w:rPr>
          <w:rFonts w:ascii="Times New Roman" w:hAnsi="Times New Roman" w:cs="Times New Roman"/>
          <w:szCs w:val="24"/>
        </w:rPr>
        <w:softHyphen/>
        <w:t>mits holy men to be tried in this world; why he does not grant to them to be inde</w:t>
      </w:r>
      <w:r w:rsidRPr="002C7949">
        <w:rPr>
          <w:rFonts w:ascii="Times New Roman" w:hAnsi="Times New Roman" w:cs="Times New Roman"/>
          <w:szCs w:val="24"/>
        </w:rPr>
        <w:softHyphen/>
        <w:t>pendent of others; that to flee from perse</w:t>
      </w:r>
      <w:r w:rsidRPr="002C7949">
        <w:rPr>
          <w:rFonts w:ascii="Times New Roman" w:hAnsi="Times New Roman" w:cs="Times New Roman"/>
          <w:szCs w:val="24"/>
        </w:rPr>
        <w:softHyphen/>
        <w:t xml:space="preserve">cutors is not deserving of blame; etc., </w:t>
      </w:r>
      <w:r w:rsidR="001847FA" w:rsidRPr="001847FA">
        <w:rPr>
          <w:rFonts w:ascii="Times New Roman" w:hAnsi="Times New Roman" w:cs="$"/>
          <w:color w:val="FF0000"/>
        </w:rPr>
        <w:t>$</w:t>
      </w:r>
      <w:r w:rsidR="00432E9B">
        <w:rPr>
          <w:rFonts w:ascii="Times New Roman" w:hAnsi="Times New Roman" w:cs="$" w:hint="cs"/>
          <w:color w:val="FF0000"/>
          <w:rtl/>
          <w:lang w:bidi="syr-SY"/>
        </w:rPr>
        <w:t xml:space="preserve"> </w:t>
      </w:r>
      <w:r w:rsidR="00432E9B">
        <w:rPr>
          <w:rFonts w:ascii="Times New Roman" w:hAnsi="Times New Roman" w:hint="cs"/>
          <w:color w:val="FF0000"/>
          <w:rtl/>
          <w:lang w:bidi="syr-SY"/>
        </w:rPr>
        <w:t xml:space="preserve">ܕܡܛܠ ܐܝܠܝܢ ܥ̈ܠܠܬܐ ܫ̇ܒܩ ܐܠܗܐ ܠܐ̈ܢܫܐ ܩܕܝ̈ܫܐ̇. ܕܢܥܠܘܢ ܠܢܣܝ̈ܘܢܐ ܒܥܠܡܐ ܗܢܐ܀ ܕܡܛܠ ܡܢܐ ܠܐ ܝܗܒ̣ ܐܠܗܐ ܠܐܢܫܐ ܩܕܝ̈ܫܐ̇. </w:t>
      </w:r>
      <w:commentRangeStart w:id="12"/>
      <w:r w:rsidR="00432E9B">
        <w:rPr>
          <w:rFonts w:ascii="Times New Roman" w:hAnsi="Times New Roman" w:hint="cs"/>
          <w:color w:val="FF0000"/>
          <w:rtl/>
          <w:lang w:bidi="syr-SY"/>
        </w:rPr>
        <w:t>ܕܢܗܘܘܢ ܣ̈ܦܩܝ ܢ ܠܢܦܫܗܘ</w:t>
      </w:r>
      <w:commentRangeEnd w:id="12"/>
      <w:r w:rsidR="00432E9B">
        <w:rPr>
          <w:rStyle w:val="CommentReference"/>
          <w:rtl/>
        </w:rPr>
        <w:commentReference w:id="12"/>
      </w:r>
      <w:r w:rsidR="00432E9B">
        <w:rPr>
          <w:rFonts w:ascii="Times New Roman" w:hAnsi="Times New Roman" w:hint="cs"/>
          <w:color w:val="FF0000"/>
          <w:rtl/>
          <w:lang w:bidi="syr-SY"/>
        </w:rPr>
        <w:t xml:space="preserve">܀ ܥܠ ܕܠܐ ܥ̇ܕܝܠܝܢ ܐܝܠܝܢ ܕܥܪܩܝܢ ܡܢ ܩܕܡ ܪ̈ܕܘܦܐ܀ </w:t>
      </w:r>
      <w:r w:rsidR="003949BC">
        <w:rPr>
          <w:rFonts w:ascii="Times New Roman" w:hAnsi="Times New Roman" w:hint="cs"/>
          <w:color w:val="FF0000"/>
          <w:rtl/>
          <w:lang w:bidi="syr-SY"/>
        </w:rPr>
        <w:t xml:space="preserve">ܥܠ ܕܠܘ ܟܠܡܕܡ ܕܫܐ̇ܠܝܢ ܩ̈ܕܝܫܐ ܒܨܠܘܬܐ ܡܢ ܐܠܗܐ̇. ܡܚܕܐ ܝܗ̇ܒ ܠܗܘܢ̇. ܐܝܠܝܢ ܕܫܐ̇ܠܝܢ ܡܢܗ܀ ܥܠ ܕܥܝ̇ܕܐ ܗܘ ܠܡ̈ܠܦܢܐ: ܕܟܕ ܚܕ ܡܣܟܠ̣. </w:t>
      </w:r>
      <w:r w:rsidR="00895532">
        <w:rPr>
          <w:rFonts w:ascii="Times New Roman" w:hAnsi="Times New Roman" w:hint="cs"/>
          <w:color w:val="FF0000"/>
          <w:rtl/>
          <w:lang w:bidi="syr-SY"/>
        </w:rPr>
        <w:t>ܕܓܘܐ ܢܥܒܕܘܢܗ̇ ܠܡܪܫܘܬܐ.</w:t>
      </w:r>
      <w:r w:rsidRPr="002C7949">
        <w:rPr>
          <w:rFonts w:ascii="Times New Roman" w:hAnsi="Times New Roman" w:cs="Times New Roman"/>
          <w:szCs w:val="24"/>
        </w:rPr>
        <w:t xml:space="preserve">. It contains extracts from Chrysostom, </w:t>
      </w:r>
      <w:proofErr w:type="spellStart"/>
      <w:r w:rsidRPr="002C7949">
        <w:rPr>
          <w:rFonts w:ascii="Times New Roman" w:hAnsi="Times New Roman" w:cs="Times New Roman"/>
          <w:szCs w:val="24"/>
        </w:rPr>
        <w:t>foll</w:t>
      </w:r>
      <w:proofErr w:type="spellEnd"/>
      <w:r w:rsidRPr="002C7949">
        <w:rPr>
          <w:rFonts w:ascii="Times New Roman" w:hAnsi="Times New Roman" w:cs="Times New Roman"/>
          <w:szCs w:val="24"/>
        </w:rPr>
        <w:t xml:space="preserve">. 35 </w:t>
      </w:r>
      <w:proofErr w:type="gramStart"/>
      <w:r w:rsidRPr="002C7949">
        <w:rPr>
          <w:rFonts w:ascii="Times New Roman" w:hAnsi="Times New Roman" w:cs="Times New Roman"/>
          <w:szCs w:val="24"/>
        </w:rPr>
        <w:t>a and</w:t>
      </w:r>
      <w:proofErr w:type="gramEnd"/>
      <w:r w:rsidRPr="002C7949">
        <w:rPr>
          <w:rFonts w:ascii="Times New Roman" w:hAnsi="Times New Roman" w:cs="Times New Roman"/>
          <w:szCs w:val="24"/>
        </w:rPr>
        <w:t xml:space="preserve"> 36 a (comment, on 2 Corinthians).</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 xml:space="preserve">3. The hook of Judges. </w:t>
      </w:r>
      <w:proofErr w:type="gramStart"/>
      <w:r w:rsidRPr="002C7949">
        <w:rPr>
          <w:rFonts w:ascii="Times New Roman" w:hAnsi="Times New Roman" w:cs="Times New Roman"/>
          <w:szCs w:val="24"/>
        </w:rPr>
        <w:t>Fol. 36 a.</w:t>
      </w:r>
      <w:proofErr w:type="gramEnd"/>
      <w:r w:rsidRPr="002C7949">
        <w:rPr>
          <w:rFonts w:ascii="Times New Roman" w:hAnsi="Times New Roman" w:cs="Times New Roman"/>
          <w:szCs w:val="24"/>
        </w:rPr>
        <w:t xml:space="preserve"> Here are interposed the following tracts.</w:t>
      </w:r>
    </w:p>
    <w:p w:rsidR="005B065A" w:rsidRDefault="00983FCE" w:rsidP="002C7949">
      <w:pPr>
        <w:rPr>
          <w:rFonts w:ascii="Times New Roman" w:hAnsi="Times New Roman" w:cs="Times New Roman"/>
          <w:szCs w:val="24"/>
        </w:rPr>
      </w:pPr>
      <w:proofErr w:type="gramStart"/>
      <w:r w:rsidRPr="002C7949">
        <w:rPr>
          <w:rFonts w:ascii="Times New Roman" w:hAnsi="Times New Roman" w:cs="Times New Roman"/>
          <w:i/>
          <w:iCs/>
          <w:szCs w:val="24"/>
        </w:rPr>
        <w:t>a</w:t>
      </w:r>
      <w:proofErr w:type="gramEnd"/>
      <w:r w:rsidRPr="002C7949">
        <w:rPr>
          <w:rFonts w:ascii="Times New Roman" w:hAnsi="Times New Roman" w:cs="Times New Roman"/>
          <w:i/>
          <w:iCs/>
          <w:szCs w:val="24"/>
        </w:rPr>
        <w:t xml:space="preserve">. </w:t>
      </w:r>
      <w:r w:rsidRPr="002C7949">
        <w:rPr>
          <w:rFonts w:ascii="Times New Roman" w:hAnsi="Times New Roman" w:cs="Times New Roman"/>
          <w:szCs w:val="24"/>
        </w:rPr>
        <w:t xml:space="preserve">On the versions of the Scriptures: </w:t>
      </w:r>
      <w:r w:rsidR="001847FA" w:rsidRPr="001847FA">
        <w:rPr>
          <w:rFonts w:ascii="Times New Roman" w:hAnsi="Times New Roman" w:cs="$"/>
          <w:color w:val="FF0000"/>
        </w:rPr>
        <w:t>$</w:t>
      </w:r>
      <w:r w:rsidR="00895532">
        <w:rPr>
          <w:rFonts w:ascii="Times New Roman" w:hAnsi="Times New Roman" w:cs="$" w:hint="cs"/>
          <w:color w:val="FF0000"/>
          <w:rtl/>
          <w:lang w:bidi="syr-SY"/>
        </w:rPr>
        <w:t xml:space="preserve"> </w:t>
      </w:r>
      <w:r w:rsidR="00895532">
        <w:rPr>
          <w:rFonts w:ascii="Times New Roman" w:hAnsi="Times New Roman" w:hint="cs"/>
          <w:color w:val="FF0000"/>
          <w:rtl/>
          <w:lang w:bidi="syr-SY"/>
        </w:rPr>
        <w:t>ܬܘܒ ܫܘܘܕܥܐ  ܕܣܓ̇ܝ ܚ̇ܫܚ ܡܛܠ ܡ̈ܫܠܡܢܘܬܐ ܡ̈ܫܚܠܦܬܐ ܕܟܬ̈ܒܐ ܐܠܗ̈ܝܐ̣. ܕܐܝܟܢܐ ܐ̇ܬܦܫܩܘ ܡܢ ܠܫܢܐ ܥܒܪܝܐ ܠܝܘܢܝܐ</w:t>
      </w:r>
      <w:r w:rsidRPr="002C7949">
        <w:rPr>
          <w:rFonts w:ascii="Times New Roman" w:hAnsi="Times New Roman" w:cs="Times New Roman"/>
          <w:szCs w:val="24"/>
        </w:rPr>
        <w:t xml:space="preserve">. </w:t>
      </w:r>
      <w:proofErr w:type="gramStart"/>
      <w:r w:rsidRPr="002C7949">
        <w:rPr>
          <w:rFonts w:ascii="Times New Roman" w:hAnsi="Times New Roman" w:cs="Times New Roman"/>
          <w:szCs w:val="24"/>
        </w:rPr>
        <w:t>Fol. 37 b.</w:t>
      </w:r>
      <w:proofErr w:type="gramEnd"/>
      <w:r w:rsidRPr="002C7949">
        <w:rPr>
          <w:rFonts w:ascii="Times New Roman" w:hAnsi="Times New Roman" w:cs="Times New Roman"/>
          <w:szCs w:val="24"/>
        </w:rPr>
        <w:t xml:space="preserve"> It treats briefly of the Septuagint, </w:t>
      </w:r>
      <w:r w:rsidR="001847FA" w:rsidRPr="001847FA">
        <w:rPr>
          <w:rFonts w:ascii="Times New Roman" w:hAnsi="Times New Roman" w:cs="$"/>
          <w:color w:val="FF0000"/>
        </w:rPr>
        <w:t>$</w:t>
      </w:r>
      <w:r w:rsidR="00895532">
        <w:rPr>
          <w:rFonts w:ascii="Times New Roman" w:hAnsi="Times New Roman" w:cs="$" w:hint="cs"/>
          <w:color w:val="FF0000"/>
          <w:rtl/>
          <w:lang w:bidi="syr-SY"/>
        </w:rPr>
        <w:t xml:space="preserve"> </w:t>
      </w:r>
      <w:r w:rsidR="00895532">
        <w:rPr>
          <w:rFonts w:ascii="Times New Roman" w:hAnsi="Times New Roman" w:hint="cs"/>
          <w:color w:val="FF0000"/>
          <w:rtl/>
          <w:lang w:bidi="syr-SY"/>
        </w:rPr>
        <w:t>ܡܫܠܡܢܘܬܐ ܩܕܡܝܬܐ̣ ܕܫܒܥܝܢ ܘܬܪ̈ܝܢ ܚܟܝ̈ܡܐ</w:t>
      </w:r>
      <w:r w:rsidRPr="002C7949">
        <w:rPr>
          <w:rFonts w:ascii="Times New Roman" w:hAnsi="Times New Roman" w:cs="Times New Roman"/>
          <w:szCs w:val="24"/>
        </w:rPr>
        <w:t xml:space="preserve">, Aquila, </w:t>
      </w:r>
      <w:r w:rsidR="001847FA" w:rsidRPr="001847FA">
        <w:rPr>
          <w:rFonts w:ascii="Times New Roman" w:hAnsi="Times New Roman" w:cs="$"/>
          <w:color w:val="FF0000"/>
        </w:rPr>
        <w:t>$</w:t>
      </w:r>
      <w:r w:rsidR="00895532">
        <w:rPr>
          <w:rFonts w:ascii="Times New Roman" w:hAnsi="Times New Roman" w:hint="cs"/>
          <w:color w:val="FF0000"/>
          <w:rtl/>
          <w:lang w:bidi="syr-SY"/>
        </w:rPr>
        <w:t>ܐܘܩܠܐ</w:t>
      </w:r>
      <w:r w:rsidRPr="002C7949">
        <w:rPr>
          <w:rFonts w:ascii="Times New Roman" w:hAnsi="Times New Roman" w:cs="Times New Roman"/>
          <w:szCs w:val="24"/>
        </w:rPr>
        <w:t xml:space="preserve">, </w:t>
      </w:r>
      <w:proofErr w:type="spellStart"/>
      <w:r w:rsidRPr="002C7949">
        <w:rPr>
          <w:rFonts w:ascii="Times New Roman" w:hAnsi="Times New Roman" w:cs="Times New Roman"/>
          <w:szCs w:val="24"/>
        </w:rPr>
        <w:t>Symmachus</w:t>
      </w:r>
      <w:proofErr w:type="spellEnd"/>
      <w:r w:rsidRPr="002C7949">
        <w:rPr>
          <w:rFonts w:ascii="Times New Roman" w:hAnsi="Times New Roman" w:cs="Times New Roman"/>
          <w:szCs w:val="24"/>
        </w:rPr>
        <w:t xml:space="preserve">, </w:t>
      </w:r>
      <w:r w:rsidR="001847FA" w:rsidRPr="001847FA">
        <w:rPr>
          <w:rFonts w:ascii="Times New Roman" w:hAnsi="Times New Roman" w:cs="$"/>
          <w:color w:val="FF0000"/>
        </w:rPr>
        <w:t>$</w:t>
      </w:r>
      <w:r w:rsidR="00895532">
        <w:rPr>
          <w:rFonts w:ascii="Times New Roman" w:hAnsi="Times New Roman" w:hint="cs"/>
          <w:color w:val="FF0000"/>
          <w:rtl/>
          <w:lang w:bidi="syr-SY"/>
        </w:rPr>
        <w:t>ܣܘܡܟܘܣ</w:t>
      </w:r>
      <w:r w:rsidRPr="002C7949">
        <w:rPr>
          <w:rFonts w:ascii="Times New Roman" w:hAnsi="Times New Roman" w:cs="Times New Roman"/>
          <w:szCs w:val="24"/>
        </w:rPr>
        <w:t xml:space="preserve">, </w:t>
      </w:r>
      <w:proofErr w:type="spellStart"/>
      <w:r w:rsidRPr="002C7949">
        <w:rPr>
          <w:rFonts w:ascii="Times New Roman" w:hAnsi="Times New Roman" w:cs="Times New Roman"/>
          <w:szCs w:val="24"/>
        </w:rPr>
        <w:t>Theodotion</w:t>
      </w:r>
      <w:proofErr w:type="spellEnd"/>
      <w:r w:rsidRPr="002C7949">
        <w:rPr>
          <w:rFonts w:ascii="Times New Roman" w:hAnsi="Times New Roman" w:cs="Times New Roman"/>
          <w:szCs w:val="24"/>
        </w:rPr>
        <w:t xml:space="preserve">, </w:t>
      </w:r>
      <w:r w:rsidR="001847FA" w:rsidRPr="001847FA">
        <w:rPr>
          <w:rFonts w:ascii="Times New Roman" w:hAnsi="Times New Roman" w:cs="$"/>
          <w:color w:val="FF0000"/>
        </w:rPr>
        <w:t>$</w:t>
      </w:r>
      <w:r w:rsidR="00895532">
        <w:rPr>
          <w:rFonts w:ascii="Times New Roman" w:hAnsi="Times New Roman" w:hint="cs"/>
          <w:color w:val="FF0000"/>
          <w:rtl/>
          <w:lang w:bidi="syr-SY"/>
        </w:rPr>
        <w:t>ܬܐܕܘܛܝܘܢ</w:t>
      </w:r>
      <w:r w:rsidRPr="002C7949">
        <w:rPr>
          <w:rFonts w:ascii="Times New Roman" w:hAnsi="Times New Roman" w:cs="Times New Roman"/>
          <w:szCs w:val="24"/>
        </w:rPr>
        <w:t xml:space="preserve">, the Quinta, </w:t>
      </w:r>
      <w:r w:rsidR="001847FA" w:rsidRPr="001847FA">
        <w:rPr>
          <w:rFonts w:ascii="Times New Roman" w:hAnsi="Times New Roman" w:cs="$"/>
          <w:color w:val="FF0000"/>
        </w:rPr>
        <w:t>$</w:t>
      </w:r>
      <w:r w:rsidR="00895532">
        <w:rPr>
          <w:rFonts w:ascii="Times New Roman" w:hAnsi="Times New Roman" w:hint="cs"/>
          <w:color w:val="FF0000"/>
          <w:rtl/>
          <w:lang w:bidi="syr-SY"/>
        </w:rPr>
        <w:t>ܡܫܠܡܢܘܬܐ ܗ̇ܝ ܕܡܬܐܡܪܐ ܕܚܡܫ</w:t>
      </w:r>
      <w:r w:rsidRPr="002C7949">
        <w:rPr>
          <w:rFonts w:ascii="Times New Roman" w:hAnsi="Times New Roman" w:cs="Times New Roman"/>
          <w:szCs w:val="24"/>
        </w:rPr>
        <w:t xml:space="preserve">, and the </w:t>
      </w:r>
      <w:proofErr w:type="spellStart"/>
      <w:r w:rsidRPr="002C7949">
        <w:rPr>
          <w:rFonts w:ascii="Times New Roman" w:hAnsi="Times New Roman" w:cs="Times New Roman"/>
          <w:szCs w:val="24"/>
        </w:rPr>
        <w:t>Sexta</w:t>
      </w:r>
      <w:proofErr w:type="spellEnd"/>
      <w:r w:rsidRPr="002C7949">
        <w:rPr>
          <w:rFonts w:ascii="Times New Roman" w:hAnsi="Times New Roman" w:cs="Times New Roman"/>
          <w:szCs w:val="24"/>
        </w:rPr>
        <w:t xml:space="preserve">, </w:t>
      </w:r>
      <w:r w:rsidR="001847FA" w:rsidRPr="001847FA">
        <w:rPr>
          <w:rFonts w:ascii="Times New Roman" w:hAnsi="Times New Roman" w:cs="$"/>
          <w:color w:val="FF0000"/>
        </w:rPr>
        <w:t>$</w:t>
      </w:r>
      <w:r w:rsidR="00895532">
        <w:rPr>
          <w:rFonts w:ascii="Times New Roman" w:hAnsi="Times New Roman" w:hint="cs"/>
          <w:color w:val="FF0000"/>
          <w:rtl/>
          <w:lang w:bidi="syr-SY"/>
        </w:rPr>
        <w:t>ܡܫܠܡܢܘܬܐ ܕܫܬ</w:t>
      </w:r>
      <w:r w:rsidRPr="002C7949">
        <w:rPr>
          <w:rFonts w:ascii="Times New Roman" w:hAnsi="Times New Roman" w:cs="Times New Roman"/>
          <w:szCs w:val="24"/>
        </w:rPr>
        <w:t xml:space="preserve">, fol. 37 b; of the </w:t>
      </w:r>
      <w:proofErr w:type="spellStart"/>
      <w:r w:rsidRPr="002C7949">
        <w:rPr>
          <w:rFonts w:ascii="Times New Roman" w:hAnsi="Times New Roman" w:cs="Times New Roman"/>
          <w:szCs w:val="24"/>
        </w:rPr>
        <w:t>Hexapla</w:t>
      </w:r>
      <w:proofErr w:type="spellEnd"/>
      <w:r w:rsidRPr="002C7949">
        <w:rPr>
          <w:rFonts w:ascii="Times New Roman" w:hAnsi="Times New Roman" w:cs="Times New Roman"/>
          <w:szCs w:val="24"/>
        </w:rPr>
        <w:t xml:space="preserve"> of Origen, </w:t>
      </w:r>
      <w:r w:rsidR="001847FA" w:rsidRPr="001847FA">
        <w:rPr>
          <w:rFonts w:ascii="Times New Roman" w:hAnsi="Times New Roman" w:cs="$"/>
          <w:color w:val="FF0000"/>
        </w:rPr>
        <w:t>$</w:t>
      </w:r>
      <w:r w:rsidR="00895532">
        <w:rPr>
          <w:rFonts w:ascii="Times New Roman" w:hAnsi="Times New Roman" w:cs="$" w:hint="cs"/>
          <w:color w:val="FF0000"/>
          <w:rtl/>
          <w:lang w:bidi="syr-SY"/>
        </w:rPr>
        <w:t xml:space="preserve"> </w:t>
      </w:r>
      <w:r w:rsidR="00895532">
        <w:rPr>
          <w:rFonts w:ascii="Times New Roman" w:hAnsi="Times New Roman" w:hint="cs"/>
          <w:color w:val="FF0000"/>
          <w:rtl/>
          <w:lang w:bidi="syr-SY"/>
        </w:rPr>
        <w:t>ܐܘܪܓܢܝܣ ܗ̇ܘ ܕܐܦ ܐܕܡܢܛܘܣ ܐܬܩܪܝ. ܗ̇ܘ ܕܐܝܬܘܗܝ ܗܘܐ ܒܕܘܒܪ̈ܐ ܥܢܘܝܐ</w:t>
      </w:r>
      <w:r w:rsidRPr="002C7949">
        <w:rPr>
          <w:rFonts w:ascii="Times New Roman" w:hAnsi="Times New Roman" w:cs="Times New Roman"/>
          <w:szCs w:val="24"/>
        </w:rPr>
        <w:t xml:space="preserve">, and the critical marks which he employed, fol. 37 b; and concludes with an extract on the same subject from the treatise of </w:t>
      </w:r>
      <w:proofErr w:type="spellStart"/>
      <w:r w:rsidRPr="002C7949">
        <w:rPr>
          <w:rFonts w:ascii="Times New Roman" w:hAnsi="Times New Roman" w:cs="Times New Roman"/>
          <w:szCs w:val="24"/>
        </w:rPr>
        <w:t>Epiphanius</w:t>
      </w:r>
      <w:proofErr w:type="spellEnd"/>
      <w:r w:rsidRPr="002C7949">
        <w:rPr>
          <w:rFonts w:ascii="Times New Roman" w:hAnsi="Times New Roman" w:cs="Times New Roman"/>
          <w:szCs w:val="24"/>
        </w:rPr>
        <w:t xml:space="preserve"> on Weights and Measures, fol. 38 a: </w:t>
      </w:r>
    </w:p>
    <w:p w:rsidR="00983FCE" w:rsidRDefault="001847FA" w:rsidP="005B065A">
      <w:pPr>
        <w:bidi/>
        <w:rPr>
          <w:rFonts w:ascii="Times New Roman" w:hAnsi="Times New Roman" w:cs="Times New Roman"/>
          <w:szCs w:val="24"/>
        </w:rPr>
      </w:pPr>
      <w:r w:rsidRPr="001847FA">
        <w:rPr>
          <w:rFonts w:ascii="Times New Roman" w:hAnsi="Times New Roman" w:cs="$"/>
          <w:color w:val="FF0000"/>
        </w:rPr>
        <w:t>$</w:t>
      </w:r>
      <w:r w:rsidR="00895532">
        <w:rPr>
          <w:rFonts w:ascii="Times New Roman" w:hAnsi="Times New Roman" w:hint="cs"/>
          <w:color w:val="FF0000"/>
          <w:rtl/>
          <w:lang w:bidi="syr-SY"/>
        </w:rPr>
        <w:t>ܫܘܘܕܥܐ ܐܚܪܢܐ ܕܡܟ̣ܢܫ ܐܝܟ ܕܒܦܣ̈ܝܩܬܐ̣. ܡܢ ܫܪܒܐ ܗ̇ܘ ܕܥܒܝܕ ܠܩܕܝܫܐ ܐܦܝܦܢܝܘܣ ܡܛܠ ܐܣܛܪ̈ܝܣܩܘ ܘܒܐ̈ܠܘ܇</w:t>
      </w:r>
      <w:r w:rsidR="00983FCE" w:rsidRPr="002C7949">
        <w:rPr>
          <w:rFonts w:ascii="Times New Roman" w:hAnsi="Times New Roman" w:cs="Times New Roman"/>
          <w:szCs w:val="24"/>
        </w:rPr>
        <w:t xml:space="preserve"> (sic) </w:t>
      </w:r>
      <w:r w:rsidRPr="001847FA">
        <w:rPr>
          <w:rFonts w:ascii="Times New Roman" w:hAnsi="Times New Roman" w:cs="$"/>
          <w:color w:val="FF0000"/>
        </w:rPr>
        <w:t>$</w:t>
      </w:r>
      <w:r w:rsidR="00895532">
        <w:rPr>
          <w:rFonts w:ascii="Times New Roman" w:hAnsi="Times New Roman" w:cs="$" w:hint="cs"/>
          <w:color w:val="FF0000"/>
          <w:rtl/>
          <w:lang w:bidi="syr-SY"/>
        </w:rPr>
        <w:t xml:space="preserve"> </w:t>
      </w:r>
      <w:r w:rsidR="00895532">
        <w:rPr>
          <w:rFonts w:ascii="Times New Roman" w:hAnsi="Times New Roman" w:hint="cs"/>
          <w:color w:val="FF0000"/>
          <w:rtl/>
          <w:lang w:bidi="syr-SY"/>
        </w:rPr>
        <w:t>ܘܠܝܡ̈ܢܝܣܩܘ ܘܗ̈ܘܦܘ ܠܝܡ̈ܢܝܣܩܘ܇ ܕܡܫܬܟܚܝܢ ܕܪܫܝܡܝܢ ܒܟ̈ܬܒܐ ܩܕ̈ܝܫܐ.</w:t>
      </w:r>
    </w:p>
    <w:p w:rsidR="005B065A" w:rsidRPr="002C7949" w:rsidRDefault="005B065A" w:rsidP="002C7949">
      <w:pPr>
        <w:rPr>
          <w:rFonts w:ascii="Times New Roman" w:hAnsi="Times New Roman" w:cs="Times New Roman"/>
          <w:szCs w:val="24"/>
        </w:rPr>
      </w:pPr>
    </w:p>
    <w:p w:rsidR="00983FCE" w:rsidRPr="002C7949" w:rsidRDefault="00983FCE" w:rsidP="002C7949">
      <w:pPr>
        <w:rPr>
          <w:rFonts w:ascii="Times New Roman" w:hAnsi="Times New Roman" w:cs="Times New Roman"/>
          <w:szCs w:val="24"/>
        </w:rPr>
      </w:pPr>
      <w:proofErr w:type="gramStart"/>
      <w:r w:rsidRPr="002C7949">
        <w:rPr>
          <w:rFonts w:ascii="Times New Roman" w:hAnsi="Times New Roman" w:cs="Times New Roman"/>
          <w:i/>
          <w:iCs/>
          <w:szCs w:val="24"/>
        </w:rPr>
        <w:t>b</w:t>
      </w:r>
      <w:proofErr w:type="gramEnd"/>
      <w:r w:rsidRPr="002C7949">
        <w:rPr>
          <w:rFonts w:ascii="Times New Roman" w:hAnsi="Times New Roman" w:cs="Times New Roman"/>
          <w:i/>
          <w:iCs/>
          <w:szCs w:val="24"/>
        </w:rPr>
        <w:t xml:space="preserve">. </w:t>
      </w:r>
      <w:r w:rsidRPr="002C7949">
        <w:rPr>
          <w:rFonts w:ascii="Times New Roman" w:hAnsi="Times New Roman" w:cs="Times New Roman"/>
          <w:szCs w:val="24"/>
        </w:rPr>
        <w:t xml:space="preserve">On the canonical books of the Old and New Testaments: </w:t>
      </w:r>
      <w:r w:rsidR="001847FA" w:rsidRPr="001847FA">
        <w:rPr>
          <w:rFonts w:ascii="Times New Roman" w:hAnsi="Times New Roman" w:cs="$"/>
          <w:color w:val="FF0000"/>
        </w:rPr>
        <w:t>$</w:t>
      </w:r>
      <w:r w:rsidR="00895532">
        <w:rPr>
          <w:rFonts w:ascii="Times New Roman" w:hAnsi="Times New Roman" w:cs="$" w:hint="cs"/>
          <w:color w:val="FF0000"/>
          <w:rtl/>
          <w:lang w:bidi="syr-SY"/>
        </w:rPr>
        <w:t xml:space="preserve"> </w:t>
      </w:r>
      <w:r w:rsidR="00895532">
        <w:rPr>
          <w:rFonts w:ascii="Times New Roman" w:hAnsi="Times New Roman" w:hint="cs"/>
          <w:color w:val="FF0000"/>
          <w:rtl/>
          <w:lang w:bidi="syr-SY"/>
        </w:rPr>
        <w:t xml:space="preserve">ܥܠ </w:t>
      </w:r>
      <w:r w:rsidR="005B065A">
        <w:rPr>
          <w:rFonts w:ascii="Times New Roman" w:hAnsi="Times New Roman" w:hint="cs"/>
          <w:color w:val="FF0000"/>
          <w:rtl/>
          <w:lang w:bidi="syr-SY"/>
        </w:rPr>
        <w:t>ܗ̇ܝ ܕܟܡܐ̣ ܘܐܝܠܝܢ ܐ</w:t>
      </w:r>
      <w:r w:rsidR="00895532">
        <w:rPr>
          <w:rFonts w:ascii="Times New Roman" w:hAnsi="Times New Roman" w:hint="cs"/>
          <w:color w:val="FF0000"/>
          <w:rtl/>
          <w:lang w:bidi="syr-SY"/>
        </w:rPr>
        <w:t>ܢ</w:t>
      </w:r>
      <w:r w:rsidR="005B065A">
        <w:rPr>
          <w:rFonts w:ascii="Times New Roman" w:hAnsi="Times New Roman" w:hint="cs"/>
          <w:color w:val="FF0000"/>
          <w:rtl/>
          <w:lang w:bidi="syr-SY"/>
        </w:rPr>
        <w:t>ܘ</w:t>
      </w:r>
      <w:r w:rsidR="00895532">
        <w:rPr>
          <w:rFonts w:ascii="Times New Roman" w:hAnsi="Times New Roman" w:hint="cs"/>
          <w:color w:val="FF0000"/>
          <w:rtl/>
          <w:lang w:bidi="syr-SY"/>
        </w:rPr>
        <w:t>ܢ ܟܬ̈ܒܐ ܕܡܩܒܠܐ ܥܕܬܐ</w:t>
      </w:r>
      <w:r w:rsidRPr="002C7949">
        <w:rPr>
          <w:rFonts w:ascii="Times New Roman" w:hAnsi="Times New Roman" w:cs="Times New Roman"/>
          <w:szCs w:val="24"/>
        </w:rPr>
        <w:t xml:space="preserve">. </w:t>
      </w:r>
      <w:proofErr w:type="gramStart"/>
      <w:r w:rsidRPr="002C7949">
        <w:rPr>
          <w:rFonts w:ascii="Times New Roman" w:hAnsi="Times New Roman" w:cs="Times New Roman"/>
          <w:szCs w:val="24"/>
        </w:rPr>
        <w:t>Fol. 39 b.</w:t>
      </w:r>
      <w:proofErr w:type="gramEnd"/>
      <w:r w:rsidRPr="002C7949">
        <w:rPr>
          <w:rFonts w:ascii="Times New Roman" w:hAnsi="Times New Roman" w:cs="Times New Roman"/>
          <w:szCs w:val="24"/>
        </w:rPr>
        <w:t xml:space="preserve"> It comprises an extract from the 39</w:t>
      </w:r>
      <w:r w:rsidRPr="002C7949">
        <w:rPr>
          <w:rFonts w:ascii="Times New Roman" w:hAnsi="Times New Roman" w:cs="Times New Roman"/>
          <w:szCs w:val="24"/>
          <w:vertAlign w:val="superscript"/>
        </w:rPr>
        <w:t>th</w:t>
      </w:r>
      <w:r w:rsidRPr="002C7949">
        <w:rPr>
          <w:rFonts w:ascii="Times New Roman" w:hAnsi="Times New Roman" w:cs="Times New Roman"/>
          <w:szCs w:val="24"/>
        </w:rPr>
        <w:t xml:space="preserve"> festal letter of Athanasius (see </w:t>
      </w:r>
      <w:proofErr w:type="spellStart"/>
      <w:r w:rsidRPr="002C7949">
        <w:rPr>
          <w:rFonts w:ascii="Times New Roman" w:hAnsi="Times New Roman" w:cs="Times New Roman"/>
          <w:szCs w:val="24"/>
        </w:rPr>
        <w:t>Cureton’s</w:t>
      </w:r>
      <w:proofErr w:type="spellEnd"/>
      <w:r w:rsidRPr="002C7949">
        <w:rPr>
          <w:rFonts w:ascii="Times New Roman" w:hAnsi="Times New Roman" w:cs="Times New Roman"/>
          <w:szCs w:val="24"/>
        </w:rPr>
        <w:t xml:space="preserve"> Festal Letters of Athanasius, p. </w:t>
      </w:r>
      <w:r w:rsidR="001847FA" w:rsidRPr="001847FA">
        <w:rPr>
          <w:rFonts w:ascii="Times New Roman" w:hAnsi="Times New Roman" w:cs="$"/>
          <w:color w:val="FF0000"/>
        </w:rPr>
        <w:t>$</w:t>
      </w:r>
      <w:r w:rsidR="00895532">
        <w:rPr>
          <w:rFonts w:ascii="Times New Roman" w:hAnsi="Times New Roman" w:hint="cs"/>
          <w:color w:val="FF0000"/>
          <w:rtl/>
          <w:lang w:bidi="syr-SY"/>
        </w:rPr>
        <w:t>ܢܒ</w:t>
      </w:r>
      <w:r w:rsidRPr="002C7949">
        <w:rPr>
          <w:rFonts w:ascii="Times New Roman" w:hAnsi="Times New Roman" w:cs="Times New Roman"/>
          <w:szCs w:val="24"/>
        </w:rPr>
        <w:t>), the 81</w:t>
      </w:r>
      <w:r w:rsidRPr="002C7949">
        <w:rPr>
          <w:rFonts w:ascii="Times New Roman" w:hAnsi="Times New Roman" w:cs="Times New Roman"/>
          <w:szCs w:val="24"/>
          <w:vertAlign w:val="superscript"/>
        </w:rPr>
        <w:t>st</w:t>
      </w:r>
      <w:r w:rsidRPr="002C7949">
        <w:rPr>
          <w:rFonts w:ascii="Times New Roman" w:hAnsi="Times New Roman" w:cs="Times New Roman"/>
          <w:szCs w:val="24"/>
        </w:rPr>
        <w:t xml:space="preserve"> canon of the Apostles, and an extract from Chry</w:t>
      </w:r>
      <w:r w:rsidRPr="002C7949">
        <w:rPr>
          <w:rFonts w:ascii="Times New Roman" w:hAnsi="Times New Roman" w:cs="Times New Roman"/>
          <w:szCs w:val="24"/>
        </w:rPr>
        <w:softHyphen/>
        <w:t xml:space="preserve">sostom on Ps. </w:t>
      </w:r>
      <w:proofErr w:type="gramStart"/>
      <w:r w:rsidRPr="002C7949">
        <w:rPr>
          <w:rFonts w:ascii="Times New Roman" w:hAnsi="Times New Roman" w:cs="Times New Roman"/>
          <w:szCs w:val="24"/>
        </w:rPr>
        <w:t>xl.,</w:t>
      </w:r>
      <w:proofErr w:type="gramEnd"/>
      <w:r w:rsidRPr="002C7949">
        <w:rPr>
          <w:rFonts w:ascii="Times New Roman" w:hAnsi="Times New Roman" w:cs="Times New Roman"/>
          <w:szCs w:val="24"/>
        </w:rPr>
        <w:t xml:space="preserve"> </w:t>
      </w:r>
      <w:r w:rsidR="001847FA" w:rsidRPr="001847FA">
        <w:rPr>
          <w:rFonts w:ascii="Times New Roman" w:hAnsi="Times New Roman" w:cs="$"/>
          <w:color w:val="FF0000"/>
        </w:rPr>
        <w:t>$</w:t>
      </w:r>
      <w:r w:rsidR="00895532">
        <w:rPr>
          <w:rFonts w:ascii="Times New Roman" w:hAnsi="Times New Roman" w:cs="$" w:hint="cs"/>
          <w:color w:val="FF0000"/>
          <w:rtl/>
          <w:lang w:bidi="syr-SY"/>
        </w:rPr>
        <w:t xml:space="preserve"> </w:t>
      </w:r>
      <w:r w:rsidR="00895532">
        <w:rPr>
          <w:rFonts w:ascii="Times New Roman" w:hAnsi="Times New Roman" w:hint="cs"/>
          <w:color w:val="FF0000"/>
          <w:rtl/>
          <w:lang w:bidi="syr-SY"/>
        </w:rPr>
        <w:t>ܡܢ ܦܘܫܩܐ ܕܡܙܡܘܪ̈ܐ ܕܐܪ̈ܒܥܝܢ.</w:t>
      </w:r>
      <w:r w:rsidRPr="002C7949">
        <w:rPr>
          <w:rFonts w:ascii="Times New Roman" w:hAnsi="Times New Roman" w:cs="Times New Roman"/>
          <w:szCs w:val="24"/>
        </w:rPr>
        <w:t>.</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 xml:space="preserve">4. The four books of Kings. </w:t>
      </w:r>
      <w:proofErr w:type="gramStart"/>
      <w:r w:rsidRPr="002C7949">
        <w:rPr>
          <w:rFonts w:ascii="Times New Roman" w:hAnsi="Times New Roman" w:cs="Times New Roman"/>
          <w:szCs w:val="24"/>
        </w:rPr>
        <w:t>Fol. 41 a.</w:t>
      </w:r>
      <w:proofErr w:type="gramEnd"/>
      <w:r w:rsidRPr="002C7949">
        <w:rPr>
          <w:rFonts w:ascii="Times New Roman" w:hAnsi="Times New Roman" w:cs="Times New Roman"/>
          <w:szCs w:val="24"/>
        </w:rPr>
        <w:t xml:space="preserve"> The writers quoted by name are: Chryso</w:t>
      </w:r>
      <w:r w:rsidRPr="002C7949">
        <w:rPr>
          <w:rFonts w:ascii="Times New Roman" w:hAnsi="Times New Roman" w:cs="Times New Roman"/>
          <w:szCs w:val="24"/>
        </w:rPr>
        <w:softHyphen/>
        <w:t xml:space="preserve">stom, </w:t>
      </w:r>
      <w:r w:rsidR="001847FA" w:rsidRPr="001847FA">
        <w:rPr>
          <w:rFonts w:ascii="Times New Roman" w:hAnsi="Times New Roman" w:cs="$"/>
          <w:color w:val="FF0000"/>
        </w:rPr>
        <w:t>$</w:t>
      </w:r>
      <w:r w:rsidR="00895532">
        <w:rPr>
          <w:rFonts w:ascii="Times New Roman" w:hAnsi="Times New Roman" w:cs="$" w:hint="cs"/>
          <w:color w:val="FF0000"/>
          <w:rtl/>
          <w:lang w:bidi="syr-SY"/>
        </w:rPr>
        <w:t xml:space="preserve"> </w:t>
      </w:r>
      <w:r w:rsidR="00895532">
        <w:rPr>
          <w:rFonts w:ascii="Times New Roman" w:hAnsi="Times New Roman" w:hint="cs"/>
          <w:color w:val="FF0000"/>
          <w:rtl/>
          <w:lang w:bidi="syr-SY"/>
        </w:rPr>
        <w:t>ܡܢ ܡ: ܩܕ. ܕܥܠ ܟܗܢܘܬܐ</w:t>
      </w:r>
      <w:r w:rsidRPr="002C7949">
        <w:rPr>
          <w:rFonts w:ascii="Times New Roman" w:hAnsi="Times New Roman" w:cs="Times New Roman"/>
          <w:szCs w:val="24"/>
        </w:rPr>
        <w:t xml:space="preserve">, fol. 44 b, </w:t>
      </w:r>
      <w:r w:rsidR="001847FA" w:rsidRPr="001847FA">
        <w:rPr>
          <w:rFonts w:ascii="Times New Roman" w:hAnsi="Times New Roman" w:cs="$"/>
          <w:color w:val="FF0000"/>
        </w:rPr>
        <w:t>$</w:t>
      </w:r>
      <w:r w:rsidR="00895532">
        <w:rPr>
          <w:rFonts w:ascii="Times New Roman" w:hAnsi="Times New Roman" w:cs="$" w:hint="cs"/>
          <w:color w:val="FF0000"/>
          <w:rtl/>
          <w:lang w:bidi="syr-SY"/>
        </w:rPr>
        <w:t xml:space="preserve"> </w:t>
      </w:r>
      <w:r w:rsidR="00895532">
        <w:rPr>
          <w:rFonts w:ascii="Times New Roman" w:hAnsi="Times New Roman" w:hint="cs"/>
          <w:color w:val="FF0000"/>
          <w:rtl/>
          <w:lang w:bidi="syr-SY"/>
        </w:rPr>
        <w:t>ܡܢ ܡܐܡܪܐ ܩܕܡܝܐ ܕܠܘܩܒܠ ܝܗ̈ܘܕܝܐ</w:t>
      </w:r>
      <w:r w:rsidRPr="002C7949">
        <w:rPr>
          <w:rFonts w:ascii="Times New Roman" w:hAnsi="Times New Roman" w:cs="Times New Roman"/>
          <w:szCs w:val="24"/>
        </w:rPr>
        <w:t xml:space="preserve">, fol. 52 </w:t>
      </w:r>
      <w:proofErr w:type="gramStart"/>
      <w:r w:rsidRPr="002C7949">
        <w:rPr>
          <w:rFonts w:ascii="Times New Roman" w:hAnsi="Times New Roman" w:cs="Times New Roman"/>
          <w:szCs w:val="24"/>
        </w:rPr>
        <w:t>a and</w:t>
      </w:r>
      <w:proofErr w:type="gramEnd"/>
      <w:r w:rsidRPr="002C7949">
        <w:rPr>
          <w:rFonts w:ascii="Times New Roman" w:hAnsi="Times New Roman" w:cs="Times New Roman"/>
          <w:szCs w:val="24"/>
        </w:rPr>
        <w:t xml:space="preserve"> b; Cyril, </w:t>
      </w:r>
      <w:r w:rsidR="001847FA" w:rsidRPr="001847FA">
        <w:rPr>
          <w:rFonts w:ascii="Times New Roman" w:hAnsi="Times New Roman" w:cs="$"/>
          <w:color w:val="FF0000"/>
        </w:rPr>
        <w:t>$</w:t>
      </w:r>
      <w:r w:rsidR="00895532">
        <w:rPr>
          <w:rFonts w:ascii="Times New Roman" w:hAnsi="Times New Roman" w:hint="cs"/>
          <w:color w:val="FF0000"/>
          <w:rtl/>
          <w:lang w:bidi="syr-SY"/>
        </w:rPr>
        <w:t>ܡܢ ܡܐܡܪܐ ܕܫܬܐ̣. ܕܦܘܫܩܐ ܕܬܫܡܫܬܐ ܕܒܪܘܚ</w:t>
      </w:r>
      <w:r w:rsidRPr="002C7949">
        <w:rPr>
          <w:rFonts w:ascii="Times New Roman" w:hAnsi="Times New Roman" w:cs="Times New Roman"/>
          <w:szCs w:val="24"/>
        </w:rPr>
        <w:t xml:space="preserve">, fol. 45 a and b; Ephraim, </w:t>
      </w:r>
      <w:r w:rsidR="001847FA" w:rsidRPr="001847FA">
        <w:rPr>
          <w:rFonts w:ascii="Times New Roman" w:hAnsi="Times New Roman" w:cs="$"/>
          <w:color w:val="FF0000"/>
        </w:rPr>
        <w:t>$</w:t>
      </w:r>
      <w:r w:rsidR="00895532">
        <w:rPr>
          <w:rFonts w:ascii="Times New Roman" w:hAnsi="Times New Roman" w:hint="cs"/>
          <w:color w:val="FF0000"/>
          <w:rtl/>
          <w:lang w:bidi="syr-SY"/>
        </w:rPr>
        <w:t>ܡܢ ܐܝܠܝܢ ܕܟܬ݂ܒ ܠܘܩܒܠ ܝܗ̈ܘܕܝܐ</w:t>
      </w:r>
      <w:r w:rsidRPr="002C7949">
        <w:rPr>
          <w:rFonts w:ascii="Times New Roman" w:hAnsi="Times New Roman" w:cs="Times New Roman"/>
          <w:szCs w:val="24"/>
        </w:rPr>
        <w:t xml:space="preserve">, fol. 44 a; Gregory </w:t>
      </w:r>
      <w:proofErr w:type="spellStart"/>
      <w:r w:rsidRPr="002C7949">
        <w:rPr>
          <w:rFonts w:ascii="Times New Roman" w:hAnsi="Times New Roman" w:cs="Times New Roman"/>
          <w:szCs w:val="24"/>
        </w:rPr>
        <w:t>Nazianzen</w:t>
      </w:r>
      <w:proofErr w:type="spellEnd"/>
      <w:r w:rsidRPr="002C7949">
        <w:rPr>
          <w:rFonts w:ascii="Times New Roman" w:hAnsi="Times New Roman" w:cs="Times New Roman"/>
          <w:szCs w:val="24"/>
        </w:rPr>
        <w:t xml:space="preserve">, fol. 43 b; Gregory </w:t>
      </w:r>
      <w:proofErr w:type="spellStart"/>
      <w:r w:rsidRPr="002C7949">
        <w:rPr>
          <w:rFonts w:ascii="Times New Roman" w:hAnsi="Times New Roman" w:cs="Times New Roman"/>
          <w:szCs w:val="24"/>
        </w:rPr>
        <w:t>Nyssen</w:t>
      </w:r>
      <w:proofErr w:type="spellEnd"/>
      <w:r w:rsidRPr="002C7949">
        <w:rPr>
          <w:rFonts w:ascii="Times New Roman" w:hAnsi="Times New Roman" w:cs="Times New Roman"/>
          <w:szCs w:val="24"/>
        </w:rPr>
        <w:t xml:space="preserve">, </w:t>
      </w:r>
      <w:r w:rsidR="001847FA" w:rsidRPr="001847FA">
        <w:rPr>
          <w:rFonts w:ascii="Times New Roman" w:hAnsi="Times New Roman" w:cs="$"/>
          <w:color w:val="FF0000"/>
        </w:rPr>
        <w:t>$</w:t>
      </w:r>
      <w:r w:rsidR="00C279DF">
        <w:rPr>
          <w:rFonts w:ascii="Times New Roman" w:hAnsi="Times New Roman" w:cs="$" w:hint="cs"/>
          <w:color w:val="FF0000"/>
          <w:rtl/>
          <w:lang w:bidi="syr-SY"/>
        </w:rPr>
        <w:t xml:space="preserve"> </w:t>
      </w:r>
      <w:r w:rsidR="00C279DF">
        <w:rPr>
          <w:rFonts w:ascii="Times New Roman" w:hAnsi="Times New Roman" w:hint="cs"/>
          <w:color w:val="FF0000"/>
          <w:rtl/>
          <w:lang w:bidi="syr-SY"/>
        </w:rPr>
        <w:t>ܡܢ ܏</w:t>
      </w:r>
      <w:proofErr w:type="gramStart"/>
      <w:r w:rsidR="00C279DF">
        <w:rPr>
          <w:rFonts w:ascii="Times New Roman" w:hAnsi="Times New Roman" w:hint="cs"/>
          <w:color w:val="FF0000"/>
          <w:rtl/>
          <w:lang w:bidi="syr-SY"/>
        </w:rPr>
        <w:t>ܡ :</w:t>
      </w:r>
      <w:proofErr w:type="gramEnd"/>
      <w:r w:rsidR="00C279DF">
        <w:rPr>
          <w:rFonts w:ascii="Times New Roman" w:hAnsi="Times New Roman" w:hint="cs"/>
          <w:color w:val="FF0000"/>
          <w:rtl/>
          <w:lang w:bidi="syr-SY"/>
        </w:rPr>
        <w:t xml:space="preserve"> ܏ܚ : ܏ܕܦ . ܕܬܫ̈ ܬܫ̈ܒܚܬܐ</w:t>
      </w:r>
      <w:r w:rsidRPr="002C7949">
        <w:rPr>
          <w:rFonts w:ascii="Times New Roman" w:hAnsi="Times New Roman" w:cs="Times New Roman"/>
          <w:szCs w:val="24"/>
        </w:rPr>
        <w:t xml:space="preserve">, fol. </w:t>
      </w:r>
      <w:proofErr w:type="gramStart"/>
      <w:r w:rsidRPr="002C7949">
        <w:rPr>
          <w:rFonts w:ascii="Times New Roman" w:hAnsi="Times New Roman" w:cs="Times New Roman"/>
          <w:szCs w:val="24"/>
        </w:rPr>
        <w:t xml:space="preserve">50 a; Proclus, </w:t>
      </w:r>
      <w:r w:rsidR="001847FA" w:rsidRPr="001847FA">
        <w:rPr>
          <w:rFonts w:ascii="Times New Roman" w:hAnsi="Times New Roman" w:cs="$"/>
          <w:color w:val="FF0000"/>
        </w:rPr>
        <w:t>$</w:t>
      </w:r>
      <w:r w:rsidR="00C279DF">
        <w:rPr>
          <w:rFonts w:ascii="Times New Roman" w:hAnsi="Times New Roman" w:hint="cs"/>
          <w:color w:val="FF0000"/>
          <w:rtl/>
          <w:lang w:bidi="syr-SY"/>
        </w:rPr>
        <w:t>ܡܢ ܐܓܪܬܐ ܕܠܘܬ ܝܘܚܢܢ ܕܐܢܛܝܘܟܝܐ</w:t>
      </w:r>
      <w:r w:rsidRPr="002C7949">
        <w:rPr>
          <w:rFonts w:ascii="Times New Roman" w:hAnsi="Times New Roman" w:cs="Times New Roman"/>
          <w:szCs w:val="24"/>
        </w:rPr>
        <w:t xml:space="preserve">, fol. 41 b; Severus, </w:t>
      </w:r>
      <w:proofErr w:type="spellStart"/>
      <w:r w:rsidRPr="002C7949">
        <w:rPr>
          <w:rFonts w:ascii="Times New Roman" w:hAnsi="Times New Roman" w:cs="Times New Roman"/>
          <w:szCs w:val="24"/>
        </w:rPr>
        <w:t>foll</w:t>
      </w:r>
      <w:proofErr w:type="spellEnd"/>
      <w:r w:rsidRPr="002C7949">
        <w:rPr>
          <w:rFonts w:ascii="Times New Roman" w:hAnsi="Times New Roman" w:cs="Times New Roman"/>
          <w:szCs w:val="24"/>
        </w:rPr>
        <w:t>.</w:t>
      </w:r>
      <w:proofErr w:type="gramEnd"/>
      <w:r w:rsidRPr="002C7949">
        <w:rPr>
          <w:rFonts w:ascii="Times New Roman" w:hAnsi="Times New Roman" w:cs="Times New Roman"/>
          <w:szCs w:val="24"/>
        </w:rPr>
        <w:t xml:space="preserve"> 42 b, 43 a, 44 b, 45 a, 46 b, 50 </w:t>
      </w:r>
      <w:proofErr w:type="gramStart"/>
      <w:r w:rsidRPr="002C7949">
        <w:rPr>
          <w:rFonts w:ascii="Times New Roman" w:hAnsi="Times New Roman" w:cs="Times New Roman"/>
          <w:szCs w:val="24"/>
        </w:rPr>
        <w:t>a and</w:t>
      </w:r>
      <w:proofErr w:type="gramEnd"/>
      <w:r w:rsidRPr="002C7949">
        <w:rPr>
          <w:rFonts w:ascii="Times New Roman" w:hAnsi="Times New Roman" w:cs="Times New Roman"/>
          <w:szCs w:val="24"/>
        </w:rPr>
        <w:t xml:space="preserve"> b, 51 a and b, 52 a and b.</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 xml:space="preserve">5. The two books of Chronicles, according to the LXX. </w:t>
      </w:r>
      <w:r w:rsidR="001847FA" w:rsidRPr="001847FA">
        <w:rPr>
          <w:rFonts w:ascii="Times New Roman" w:hAnsi="Times New Roman" w:cs="$"/>
          <w:color w:val="FF0000"/>
        </w:rPr>
        <w:t>$</w:t>
      </w:r>
      <w:r w:rsidR="00C279DF">
        <w:rPr>
          <w:rFonts w:ascii="Times New Roman" w:hAnsi="Times New Roman" w:cs="$" w:hint="cs"/>
          <w:color w:val="FF0000"/>
          <w:rtl/>
          <w:lang w:bidi="syr-SY"/>
        </w:rPr>
        <w:t xml:space="preserve"> </w:t>
      </w:r>
      <w:r w:rsidR="00C279DF">
        <w:rPr>
          <w:rFonts w:ascii="Times New Roman" w:hAnsi="Times New Roman" w:hint="cs"/>
          <w:color w:val="FF0000"/>
          <w:rtl/>
          <w:lang w:bidi="syr-SY"/>
        </w:rPr>
        <w:t>ܡܢ ܟܬܒܐ ܩܕܡܝܐ ܕܚܣܝܪ̈ܬܐ̣. ܐܝܟ ܡܫܠܡܢܘܬܐ ܕܫܒܥܝܢ</w:t>
      </w:r>
      <w:r w:rsidRPr="002C7949">
        <w:rPr>
          <w:rFonts w:ascii="Times New Roman" w:hAnsi="Times New Roman" w:cs="Times New Roman"/>
          <w:szCs w:val="24"/>
        </w:rPr>
        <w:t xml:space="preserve">. </w:t>
      </w:r>
      <w:proofErr w:type="gramStart"/>
      <w:r w:rsidRPr="002C7949">
        <w:rPr>
          <w:rFonts w:ascii="Times New Roman" w:hAnsi="Times New Roman" w:cs="Times New Roman"/>
          <w:szCs w:val="24"/>
        </w:rPr>
        <w:t>Fol. 57 a.</w:t>
      </w:r>
      <w:proofErr w:type="gramEnd"/>
      <w:r w:rsidRPr="002C7949">
        <w:rPr>
          <w:rFonts w:ascii="Times New Roman" w:hAnsi="Times New Roman" w:cs="Times New Roman"/>
          <w:szCs w:val="24"/>
        </w:rPr>
        <w:t xml:space="preserve"> At the end are some extracts from Severus, </w:t>
      </w:r>
      <w:r w:rsidR="001847FA" w:rsidRPr="001847FA">
        <w:rPr>
          <w:rFonts w:ascii="Times New Roman" w:hAnsi="Times New Roman" w:cs="$"/>
          <w:color w:val="FF0000"/>
        </w:rPr>
        <w:t>$</w:t>
      </w:r>
      <w:r w:rsidR="00C279DF">
        <w:rPr>
          <w:rFonts w:ascii="Times New Roman" w:hAnsi="Times New Roman" w:cs="$" w:hint="cs"/>
          <w:color w:val="FF0000"/>
          <w:rtl/>
          <w:lang w:bidi="syr-SY"/>
        </w:rPr>
        <w:t xml:space="preserve"> </w:t>
      </w:r>
      <w:r w:rsidR="00C279DF">
        <w:rPr>
          <w:rFonts w:ascii="Times New Roman" w:hAnsi="Times New Roman" w:hint="cs"/>
          <w:color w:val="FF0000"/>
          <w:rtl/>
          <w:lang w:bidi="syr-SY"/>
        </w:rPr>
        <w:t>ܡܢ ܡܐܡܪܐ ܕܡܛܠ ܗܢܘܢ ܡ̈ܫܚܝ ܡܢܕܪܝܫ</w:t>
      </w:r>
      <w:r w:rsidRPr="002C7949">
        <w:rPr>
          <w:rFonts w:ascii="Times New Roman" w:hAnsi="Times New Roman" w:cs="Times New Roman"/>
          <w:szCs w:val="24"/>
        </w:rPr>
        <w:t>, illustrating passages in the books of Kings and Chronicles, fol. 60 a.</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 xml:space="preserve">6. The first and second books of Ezra, according to the LXX. </w:t>
      </w:r>
      <w:proofErr w:type="gramStart"/>
      <w:r w:rsidRPr="002C7949">
        <w:rPr>
          <w:rFonts w:ascii="Times New Roman" w:hAnsi="Times New Roman" w:cs="Times New Roman"/>
          <w:szCs w:val="24"/>
        </w:rPr>
        <w:t>Fol. 61 b.</w:t>
      </w:r>
      <w:proofErr w:type="gramEnd"/>
    </w:p>
    <w:p w:rsidR="00983FCE" w:rsidRPr="002C7949" w:rsidRDefault="00983FCE" w:rsidP="002C7949">
      <w:pPr>
        <w:rPr>
          <w:rFonts w:ascii="Times New Roman" w:hAnsi="Times New Roman" w:cs="Times New Roman"/>
          <w:szCs w:val="24"/>
        </w:rPr>
      </w:pPr>
      <w:proofErr w:type="gramStart"/>
      <w:r w:rsidRPr="002C7949">
        <w:rPr>
          <w:rFonts w:ascii="Times New Roman" w:hAnsi="Times New Roman" w:cs="Times New Roman"/>
          <w:szCs w:val="24"/>
        </w:rPr>
        <w:lastRenderedPageBreak/>
        <w:t xml:space="preserve">Then follows a short section, showing that prayer is of avail in time of war, as proved by the examples of Moses, Joshua, Samuel, David, Hezekiah, and </w:t>
      </w:r>
      <w:proofErr w:type="spellStart"/>
      <w:r w:rsidRPr="002C7949">
        <w:rPr>
          <w:rFonts w:ascii="Times New Roman" w:hAnsi="Times New Roman" w:cs="Times New Roman"/>
          <w:szCs w:val="24"/>
        </w:rPr>
        <w:t>Asa</w:t>
      </w:r>
      <w:proofErr w:type="spellEnd"/>
      <w:r w:rsidRPr="002C7949">
        <w:rPr>
          <w:rFonts w:ascii="Times New Roman" w:hAnsi="Times New Roman" w:cs="Times New Roman"/>
          <w:szCs w:val="24"/>
        </w:rPr>
        <w:t>.</w:t>
      </w:r>
      <w:proofErr w:type="gramEnd"/>
      <w:r w:rsidRPr="002C7949">
        <w:rPr>
          <w:rFonts w:ascii="Times New Roman" w:hAnsi="Times New Roman" w:cs="Times New Roman"/>
          <w:szCs w:val="24"/>
        </w:rPr>
        <w:t xml:space="preserve"> </w:t>
      </w:r>
      <w:proofErr w:type="gramStart"/>
      <w:r w:rsidRPr="002C7949">
        <w:rPr>
          <w:rFonts w:ascii="Times New Roman" w:hAnsi="Times New Roman" w:cs="Times New Roman"/>
          <w:szCs w:val="24"/>
        </w:rPr>
        <w:t>Fol. 67 a.</w:t>
      </w:r>
      <w:proofErr w:type="gramEnd"/>
      <w:r w:rsidRPr="002C7949">
        <w:rPr>
          <w:rFonts w:ascii="Times New Roman" w:hAnsi="Times New Roman" w:cs="Times New Roman"/>
          <w:szCs w:val="24"/>
        </w:rPr>
        <w:t xml:space="preserve"> </w:t>
      </w:r>
      <w:proofErr w:type="gramStart"/>
      <w:r w:rsidRPr="002C7949">
        <w:rPr>
          <w:rFonts w:ascii="Times New Roman" w:hAnsi="Times New Roman" w:cs="Times New Roman"/>
          <w:szCs w:val="24"/>
        </w:rPr>
        <w:t xml:space="preserve">Also brief notes on the duration of the dynasties of Assyria, Judah, Israel, Persia (from Cyrus to Darius), the </w:t>
      </w:r>
      <w:proofErr w:type="spellStart"/>
      <w:r w:rsidRPr="002C7949">
        <w:rPr>
          <w:rFonts w:ascii="Times New Roman" w:hAnsi="Times New Roman" w:cs="Times New Roman"/>
          <w:szCs w:val="24"/>
        </w:rPr>
        <w:t>Ptolemies</w:t>
      </w:r>
      <w:proofErr w:type="spellEnd"/>
      <w:r w:rsidRPr="002C7949">
        <w:rPr>
          <w:rFonts w:ascii="Times New Roman" w:hAnsi="Times New Roman" w:cs="Times New Roman"/>
          <w:szCs w:val="24"/>
        </w:rPr>
        <w:t xml:space="preserve"> in Egypt, etc.</w:t>
      </w:r>
      <w:proofErr w:type="gramEnd"/>
      <w:r w:rsidRPr="002C7949">
        <w:rPr>
          <w:rFonts w:ascii="Times New Roman" w:hAnsi="Times New Roman" w:cs="Times New Roman"/>
          <w:szCs w:val="24"/>
        </w:rPr>
        <w:t xml:space="preserve"> </w:t>
      </w:r>
      <w:proofErr w:type="gramStart"/>
      <w:r w:rsidRPr="002C7949">
        <w:rPr>
          <w:rFonts w:ascii="Times New Roman" w:hAnsi="Times New Roman" w:cs="Times New Roman"/>
          <w:szCs w:val="24"/>
        </w:rPr>
        <w:t>Fol. 67 b.</w:t>
      </w:r>
      <w:proofErr w:type="gramEnd"/>
      <w:r w:rsidRPr="002C7949">
        <w:rPr>
          <w:rFonts w:ascii="Times New Roman" w:hAnsi="Times New Roman" w:cs="Times New Roman"/>
          <w:szCs w:val="24"/>
        </w:rPr>
        <w:t xml:space="preserve"> From the words </w:t>
      </w:r>
      <w:r w:rsidR="001847FA" w:rsidRPr="001847FA">
        <w:rPr>
          <w:rFonts w:ascii="Times New Roman" w:hAnsi="Times New Roman" w:cs="$"/>
          <w:color w:val="FF0000"/>
        </w:rPr>
        <w:t>$</w:t>
      </w:r>
      <w:r w:rsidR="00C279DF">
        <w:rPr>
          <w:rFonts w:ascii="Times New Roman" w:hAnsi="Times New Roman" w:cs="$" w:hint="cs"/>
          <w:color w:val="FF0000"/>
          <w:rtl/>
          <w:lang w:bidi="syr-SY"/>
        </w:rPr>
        <w:t xml:space="preserve"> </w:t>
      </w:r>
      <w:r w:rsidR="00C279DF">
        <w:rPr>
          <w:rFonts w:ascii="Times New Roman" w:hAnsi="Times New Roman" w:hint="cs"/>
          <w:color w:val="FF0000"/>
          <w:rtl/>
          <w:lang w:bidi="syr-SY"/>
        </w:rPr>
        <w:t>ܡ̈ܠܟܐ ܕܦܪܣܝܐ ܗܠܝܢ ܕܡܬܝܒܠܝܢ ܘܪܕܝܢ ܡܢ ܐܪܕܫܝܪ ܒܪ ܣܣ</w:t>
      </w:r>
      <w:proofErr w:type="gramStart"/>
      <w:r w:rsidR="00C279DF">
        <w:rPr>
          <w:rFonts w:ascii="Times New Roman" w:hAnsi="Times New Roman" w:hint="cs"/>
          <w:color w:val="FF0000"/>
          <w:rtl/>
          <w:lang w:bidi="syr-SY"/>
        </w:rPr>
        <w:t>ܢ  ܘ</w:t>
      </w:r>
      <w:proofErr w:type="gramEnd"/>
      <w:r w:rsidR="00C279DF">
        <w:rPr>
          <w:rFonts w:ascii="Times New Roman" w:hAnsi="Times New Roman" w:hint="cs"/>
          <w:color w:val="FF0000"/>
          <w:rtl/>
          <w:lang w:bidi="syr-SY"/>
        </w:rPr>
        <w:t xml:space="preserve">ܠܟܐ̣. ܫܪܝܘ ܡܢ ܫܢܬ </w:t>
      </w:r>
      <w:commentRangeStart w:id="13"/>
      <w:r w:rsidR="00C279DF">
        <w:rPr>
          <w:rFonts w:ascii="Times New Roman" w:hAnsi="Times New Roman" w:hint="cs"/>
          <w:color w:val="FF0000"/>
          <w:rtl/>
          <w:lang w:bidi="syr-SY"/>
        </w:rPr>
        <w:t>ܫܡܫܡܐܐ</w:t>
      </w:r>
      <w:commentRangeEnd w:id="13"/>
      <w:r w:rsidR="005B065A">
        <w:rPr>
          <w:rStyle w:val="CommentReference"/>
          <w:rtl/>
        </w:rPr>
        <w:commentReference w:id="13"/>
      </w:r>
      <w:r w:rsidR="00C279DF">
        <w:rPr>
          <w:rFonts w:ascii="Times New Roman" w:hAnsi="Times New Roman" w:hint="cs"/>
          <w:color w:val="FF0000"/>
          <w:rtl/>
          <w:lang w:bidi="syr-SY"/>
        </w:rPr>
        <w:t xml:space="preserve"> ܘܬܠܬܝܢ ܘܬܪ̈ܬܝܢ ܕܐܠܟܣܢܕܪܘ.</w:t>
      </w:r>
      <w:r w:rsidRPr="002C7949">
        <w:rPr>
          <w:rFonts w:ascii="Times New Roman" w:hAnsi="Times New Roman" w:cs="Times New Roman"/>
          <w:szCs w:val="24"/>
        </w:rPr>
        <w:t xml:space="preserve">, </w:t>
      </w:r>
      <w:proofErr w:type="gramStart"/>
      <w:r w:rsidRPr="002C7949">
        <w:rPr>
          <w:rFonts w:ascii="Times New Roman" w:hAnsi="Times New Roman" w:cs="Times New Roman"/>
          <w:szCs w:val="24"/>
        </w:rPr>
        <w:t>it</w:t>
      </w:r>
      <w:proofErr w:type="gramEnd"/>
      <w:r w:rsidRPr="002C7949">
        <w:rPr>
          <w:rFonts w:ascii="Times New Roman" w:hAnsi="Times New Roman" w:cs="Times New Roman"/>
          <w:szCs w:val="24"/>
        </w:rPr>
        <w:t xml:space="preserve"> would appear that the compiler of this wo</w:t>
      </w:r>
      <w:r w:rsidR="00910747" w:rsidRPr="002C7949">
        <w:rPr>
          <w:rFonts w:ascii="Times New Roman" w:hAnsi="Times New Roman" w:cs="Times New Roman"/>
          <w:szCs w:val="24"/>
        </w:rPr>
        <w:t>rk lived in the first half of th</w:t>
      </w:r>
      <w:r w:rsidRPr="002C7949">
        <w:rPr>
          <w:rFonts w:ascii="Times New Roman" w:hAnsi="Times New Roman" w:cs="Times New Roman"/>
          <w:szCs w:val="24"/>
        </w:rPr>
        <w:t xml:space="preserve">e </w:t>
      </w:r>
      <w:proofErr w:type="spellStart"/>
      <w:r w:rsidRPr="002C7949">
        <w:rPr>
          <w:rFonts w:ascii="Times New Roman" w:hAnsi="Times New Roman" w:cs="Times New Roman"/>
          <w:szCs w:val="24"/>
        </w:rPr>
        <w:t>vii</w:t>
      </w:r>
      <w:r w:rsidRPr="002C7949">
        <w:rPr>
          <w:rFonts w:ascii="Times New Roman" w:hAnsi="Times New Roman" w:cs="Times New Roman"/>
          <w:szCs w:val="24"/>
          <w:vertAlign w:val="superscript"/>
        </w:rPr>
        <w:t>th</w:t>
      </w:r>
      <w:proofErr w:type="spellEnd"/>
      <w:r w:rsidRPr="002C7949">
        <w:rPr>
          <w:rFonts w:ascii="Times New Roman" w:hAnsi="Times New Roman" w:cs="Times New Roman"/>
          <w:szCs w:val="24"/>
        </w:rPr>
        <w:t xml:space="preserve"> cent., for he wrote before the </w:t>
      </w:r>
      <w:r w:rsidR="00910747" w:rsidRPr="002C7949">
        <w:rPr>
          <w:rFonts w:ascii="Times New Roman" w:hAnsi="Times New Roman" w:cs="Times New Roman"/>
          <w:szCs w:val="24"/>
        </w:rPr>
        <w:t xml:space="preserve">death of </w:t>
      </w:r>
      <w:proofErr w:type="spellStart"/>
      <w:r w:rsidR="00910747" w:rsidRPr="002C7949">
        <w:rPr>
          <w:rFonts w:ascii="Times New Roman" w:hAnsi="Times New Roman" w:cs="Times New Roman"/>
          <w:szCs w:val="24"/>
        </w:rPr>
        <w:t>Yezdijird</w:t>
      </w:r>
      <w:proofErr w:type="spellEnd"/>
      <w:r w:rsidR="00910747" w:rsidRPr="002C7949">
        <w:rPr>
          <w:rFonts w:ascii="Times New Roman" w:hAnsi="Times New Roman" w:cs="Times New Roman"/>
          <w:szCs w:val="24"/>
        </w:rPr>
        <w:t xml:space="preserve">, the last of the </w:t>
      </w:r>
      <w:proofErr w:type="spellStart"/>
      <w:r w:rsidR="00910747" w:rsidRPr="002C7949">
        <w:rPr>
          <w:rFonts w:ascii="Times New Roman" w:hAnsi="Times New Roman" w:cs="Times New Roman"/>
          <w:szCs w:val="24"/>
        </w:rPr>
        <w:t>Sāsā</w:t>
      </w:r>
      <w:r w:rsidRPr="002C7949">
        <w:rPr>
          <w:rFonts w:ascii="Times New Roman" w:hAnsi="Times New Roman" w:cs="Times New Roman"/>
          <w:szCs w:val="24"/>
        </w:rPr>
        <w:t>nides</w:t>
      </w:r>
      <w:proofErr w:type="spellEnd"/>
      <w:r w:rsidRPr="002C7949">
        <w:rPr>
          <w:rFonts w:ascii="Times New Roman" w:hAnsi="Times New Roman" w:cs="Times New Roman"/>
          <w:szCs w:val="24"/>
        </w:rPr>
        <w:t>, who perished A.D. 651, and he uses t</w:t>
      </w:r>
      <w:r w:rsidR="00910747" w:rsidRPr="002C7949">
        <w:rPr>
          <w:rFonts w:ascii="Times New Roman" w:hAnsi="Times New Roman" w:cs="Times New Roman"/>
          <w:szCs w:val="24"/>
        </w:rPr>
        <w:t>he trans</w:t>
      </w:r>
      <w:r w:rsidR="00910747" w:rsidRPr="002C7949">
        <w:rPr>
          <w:rFonts w:ascii="Times New Roman" w:hAnsi="Times New Roman" w:cs="Times New Roman"/>
          <w:szCs w:val="24"/>
        </w:rPr>
        <w:softHyphen/>
        <w:t xml:space="preserve">lation of the LXX. </w:t>
      </w:r>
      <w:proofErr w:type="gramStart"/>
      <w:r w:rsidR="00910747" w:rsidRPr="002C7949">
        <w:rPr>
          <w:rFonts w:ascii="Times New Roman" w:hAnsi="Times New Roman" w:cs="Times New Roman"/>
          <w:szCs w:val="24"/>
        </w:rPr>
        <w:t>by</w:t>
      </w:r>
      <w:proofErr w:type="gramEnd"/>
      <w:r w:rsidR="00910747" w:rsidRPr="002C7949">
        <w:rPr>
          <w:rFonts w:ascii="Times New Roman" w:hAnsi="Times New Roman" w:cs="Times New Roman"/>
          <w:szCs w:val="24"/>
        </w:rPr>
        <w:t xml:space="preserve"> Paul of </w:t>
      </w:r>
      <w:proofErr w:type="spellStart"/>
      <w:r w:rsidR="00910747" w:rsidRPr="002C7949">
        <w:rPr>
          <w:rFonts w:ascii="Times New Roman" w:hAnsi="Times New Roman" w:cs="Times New Roman"/>
          <w:szCs w:val="24"/>
        </w:rPr>
        <w:t>Tellā</w:t>
      </w:r>
      <w:proofErr w:type="spellEnd"/>
      <w:r w:rsidRPr="002C7949">
        <w:rPr>
          <w:rFonts w:ascii="Times New Roman" w:hAnsi="Times New Roman" w:cs="Times New Roman"/>
          <w:szCs w:val="24"/>
        </w:rPr>
        <w:t>, which was made A. Gr. 928, A.D. 617 (see fol. 161 b.)</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7.</w:t>
      </w:r>
      <w:r w:rsidR="00910747" w:rsidRPr="002C7949">
        <w:rPr>
          <w:rFonts w:ascii="Times New Roman" w:hAnsi="Times New Roman" w:cs="Times New Roman"/>
          <w:szCs w:val="24"/>
        </w:rPr>
        <w:t xml:space="preserve"> </w:t>
      </w:r>
      <w:r w:rsidRPr="002C7949">
        <w:rPr>
          <w:rFonts w:ascii="Times New Roman" w:hAnsi="Times New Roman" w:cs="Times New Roman"/>
          <w:szCs w:val="24"/>
        </w:rPr>
        <w:t>Sel</w:t>
      </w:r>
      <w:r w:rsidR="00910747" w:rsidRPr="002C7949">
        <w:rPr>
          <w:rFonts w:ascii="Times New Roman" w:hAnsi="Times New Roman" w:cs="Times New Roman"/>
          <w:szCs w:val="24"/>
        </w:rPr>
        <w:t>ect passages from the books of P</w:t>
      </w:r>
      <w:r w:rsidRPr="002C7949">
        <w:rPr>
          <w:rFonts w:ascii="Times New Roman" w:hAnsi="Times New Roman" w:cs="Times New Roman"/>
          <w:szCs w:val="24"/>
        </w:rPr>
        <w:t xml:space="preserve">roverbs and </w:t>
      </w:r>
      <w:proofErr w:type="spellStart"/>
      <w:r w:rsidRPr="002C7949">
        <w:rPr>
          <w:rFonts w:ascii="Times New Roman" w:hAnsi="Times New Roman" w:cs="Times New Roman"/>
          <w:szCs w:val="24"/>
        </w:rPr>
        <w:t>Ecclesiasticus</w:t>
      </w:r>
      <w:proofErr w:type="spellEnd"/>
      <w:r w:rsidRPr="002C7949">
        <w:rPr>
          <w:rFonts w:ascii="Times New Roman" w:hAnsi="Times New Roman" w:cs="Times New Roman"/>
          <w:szCs w:val="24"/>
        </w:rPr>
        <w:t xml:space="preserve">: </w:t>
      </w:r>
      <w:r w:rsidR="001847FA" w:rsidRPr="001847FA">
        <w:rPr>
          <w:rFonts w:ascii="Times New Roman" w:hAnsi="Times New Roman" w:cs="$"/>
          <w:color w:val="FF0000"/>
        </w:rPr>
        <w:t>$</w:t>
      </w:r>
      <w:r w:rsidR="00C279DF">
        <w:rPr>
          <w:rFonts w:ascii="Times New Roman" w:hAnsi="Times New Roman" w:cs="$" w:hint="cs"/>
          <w:color w:val="FF0000"/>
          <w:rtl/>
          <w:lang w:bidi="syr-SY"/>
        </w:rPr>
        <w:t xml:space="preserve"> </w:t>
      </w:r>
      <w:r w:rsidR="00C279DF">
        <w:rPr>
          <w:rFonts w:ascii="Times New Roman" w:hAnsi="Times New Roman" w:hint="cs"/>
          <w:color w:val="FF0000"/>
          <w:rtl/>
          <w:lang w:bidi="syr-SY"/>
        </w:rPr>
        <w:t>ܦܬܓ̈ܡܐ ܡ̈ܓܒܝܐ: ܐܝܟ ܕܠܡܪܬܝܢܘܬܐ̣. ܡܢ ܡ̈ܬܠܐ ܕܫܠܝܡܘܢ̣. ܘܕܚܟܝܡܐ ܒܪܣܝܪܟ</w:t>
      </w:r>
      <w:r w:rsidR="00910747" w:rsidRPr="002C7949">
        <w:rPr>
          <w:rFonts w:ascii="Times New Roman" w:hAnsi="Times New Roman" w:cs="Times New Roman"/>
          <w:szCs w:val="24"/>
        </w:rPr>
        <w:t xml:space="preserve">. </w:t>
      </w:r>
      <w:proofErr w:type="gramStart"/>
      <w:r w:rsidR="00910747" w:rsidRPr="002C7949">
        <w:rPr>
          <w:rFonts w:ascii="Times New Roman" w:hAnsi="Times New Roman" w:cs="Times New Roman"/>
          <w:szCs w:val="24"/>
        </w:rPr>
        <w:t>F</w:t>
      </w:r>
      <w:r w:rsidRPr="002C7949">
        <w:rPr>
          <w:rFonts w:ascii="Times New Roman" w:hAnsi="Times New Roman" w:cs="Times New Roman"/>
          <w:szCs w:val="24"/>
        </w:rPr>
        <w:t>ol. 67 b.</w:t>
      </w:r>
      <w:proofErr w:type="gramEnd"/>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These are followed by select passages fr</w:t>
      </w:r>
      <w:r w:rsidR="00910747" w:rsidRPr="002C7949">
        <w:rPr>
          <w:rFonts w:ascii="Times New Roman" w:hAnsi="Times New Roman" w:cs="Times New Roman"/>
          <w:szCs w:val="24"/>
        </w:rPr>
        <w:t>om the writings of the F</w:t>
      </w:r>
      <w:r w:rsidRPr="002C7949">
        <w:rPr>
          <w:rFonts w:ascii="Times New Roman" w:hAnsi="Times New Roman" w:cs="Times New Roman"/>
          <w:szCs w:val="24"/>
        </w:rPr>
        <w:t xml:space="preserve">athers, </w:t>
      </w:r>
      <w:r w:rsidR="001847FA" w:rsidRPr="001847FA">
        <w:rPr>
          <w:rFonts w:ascii="Times New Roman" w:hAnsi="Times New Roman" w:cs="$"/>
          <w:color w:val="FF0000"/>
        </w:rPr>
        <w:t>$</w:t>
      </w:r>
      <w:r w:rsidR="00C279DF">
        <w:rPr>
          <w:rFonts w:ascii="Times New Roman" w:hAnsi="Times New Roman" w:cs="$" w:hint="cs"/>
          <w:color w:val="FF0000"/>
          <w:rtl/>
          <w:lang w:bidi="syr-SY"/>
        </w:rPr>
        <w:t xml:space="preserve"> </w:t>
      </w:r>
      <w:r w:rsidR="00C279DF">
        <w:rPr>
          <w:rFonts w:ascii="Times New Roman" w:hAnsi="Times New Roman" w:hint="cs"/>
          <w:color w:val="FF0000"/>
          <w:rtl/>
          <w:lang w:bidi="syr-SY"/>
        </w:rPr>
        <w:t>ܡ̈ܠܐ ܕܡܪܬܝܢܘܬܐ ܕܐܒ̈</w:t>
      </w:r>
      <w:r w:rsidR="008E2076">
        <w:rPr>
          <w:rFonts w:ascii="Times New Roman" w:hAnsi="Times New Roman" w:hint="cs"/>
          <w:color w:val="FF0000"/>
          <w:rtl/>
          <w:lang w:bidi="syr-SY"/>
        </w:rPr>
        <w:t>ܗ</w:t>
      </w:r>
      <w:r w:rsidR="00C279DF">
        <w:rPr>
          <w:rFonts w:ascii="Times New Roman" w:hAnsi="Times New Roman" w:hint="cs"/>
          <w:color w:val="FF0000"/>
          <w:rtl/>
          <w:lang w:bidi="syr-SY"/>
        </w:rPr>
        <w:t>ܬܐ ܩ̈ܕܝܫܐ</w:t>
      </w:r>
      <w:r w:rsidR="00910747" w:rsidRPr="002C7949">
        <w:rPr>
          <w:rFonts w:ascii="Times New Roman" w:hAnsi="Times New Roman" w:cs="Times New Roman"/>
          <w:szCs w:val="24"/>
        </w:rPr>
        <w:t xml:space="preserve">; </w:t>
      </w:r>
      <w:r w:rsidRPr="002C7949">
        <w:rPr>
          <w:rFonts w:ascii="Times New Roman" w:hAnsi="Times New Roman" w:cs="Times New Roman"/>
          <w:szCs w:val="24"/>
        </w:rPr>
        <w:t xml:space="preserve">viz. Basil, fol. 69 b; Gregory </w:t>
      </w:r>
      <w:proofErr w:type="spellStart"/>
      <w:r w:rsidRPr="002C7949">
        <w:rPr>
          <w:rFonts w:ascii="Times New Roman" w:hAnsi="Times New Roman" w:cs="Times New Roman"/>
          <w:szCs w:val="24"/>
        </w:rPr>
        <w:t>Nyssen</w:t>
      </w:r>
      <w:proofErr w:type="spellEnd"/>
      <w:r w:rsidRPr="002C7949">
        <w:rPr>
          <w:rFonts w:ascii="Times New Roman" w:hAnsi="Times New Roman" w:cs="Times New Roman"/>
          <w:szCs w:val="24"/>
        </w:rPr>
        <w:t xml:space="preserve">, </w:t>
      </w:r>
      <w:r w:rsidR="001847FA" w:rsidRPr="001847FA">
        <w:rPr>
          <w:rFonts w:ascii="Times New Roman" w:hAnsi="Times New Roman" w:cs="$"/>
          <w:color w:val="FF0000"/>
        </w:rPr>
        <w:t>$</w:t>
      </w:r>
      <w:r w:rsidR="00C279DF">
        <w:rPr>
          <w:rFonts w:ascii="Times New Roman" w:hAnsi="Times New Roman" w:cs="$" w:hint="cs"/>
          <w:color w:val="FF0000"/>
          <w:rtl/>
          <w:lang w:bidi="syr-SY"/>
        </w:rPr>
        <w:t xml:space="preserve"> </w:t>
      </w:r>
      <w:r w:rsidR="00C279DF">
        <w:rPr>
          <w:rFonts w:ascii="Times New Roman" w:hAnsi="Times New Roman" w:hint="cs"/>
          <w:color w:val="FF0000"/>
          <w:rtl/>
          <w:lang w:bidi="syr-SY"/>
        </w:rPr>
        <w:t>ܡܢ ܦܘܫܩܐ ܕܛܘ̈ܒܐ</w:t>
      </w:r>
      <w:r w:rsidRPr="002C7949">
        <w:rPr>
          <w:rFonts w:ascii="Times New Roman" w:hAnsi="Times New Roman" w:cs="Times New Roman"/>
          <w:szCs w:val="24"/>
        </w:rPr>
        <w:t xml:space="preserve">, fol. 69 b; Chrysostom, </w:t>
      </w:r>
      <w:proofErr w:type="spellStart"/>
      <w:r w:rsidRPr="002C7949">
        <w:rPr>
          <w:rFonts w:ascii="Times New Roman" w:hAnsi="Times New Roman" w:cs="Times New Roman"/>
          <w:szCs w:val="24"/>
        </w:rPr>
        <w:t>hom</w:t>
      </w:r>
      <w:proofErr w:type="spellEnd"/>
      <w:r w:rsidRPr="002C7949">
        <w:rPr>
          <w:rFonts w:ascii="Times New Roman" w:hAnsi="Times New Roman" w:cs="Times New Roman"/>
          <w:szCs w:val="24"/>
        </w:rPr>
        <w:t xml:space="preserve">. Ix. </w:t>
      </w:r>
      <w:proofErr w:type="gramStart"/>
      <w:r w:rsidRPr="002C7949">
        <w:rPr>
          <w:rFonts w:ascii="Times New Roman" w:hAnsi="Times New Roman" w:cs="Times New Roman"/>
          <w:szCs w:val="24"/>
        </w:rPr>
        <w:t>on</w:t>
      </w:r>
      <w:proofErr w:type="gramEnd"/>
      <w:r w:rsidRPr="002C7949">
        <w:rPr>
          <w:rFonts w:ascii="Times New Roman" w:hAnsi="Times New Roman" w:cs="Times New Roman"/>
          <w:szCs w:val="24"/>
        </w:rPr>
        <w:t xml:space="preserve"> S. John's Gospel, fol. 70 a; Gregory </w:t>
      </w:r>
      <w:proofErr w:type="spellStart"/>
      <w:r w:rsidRPr="002C7949">
        <w:rPr>
          <w:rFonts w:ascii="Times New Roman" w:hAnsi="Times New Roman" w:cs="Times New Roman"/>
          <w:szCs w:val="24"/>
        </w:rPr>
        <w:t>Nazianzen</w:t>
      </w:r>
      <w:proofErr w:type="spellEnd"/>
      <w:r w:rsidRPr="002C7949">
        <w:rPr>
          <w:rFonts w:ascii="Times New Roman" w:hAnsi="Times New Roman" w:cs="Times New Roman"/>
          <w:szCs w:val="24"/>
        </w:rPr>
        <w:t xml:space="preserve">, </w:t>
      </w:r>
      <w:r w:rsidR="001847FA" w:rsidRPr="001847FA">
        <w:rPr>
          <w:rFonts w:ascii="Times New Roman" w:hAnsi="Times New Roman" w:cs="$"/>
          <w:color w:val="FF0000"/>
        </w:rPr>
        <w:t>$</w:t>
      </w:r>
      <w:r w:rsidR="00C279DF">
        <w:rPr>
          <w:rFonts w:ascii="Times New Roman" w:hAnsi="Times New Roman" w:hint="cs"/>
          <w:color w:val="FF0000"/>
          <w:rtl/>
          <w:lang w:bidi="syr-SY"/>
        </w:rPr>
        <w:t>ܡܢ ܡܐܡܪܐ ܕܥܠ ܪܚܡܬ ܡܣܟܢܘܬܐ</w:t>
      </w:r>
      <w:r w:rsidRPr="002C7949">
        <w:rPr>
          <w:rFonts w:ascii="Times New Roman" w:hAnsi="Times New Roman" w:cs="Times New Roman"/>
          <w:szCs w:val="24"/>
        </w:rPr>
        <w:t xml:space="preserve">, fol. 70 a; Ephraim, </w:t>
      </w:r>
      <w:r w:rsidR="001847FA" w:rsidRPr="001847FA">
        <w:rPr>
          <w:rFonts w:ascii="Times New Roman" w:hAnsi="Times New Roman" w:cs="$"/>
          <w:color w:val="FF0000"/>
        </w:rPr>
        <w:t>$</w:t>
      </w:r>
      <w:r w:rsidR="00C279DF">
        <w:rPr>
          <w:rFonts w:ascii="Times New Roman" w:hAnsi="Times New Roman" w:cs="$" w:hint="cs"/>
          <w:color w:val="FF0000"/>
          <w:rtl/>
          <w:lang w:bidi="syr-SY"/>
        </w:rPr>
        <w:t xml:space="preserve"> </w:t>
      </w:r>
      <w:r w:rsidR="00C279DF">
        <w:rPr>
          <w:rFonts w:ascii="Times New Roman" w:hAnsi="Times New Roman" w:hint="cs"/>
          <w:color w:val="FF0000"/>
          <w:rtl/>
          <w:lang w:bidi="syr-SY"/>
        </w:rPr>
        <w:t>ܡܢ ܡܐܡܪܐ ܕܥܠ ܡܟܣܢܘܬܐ</w:t>
      </w:r>
      <w:r w:rsidR="00910747" w:rsidRPr="002C7949">
        <w:rPr>
          <w:rFonts w:ascii="Times New Roman" w:hAnsi="Times New Roman" w:cs="Times New Roman"/>
          <w:szCs w:val="24"/>
        </w:rPr>
        <w:t xml:space="preserve">, </w:t>
      </w:r>
      <w:proofErr w:type="spellStart"/>
      <w:r w:rsidR="00910747" w:rsidRPr="002C7949">
        <w:rPr>
          <w:rFonts w:ascii="Times New Roman" w:hAnsi="Times New Roman" w:cs="Times New Roman"/>
          <w:szCs w:val="24"/>
        </w:rPr>
        <w:t>fol</w:t>
      </w:r>
      <w:r w:rsidRPr="002C7949">
        <w:rPr>
          <w:rFonts w:ascii="Times New Roman" w:hAnsi="Times New Roman" w:cs="Times New Roman"/>
          <w:szCs w:val="24"/>
        </w:rPr>
        <w:t>l</w:t>
      </w:r>
      <w:proofErr w:type="spellEnd"/>
      <w:r w:rsidRPr="002C7949">
        <w:rPr>
          <w:rFonts w:ascii="Times New Roman" w:hAnsi="Times New Roman" w:cs="Times New Roman"/>
          <w:szCs w:val="24"/>
        </w:rPr>
        <w:t xml:space="preserve">. 70 </w:t>
      </w:r>
      <w:proofErr w:type="gramStart"/>
      <w:r w:rsidRPr="002C7949">
        <w:rPr>
          <w:rFonts w:ascii="Times New Roman" w:hAnsi="Times New Roman" w:cs="Times New Roman"/>
          <w:szCs w:val="24"/>
        </w:rPr>
        <w:t>a and</w:t>
      </w:r>
      <w:proofErr w:type="gramEnd"/>
      <w:r w:rsidRPr="002C7949">
        <w:rPr>
          <w:rFonts w:ascii="Times New Roman" w:hAnsi="Times New Roman" w:cs="Times New Roman"/>
          <w:szCs w:val="24"/>
        </w:rPr>
        <w:t xml:space="preserve"> b, 71 a, </w:t>
      </w:r>
      <w:r w:rsidR="001847FA" w:rsidRPr="001847FA">
        <w:rPr>
          <w:rFonts w:ascii="Times New Roman" w:hAnsi="Times New Roman" w:cs="$"/>
          <w:color w:val="FF0000"/>
        </w:rPr>
        <w:t>$</w:t>
      </w:r>
      <w:r w:rsidR="00C279DF">
        <w:rPr>
          <w:rFonts w:ascii="Times New Roman" w:hAnsi="Times New Roman" w:hint="cs"/>
          <w:color w:val="FF0000"/>
          <w:rtl/>
          <w:lang w:bidi="syr-SY"/>
        </w:rPr>
        <w:t>ܡܢ ܡܐܡܪܐ ܕܥܣܪܐ ܕܥܠ ܢܝܩܡܘܕܝܐ</w:t>
      </w:r>
      <w:r w:rsidRPr="002C7949">
        <w:rPr>
          <w:rFonts w:ascii="Times New Roman" w:hAnsi="Times New Roman" w:cs="Times New Roman"/>
          <w:szCs w:val="24"/>
        </w:rPr>
        <w:t xml:space="preserve"> and </w:t>
      </w:r>
      <w:r w:rsidR="001847FA" w:rsidRPr="001847FA">
        <w:rPr>
          <w:rFonts w:ascii="Times New Roman" w:hAnsi="Times New Roman" w:cs="$"/>
          <w:color w:val="FF0000"/>
        </w:rPr>
        <w:t>$</w:t>
      </w:r>
      <w:r w:rsidR="00C279DF">
        <w:rPr>
          <w:rFonts w:ascii="Times New Roman" w:hAnsi="Times New Roman" w:cs="$" w:hint="cs"/>
          <w:color w:val="FF0000"/>
          <w:rtl/>
          <w:lang w:bidi="syr-SY"/>
        </w:rPr>
        <w:t xml:space="preserve"> </w:t>
      </w:r>
      <w:r w:rsidR="00C279DF">
        <w:rPr>
          <w:rFonts w:ascii="Times New Roman" w:hAnsi="Times New Roman" w:hint="cs"/>
          <w:color w:val="FF0000"/>
          <w:rtl/>
          <w:lang w:bidi="syr-SY"/>
        </w:rPr>
        <w:t xml:space="preserve">ܡܢ ܡܐܡܪܐ </w:t>
      </w:r>
      <w:commentRangeStart w:id="14"/>
      <w:r w:rsidR="00C279DF">
        <w:rPr>
          <w:rFonts w:ascii="Times New Roman" w:hAnsi="Times New Roman" w:hint="cs"/>
          <w:color w:val="FF0000"/>
          <w:rtl/>
          <w:lang w:bidi="syr-SY"/>
        </w:rPr>
        <w:t>ܕܬܠܐܥܣܪ</w:t>
      </w:r>
      <w:commentRangeEnd w:id="14"/>
      <w:r w:rsidR="001C459A">
        <w:rPr>
          <w:rStyle w:val="CommentReference"/>
          <w:rtl/>
        </w:rPr>
        <w:commentReference w:id="14"/>
      </w:r>
      <w:r w:rsidRPr="002C7949">
        <w:rPr>
          <w:rFonts w:ascii="Times New Roman" w:hAnsi="Times New Roman" w:cs="Times New Roman"/>
          <w:szCs w:val="24"/>
        </w:rPr>
        <w:t xml:space="preserve">, fol. 70 b, </w:t>
      </w:r>
      <w:r w:rsidR="001847FA" w:rsidRPr="001847FA">
        <w:rPr>
          <w:rFonts w:ascii="Times New Roman" w:hAnsi="Times New Roman" w:cs="$"/>
          <w:color w:val="FF0000"/>
        </w:rPr>
        <w:t>$</w:t>
      </w:r>
      <w:r w:rsidR="001C459A">
        <w:rPr>
          <w:rFonts w:ascii="Times New Roman" w:hAnsi="Times New Roman" w:hint="cs"/>
          <w:color w:val="FF0000"/>
          <w:rtl/>
          <w:lang w:bidi="syr-SY"/>
        </w:rPr>
        <w:t xml:space="preserve"> ܡܢ ܡܐܡܪܐ ܕܥܠ ܕܢܚܗ ܕܡܪܢ</w:t>
      </w:r>
      <w:r w:rsidRPr="002C7949">
        <w:rPr>
          <w:rFonts w:ascii="Times New Roman" w:hAnsi="Times New Roman" w:cs="Times New Roman"/>
          <w:szCs w:val="24"/>
        </w:rPr>
        <w:t xml:space="preserve">, fol. 71 a, </w:t>
      </w:r>
      <w:r w:rsidR="001847FA" w:rsidRPr="001847FA">
        <w:rPr>
          <w:rFonts w:ascii="Times New Roman" w:hAnsi="Times New Roman" w:cs="$"/>
          <w:color w:val="FF0000"/>
        </w:rPr>
        <w:t>$</w:t>
      </w:r>
      <w:r w:rsidR="001C459A">
        <w:rPr>
          <w:rFonts w:ascii="Times New Roman" w:hAnsi="Times New Roman" w:cs="$" w:hint="cs"/>
          <w:color w:val="FF0000"/>
          <w:rtl/>
          <w:lang w:bidi="syr-SY"/>
        </w:rPr>
        <w:t xml:space="preserve"> </w:t>
      </w:r>
      <w:r w:rsidR="001C459A">
        <w:rPr>
          <w:rFonts w:ascii="Times New Roman" w:hAnsi="Times New Roman" w:hint="cs"/>
          <w:color w:val="FF0000"/>
          <w:rtl/>
          <w:lang w:bidi="syr-SY"/>
        </w:rPr>
        <w:t>ܡܢ ܗܠܝܢ ܕܠܘܩܒܠ ܝܘ̈ܠܦܢܐ</w:t>
      </w:r>
      <w:r w:rsidR="00910747" w:rsidRPr="002C7949">
        <w:rPr>
          <w:rFonts w:ascii="Times New Roman" w:hAnsi="Times New Roman" w:cs="Times New Roman"/>
          <w:szCs w:val="24"/>
        </w:rPr>
        <w:t>, fol. 71 a, and another e</w:t>
      </w:r>
      <w:r w:rsidRPr="002C7949">
        <w:rPr>
          <w:rFonts w:ascii="Times New Roman" w:hAnsi="Times New Roman" w:cs="Times New Roman"/>
          <w:szCs w:val="24"/>
        </w:rPr>
        <w:t xml:space="preserve">xtract, fol. 71 a; Isaac of Antioch, </w:t>
      </w:r>
      <w:r w:rsidR="001847FA" w:rsidRPr="001847FA">
        <w:rPr>
          <w:rFonts w:ascii="Times New Roman" w:hAnsi="Times New Roman" w:cs="$"/>
          <w:color w:val="FF0000"/>
        </w:rPr>
        <w:t>$</w:t>
      </w:r>
      <w:r w:rsidR="001C459A">
        <w:rPr>
          <w:rFonts w:ascii="Times New Roman" w:hAnsi="Times New Roman" w:cs="$" w:hint="cs"/>
          <w:color w:val="FF0000"/>
          <w:rtl/>
          <w:lang w:bidi="syr-SY"/>
        </w:rPr>
        <w:t xml:space="preserve"> </w:t>
      </w:r>
      <w:r w:rsidR="001C459A">
        <w:rPr>
          <w:rFonts w:ascii="Times New Roman" w:hAnsi="Times New Roman" w:hint="cs"/>
          <w:color w:val="FF0000"/>
          <w:rtl/>
          <w:lang w:bidi="syr-SY"/>
        </w:rPr>
        <w:t>ܡܢ ܡܐܡܪܐ ܕܥܠ ܓܡܝܪܘܬܐ</w:t>
      </w:r>
      <w:r w:rsidRPr="002C7949">
        <w:rPr>
          <w:rFonts w:ascii="Times New Roman" w:hAnsi="Times New Roman" w:cs="Times New Roman"/>
          <w:szCs w:val="24"/>
        </w:rPr>
        <w:t>, fol.70 a, and another extract, fol. 71 a.</w:t>
      </w:r>
    </w:p>
    <w:p w:rsidR="00983FCE" w:rsidRPr="002C7949" w:rsidRDefault="00983FCE" w:rsidP="00910747">
      <w:pPr>
        <w:rPr>
          <w:rFonts w:ascii="Times New Roman" w:hAnsi="Times New Roman" w:cs="Times New Roman"/>
          <w:szCs w:val="24"/>
        </w:rPr>
      </w:pPr>
      <w:r w:rsidRPr="002C7949">
        <w:rPr>
          <w:rFonts w:ascii="Times New Roman" w:hAnsi="Times New Roman" w:cs="Times New Roman"/>
          <w:szCs w:val="24"/>
        </w:rPr>
        <w:t>8.</w:t>
      </w:r>
      <w:r w:rsidR="00910747" w:rsidRPr="002C7949">
        <w:rPr>
          <w:rFonts w:ascii="Times New Roman" w:hAnsi="Times New Roman" w:cs="Times New Roman"/>
          <w:szCs w:val="24"/>
        </w:rPr>
        <w:t xml:space="preserve"> The P</w:t>
      </w:r>
      <w:r w:rsidRPr="002C7949">
        <w:rPr>
          <w:rFonts w:ascii="Times New Roman" w:hAnsi="Times New Roman" w:cs="Times New Roman"/>
          <w:szCs w:val="24"/>
        </w:rPr>
        <w:t xml:space="preserve">salms, with an abridgment </w:t>
      </w:r>
      <w:r w:rsidR="00910747" w:rsidRPr="002C7949">
        <w:rPr>
          <w:rFonts w:ascii="Times New Roman" w:hAnsi="Times New Roman" w:cs="Times New Roman"/>
          <w:szCs w:val="24"/>
        </w:rPr>
        <w:t>of the commentary of Athanasius</w:t>
      </w:r>
      <w:r w:rsidRPr="002C7949">
        <w:rPr>
          <w:rFonts w:ascii="Times New Roman" w:hAnsi="Times New Roman" w:cs="Times New Roman"/>
          <w:szCs w:val="24"/>
        </w:rPr>
        <w:t xml:space="preserve">: </w:t>
      </w:r>
      <w:r w:rsidR="001847FA" w:rsidRPr="001847FA">
        <w:rPr>
          <w:rFonts w:ascii="Times New Roman" w:hAnsi="Times New Roman" w:cs="$"/>
          <w:color w:val="FF0000"/>
        </w:rPr>
        <w:t>$</w:t>
      </w:r>
      <w:r w:rsidR="001C459A">
        <w:rPr>
          <w:rFonts w:ascii="Times New Roman" w:hAnsi="Times New Roman" w:cs="$" w:hint="cs"/>
          <w:color w:val="FF0000"/>
          <w:rtl/>
          <w:lang w:bidi="syr-SY"/>
        </w:rPr>
        <w:t xml:space="preserve"> </w:t>
      </w:r>
      <w:r w:rsidR="001C459A">
        <w:rPr>
          <w:rFonts w:ascii="Times New Roman" w:hAnsi="Times New Roman" w:hint="cs"/>
          <w:color w:val="FF0000"/>
          <w:rtl/>
          <w:lang w:bidi="syr-SY"/>
        </w:rPr>
        <w:t>ܟܘܢܫܐ ܐܝܟ ܕܒܦܣܝ̈ܩܬܐ ܡܢ ܦܘܫܩܐ ܕܡ̈ܙܡܘܪܐ̣. ܗ̇ܘ ܕܥܒܝܕ ܠܩܕܝܫܐ ܐܬܢܣܝܘܗ. ܕܡܘܕܥ ܐܝܟ ܕܒܩܦܠܐܘܢ ܚܝܠܐ ܕܟܠܚܕ ܡܢ ܡܙܡܘܪ̈ܐ ܘܡ̇ܢܗܪ ܐܝܠܝܢ ܕܥܡܘܛܐܝܬ ܐܡܝܪ̈ܢ ܒܗܘܢ.</w:t>
      </w:r>
      <w:r w:rsidR="00910747" w:rsidRPr="002C7949">
        <w:rPr>
          <w:rFonts w:ascii="Times New Roman" w:hAnsi="Times New Roman" w:cs="Times New Roman"/>
          <w:szCs w:val="24"/>
        </w:rPr>
        <w:t>.</w:t>
      </w:r>
      <w:r w:rsidR="002C7949">
        <w:rPr>
          <w:rFonts w:ascii="Times New Roman" w:hAnsi="Times New Roman" w:cs="Times New Roman"/>
          <w:szCs w:val="24"/>
        </w:rPr>
        <w:t xml:space="preserve"> </w:t>
      </w:r>
      <w:r w:rsidR="00910747" w:rsidRPr="002C7949">
        <w:rPr>
          <w:rFonts w:ascii="Times New Roman" w:hAnsi="Times New Roman" w:cs="Times New Roman"/>
          <w:szCs w:val="24"/>
        </w:rPr>
        <w:t>F</w:t>
      </w:r>
      <w:r w:rsidRPr="002C7949">
        <w:rPr>
          <w:rFonts w:ascii="Times New Roman" w:hAnsi="Times New Roman" w:cs="Times New Roman"/>
          <w:szCs w:val="24"/>
        </w:rPr>
        <w:t xml:space="preserve">ol. 71 a. Severus is cited on fol. 82 a, </w:t>
      </w:r>
      <w:r w:rsidR="001847FA" w:rsidRPr="001847FA">
        <w:rPr>
          <w:rFonts w:ascii="Times New Roman" w:hAnsi="Times New Roman" w:cs="$"/>
          <w:color w:val="FF0000"/>
        </w:rPr>
        <w:t>$</w:t>
      </w:r>
      <w:r w:rsidR="001C459A">
        <w:rPr>
          <w:rFonts w:ascii="Times New Roman" w:hAnsi="Times New Roman" w:cs="$" w:hint="cs"/>
          <w:color w:val="FF0000"/>
          <w:rtl/>
          <w:lang w:bidi="syr-SY"/>
        </w:rPr>
        <w:t xml:space="preserve"> </w:t>
      </w:r>
      <w:r w:rsidR="001C459A">
        <w:rPr>
          <w:rFonts w:ascii="Times New Roman" w:hAnsi="Times New Roman" w:hint="cs"/>
          <w:color w:val="FF0000"/>
          <w:rtl/>
          <w:lang w:bidi="syr-SY"/>
        </w:rPr>
        <w:t>ܡܢ ܡ ܨ ܕܐܦ</w:t>
      </w:r>
      <w:r w:rsidRPr="002C7949">
        <w:rPr>
          <w:rFonts w:ascii="Times New Roman" w:hAnsi="Times New Roman" w:cs="Times New Roman"/>
          <w:szCs w:val="24"/>
        </w:rPr>
        <w:t>, and Cyril on fol. 83 a. At the end there is a short</w:t>
      </w:r>
      <w:r w:rsidR="00910747" w:rsidRPr="002C7949">
        <w:rPr>
          <w:rFonts w:ascii="Times New Roman" w:hAnsi="Times New Roman" w:cs="Times New Roman"/>
          <w:szCs w:val="24"/>
        </w:rPr>
        <w:t xml:space="preserve"> section on the authors of the P</w:t>
      </w:r>
      <w:r w:rsidRPr="002C7949">
        <w:rPr>
          <w:rFonts w:ascii="Times New Roman" w:hAnsi="Times New Roman" w:cs="Times New Roman"/>
          <w:szCs w:val="24"/>
        </w:rPr>
        <w:t xml:space="preserve">salms, beginning, </w:t>
      </w:r>
      <w:proofErr w:type="gramStart"/>
      <w:r w:rsidRPr="002C7949">
        <w:rPr>
          <w:rFonts w:ascii="Times New Roman" w:hAnsi="Times New Roman" w:cs="Times New Roman"/>
          <w:szCs w:val="24"/>
        </w:rPr>
        <w:t>fol</w:t>
      </w:r>
      <w:proofErr w:type="gramEnd"/>
      <w:r w:rsidRPr="002C7949">
        <w:rPr>
          <w:rFonts w:ascii="Times New Roman" w:hAnsi="Times New Roman" w:cs="Times New Roman"/>
          <w:szCs w:val="24"/>
        </w:rPr>
        <w:t>. 113 a:</w:t>
      </w:r>
      <w:r w:rsidR="00910747" w:rsidRPr="002C7949">
        <w:rPr>
          <w:rFonts w:ascii="Times New Roman" w:hAnsi="Times New Roman" w:cs="Times New Roman"/>
          <w:szCs w:val="24"/>
        </w:rPr>
        <w:t xml:space="preserve"> </w:t>
      </w:r>
      <w:r w:rsidR="001847FA" w:rsidRPr="001847FA">
        <w:rPr>
          <w:rFonts w:ascii="Times New Roman" w:hAnsi="Times New Roman" w:cs="$"/>
          <w:color w:val="FF0000"/>
        </w:rPr>
        <w:t>$</w:t>
      </w:r>
      <w:r w:rsidR="001C459A">
        <w:rPr>
          <w:rFonts w:ascii="Times New Roman" w:hAnsi="Times New Roman" w:hint="cs"/>
          <w:color w:val="FF0000"/>
          <w:rtl/>
          <w:lang w:bidi="syr-SY"/>
        </w:rPr>
        <w:t>ܒܪܡ ܙ̇ܕܩ ܐܦ ܗܕܐ ܠܡܕܥ̣. ܕܠܘ ܟܠܗܘܢ ܡܙܡܘܪ̈ܐ ܕܕܘܝܕ ܐܝܬܝܗܘܢ. ܏ܘܫ.</w:t>
      </w:r>
      <w:r w:rsidR="00910747" w:rsidRPr="002C7949">
        <w:rPr>
          <w:rFonts w:ascii="Times New Roman" w:hAnsi="Times New Roman" w:cs="Times New Roman"/>
          <w:szCs w:val="24"/>
        </w:rPr>
        <w:t>.</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9.</w:t>
      </w:r>
      <w:r w:rsidR="00910747" w:rsidRPr="002C7949">
        <w:rPr>
          <w:rFonts w:ascii="Times New Roman" w:hAnsi="Times New Roman" w:cs="Times New Roman"/>
          <w:szCs w:val="24"/>
        </w:rPr>
        <w:t xml:space="preserve"> The proverbs of Solomon. </w:t>
      </w:r>
      <w:proofErr w:type="gramStart"/>
      <w:r w:rsidR="00910747" w:rsidRPr="002C7949">
        <w:rPr>
          <w:rFonts w:ascii="Times New Roman" w:hAnsi="Times New Roman" w:cs="Times New Roman"/>
          <w:szCs w:val="24"/>
        </w:rPr>
        <w:t>F</w:t>
      </w:r>
      <w:r w:rsidRPr="002C7949">
        <w:rPr>
          <w:rFonts w:ascii="Times New Roman" w:hAnsi="Times New Roman" w:cs="Times New Roman"/>
          <w:szCs w:val="24"/>
        </w:rPr>
        <w:t>ol. 113 b.</w:t>
      </w:r>
      <w:proofErr w:type="gramEnd"/>
      <w:r w:rsidR="00910747" w:rsidRPr="002C7949">
        <w:rPr>
          <w:rFonts w:ascii="Times New Roman" w:hAnsi="Times New Roman" w:cs="Times New Roman"/>
          <w:szCs w:val="24"/>
        </w:rPr>
        <w:t xml:space="preserve"> </w:t>
      </w:r>
      <w:r w:rsidRPr="002C7949">
        <w:rPr>
          <w:rFonts w:ascii="Times New Roman" w:hAnsi="Times New Roman" w:cs="Times New Roman"/>
          <w:szCs w:val="24"/>
        </w:rPr>
        <w:t xml:space="preserve">The authorities cited are: Basil, </w:t>
      </w:r>
      <w:r w:rsidR="001847FA" w:rsidRPr="001847FA">
        <w:rPr>
          <w:rFonts w:ascii="Times New Roman" w:hAnsi="Times New Roman" w:cs="$"/>
          <w:color w:val="FF0000"/>
        </w:rPr>
        <w:t>$</w:t>
      </w:r>
      <w:r w:rsidR="001C459A">
        <w:rPr>
          <w:rFonts w:ascii="Times New Roman" w:hAnsi="Times New Roman" w:cs="$" w:hint="cs"/>
          <w:color w:val="FF0000"/>
          <w:rtl/>
          <w:lang w:bidi="syr-SY"/>
        </w:rPr>
        <w:t xml:space="preserve"> </w:t>
      </w:r>
      <w:r w:rsidR="001C459A">
        <w:rPr>
          <w:rFonts w:ascii="Times New Roman" w:hAnsi="Times New Roman" w:hint="cs"/>
          <w:color w:val="FF0000"/>
          <w:rtl/>
          <w:lang w:bidi="syr-SY"/>
        </w:rPr>
        <w:t>ܡܢ ܡ ܕܥܠ ܫܘܪܝ ܡ̈ܬܠܘܗܝ ܕܫܠܝܡܘܢ</w:t>
      </w:r>
      <w:r w:rsidR="00910747" w:rsidRPr="002C7949">
        <w:rPr>
          <w:rFonts w:ascii="Times New Roman" w:hAnsi="Times New Roman" w:cs="Times New Roman"/>
          <w:szCs w:val="24"/>
        </w:rPr>
        <w:t>,</w:t>
      </w:r>
      <w:r w:rsidRPr="002C7949">
        <w:rPr>
          <w:rFonts w:ascii="Times New Roman" w:hAnsi="Times New Roman" w:cs="Times New Roman"/>
          <w:szCs w:val="24"/>
        </w:rPr>
        <w:t xml:space="preserve"> fol. 113 b, </w:t>
      </w:r>
      <w:r w:rsidR="001847FA" w:rsidRPr="001847FA">
        <w:rPr>
          <w:rFonts w:ascii="Times New Roman" w:hAnsi="Times New Roman" w:cs="$"/>
          <w:color w:val="FF0000"/>
        </w:rPr>
        <w:t>$</w:t>
      </w:r>
      <w:r w:rsidR="001C459A">
        <w:rPr>
          <w:rFonts w:ascii="Times New Roman" w:hAnsi="Times New Roman" w:cs="$" w:hint="cs"/>
          <w:color w:val="FF0000"/>
          <w:rtl/>
          <w:lang w:bidi="syr-SY"/>
        </w:rPr>
        <w:t xml:space="preserve"> </w:t>
      </w:r>
      <w:r w:rsidR="001C459A">
        <w:rPr>
          <w:rFonts w:ascii="Times New Roman" w:hAnsi="Times New Roman" w:hint="cs"/>
          <w:color w:val="FF0000"/>
          <w:rtl/>
          <w:lang w:bidi="syr-SY"/>
        </w:rPr>
        <w:t>ܡܢ ܡ ܕܥܠ ܗ̇ܝ ܕܐ̇ܬܒܩܐ ܒܩܢܘܡܟ</w:t>
      </w:r>
      <w:r w:rsidR="00910747" w:rsidRPr="002C7949">
        <w:rPr>
          <w:rFonts w:ascii="Times New Roman" w:hAnsi="Times New Roman" w:cs="Times New Roman"/>
          <w:szCs w:val="24"/>
        </w:rPr>
        <w:t xml:space="preserve">, fol. 114 </w:t>
      </w:r>
      <w:r w:rsidRPr="002C7949">
        <w:rPr>
          <w:rFonts w:ascii="Times New Roman" w:hAnsi="Times New Roman" w:cs="Times New Roman"/>
          <w:szCs w:val="24"/>
        </w:rPr>
        <w:t xml:space="preserve">a; Gregory </w:t>
      </w:r>
      <w:proofErr w:type="spellStart"/>
      <w:r w:rsidRPr="002C7949">
        <w:rPr>
          <w:rFonts w:ascii="Times New Roman" w:hAnsi="Times New Roman" w:cs="Times New Roman"/>
          <w:szCs w:val="24"/>
        </w:rPr>
        <w:t>Nyssen</w:t>
      </w:r>
      <w:proofErr w:type="spellEnd"/>
      <w:r w:rsidRPr="002C7949">
        <w:rPr>
          <w:rFonts w:ascii="Times New Roman" w:hAnsi="Times New Roman" w:cs="Times New Roman"/>
          <w:szCs w:val="24"/>
        </w:rPr>
        <w:t xml:space="preserve">, </w:t>
      </w:r>
      <w:r w:rsidR="001847FA" w:rsidRPr="001847FA">
        <w:rPr>
          <w:rFonts w:ascii="Times New Roman" w:hAnsi="Times New Roman" w:cs="$"/>
          <w:color w:val="FF0000"/>
        </w:rPr>
        <w:t>$</w:t>
      </w:r>
      <w:r w:rsidR="001C459A">
        <w:rPr>
          <w:rFonts w:ascii="Times New Roman" w:hAnsi="Times New Roman" w:cs="$" w:hint="cs"/>
          <w:color w:val="FF0000"/>
          <w:rtl/>
          <w:lang w:bidi="syr-SY"/>
        </w:rPr>
        <w:t xml:space="preserve"> </w:t>
      </w:r>
      <w:r w:rsidR="001C459A">
        <w:rPr>
          <w:rFonts w:ascii="Times New Roman" w:hAnsi="Times New Roman" w:hint="cs"/>
          <w:color w:val="FF0000"/>
          <w:rtl/>
          <w:lang w:bidi="syr-SY"/>
        </w:rPr>
        <w:t>ܡܢ ܡ ܕܥܠ ܗܡܢܘܬܐ</w:t>
      </w:r>
      <w:r w:rsidR="00910747" w:rsidRPr="002C7949">
        <w:rPr>
          <w:rFonts w:ascii="Times New Roman" w:hAnsi="Times New Roman" w:cs="Times New Roman"/>
          <w:szCs w:val="24"/>
        </w:rPr>
        <w:t>, fol. 114</w:t>
      </w:r>
      <w:r w:rsidRPr="002C7949">
        <w:rPr>
          <w:rFonts w:ascii="Times New Roman" w:hAnsi="Times New Roman" w:cs="Times New Roman"/>
          <w:szCs w:val="24"/>
        </w:rPr>
        <w:t xml:space="preserve"> a, </w:t>
      </w:r>
      <w:r w:rsidR="001847FA" w:rsidRPr="001847FA">
        <w:rPr>
          <w:rFonts w:ascii="Times New Roman" w:hAnsi="Times New Roman" w:cs="$"/>
          <w:color w:val="FF0000"/>
        </w:rPr>
        <w:t>$</w:t>
      </w:r>
      <w:r w:rsidR="001C459A">
        <w:rPr>
          <w:rFonts w:ascii="Times New Roman" w:hAnsi="Times New Roman" w:hint="cs"/>
          <w:color w:val="FF0000"/>
          <w:rtl/>
          <w:lang w:bidi="syr-SY"/>
        </w:rPr>
        <w:t>ܡܢ ܡ ܩܕܡܝܐ ܕܠܘܩܒܠ ܐܘܢܡܝܘܣ</w:t>
      </w:r>
      <w:r w:rsidR="00910747" w:rsidRPr="002C7949">
        <w:rPr>
          <w:rFonts w:ascii="Times New Roman" w:hAnsi="Times New Roman" w:cs="Times New Roman"/>
          <w:szCs w:val="24"/>
        </w:rPr>
        <w:t>, fol. 114</w:t>
      </w:r>
      <w:r w:rsidRPr="002C7949">
        <w:rPr>
          <w:rFonts w:ascii="Times New Roman" w:hAnsi="Times New Roman" w:cs="Times New Roman"/>
          <w:szCs w:val="24"/>
        </w:rPr>
        <w:t xml:space="preserve"> b; Severus, </w:t>
      </w:r>
      <w:r w:rsidR="001847FA" w:rsidRPr="001847FA">
        <w:rPr>
          <w:rFonts w:ascii="Times New Roman" w:hAnsi="Times New Roman" w:cs="$"/>
          <w:color w:val="FF0000"/>
        </w:rPr>
        <w:t>$</w:t>
      </w:r>
      <w:r w:rsidR="001C459A">
        <w:rPr>
          <w:rFonts w:ascii="Times New Roman" w:hAnsi="Times New Roman" w:cs="$" w:hint="cs"/>
          <w:color w:val="FF0000"/>
          <w:rtl/>
          <w:lang w:bidi="syr-SY"/>
        </w:rPr>
        <w:t xml:space="preserve"> </w:t>
      </w:r>
      <w:r w:rsidR="008E2076">
        <w:rPr>
          <w:rFonts w:ascii="Times New Roman" w:hAnsi="Times New Roman" w:hint="cs"/>
          <w:color w:val="FF0000"/>
          <w:rtl/>
          <w:lang w:bidi="syr-SY"/>
        </w:rPr>
        <w:t>ܡܢ ܡ ܥ</w:t>
      </w:r>
      <w:r w:rsidR="001C459A">
        <w:rPr>
          <w:rFonts w:ascii="Times New Roman" w:hAnsi="Times New Roman" w:hint="cs"/>
          <w:color w:val="FF0000"/>
          <w:rtl/>
          <w:lang w:bidi="syr-SY"/>
        </w:rPr>
        <w:t xml:space="preserve"> ܕܐܦ</w:t>
      </w:r>
      <w:r w:rsidR="00910747" w:rsidRPr="002C7949">
        <w:rPr>
          <w:rFonts w:ascii="Times New Roman" w:hAnsi="Times New Roman" w:cs="Times New Roman"/>
          <w:szCs w:val="24"/>
        </w:rPr>
        <w:t>,</w:t>
      </w:r>
      <w:r w:rsidRPr="002C7949">
        <w:rPr>
          <w:rFonts w:ascii="Times New Roman" w:hAnsi="Times New Roman" w:cs="Times New Roman"/>
          <w:szCs w:val="24"/>
        </w:rPr>
        <w:t xml:space="preserve"> fol.</w:t>
      </w:r>
      <w:r w:rsidR="00910747" w:rsidRPr="002C7949">
        <w:rPr>
          <w:rFonts w:ascii="Times New Roman" w:hAnsi="Times New Roman" w:cs="Times New Roman"/>
          <w:szCs w:val="24"/>
        </w:rPr>
        <w:t xml:space="preserve"> </w:t>
      </w:r>
      <w:r w:rsidRPr="002C7949">
        <w:rPr>
          <w:rFonts w:ascii="Times New Roman" w:hAnsi="Times New Roman" w:cs="Times New Roman"/>
          <w:szCs w:val="24"/>
        </w:rPr>
        <w:t>115</w:t>
      </w:r>
      <w:r w:rsidR="00910747" w:rsidRPr="002C7949">
        <w:rPr>
          <w:rFonts w:ascii="Times New Roman" w:hAnsi="Times New Roman" w:cs="Times New Roman"/>
          <w:szCs w:val="24"/>
        </w:rPr>
        <w:t xml:space="preserve"> </w:t>
      </w:r>
      <w:r w:rsidRPr="002C7949">
        <w:rPr>
          <w:rFonts w:ascii="Times New Roman" w:hAnsi="Times New Roman" w:cs="Times New Roman"/>
          <w:szCs w:val="24"/>
        </w:rPr>
        <w:t xml:space="preserve">b, </w:t>
      </w:r>
      <w:r w:rsidR="001847FA" w:rsidRPr="001847FA">
        <w:rPr>
          <w:rFonts w:ascii="Times New Roman" w:hAnsi="Times New Roman" w:cs="$"/>
          <w:color w:val="FF0000"/>
        </w:rPr>
        <w:t>$</w:t>
      </w:r>
      <w:r w:rsidR="001C459A">
        <w:rPr>
          <w:rFonts w:ascii="Times New Roman" w:hAnsi="Times New Roman" w:cs="$" w:hint="cs"/>
          <w:color w:val="FF0000"/>
          <w:rtl/>
          <w:lang w:bidi="syr-SY"/>
        </w:rPr>
        <w:t xml:space="preserve"> </w:t>
      </w:r>
      <w:r w:rsidR="001C459A">
        <w:rPr>
          <w:rFonts w:ascii="Times New Roman" w:hAnsi="Times New Roman" w:hint="cs"/>
          <w:color w:val="FF0000"/>
          <w:rtl/>
          <w:lang w:bidi="syr-SY"/>
        </w:rPr>
        <w:t>ܡܢ ܡ ܩܕ ܕܠ ܓܪܛܣ</w:t>
      </w:r>
      <w:r w:rsidRPr="002C7949">
        <w:rPr>
          <w:rFonts w:ascii="Times New Roman" w:hAnsi="Times New Roman" w:cs="Times New Roman"/>
          <w:szCs w:val="24"/>
        </w:rPr>
        <w:t>, fol. 116 a.</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10.</w:t>
      </w:r>
      <w:r w:rsidR="00910747" w:rsidRPr="002C7949">
        <w:rPr>
          <w:rFonts w:ascii="Times New Roman" w:hAnsi="Times New Roman" w:cs="Times New Roman"/>
          <w:szCs w:val="24"/>
        </w:rPr>
        <w:t xml:space="preserve"> </w:t>
      </w:r>
      <w:r w:rsidRPr="002C7949">
        <w:rPr>
          <w:rFonts w:ascii="Times New Roman" w:hAnsi="Times New Roman" w:cs="Times New Roman"/>
          <w:szCs w:val="24"/>
        </w:rPr>
        <w:t xml:space="preserve">The book of Ecclesiastes, </w:t>
      </w:r>
      <w:r w:rsidR="001847FA" w:rsidRPr="001847FA">
        <w:rPr>
          <w:rFonts w:ascii="Times New Roman" w:hAnsi="Times New Roman" w:cs="$"/>
          <w:color w:val="FF0000"/>
        </w:rPr>
        <w:t>$</w:t>
      </w:r>
      <w:r w:rsidR="001C459A">
        <w:rPr>
          <w:rFonts w:ascii="Times New Roman" w:hAnsi="Times New Roman" w:cs="$" w:hint="cs"/>
          <w:color w:val="FF0000"/>
          <w:rtl/>
          <w:lang w:bidi="syr-SY"/>
        </w:rPr>
        <w:t xml:space="preserve"> </w:t>
      </w:r>
      <w:r w:rsidR="001C459A">
        <w:rPr>
          <w:rFonts w:ascii="Times New Roman" w:hAnsi="Times New Roman" w:hint="cs"/>
          <w:color w:val="FF0000"/>
          <w:rtl/>
          <w:lang w:bidi="syr-SY"/>
        </w:rPr>
        <w:t>ܩܘܗܠܬ</w:t>
      </w:r>
      <w:r w:rsidRPr="002C7949">
        <w:rPr>
          <w:rFonts w:ascii="Times New Roman" w:hAnsi="Times New Roman" w:cs="Times New Roman"/>
          <w:szCs w:val="24"/>
        </w:rPr>
        <w:t xml:space="preserve">, with extracts from the commentary of </w:t>
      </w:r>
      <w:proofErr w:type="spellStart"/>
      <w:r w:rsidRPr="002C7949">
        <w:rPr>
          <w:rFonts w:ascii="Times New Roman" w:hAnsi="Times New Roman" w:cs="Times New Roman"/>
          <w:szCs w:val="24"/>
        </w:rPr>
        <w:t>Olymp</w:t>
      </w:r>
      <w:r w:rsidR="003E3BAC" w:rsidRPr="002C7949">
        <w:rPr>
          <w:rFonts w:ascii="Times New Roman" w:hAnsi="Times New Roman" w:cs="Times New Roman"/>
          <w:szCs w:val="24"/>
        </w:rPr>
        <w:t>iodorus</w:t>
      </w:r>
      <w:proofErr w:type="spellEnd"/>
      <w:r w:rsidR="003E3BAC" w:rsidRPr="002C7949">
        <w:rPr>
          <w:rFonts w:ascii="Times New Roman" w:hAnsi="Times New Roman" w:cs="Times New Roman"/>
          <w:szCs w:val="24"/>
        </w:rPr>
        <w:t xml:space="preserve">, deacon of Alexandria. </w:t>
      </w:r>
      <w:proofErr w:type="gramStart"/>
      <w:r w:rsidR="003E3BAC" w:rsidRPr="002C7949">
        <w:rPr>
          <w:rFonts w:ascii="Times New Roman" w:hAnsi="Times New Roman" w:cs="Times New Roman"/>
          <w:szCs w:val="24"/>
        </w:rPr>
        <w:t>F</w:t>
      </w:r>
      <w:r w:rsidRPr="002C7949">
        <w:rPr>
          <w:rFonts w:ascii="Times New Roman" w:hAnsi="Times New Roman" w:cs="Times New Roman"/>
          <w:szCs w:val="24"/>
        </w:rPr>
        <w:t>ol.</w:t>
      </w:r>
      <w:bookmarkStart w:id="15" w:name="bookmark1346"/>
      <w:r w:rsidR="003E3BAC" w:rsidRPr="002C7949">
        <w:rPr>
          <w:rFonts w:ascii="Times New Roman" w:hAnsi="Times New Roman" w:cs="Times New Roman"/>
          <w:szCs w:val="24"/>
        </w:rPr>
        <w:t xml:space="preserve"> </w:t>
      </w:r>
      <w:r w:rsidRPr="002C7949">
        <w:rPr>
          <w:rFonts w:ascii="Times New Roman" w:eastAsia="Garamond" w:hAnsi="Times New Roman" w:cs="Times New Roman"/>
          <w:bCs/>
          <w:spacing w:val="10"/>
          <w:szCs w:val="24"/>
        </w:rPr>
        <w:t>116</w:t>
      </w:r>
      <w:r w:rsidR="003E3BAC" w:rsidRPr="002C7949">
        <w:rPr>
          <w:rFonts w:ascii="Times New Roman" w:eastAsia="Garamond" w:hAnsi="Times New Roman" w:cs="Times New Roman"/>
          <w:bCs/>
          <w:spacing w:val="10"/>
          <w:szCs w:val="24"/>
        </w:rPr>
        <w:t xml:space="preserve"> </w:t>
      </w:r>
      <w:r w:rsidRPr="002C7949">
        <w:rPr>
          <w:rFonts w:ascii="Times New Roman" w:hAnsi="Times New Roman" w:cs="Times New Roman"/>
          <w:szCs w:val="24"/>
        </w:rPr>
        <w:t>b.</w:t>
      </w:r>
      <w:bookmarkEnd w:id="15"/>
      <w:proofErr w:type="gramEnd"/>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11.</w:t>
      </w:r>
      <w:r w:rsidR="003E3BAC" w:rsidRPr="002C7949">
        <w:rPr>
          <w:rFonts w:ascii="Times New Roman" w:hAnsi="Times New Roman" w:cs="Times New Roman"/>
          <w:szCs w:val="24"/>
        </w:rPr>
        <w:t xml:space="preserve"> </w:t>
      </w:r>
      <w:r w:rsidRPr="002C7949">
        <w:rPr>
          <w:rFonts w:ascii="Times New Roman" w:hAnsi="Times New Roman" w:cs="Times New Roman"/>
          <w:szCs w:val="24"/>
        </w:rPr>
        <w:t xml:space="preserve">The Song of Songs, </w:t>
      </w:r>
      <w:r w:rsidR="001847FA" w:rsidRPr="001847FA">
        <w:rPr>
          <w:rFonts w:ascii="Times New Roman" w:hAnsi="Times New Roman" w:cs="$"/>
          <w:color w:val="FF0000"/>
        </w:rPr>
        <w:t>$</w:t>
      </w:r>
      <w:r w:rsidR="001C459A">
        <w:rPr>
          <w:rFonts w:ascii="Times New Roman" w:hAnsi="Times New Roman" w:hint="cs"/>
          <w:color w:val="FF0000"/>
          <w:rtl/>
          <w:lang w:bidi="syr-SY"/>
        </w:rPr>
        <w:t>ܬܫܒܚܬ ܬܫ̈ܒܚܬܐ</w:t>
      </w:r>
      <w:r w:rsidRPr="002C7949">
        <w:rPr>
          <w:rFonts w:ascii="Times New Roman" w:hAnsi="Times New Roman" w:cs="Times New Roman"/>
          <w:szCs w:val="24"/>
        </w:rPr>
        <w:t xml:space="preserve">, with extracts from the commentaries of Gregory </w:t>
      </w:r>
      <w:proofErr w:type="spellStart"/>
      <w:r w:rsidR="003E3BAC" w:rsidRPr="002C7949">
        <w:rPr>
          <w:rFonts w:ascii="Times New Roman" w:hAnsi="Times New Roman" w:cs="Times New Roman"/>
          <w:szCs w:val="24"/>
        </w:rPr>
        <w:t>Nyssen</w:t>
      </w:r>
      <w:proofErr w:type="spellEnd"/>
      <w:r w:rsidR="003E3BAC" w:rsidRPr="002C7949">
        <w:rPr>
          <w:rFonts w:ascii="Times New Roman" w:hAnsi="Times New Roman" w:cs="Times New Roman"/>
          <w:szCs w:val="24"/>
        </w:rPr>
        <w:t xml:space="preserve">, fol. 118 a, and of </w:t>
      </w:r>
      <w:proofErr w:type="spellStart"/>
      <w:r w:rsidR="003E3BAC" w:rsidRPr="002C7949">
        <w:rPr>
          <w:rFonts w:ascii="Times New Roman" w:hAnsi="Times New Roman" w:cs="Times New Roman"/>
          <w:szCs w:val="24"/>
        </w:rPr>
        <w:t>Sym</w:t>
      </w:r>
      <w:r w:rsidRPr="002C7949">
        <w:rPr>
          <w:rFonts w:ascii="Times New Roman" w:hAnsi="Times New Roman" w:cs="Times New Roman"/>
          <w:szCs w:val="24"/>
        </w:rPr>
        <w:t>machus</w:t>
      </w:r>
      <w:proofErr w:type="spellEnd"/>
      <w:r w:rsidRPr="002C7949">
        <w:rPr>
          <w:rFonts w:ascii="Times New Roman" w:hAnsi="Times New Roman" w:cs="Times New Roman"/>
          <w:szCs w:val="24"/>
        </w:rPr>
        <w:t xml:space="preserve">, </w:t>
      </w:r>
      <w:r w:rsidR="001847FA" w:rsidRPr="001847FA">
        <w:rPr>
          <w:rFonts w:ascii="Times New Roman" w:hAnsi="Times New Roman" w:cs="$"/>
          <w:color w:val="FF0000"/>
        </w:rPr>
        <w:t>$</w:t>
      </w:r>
      <w:r w:rsidR="001C459A">
        <w:rPr>
          <w:rFonts w:ascii="Times New Roman" w:hAnsi="Times New Roman" w:cs="$" w:hint="cs"/>
          <w:color w:val="FF0000"/>
          <w:rtl/>
          <w:lang w:bidi="syr-SY"/>
        </w:rPr>
        <w:t xml:space="preserve"> </w:t>
      </w:r>
      <w:r w:rsidR="001C459A">
        <w:rPr>
          <w:rFonts w:ascii="Times New Roman" w:hAnsi="Times New Roman" w:hint="cs"/>
          <w:color w:val="FF0000"/>
          <w:rtl/>
          <w:lang w:bidi="syr-SY"/>
        </w:rPr>
        <w:t>ܣܘܡܟܘܣ</w:t>
      </w:r>
      <w:r w:rsidRPr="002C7949">
        <w:rPr>
          <w:rFonts w:ascii="Times New Roman" w:hAnsi="Times New Roman" w:cs="Times New Roman"/>
          <w:szCs w:val="24"/>
        </w:rPr>
        <w:t>, fol. 135 a.</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12.</w:t>
      </w:r>
      <w:r w:rsidR="003E3BAC" w:rsidRPr="002C7949">
        <w:rPr>
          <w:rFonts w:ascii="Times New Roman" w:hAnsi="Times New Roman" w:cs="Times New Roman"/>
          <w:szCs w:val="24"/>
        </w:rPr>
        <w:t xml:space="preserve"> </w:t>
      </w:r>
      <w:r w:rsidRPr="002C7949">
        <w:rPr>
          <w:rFonts w:ascii="Times New Roman" w:hAnsi="Times New Roman" w:cs="Times New Roman"/>
          <w:szCs w:val="24"/>
        </w:rPr>
        <w:t xml:space="preserve">The book of "Wisdom, </w:t>
      </w:r>
      <w:r w:rsidR="001847FA" w:rsidRPr="001847FA">
        <w:rPr>
          <w:rFonts w:ascii="Times New Roman" w:hAnsi="Times New Roman" w:cs="$"/>
          <w:color w:val="FF0000"/>
        </w:rPr>
        <w:t>$</w:t>
      </w:r>
      <w:r w:rsidR="001C459A">
        <w:rPr>
          <w:rFonts w:ascii="Times New Roman" w:hAnsi="Times New Roman" w:cs="$" w:hint="cs"/>
          <w:color w:val="FF0000"/>
          <w:rtl/>
          <w:lang w:bidi="syr-SY"/>
        </w:rPr>
        <w:t xml:space="preserve"> </w:t>
      </w:r>
      <w:r w:rsidR="001C459A">
        <w:rPr>
          <w:rFonts w:ascii="Times New Roman" w:hAnsi="Times New Roman" w:hint="cs"/>
          <w:color w:val="FF0000"/>
          <w:rtl/>
          <w:lang w:bidi="syr-SY"/>
        </w:rPr>
        <w:t>ܚܟܡܬܐ ܡܝܬܪܬ</w:t>
      </w:r>
      <w:r w:rsidR="00DE2322">
        <w:rPr>
          <w:rFonts w:ascii="Times New Roman" w:hAnsi="Times New Roman" w:hint="cs"/>
          <w:color w:val="FF0000"/>
          <w:rtl/>
          <w:lang w:bidi="syr-SY"/>
        </w:rPr>
        <w:t xml:space="preserve"> ܒܟܠ ܕܫܠܝܡܘܢ</w:t>
      </w:r>
      <w:r w:rsidR="003E3BAC" w:rsidRPr="002C7949">
        <w:rPr>
          <w:rFonts w:ascii="Times New Roman" w:hAnsi="Times New Roman" w:cs="Times New Roman"/>
          <w:szCs w:val="24"/>
        </w:rPr>
        <w:t xml:space="preserve">. </w:t>
      </w:r>
      <w:proofErr w:type="gramStart"/>
      <w:r w:rsidR="003E3BAC" w:rsidRPr="002C7949">
        <w:rPr>
          <w:rFonts w:ascii="Times New Roman" w:hAnsi="Times New Roman" w:cs="Times New Roman"/>
          <w:szCs w:val="24"/>
        </w:rPr>
        <w:t>F</w:t>
      </w:r>
      <w:r w:rsidRPr="002C7949">
        <w:rPr>
          <w:rFonts w:ascii="Times New Roman" w:hAnsi="Times New Roman" w:cs="Times New Roman"/>
          <w:szCs w:val="24"/>
        </w:rPr>
        <w:t>ol. 136 b.</w:t>
      </w:r>
      <w:proofErr w:type="gramEnd"/>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Then follow extracts from the commentaries on the So</w:t>
      </w:r>
      <w:r w:rsidR="003E3BAC" w:rsidRPr="002C7949">
        <w:rPr>
          <w:rFonts w:ascii="Times New Roman" w:hAnsi="Times New Roman" w:cs="Times New Roman"/>
          <w:szCs w:val="24"/>
        </w:rPr>
        <w:t xml:space="preserve">ng of Songs by John (bar </w:t>
      </w:r>
      <w:proofErr w:type="spellStart"/>
      <w:r w:rsidR="003E3BAC" w:rsidRPr="002C7949">
        <w:rPr>
          <w:rFonts w:ascii="Times New Roman" w:hAnsi="Times New Roman" w:cs="Times New Roman"/>
          <w:szCs w:val="24"/>
        </w:rPr>
        <w:t>Aphtūnāyā</w:t>
      </w:r>
      <w:proofErr w:type="spellEnd"/>
      <w:r w:rsidR="003E3BAC" w:rsidRPr="002C7949">
        <w:rPr>
          <w:rFonts w:ascii="Times New Roman" w:hAnsi="Times New Roman" w:cs="Times New Roman"/>
          <w:szCs w:val="24"/>
        </w:rPr>
        <w:t xml:space="preserve">), </w:t>
      </w:r>
      <w:proofErr w:type="spellStart"/>
      <w:r w:rsidR="003E3BAC" w:rsidRPr="002C7949">
        <w:rPr>
          <w:rFonts w:ascii="Times New Roman" w:hAnsi="Times New Roman" w:cs="Times New Roman"/>
          <w:szCs w:val="24"/>
        </w:rPr>
        <w:t>abbat</w:t>
      </w:r>
      <w:proofErr w:type="spellEnd"/>
      <w:r w:rsidR="003E3BAC" w:rsidRPr="002C7949">
        <w:rPr>
          <w:rFonts w:ascii="Times New Roman" w:hAnsi="Times New Roman" w:cs="Times New Roman"/>
          <w:szCs w:val="24"/>
        </w:rPr>
        <w:t xml:space="preserve"> of </w:t>
      </w:r>
      <w:proofErr w:type="spellStart"/>
      <w:r w:rsidR="003E3BAC" w:rsidRPr="002C7949">
        <w:rPr>
          <w:rFonts w:ascii="Times New Roman" w:hAnsi="Times New Roman" w:cs="Times New Roman"/>
          <w:szCs w:val="24"/>
        </w:rPr>
        <w:t>Kinnesrī</w:t>
      </w:r>
      <w:r w:rsidRPr="002C7949">
        <w:rPr>
          <w:rFonts w:ascii="Times New Roman" w:hAnsi="Times New Roman" w:cs="Times New Roman"/>
          <w:szCs w:val="24"/>
        </w:rPr>
        <w:t>n</w:t>
      </w:r>
      <w:proofErr w:type="spellEnd"/>
      <w:r w:rsidRPr="002C7949">
        <w:rPr>
          <w:rFonts w:ascii="Times New Roman" w:hAnsi="Times New Roman" w:cs="Times New Roman"/>
          <w:szCs w:val="24"/>
        </w:rPr>
        <w:t xml:space="preserve">, </w:t>
      </w:r>
      <w:r w:rsidR="001847FA" w:rsidRPr="001847FA">
        <w:rPr>
          <w:rFonts w:ascii="Times New Roman" w:hAnsi="Times New Roman" w:cs="$"/>
          <w:color w:val="FF0000"/>
        </w:rPr>
        <w:t>$</w:t>
      </w:r>
      <w:r w:rsidR="00DE2322">
        <w:rPr>
          <w:rFonts w:ascii="Times New Roman" w:hAnsi="Times New Roman" w:hint="cs"/>
          <w:color w:val="FF0000"/>
          <w:rtl/>
          <w:lang w:bidi="syr-SY"/>
        </w:rPr>
        <w:t>ܪܝܫܕܝܪܐ ܡܪܝ ܝܘܚܢܢ ܕܩܢܫܪܐ</w:t>
      </w:r>
      <w:r w:rsidRPr="002C7949">
        <w:rPr>
          <w:rFonts w:ascii="Times New Roman" w:hAnsi="Times New Roman" w:cs="Times New Roman"/>
          <w:szCs w:val="24"/>
        </w:rPr>
        <w:t xml:space="preserve"> (see </w:t>
      </w:r>
      <w:proofErr w:type="spellStart"/>
      <w:r w:rsidRPr="002C7949">
        <w:rPr>
          <w:rFonts w:ascii="Times New Roman" w:hAnsi="Times New Roman" w:cs="Times New Roman"/>
          <w:szCs w:val="24"/>
        </w:rPr>
        <w:t>Assemani</w:t>
      </w:r>
      <w:proofErr w:type="spellEnd"/>
      <w:r w:rsidRPr="002C7949">
        <w:rPr>
          <w:rFonts w:ascii="Times New Roman" w:hAnsi="Times New Roman" w:cs="Times New Roman"/>
          <w:szCs w:val="24"/>
        </w:rPr>
        <w:t xml:space="preserve">, Bibl. </w:t>
      </w:r>
      <w:r w:rsidR="003E3BAC" w:rsidRPr="002C7949">
        <w:rPr>
          <w:rFonts w:ascii="Times New Roman" w:hAnsi="Times New Roman" w:cs="Times New Roman"/>
          <w:szCs w:val="24"/>
        </w:rPr>
        <w:t>Or., t. ii., p. 54</w:t>
      </w:r>
      <w:r w:rsidRPr="002C7949">
        <w:rPr>
          <w:rFonts w:ascii="Times New Roman" w:hAnsi="Times New Roman" w:cs="Times New Roman"/>
          <w:szCs w:val="24"/>
        </w:rPr>
        <w:t xml:space="preserve">), and by Gregory </w:t>
      </w:r>
      <w:proofErr w:type="spellStart"/>
      <w:r w:rsidRPr="002C7949">
        <w:rPr>
          <w:rFonts w:ascii="Times New Roman" w:hAnsi="Times New Roman" w:cs="Times New Roman"/>
          <w:szCs w:val="24"/>
        </w:rPr>
        <w:t>Nyssen</w:t>
      </w:r>
      <w:proofErr w:type="spellEnd"/>
      <w:r w:rsidRPr="002C7949">
        <w:rPr>
          <w:rFonts w:ascii="Times New Roman" w:hAnsi="Times New Roman" w:cs="Times New Roman"/>
          <w:szCs w:val="24"/>
        </w:rPr>
        <w:t xml:space="preserve">, fol. 137 b; and an extract from a letter of Severus to the Church at Antioch, </w:t>
      </w:r>
      <w:r w:rsidR="001847FA" w:rsidRPr="001847FA">
        <w:rPr>
          <w:rFonts w:ascii="Times New Roman" w:hAnsi="Times New Roman" w:cs="$"/>
          <w:color w:val="FF0000"/>
        </w:rPr>
        <w:t>$</w:t>
      </w:r>
      <w:r w:rsidR="00DE2322">
        <w:rPr>
          <w:rFonts w:ascii="Times New Roman" w:hAnsi="Times New Roman" w:cs="$" w:hint="cs"/>
          <w:color w:val="FF0000"/>
          <w:rtl/>
          <w:lang w:bidi="syr-SY"/>
        </w:rPr>
        <w:t xml:space="preserve"> </w:t>
      </w:r>
      <w:r w:rsidR="00DE2322">
        <w:rPr>
          <w:rFonts w:ascii="Times New Roman" w:hAnsi="Times New Roman" w:hint="cs"/>
          <w:color w:val="FF0000"/>
          <w:rtl/>
          <w:lang w:bidi="syr-SY"/>
        </w:rPr>
        <w:t>ܡܢ ܐܓܪܬܐ ܕܠܘܬ ܥܕܬܐ ܩܕܝܫܬܐ ܕܐܪܬܕܘܟܣܘ ܕܒܐܢܛܝܟܝܐ</w:t>
      </w:r>
      <w:r w:rsidRPr="002C7949">
        <w:rPr>
          <w:rFonts w:ascii="Times New Roman" w:hAnsi="Times New Roman" w:cs="Times New Roman"/>
          <w:szCs w:val="24"/>
        </w:rPr>
        <w:t>, fol. 138 a.</w:t>
      </w:r>
    </w:p>
    <w:p w:rsidR="00983FCE" w:rsidRPr="002C7949" w:rsidRDefault="003E3BAC" w:rsidP="00DE2322">
      <w:pPr>
        <w:rPr>
          <w:rFonts w:ascii="Times New Roman" w:hAnsi="Times New Roman" w:cs="Times New Roman"/>
          <w:szCs w:val="24"/>
        </w:rPr>
      </w:pPr>
      <w:r w:rsidRPr="002C7949">
        <w:rPr>
          <w:rFonts w:ascii="Times New Roman" w:hAnsi="Times New Roman" w:cs="Times New Roman"/>
          <w:szCs w:val="24"/>
        </w:rPr>
        <w:lastRenderedPageBreak/>
        <w:t>After this come explanations of P</w:t>
      </w:r>
      <w:r w:rsidR="00983FCE" w:rsidRPr="002C7949">
        <w:rPr>
          <w:rFonts w:ascii="Times New Roman" w:hAnsi="Times New Roman" w:cs="Times New Roman"/>
          <w:szCs w:val="24"/>
        </w:rPr>
        <w:t xml:space="preserve">roper Names, </w:t>
      </w:r>
      <w:r w:rsidR="001847FA" w:rsidRPr="001847FA">
        <w:rPr>
          <w:rFonts w:ascii="Times New Roman" w:hAnsi="Times New Roman" w:cs="$"/>
          <w:color w:val="FF0000"/>
        </w:rPr>
        <w:t>$</w:t>
      </w:r>
      <w:r w:rsidR="00DE2322">
        <w:rPr>
          <w:rFonts w:ascii="Times New Roman" w:hAnsi="Times New Roman" w:cs="$" w:hint="cs"/>
          <w:color w:val="FF0000"/>
          <w:rtl/>
          <w:lang w:bidi="syr-SY"/>
        </w:rPr>
        <w:t xml:space="preserve"> </w:t>
      </w:r>
      <w:r w:rsidR="00DE2322">
        <w:rPr>
          <w:rFonts w:ascii="Times New Roman" w:hAnsi="Times New Roman" w:hint="cs"/>
          <w:color w:val="FF0000"/>
          <w:rtl/>
          <w:lang w:bidi="syr-SY"/>
        </w:rPr>
        <w:t>ܦܘܫܩܐ ܕܫܡ̈ܗܐ</w:t>
      </w:r>
      <w:r w:rsidR="00983FCE" w:rsidRPr="002C7949">
        <w:rPr>
          <w:rFonts w:ascii="Times New Roman" w:hAnsi="Times New Roman" w:cs="Times New Roman"/>
          <w:szCs w:val="24"/>
        </w:rPr>
        <w:t xml:space="preserve">; on the seasons of the year, </w:t>
      </w:r>
      <w:r w:rsidR="001847FA" w:rsidRPr="001847FA">
        <w:rPr>
          <w:rFonts w:ascii="Times New Roman" w:hAnsi="Times New Roman" w:cs="$"/>
          <w:color w:val="FF0000"/>
        </w:rPr>
        <w:t>$</w:t>
      </w:r>
      <w:r w:rsidR="00DE2322" w:rsidRPr="00DE2322">
        <w:rPr>
          <w:rFonts w:ascii="Times New Roman" w:hAnsi="Times New Roman" w:hint="cs"/>
          <w:color w:val="FF0000"/>
          <w:rtl/>
          <w:lang w:bidi="syr-SY"/>
        </w:rPr>
        <w:t xml:space="preserve"> </w:t>
      </w:r>
      <w:r w:rsidR="00DE2322">
        <w:rPr>
          <w:rFonts w:ascii="Times New Roman" w:hAnsi="Times New Roman" w:hint="cs"/>
          <w:color w:val="FF0000"/>
          <w:rtl/>
          <w:lang w:bidi="syr-SY"/>
        </w:rPr>
        <w:t>ܡܛܠ ܫ̈ܘܚܠܦܐ ܕܫܢܬ</w:t>
      </w:r>
      <w:proofErr w:type="gramStart"/>
      <w:r w:rsidR="00DE2322">
        <w:rPr>
          <w:rFonts w:ascii="Times New Roman" w:hAnsi="Times New Roman" w:hint="cs"/>
          <w:color w:val="FF0000"/>
          <w:rtl/>
          <w:lang w:bidi="syr-SY"/>
        </w:rPr>
        <w:t>ܐ</w:t>
      </w:r>
      <w:r w:rsidR="00DE2322">
        <w:rPr>
          <w:rFonts w:ascii="Times New Roman" w:hAnsi="Times New Roman" w:cs="$" w:hint="cs"/>
          <w:color w:val="FF0000"/>
          <w:rtl/>
          <w:lang w:bidi="syr-SY"/>
        </w:rPr>
        <w:t xml:space="preserve"> </w:t>
      </w:r>
      <w:r w:rsidR="00983FCE" w:rsidRPr="002C7949">
        <w:rPr>
          <w:rFonts w:ascii="Times New Roman" w:hAnsi="Times New Roman" w:cs="Times New Roman"/>
          <w:szCs w:val="24"/>
        </w:rPr>
        <w:t>;</w:t>
      </w:r>
      <w:proofErr w:type="gramEnd"/>
      <w:r w:rsidR="00983FCE" w:rsidRPr="002C7949">
        <w:rPr>
          <w:rFonts w:ascii="Times New Roman" w:hAnsi="Times New Roman" w:cs="Times New Roman"/>
          <w:szCs w:val="24"/>
        </w:rPr>
        <w:t xml:space="preserve"> </w:t>
      </w:r>
      <w:r w:rsidRPr="002C7949">
        <w:rPr>
          <w:rFonts w:ascii="Times New Roman" w:hAnsi="Times New Roman" w:cs="Times New Roman"/>
          <w:szCs w:val="24"/>
        </w:rPr>
        <w:t xml:space="preserve">and some other short sections. </w:t>
      </w:r>
      <w:proofErr w:type="gramStart"/>
      <w:r w:rsidRPr="002C7949">
        <w:rPr>
          <w:rFonts w:ascii="Times New Roman" w:hAnsi="Times New Roman" w:cs="Times New Roman"/>
          <w:szCs w:val="24"/>
        </w:rPr>
        <w:t>F</w:t>
      </w:r>
      <w:r w:rsidR="00983FCE" w:rsidRPr="002C7949">
        <w:rPr>
          <w:rFonts w:ascii="Times New Roman" w:hAnsi="Times New Roman" w:cs="Times New Roman"/>
          <w:szCs w:val="24"/>
        </w:rPr>
        <w:t>ol. 138 b.</w:t>
      </w:r>
      <w:proofErr w:type="gramEnd"/>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As an introduction to the prop</w:t>
      </w:r>
      <w:r w:rsidR="003E3BAC" w:rsidRPr="002C7949">
        <w:rPr>
          <w:rFonts w:ascii="Times New Roman" w:hAnsi="Times New Roman" w:cs="Times New Roman"/>
          <w:szCs w:val="24"/>
        </w:rPr>
        <w:t>hetical books, we find a short e</w:t>
      </w:r>
      <w:r w:rsidR="002C7949">
        <w:rPr>
          <w:rFonts w:ascii="Times New Roman" w:hAnsi="Times New Roman" w:cs="Times New Roman"/>
          <w:szCs w:val="24"/>
        </w:rPr>
        <w:t xml:space="preserve">xtract from the treatise of </w:t>
      </w:r>
      <w:proofErr w:type="spellStart"/>
      <w:r w:rsidRPr="002C7949">
        <w:rPr>
          <w:rFonts w:ascii="Times New Roman" w:hAnsi="Times New Roman" w:cs="Times New Roman"/>
          <w:szCs w:val="24"/>
        </w:rPr>
        <w:t>Epiphanius</w:t>
      </w:r>
      <w:proofErr w:type="spellEnd"/>
      <w:r w:rsidRPr="002C7949">
        <w:rPr>
          <w:rFonts w:ascii="Times New Roman" w:hAnsi="Times New Roman" w:cs="Times New Roman"/>
          <w:szCs w:val="24"/>
        </w:rPr>
        <w:t xml:space="preserve"> on </w:t>
      </w:r>
      <w:r w:rsidR="003E3BAC" w:rsidRPr="002C7949">
        <w:rPr>
          <w:rFonts w:ascii="Times New Roman" w:hAnsi="Times New Roman" w:cs="Times New Roman"/>
          <w:szCs w:val="24"/>
        </w:rPr>
        <w:t>Weights and Measures, sect. i. F</w:t>
      </w:r>
      <w:r w:rsidRPr="002C7949">
        <w:rPr>
          <w:rFonts w:ascii="Times New Roman" w:hAnsi="Times New Roman" w:cs="Times New Roman"/>
          <w:szCs w:val="24"/>
        </w:rPr>
        <w:t>ol. 139 a.</w:t>
      </w:r>
    </w:p>
    <w:p w:rsidR="003E3BAC" w:rsidRPr="002C7949" w:rsidRDefault="00983FCE" w:rsidP="002C7949">
      <w:pPr>
        <w:rPr>
          <w:rFonts w:ascii="Times New Roman" w:hAnsi="Times New Roman" w:cs="Times New Roman"/>
          <w:szCs w:val="24"/>
        </w:rPr>
      </w:pPr>
      <w:r w:rsidRPr="002C7949">
        <w:rPr>
          <w:rFonts w:ascii="Times New Roman" w:hAnsi="Times New Roman" w:cs="Times New Roman"/>
          <w:szCs w:val="24"/>
        </w:rPr>
        <w:t>13.</w:t>
      </w:r>
      <w:r w:rsidR="003E3BAC" w:rsidRPr="002C7949">
        <w:rPr>
          <w:rFonts w:ascii="Times New Roman" w:hAnsi="Times New Roman" w:cs="Times New Roman"/>
          <w:szCs w:val="24"/>
        </w:rPr>
        <w:t xml:space="preserve"> </w:t>
      </w:r>
      <w:r w:rsidRPr="002C7949">
        <w:rPr>
          <w:rFonts w:ascii="Times New Roman" w:hAnsi="Times New Roman" w:cs="Times New Roman"/>
          <w:szCs w:val="24"/>
        </w:rPr>
        <w:t>The</w:t>
      </w:r>
      <w:r w:rsidR="003E3BAC" w:rsidRPr="002C7949">
        <w:rPr>
          <w:rFonts w:ascii="Times New Roman" w:hAnsi="Times New Roman" w:cs="Times New Roman"/>
          <w:szCs w:val="24"/>
        </w:rPr>
        <w:t xml:space="preserve"> twelve </w:t>
      </w:r>
      <w:proofErr w:type="gramStart"/>
      <w:r w:rsidR="003E3BAC" w:rsidRPr="002C7949">
        <w:rPr>
          <w:rFonts w:ascii="Times New Roman" w:hAnsi="Times New Roman" w:cs="Times New Roman"/>
          <w:szCs w:val="24"/>
        </w:rPr>
        <w:t>minor</w:t>
      </w:r>
      <w:proofErr w:type="gramEnd"/>
      <w:r w:rsidR="003E3BAC" w:rsidRPr="002C7949">
        <w:rPr>
          <w:rFonts w:ascii="Times New Roman" w:hAnsi="Times New Roman" w:cs="Times New Roman"/>
          <w:szCs w:val="24"/>
        </w:rPr>
        <w:t xml:space="preserve"> Prophets. </w:t>
      </w:r>
      <w:proofErr w:type="gramStart"/>
      <w:r w:rsidR="003E3BAC" w:rsidRPr="002C7949">
        <w:rPr>
          <w:rFonts w:ascii="Times New Roman" w:hAnsi="Times New Roman" w:cs="Times New Roman"/>
          <w:szCs w:val="24"/>
        </w:rPr>
        <w:t>F</w:t>
      </w:r>
      <w:r w:rsidRPr="002C7949">
        <w:rPr>
          <w:rFonts w:ascii="Times New Roman" w:hAnsi="Times New Roman" w:cs="Times New Roman"/>
          <w:szCs w:val="24"/>
        </w:rPr>
        <w:t>ol. 139 b.</w:t>
      </w:r>
      <w:proofErr w:type="gramEnd"/>
      <w:r w:rsidRPr="002C7949">
        <w:rPr>
          <w:rFonts w:ascii="Times New Roman" w:hAnsi="Times New Roman" w:cs="Times New Roman"/>
          <w:szCs w:val="24"/>
        </w:rPr>
        <w:t xml:space="preserve"> </w:t>
      </w:r>
    </w:p>
    <w:p w:rsidR="00983FCE" w:rsidRPr="002C7949" w:rsidRDefault="003E3BAC" w:rsidP="002C7949">
      <w:pPr>
        <w:rPr>
          <w:rFonts w:ascii="Times New Roman" w:hAnsi="Times New Roman" w:cs="Times New Roman"/>
          <w:szCs w:val="24"/>
        </w:rPr>
      </w:pPr>
      <w:r w:rsidRPr="002C7949">
        <w:rPr>
          <w:rFonts w:ascii="Times New Roman" w:hAnsi="Times New Roman" w:cs="Times New Roman"/>
          <w:szCs w:val="24"/>
        </w:rPr>
        <w:t>The F</w:t>
      </w:r>
      <w:r w:rsidR="00983FCE" w:rsidRPr="002C7949">
        <w:rPr>
          <w:rFonts w:ascii="Times New Roman" w:hAnsi="Times New Roman" w:cs="Times New Roman"/>
          <w:szCs w:val="24"/>
        </w:rPr>
        <w:t xml:space="preserve">athers cited are: Basil, </w:t>
      </w:r>
      <w:r w:rsidR="001847FA" w:rsidRPr="001847FA">
        <w:rPr>
          <w:rFonts w:ascii="Times New Roman" w:hAnsi="Times New Roman" w:cs="$"/>
          <w:color w:val="FF0000"/>
        </w:rPr>
        <w:t>$</w:t>
      </w:r>
      <w:r w:rsidR="00DE2322">
        <w:rPr>
          <w:rFonts w:ascii="Times New Roman" w:hAnsi="Times New Roman" w:cs="$" w:hint="cs"/>
          <w:color w:val="FF0000"/>
          <w:rtl/>
          <w:lang w:bidi="syr-SY"/>
        </w:rPr>
        <w:t xml:space="preserve"> </w:t>
      </w:r>
      <w:r w:rsidR="00DE2322">
        <w:rPr>
          <w:rFonts w:ascii="Times New Roman" w:hAnsi="Times New Roman" w:hint="cs"/>
          <w:color w:val="FF0000"/>
          <w:rtl/>
          <w:lang w:bidi="syr-SY"/>
        </w:rPr>
        <w:t>ܡܢ ܗ̇ܘ ܕܗܘܦܟ ܚܘ̈ܫܒܐ</w:t>
      </w:r>
      <w:r w:rsidRPr="002C7949">
        <w:rPr>
          <w:rFonts w:ascii="Times New Roman" w:hAnsi="Times New Roman" w:cs="Times New Roman"/>
          <w:szCs w:val="24"/>
        </w:rPr>
        <w:t>, fol. 14</w:t>
      </w:r>
      <w:r w:rsidR="00983FCE" w:rsidRPr="002C7949">
        <w:rPr>
          <w:rFonts w:ascii="Times New Roman" w:hAnsi="Times New Roman" w:cs="Times New Roman"/>
          <w:szCs w:val="24"/>
        </w:rPr>
        <w:t>8 b; Cyril, comment.</w:t>
      </w:r>
      <w:r w:rsidRPr="002C7949">
        <w:rPr>
          <w:rFonts w:ascii="Times New Roman" w:hAnsi="Times New Roman" w:cs="Times New Roman"/>
          <w:szCs w:val="24"/>
        </w:rPr>
        <w:t xml:space="preserve"> </w:t>
      </w:r>
      <w:proofErr w:type="gramStart"/>
      <w:r w:rsidRPr="002C7949">
        <w:rPr>
          <w:rFonts w:ascii="Times New Roman" w:hAnsi="Times New Roman" w:cs="Times New Roman"/>
          <w:szCs w:val="24"/>
        </w:rPr>
        <w:t>on</w:t>
      </w:r>
      <w:proofErr w:type="gramEnd"/>
      <w:r w:rsidRPr="002C7949">
        <w:rPr>
          <w:rFonts w:ascii="Times New Roman" w:hAnsi="Times New Roman" w:cs="Times New Roman"/>
          <w:szCs w:val="24"/>
        </w:rPr>
        <w:t xml:space="preserve"> the Twelve, </w:t>
      </w:r>
      <w:proofErr w:type="spellStart"/>
      <w:r w:rsidRPr="002C7949">
        <w:rPr>
          <w:rFonts w:ascii="Times New Roman" w:hAnsi="Times New Roman" w:cs="Times New Roman"/>
          <w:szCs w:val="24"/>
        </w:rPr>
        <w:t>foll</w:t>
      </w:r>
      <w:proofErr w:type="spellEnd"/>
      <w:r w:rsidRPr="002C7949">
        <w:rPr>
          <w:rFonts w:ascii="Times New Roman" w:hAnsi="Times New Roman" w:cs="Times New Roman"/>
          <w:szCs w:val="24"/>
        </w:rPr>
        <w:t xml:space="preserve">. 141 b, 142 </w:t>
      </w:r>
      <w:proofErr w:type="gramStart"/>
      <w:r w:rsidRPr="002C7949">
        <w:rPr>
          <w:rFonts w:ascii="Times New Roman" w:hAnsi="Times New Roman" w:cs="Times New Roman"/>
          <w:szCs w:val="24"/>
        </w:rPr>
        <w:t>a and</w:t>
      </w:r>
      <w:proofErr w:type="gramEnd"/>
      <w:r w:rsidRPr="002C7949">
        <w:rPr>
          <w:rFonts w:ascii="Times New Roman" w:hAnsi="Times New Roman" w:cs="Times New Roman"/>
          <w:szCs w:val="24"/>
        </w:rPr>
        <w:t xml:space="preserve"> b, 144 a, 147 b, 148 a, 14</w:t>
      </w:r>
      <w:r w:rsidR="00983FCE" w:rsidRPr="002C7949">
        <w:rPr>
          <w:rFonts w:ascii="Times New Roman" w:hAnsi="Times New Roman" w:cs="Times New Roman"/>
          <w:szCs w:val="24"/>
        </w:rPr>
        <w:t xml:space="preserve">9 a, 150 a and b, 151 b; Gregory </w:t>
      </w:r>
      <w:proofErr w:type="spellStart"/>
      <w:r w:rsidR="00983FCE" w:rsidRPr="002C7949">
        <w:rPr>
          <w:rFonts w:ascii="Times New Roman" w:hAnsi="Times New Roman" w:cs="Times New Roman"/>
          <w:szCs w:val="24"/>
        </w:rPr>
        <w:t>Nyssen</w:t>
      </w:r>
      <w:proofErr w:type="spellEnd"/>
      <w:r w:rsidR="00983FCE" w:rsidRPr="002C7949">
        <w:rPr>
          <w:rFonts w:ascii="Times New Roman" w:hAnsi="Times New Roman" w:cs="Times New Roman"/>
          <w:szCs w:val="24"/>
        </w:rPr>
        <w:t xml:space="preserve">, </w:t>
      </w:r>
      <w:r w:rsidR="001847FA" w:rsidRPr="001847FA">
        <w:rPr>
          <w:rFonts w:ascii="Times New Roman" w:hAnsi="Times New Roman" w:cs="$"/>
          <w:color w:val="FF0000"/>
        </w:rPr>
        <w:t>$</w:t>
      </w:r>
      <w:r w:rsidR="00DE2322">
        <w:rPr>
          <w:rFonts w:ascii="Times New Roman" w:hAnsi="Times New Roman" w:cs="$" w:hint="cs"/>
          <w:color w:val="FF0000"/>
          <w:rtl/>
          <w:lang w:bidi="syr-SY"/>
        </w:rPr>
        <w:t xml:space="preserve"> </w:t>
      </w:r>
      <w:r w:rsidR="00DE2322">
        <w:rPr>
          <w:rFonts w:ascii="Times New Roman" w:hAnsi="Times New Roman" w:hint="cs"/>
          <w:color w:val="FF0000"/>
          <w:rtl/>
          <w:lang w:bidi="syr-SY"/>
        </w:rPr>
        <w:t>ܡܢ ܡܐܡܪܐ ܕܠܘܬ ܣܘܡܦܠܝܩܘܣ ܕܡܛܠ ܐܒܐ ܘܒܪܐ ܘܪܘܚܐ ܩܕܝܫܐ.</w:t>
      </w:r>
      <w:r w:rsidR="00983FCE" w:rsidRPr="002C7949">
        <w:rPr>
          <w:rFonts w:ascii="Times New Roman" w:hAnsi="Times New Roman" w:cs="Times New Roman"/>
          <w:szCs w:val="24"/>
        </w:rPr>
        <w:t>, fol. 143 a.</w:t>
      </w:r>
    </w:p>
    <w:p w:rsidR="00983FCE" w:rsidRPr="002C7949" w:rsidRDefault="003E3BAC" w:rsidP="002C7949">
      <w:pPr>
        <w:rPr>
          <w:rFonts w:ascii="Times New Roman" w:hAnsi="Times New Roman" w:cs="Times New Roman"/>
          <w:szCs w:val="24"/>
        </w:rPr>
      </w:pPr>
      <w:r w:rsidRPr="002C7949">
        <w:rPr>
          <w:rFonts w:ascii="Times New Roman" w:hAnsi="Times New Roman" w:cs="Times New Roman"/>
          <w:szCs w:val="24"/>
        </w:rPr>
        <w:t xml:space="preserve">14. Jeremiah. </w:t>
      </w:r>
      <w:proofErr w:type="gramStart"/>
      <w:r w:rsidRPr="002C7949">
        <w:rPr>
          <w:rFonts w:ascii="Times New Roman" w:hAnsi="Times New Roman" w:cs="Times New Roman"/>
          <w:szCs w:val="24"/>
        </w:rPr>
        <w:t>F</w:t>
      </w:r>
      <w:r w:rsidR="00983FCE" w:rsidRPr="002C7949">
        <w:rPr>
          <w:rFonts w:ascii="Times New Roman" w:hAnsi="Times New Roman" w:cs="Times New Roman"/>
          <w:szCs w:val="24"/>
        </w:rPr>
        <w:t>ol. 152 a.</w:t>
      </w:r>
      <w:proofErr w:type="gramEnd"/>
      <w:r w:rsidR="00983FCE" w:rsidRPr="002C7949">
        <w:rPr>
          <w:rFonts w:ascii="Times New Roman" w:hAnsi="Times New Roman" w:cs="Times New Roman"/>
          <w:szCs w:val="24"/>
        </w:rPr>
        <w:t xml:space="preserve"> Here</w:t>
      </w:r>
      <w:r w:rsidRPr="002C7949">
        <w:rPr>
          <w:rFonts w:ascii="Times New Roman" w:hAnsi="Times New Roman" w:cs="Times New Roman"/>
          <w:szCs w:val="24"/>
        </w:rPr>
        <w:t xml:space="preserve"> are cited: Chrysostom, fol. 154 b;</w:t>
      </w:r>
      <w:r w:rsidR="00983FCE" w:rsidRPr="002C7949">
        <w:rPr>
          <w:rFonts w:ascii="Times New Roman" w:hAnsi="Times New Roman" w:cs="Times New Roman"/>
          <w:szCs w:val="24"/>
        </w:rPr>
        <w:t xml:space="preserve"> Severus, </w:t>
      </w:r>
      <w:r w:rsidR="001847FA" w:rsidRPr="001847FA">
        <w:rPr>
          <w:rFonts w:ascii="Times New Roman" w:hAnsi="Times New Roman" w:cs="$"/>
          <w:color w:val="FF0000"/>
        </w:rPr>
        <w:t>$</w:t>
      </w:r>
      <w:r w:rsidR="00DE2322">
        <w:rPr>
          <w:rFonts w:ascii="Times New Roman" w:hAnsi="Times New Roman" w:cs="$" w:hint="cs"/>
          <w:color w:val="FF0000"/>
          <w:rtl/>
          <w:lang w:bidi="syr-SY"/>
        </w:rPr>
        <w:t xml:space="preserve"> </w:t>
      </w:r>
      <w:r w:rsidR="00DE2322">
        <w:rPr>
          <w:rFonts w:ascii="Times New Roman" w:hAnsi="Times New Roman" w:hint="cs"/>
          <w:color w:val="FF0000"/>
          <w:rtl/>
          <w:lang w:bidi="syr-SY"/>
        </w:rPr>
        <w:t>ܕܣ ܡܢ ܟܬܒܐ. ܒ ܕܐܦ.</w:t>
      </w:r>
      <w:r w:rsidRPr="002C7949">
        <w:rPr>
          <w:rFonts w:ascii="Times New Roman" w:hAnsi="Times New Roman" w:cs="Times New Roman"/>
          <w:szCs w:val="24"/>
        </w:rPr>
        <w:t xml:space="preserve">, </w:t>
      </w:r>
      <w:proofErr w:type="gramStart"/>
      <w:r w:rsidRPr="002C7949">
        <w:rPr>
          <w:rFonts w:ascii="Times New Roman" w:hAnsi="Times New Roman" w:cs="Times New Roman"/>
          <w:szCs w:val="24"/>
        </w:rPr>
        <w:t>fol. 154</w:t>
      </w:r>
      <w:r w:rsidR="00983FCE" w:rsidRPr="002C7949">
        <w:rPr>
          <w:rFonts w:ascii="Times New Roman" w:hAnsi="Times New Roman" w:cs="Times New Roman"/>
          <w:szCs w:val="24"/>
        </w:rPr>
        <w:t xml:space="preserve"> b.</w:t>
      </w:r>
      <w:proofErr w:type="gramEnd"/>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15.</w:t>
      </w:r>
      <w:r w:rsidR="003E3BAC" w:rsidRPr="002C7949">
        <w:rPr>
          <w:rFonts w:ascii="Times New Roman" w:hAnsi="Times New Roman" w:cs="Times New Roman"/>
          <w:szCs w:val="24"/>
        </w:rPr>
        <w:t xml:space="preserve"> Ezekiel. Fol. 154 b. Severus is cited on </w:t>
      </w:r>
      <w:proofErr w:type="spellStart"/>
      <w:r w:rsidR="003E3BAC" w:rsidRPr="002C7949">
        <w:rPr>
          <w:rFonts w:ascii="Times New Roman" w:hAnsi="Times New Roman" w:cs="Times New Roman"/>
          <w:szCs w:val="24"/>
        </w:rPr>
        <w:t>fol</w:t>
      </w:r>
      <w:r w:rsidRPr="002C7949">
        <w:rPr>
          <w:rFonts w:ascii="Times New Roman" w:hAnsi="Times New Roman" w:cs="Times New Roman"/>
          <w:szCs w:val="24"/>
        </w:rPr>
        <w:t>l</w:t>
      </w:r>
      <w:proofErr w:type="spellEnd"/>
      <w:r w:rsidRPr="002C7949">
        <w:rPr>
          <w:rFonts w:ascii="Times New Roman" w:hAnsi="Times New Roman" w:cs="Times New Roman"/>
          <w:szCs w:val="24"/>
        </w:rPr>
        <w:t xml:space="preserve">. </w:t>
      </w:r>
      <w:proofErr w:type="gramStart"/>
      <w:r w:rsidRPr="002C7949">
        <w:rPr>
          <w:rFonts w:ascii="Times New Roman" w:hAnsi="Times New Roman" w:cs="Times New Roman"/>
          <w:szCs w:val="24"/>
        </w:rPr>
        <w:t xml:space="preserve">156 b, </w:t>
      </w:r>
      <w:r w:rsidR="001847FA" w:rsidRPr="001847FA">
        <w:rPr>
          <w:rFonts w:ascii="Times New Roman" w:hAnsi="Times New Roman" w:cs="$"/>
          <w:color w:val="FF0000"/>
        </w:rPr>
        <w:t>$</w:t>
      </w:r>
      <w:r w:rsidR="00DE2322">
        <w:rPr>
          <w:rFonts w:ascii="Times New Roman" w:hAnsi="Times New Roman" w:hint="cs"/>
          <w:color w:val="FF0000"/>
          <w:rtl/>
          <w:lang w:bidi="syr-SY"/>
        </w:rPr>
        <w:t>ܡܢ ܟܬܒ.</w:t>
      </w:r>
      <w:proofErr w:type="gramEnd"/>
      <w:r w:rsidR="00DE2322">
        <w:rPr>
          <w:rFonts w:ascii="Times New Roman" w:hAnsi="Times New Roman" w:hint="cs"/>
          <w:color w:val="FF0000"/>
          <w:rtl/>
          <w:lang w:bidi="syr-SY"/>
        </w:rPr>
        <w:t xml:space="preserve"> ܓ ܕܐܦ.</w:t>
      </w:r>
      <w:r w:rsidRPr="002C7949">
        <w:rPr>
          <w:rFonts w:ascii="Times New Roman" w:hAnsi="Times New Roman" w:cs="Times New Roman"/>
          <w:szCs w:val="24"/>
        </w:rPr>
        <w:t xml:space="preserve"> </w:t>
      </w:r>
      <w:proofErr w:type="gramStart"/>
      <w:r w:rsidRPr="002C7949">
        <w:rPr>
          <w:rFonts w:ascii="Times New Roman" w:hAnsi="Times New Roman" w:cs="Times New Roman"/>
          <w:szCs w:val="24"/>
        </w:rPr>
        <w:t>and</w:t>
      </w:r>
      <w:proofErr w:type="gramEnd"/>
      <w:r w:rsidRPr="002C7949">
        <w:rPr>
          <w:rFonts w:ascii="Times New Roman" w:hAnsi="Times New Roman" w:cs="Times New Roman"/>
          <w:szCs w:val="24"/>
        </w:rPr>
        <w:t xml:space="preserve"> </w:t>
      </w:r>
      <w:r w:rsidR="001847FA" w:rsidRPr="001847FA">
        <w:rPr>
          <w:rFonts w:ascii="Times New Roman" w:hAnsi="Times New Roman" w:cs="$"/>
          <w:color w:val="FF0000"/>
        </w:rPr>
        <w:t>$</w:t>
      </w:r>
      <w:r w:rsidR="00DE2322">
        <w:rPr>
          <w:rFonts w:ascii="Times New Roman" w:hAnsi="Times New Roman" w:cs="$" w:hint="cs"/>
          <w:color w:val="FF0000"/>
          <w:rtl/>
          <w:lang w:bidi="syr-SY"/>
        </w:rPr>
        <w:t xml:space="preserve"> </w:t>
      </w:r>
      <w:r w:rsidR="00DE2322">
        <w:rPr>
          <w:rFonts w:ascii="Times New Roman" w:hAnsi="Times New Roman" w:hint="cs"/>
          <w:color w:val="FF0000"/>
          <w:rtl/>
          <w:lang w:bidi="syr-SY"/>
        </w:rPr>
        <w:t>ܡܢ ܟܬ. ܕ ܕܐܦ</w:t>
      </w:r>
      <w:r w:rsidR="003E3BAC" w:rsidRPr="002C7949">
        <w:rPr>
          <w:rFonts w:ascii="Times New Roman" w:hAnsi="Times New Roman" w:cs="Times New Roman"/>
          <w:szCs w:val="24"/>
        </w:rPr>
        <w:t xml:space="preserve">, 157 a and b, 158 a and b, </w:t>
      </w:r>
      <w:r w:rsidR="001847FA" w:rsidRPr="001847FA">
        <w:rPr>
          <w:rFonts w:ascii="Times New Roman" w:hAnsi="Times New Roman" w:cs="$"/>
          <w:color w:val="FF0000"/>
        </w:rPr>
        <w:t>$</w:t>
      </w:r>
      <w:r w:rsidR="00DE2322">
        <w:rPr>
          <w:rFonts w:ascii="Times New Roman" w:hAnsi="Times New Roman" w:hint="cs"/>
          <w:color w:val="FF0000"/>
          <w:rtl/>
          <w:lang w:bidi="syr-SY"/>
        </w:rPr>
        <w:t>ܡܢ ܟܬ. ܕ ܕܐܦ</w:t>
      </w:r>
      <w:r w:rsidR="003E3BAC" w:rsidRPr="002C7949">
        <w:rPr>
          <w:rFonts w:ascii="Times New Roman" w:hAnsi="Times New Roman" w:cs="Times New Roman"/>
          <w:szCs w:val="24"/>
        </w:rPr>
        <w:t>.</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16.</w:t>
      </w:r>
      <w:r w:rsidR="003E3BAC" w:rsidRPr="002C7949">
        <w:rPr>
          <w:rFonts w:ascii="Times New Roman" w:hAnsi="Times New Roman" w:cs="Times New Roman"/>
          <w:szCs w:val="24"/>
        </w:rPr>
        <w:t xml:space="preserve"> </w:t>
      </w:r>
      <w:r w:rsidR="00D0687E" w:rsidRPr="002C7949">
        <w:rPr>
          <w:rFonts w:ascii="Times New Roman" w:hAnsi="Times New Roman" w:cs="Times New Roman"/>
          <w:szCs w:val="24"/>
        </w:rPr>
        <w:t xml:space="preserve">Daniel. </w:t>
      </w:r>
      <w:proofErr w:type="gramStart"/>
      <w:r w:rsidR="00D0687E" w:rsidRPr="002C7949">
        <w:rPr>
          <w:rFonts w:ascii="Times New Roman" w:hAnsi="Times New Roman" w:cs="Times New Roman"/>
          <w:szCs w:val="24"/>
        </w:rPr>
        <w:t>F</w:t>
      </w:r>
      <w:r w:rsidRPr="002C7949">
        <w:rPr>
          <w:rFonts w:ascii="Times New Roman" w:hAnsi="Times New Roman" w:cs="Times New Roman"/>
          <w:szCs w:val="24"/>
        </w:rPr>
        <w:t>ol. 159 a.</w:t>
      </w:r>
      <w:proofErr w:type="gramEnd"/>
      <w:r w:rsidRPr="002C7949">
        <w:rPr>
          <w:rFonts w:ascii="Times New Roman" w:hAnsi="Times New Roman" w:cs="Times New Roman"/>
          <w:szCs w:val="24"/>
        </w:rPr>
        <w:t xml:space="preserve"> Here are cited:</w:t>
      </w:r>
      <w:r w:rsidR="00D0687E" w:rsidRPr="002C7949">
        <w:rPr>
          <w:rFonts w:ascii="Times New Roman" w:hAnsi="Times New Roman" w:cs="Times New Roman"/>
          <w:szCs w:val="24"/>
        </w:rPr>
        <w:t xml:space="preserve"> </w:t>
      </w:r>
      <w:r w:rsidRPr="002C7949">
        <w:rPr>
          <w:rFonts w:ascii="Times New Roman" w:hAnsi="Times New Roman" w:cs="Times New Roman"/>
          <w:szCs w:val="24"/>
        </w:rPr>
        <w:t xml:space="preserve">Chrysostom, </w:t>
      </w:r>
      <w:r w:rsidR="001847FA" w:rsidRPr="001847FA">
        <w:rPr>
          <w:rFonts w:ascii="Times New Roman" w:hAnsi="Times New Roman" w:cs="$"/>
          <w:color w:val="FF0000"/>
        </w:rPr>
        <w:t>$</w:t>
      </w:r>
      <w:r w:rsidR="00DE2322">
        <w:rPr>
          <w:rFonts w:ascii="Times New Roman" w:hAnsi="Times New Roman" w:cs="$" w:hint="cs"/>
          <w:color w:val="FF0000"/>
          <w:rtl/>
          <w:lang w:bidi="syr-SY"/>
        </w:rPr>
        <w:t xml:space="preserve"> </w:t>
      </w:r>
      <w:r w:rsidR="00DE2322">
        <w:rPr>
          <w:rFonts w:ascii="Times New Roman" w:hAnsi="Times New Roman" w:hint="cs"/>
          <w:color w:val="FF0000"/>
          <w:rtl/>
          <w:lang w:bidi="syr-SY"/>
        </w:rPr>
        <w:t>ܡܢ ܡ ܕܥܠ ܨܘܡܐ ܕܒܝܬ ܕܢܝܐܝܠ</w:t>
      </w:r>
      <w:r w:rsidRPr="002C7949">
        <w:rPr>
          <w:rFonts w:ascii="Times New Roman" w:hAnsi="Times New Roman" w:cs="Times New Roman"/>
          <w:szCs w:val="24"/>
        </w:rPr>
        <w:t>, fol. 161 a; Ephraim, fol. 161 a;</w:t>
      </w:r>
      <w:r w:rsidR="00D0687E" w:rsidRPr="002C7949">
        <w:rPr>
          <w:rFonts w:ascii="Times New Roman" w:hAnsi="Times New Roman" w:cs="Times New Roman"/>
          <w:szCs w:val="24"/>
        </w:rPr>
        <w:t xml:space="preserve"> </w:t>
      </w:r>
      <w:r w:rsidRPr="002C7949">
        <w:rPr>
          <w:rFonts w:ascii="Times New Roman" w:hAnsi="Times New Roman" w:cs="Times New Roman"/>
          <w:szCs w:val="24"/>
        </w:rPr>
        <w:t xml:space="preserve">Severus, </w:t>
      </w:r>
      <w:r w:rsidR="001847FA" w:rsidRPr="001847FA">
        <w:rPr>
          <w:rFonts w:ascii="Times New Roman" w:hAnsi="Times New Roman" w:cs="$"/>
          <w:color w:val="FF0000"/>
        </w:rPr>
        <w:t>$</w:t>
      </w:r>
      <w:r w:rsidR="00DE2322">
        <w:rPr>
          <w:rFonts w:ascii="Times New Roman" w:hAnsi="Times New Roman" w:cs="$" w:hint="cs"/>
          <w:color w:val="FF0000"/>
          <w:rtl/>
          <w:lang w:bidi="syr-SY"/>
        </w:rPr>
        <w:t xml:space="preserve"> </w:t>
      </w:r>
      <w:r w:rsidR="00DE2322">
        <w:rPr>
          <w:rFonts w:ascii="Times New Roman" w:hAnsi="Times New Roman" w:hint="cs"/>
          <w:color w:val="FF0000"/>
          <w:rtl/>
          <w:lang w:bidi="syr-SY"/>
        </w:rPr>
        <w:t>ܡܢ ܗ̇ܘ ܕܠܘܩܒܠ ܬܘܣ̈ܦܬܐ ܕܝܘܠܝܢܐ</w:t>
      </w:r>
      <w:r w:rsidRPr="002C7949">
        <w:rPr>
          <w:rFonts w:ascii="Times New Roman" w:hAnsi="Times New Roman" w:cs="Times New Roman"/>
          <w:szCs w:val="24"/>
        </w:rPr>
        <w:t>,</w:t>
      </w:r>
      <w:r w:rsidR="00D0687E" w:rsidRPr="002C7949">
        <w:rPr>
          <w:rFonts w:ascii="Times New Roman" w:hAnsi="Times New Roman" w:cs="Times New Roman"/>
          <w:szCs w:val="24"/>
        </w:rPr>
        <w:t xml:space="preserve"> fol. 160 b. At the end of this b</w:t>
      </w:r>
      <w:r w:rsidRPr="002C7949">
        <w:rPr>
          <w:rFonts w:ascii="Times New Roman" w:hAnsi="Times New Roman" w:cs="Times New Roman"/>
          <w:szCs w:val="24"/>
        </w:rPr>
        <w:t>ook there is the following rubric, giving the dates of the Septuagint version and of the Syriac</w:t>
      </w:r>
      <w:r w:rsidR="00D0687E" w:rsidRPr="002C7949">
        <w:rPr>
          <w:rFonts w:ascii="Times New Roman" w:hAnsi="Times New Roman" w:cs="Times New Roman"/>
          <w:szCs w:val="24"/>
        </w:rPr>
        <w:t xml:space="preserve"> translation of Paul of </w:t>
      </w:r>
      <w:proofErr w:type="spellStart"/>
      <w:r w:rsidR="00D0687E" w:rsidRPr="002C7949">
        <w:rPr>
          <w:rFonts w:ascii="Times New Roman" w:hAnsi="Times New Roman" w:cs="Times New Roman"/>
          <w:szCs w:val="24"/>
        </w:rPr>
        <w:t>Tellā</w:t>
      </w:r>
      <w:proofErr w:type="spellEnd"/>
      <w:r w:rsidRPr="002C7949">
        <w:rPr>
          <w:rFonts w:ascii="Times New Roman" w:hAnsi="Times New Roman" w:cs="Times New Roman"/>
          <w:szCs w:val="24"/>
        </w:rPr>
        <w:t xml:space="preserve">: </w:t>
      </w:r>
      <w:r w:rsidR="001847FA" w:rsidRPr="001847FA">
        <w:rPr>
          <w:rFonts w:ascii="Times New Roman" w:hAnsi="Times New Roman" w:cs="$"/>
          <w:color w:val="FF0000"/>
        </w:rPr>
        <w:t>$</w:t>
      </w:r>
      <w:r w:rsidR="00DE2322">
        <w:rPr>
          <w:rFonts w:ascii="Times New Roman" w:hAnsi="Times New Roman" w:cs="$" w:hint="cs"/>
          <w:color w:val="FF0000"/>
          <w:rtl/>
          <w:lang w:bidi="syr-SY"/>
        </w:rPr>
        <w:t xml:space="preserve"> </w:t>
      </w:r>
      <w:r w:rsidR="00DE2322">
        <w:rPr>
          <w:rFonts w:ascii="Times New Roman" w:hAnsi="Times New Roman" w:hint="cs"/>
          <w:color w:val="FF0000"/>
          <w:rtl/>
          <w:lang w:bidi="syr-SY"/>
        </w:rPr>
        <w:t>ܫܠܡ ܗܠܝܢ ܕܡܢ ܟܬܒܐ ܕܕܢܝܐܝܠ ܢܒܝܐ̇. ܕܐܬ̇ܦܫܩ ܡܢ ܡܫܠܡܢܘܬܐ ܕܗ̇ܢܘܢ ܫܒܥܝܢ ܘܬܪ̈ܝܢ ܡ̈ܦܫܩܢܐ̇. ܕܒܝ̈ܘܡܝ ܦܛܘܠܡܐܘܣ ܡ̇ܠܟܐ ܕܡܨܪܝܢ ܩܕܡ ܡܐܬܝܬܐ ܕܡܫܝܚܐ̣ ܫ̈ܢܝܐ ܡܐܐ ܝܬܝܪ ܚܣܝܪ̈. ܦܫܩܘ ܠܟܬ̈ܒܐ ܩ̈ܕܝܫܐ ܡܢ ܠܫܢܐ ܥܒܪܝܐ ܠܝܘܢܝܐ ܒܐܠܟܣܢܕܪܝܐ ܪܒܬܐ. ܗ̇ܝ ܕܒܗ̇ ܘܐܦ ܡܢ ܠܫܢܐ ܝܘܢܝܐ ܠܣܘܪܝܝܐ ܐ̇ܬܦܫܩܘ: ܡܢ ܚܣܝܐ ܡܪܝ ܦܘܠܐ ܐܦܝܣܩܘܦܐ ܕܡܗ̈ܝܡܢܐ̣. ܫܢܬ ܬܫܥܡܐܐ ܘܥܣܪ̈ܝܢ ܘܬܡܢܐ ܕܐܠܟܣܢܕܪܘܣ ܗܢܕܩܛܝܘܢܐ̣ ܕܦܡܛܐ.</w:t>
      </w:r>
      <w:r w:rsidR="00D0687E" w:rsidRPr="002C7949">
        <w:rPr>
          <w:rFonts w:ascii="Times New Roman" w:hAnsi="Times New Roman" w:cs="Times New Roman"/>
          <w:szCs w:val="24"/>
        </w:rPr>
        <w:t>.</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17.</w:t>
      </w:r>
      <w:r w:rsidR="00D0687E" w:rsidRPr="002C7949">
        <w:rPr>
          <w:rFonts w:ascii="Times New Roman" w:hAnsi="Times New Roman" w:cs="Times New Roman"/>
          <w:szCs w:val="24"/>
        </w:rPr>
        <w:t xml:space="preserve"> Isaiah. </w:t>
      </w:r>
      <w:proofErr w:type="gramStart"/>
      <w:r w:rsidR="00D0687E" w:rsidRPr="002C7949">
        <w:rPr>
          <w:rFonts w:ascii="Times New Roman" w:hAnsi="Times New Roman" w:cs="Times New Roman"/>
          <w:szCs w:val="24"/>
        </w:rPr>
        <w:t>F</w:t>
      </w:r>
      <w:r w:rsidRPr="002C7949">
        <w:rPr>
          <w:rFonts w:ascii="Times New Roman" w:hAnsi="Times New Roman" w:cs="Times New Roman"/>
          <w:szCs w:val="24"/>
        </w:rPr>
        <w:t>ol. 161 b.</w:t>
      </w:r>
      <w:proofErr w:type="gramEnd"/>
      <w:r w:rsidRPr="002C7949">
        <w:rPr>
          <w:rFonts w:ascii="Times New Roman" w:hAnsi="Times New Roman" w:cs="Times New Roman"/>
          <w:szCs w:val="24"/>
        </w:rPr>
        <w:t xml:space="preserve"> Here are cited: Athanasius, </w:t>
      </w:r>
      <w:r w:rsidR="001847FA" w:rsidRPr="001847FA">
        <w:rPr>
          <w:rFonts w:ascii="Times New Roman" w:hAnsi="Times New Roman" w:cs="$"/>
          <w:color w:val="FF0000"/>
        </w:rPr>
        <w:t>$</w:t>
      </w:r>
      <w:r w:rsidR="00AB3E42">
        <w:rPr>
          <w:rFonts w:ascii="Times New Roman" w:hAnsi="Times New Roman" w:hint="cs"/>
          <w:color w:val="FF0000"/>
          <w:rtl/>
          <w:lang w:bidi="syr-SY"/>
        </w:rPr>
        <w:t xml:space="preserve"> ܡܢ ܡ ܕܥܠ ܕܢܚܐ ܦܓܪܢܝܐ</w:t>
      </w:r>
      <w:r w:rsidR="00D0687E" w:rsidRPr="002C7949">
        <w:rPr>
          <w:rFonts w:ascii="Times New Roman" w:hAnsi="Times New Roman" w:cs="Times New Roman"/>
          <w:szCs w:val="24"/>
        </w:rPr>
        <w:t>, fol. 164 b</w:t>
      </w:r>
      <w:r w:rsidRPr="002C7949">
        <w:rPr>
          <w:rFonts w:ascii="Times New Roman" w:hAnsi="Times New Roman" w:cs="Times New Roman"/>
          <w:szCs w:val="24"/>
        </w:rPr>
        <w:t xml:space="preserve">; Basil, </w:t>
      </w:r>
      <w:r w:rsidR="001847FA" w:rsidRPr="001847FA">
        <w:rPr>
          <w:rFonts w:ascii="Times New Roman" w:hAnsi="Times New Roman" w:cs="$"/>
          <w:color w:val="FF0000"/>
        </w:rPr>
        <w:t>$</w:t>
      </w:r>
      <w:r w:rsidR="00AB3E42">
        <w:rPr>
          <w:rFonts w:ascii="Times New Roman" w:hAnsi="Times New Roman" w:cs="$" w:hint="cs"/>
          <w:color w:val="FF0000"/>
          <w:rtl/>
          <w:lang w:bidi="syr-SY"/>
        </w:rPr>
        <w:t xml:space="preserve"> </w:t>
      </w:r>
      <w:r w:rsidR="00AB3E42">
        <w:rPr>
          <w:rFonts w:ascii="Times New Roman" w:hAnsi="Times New Roman" w:hint="cs"/>
          <w:color w:val="FF0000"/>
          <w:rtl/>
          <w:lang w:bidi="syr-SY"/>
        </w:rPr>
        <w:t>ܡܢ ܫܘܐܠܐ ܕܦܛ ܕܠܘܬ ܐ̈ܚܐ</w:t>
      </w:r>
      <w:r w:rsidRPr="002C7949">
        <w:rPr>
          <w:rFonts w:ascii="Times New Roman" w:hAnsi="Times New Roman" w:cs="Times New Roman"/>
          <w:szCs w:val="24"/>
        </w:rPr>
        <w:t>, fol. 166 a; Chrysostom, fol. 166 a</w:t>
      </w:r>
      <w:r w:rsidR="00D0687E" w:rsidRPr="002C7949">
        <w:rPr>
          <w:rFonts w:ascii="Times New Roman" w:hAnsi="Times New Roman" w:cs="Times New Roman"/>
          <w:szCs w:val="24"/>
        </w:rPr>
        <w:t xml:space="preserve">; Cyril, comment, on Isaiah, </w:t>
      </w:r>
      <w:proofErr w:type="spellStart"/>
      <w:r w:rsidR="00D0687E" w:rsidRPr="002C7949">
        <w:rPr>
          <w:rFonts w:ascii="Times New Roman" w:hAnsi="Times New Roman" w:cs="Times New Roman"/>
          <w:szCs w:val="24"/>
        </w:rPr>
        <w:t>foll</w:t>
      </w:r>
      <w:proofErr w:type="spellEnd"/>
      <w:r w:rsidR="00D0687E" w:rsidRPr="002C7949">
        <w:rPr>
          <w:rFonts w:ascii="Times New Roman" w:hAnsi="Times New Roman" w:cs="Times New Roman"/>
          <w:szCs w:val="24"/>
        </w:rPr>
        <w:t>. 164</w:t>
      </w:r>
      <w:r w:rsidRPr="002C7949">
        <w:rPr>
          <w:rFonts w:ascii="Times New Roman" w:hAnsi="Times New Roman" w:cs="Times New Roman"/>
          <w:szCs w:val="24"/>
        </w:rPr>
        <w:t xml:space="preserve"> b</w:t>
      </w:r>
      <w:r w:rsidR="00D0687E" w:rsidRPr="002C7949">
        <w:rPr>
          <w:rFonts w:ascii="Times New Roman" w:hAnsi="Times New Roman" w:cs="Times New Roman"/>
          <w:szCs w:val="24"/>
        </w:rPr>
        <w:t>, 1</w:t>
      </w:r>
      <w:r w:rsidRPr="002C7949">
        <w:rPr>
          <w:rFonts w:ascii="Times New Roman" w:hAnsi="Times New Roman" w:cs="Times New Roman"/>
          <w:szCs w:val="24"/>
        </w:rPr>
        <w:t xml:space="preserve">65 </w:t>
      </w:r>
      <w:proofErr w:type="gramStart"/>
      <w:r w:rsidRPr="002C7949">
        <w:rPr>
          <w:rFonts w:ascii="Times New Roman" w:hAnsi="Times New Roman" w:cs="Times New Roman"/>
          <w:szCs w:val="24"/>
        </w:rPr>
        <w:t>a a</w:t>
      </w:r>
      <w:r w:rsidR="00D0687E" w:rsidRPr="002C7949">
        <w:rPr>
          <w:rFonts w:ascii="Times New Roman" w:hAnsi="Times New Roman" w:cs="Times New Roman"/>
          <w:szCs w:val="24"/>
        </w:rPr>
        <w:t>nd</w:t>
      </w:r>
      <w:proofErr w:type="gramEnd"/>
      <w:r w:rsidR="00D0687E" w:rsidRPr="002C7949">
        <w:rPr>
          <w:rFonts w:ascii="Times New Roman" w:hAnsi="Times New Roman" w:cs="Times New Roman"/>
          <w:szCs w:val="24"/>
        </w:rPr>
        <w:t xml:space="preserve"> b, comment, on Luke, fol. 164</w:t>
      </w:r>
      <w:r w:rsidRPr="002C7949">
        <w:rPr>
          <w:rFonts w:ascii="Times New Roman" w:hAnsi="Times New Roman" w:cs="Times New Roman"/>
          <w:szCs w:val="24"/>
        </w:rPr>
        <w:t xml:space="preserve"> b, </w:t>
      </w:r>
      <w:r w:rsidR="001847FA" w:rsidRPr="001847FA">
        <w:rPr>
          <w:rFonts w:ascii="Times New Roman" w:hAnsi="Times New Roman" w:cs="$"/>
          <w:color w:val="FF0000"/>
        </w:rPr>
        <w:t>$</w:t>
      </w:r>
      <w:r w:rsidR="00AB3E42">
        <w:rPr>
          <w:rFonts w:ascii="Times New Roman" w:hAnsi="Times New Roman" w:hint="cs"/>
          <w:color w:val="FF0000"/>
          <w:rtl/>
          <w:lang w:bidi="syr-SY"/>
        </w:rPr>
        <w:t xml:space="preserve"> ܡܢ ܬܫܡܫܬܐ ܕܪܘܚ</w:t>
      </w:r>
      <w:r w:rsidR="00D0687E" w:rsidRPr="002C7949">
        <w:rPr>
          <w:rFonts w:ascii="Times New Roman" w:hAnsi="Times New Roman" w:cs="Times New Roman"/>
          <w:szCs w:val="24"/>
        </w:rPr>
        <w:t>, fol. 164</w:t>
      </w:r>
      <w:r w:rsidRPr="002C7949">
        <w:rPr>
          <w:rFonts w:ascii="Times New Roman" w:hAnsi="Times New Roman" w:cs="Times New Roman"/>
          <w:szCs w:val="24"/>
        </w:rPr>
        <w:t xml:space="preserve"> a; Gregory </w:t>
      </w:r>
      <w:proofErr w:type="spellStart"/>
      <w:r w:rsidRPr="002C7949">
        <w:rPr>
          <w:rFonts w:ascii="Times New Roman" w:hAnsi="Times New Roman" w:cs="Times New Roman"/>
          <w:szCs w:val="24"/>
        </w:rPr>
        <w:t>Nyssen</w:t>
      </w:r>
      <w:proofErr w:type="spellEnd"/>
      <w:r w:rsidRPr="002C7949">
        <w:rPr>
          <w:rFonts w:ascii="Times New Roman" w:hAnsi="Times New Roman" w:cs="Times New Roman"/>
          <w:szCs w:val="24"/>
        </w:rPr>
        <w:t xml:space="preserve">, </w:t>
      </w:r>
      <w:r w:rsidR="001847FA" w:rsidRPr="001847FA">
        <w:rPr>
          <w:rFonts w:ascii="Times New Roman" w:hAnsi="Times New Roman" w:cs="$"/>
          <w:color w:val="FF0000"/>
        </w:rPr>
        <w:t>$</w:t>
      </w:r>
      <w:r w:rsidR="00AB3E42">
        <w:rPr>
          <w:rFonts w:ascii="Times New Roman" w:hAnsi="Times New Roman" w:cs="$" w:hint="cs"/>
          <w:color w:val="FF0000"/>
          <w:rtl/>
          <w:lang w:bidi="syr-SY"/>
        </w:rPr>
        <w:t xml:space="preserve"> </w:t>
      </w:r>
      <w:r w:rsidR="00AB3E42">
        <w:rPr>
          <w:rFonts w:ascii="Times New Roman" w:hAnsi="Times New Roman" w:hint="cs"/>
          <w:color w:val="FF0000"/>
          <w:rtl/>
          <w:lang w:bidi="syr-SY"/>
        </w:rPr>
        <w:t>ܡܢ ܦܘܫܩܐ ܕܬܫܒܚܬ ܬܫ̈ܒܚܬܐ</w:t>
      </w:r>
      <w:r w:rsidR="00D0687E" w:rsidRPr="002C7949">
        <w:rPr>
          <w:rFonts w:ascii="Times New Roman" w:hAnsi="Times New Roman" w:cs="Times New Roman"/>
          <w:szCs w:val="24"/>
        </w:rPr>
        <w:t>, fol. 166 b</w:t>
      </w:r>
      <w:r w:rsidRPr="002C7949">
        <w:rPr>
          <w:rFonts w:ascii="Times New Roman" w:hAnsi="Times New Roman" w:cs="Times New Roman"/>
          <w:szCs w:val="24"/>
        </w:rPr>
        <w:t>; Sever</w:t>
      </w:r>
      <w:r w:rsidR="00D0687E" w:rsidRPr="002C7949">
        <w:rPr>
          <w:rFonts w:ascii="Times New Roman" w:hAnsi="Times New Roman" w:cs="Times New Roman"/>
          <w:szCs w:val="24"/>
        </w:rPr>
        <w:t xml:space="preserve">us, </w:t>
      </w:r>
      <w:proofErr w:type="spellStart"/>
      <w:r w:rsidR="00D0687E" w:rsidRPr="002C7949">
        <w:rPr>
          <w:rFonts w:ascii="Times New Roman" w:hAnsi="Times New Roman" w:cs="Times New Roman"/>
          <w:szCs w:val="24"/>
        </w:rPr>
        <w:t>hom</w:t>
      </w:r>
      <w:proofErr w:type="spellEnd"/>
      <w:r w:rsidR="00D0687E" w:rsidRPr="002C7949">
        <w:rPr>
          <w:rFonts w:ascii="Times New Roman" w:hAnsi="Times New Roman" w:cs="Times New Roman"/>
          <w:szCs w:val="24"/>
        </w:rPr>
        <w:t xml:space="preserve">. </w:t>
      </w:r>
      <w:proofErr w:type="spellStart"/>
      <w:proofErr w:type="gramStart"/>
      <w:r w:rsidR="00D0687E" w:rsidRPr="002C7949">
        <w:rPr>
          <w:rFonts w:ascii="Times New Roman" w:hAnsi="Times New Roman" w:cs="Times New Roman"/>
          <w:szCs w:val="24"/>
        </w:rPr>
        <w:t>epithron</w:t>
      </w:r>
      <w:proofErr w:type="spellEnd"/>
      <w:proofErr w:type="gramEnd"/>
      <w:r w:rsidR="00D0687E" w:rsidRPr="002C7949">
        <w:rPr>
          <w:rFonts w:ascii="Times New Roman" w:hAnsi="Times New Roman" w:cs="Times New Roman"/>
          <w:szCs w:val="24"/>
        </w:rPr>
        <w:t xml:space="preserve">. </w:t>
      </w:r>
      <w:proofErr w:type="gramStart"/>
      <w:r w:rsidR="00D0687E" w:rsidRPr="002C7949">
        <w:rPr>
          <w:rFonts w:ascii="Times New Roman" w:hAnsi="Times New Roman" w:cs="Times New Roman"/>
          <w:szCs w:val="24"/>
        </w:rPr>
        <w:t>ci.,</w:t>
      </w:r>
      <w:proofErr w:type="gramEnd"/>
      <w:r w:rsidR="00D0687E" w:rsidRPr="002C7949">
        <w:rPr>
          <w:rFonts w:ascii="Times New Roman" w:hAnsi="Times New Roman" w:cs="Times New Roman"/>
          <w:szCs w:val="24"/>
        </w:rPr>
        <w:t xml:space="preserve"> fol. 164 a, lxxx. </w:t>
      </w:r>
      <w:proofErr w:type="gramStart"/>
      <w:r w:rsidR="00D0687E" w:rsidRPr="002C7949">
        <w:rPr>
          <w:rFonts w:ascii="Times New Roman" w:hAnsi="Times New Roman" w:cs="Times New Roman"/>
          <w:szCs w:val="24"/>
        </w:rPr>
        <w:t>and</w:t>
      </w:r>
      <w:proofErr w:type="gramEnd"/>
      <w:r w:rsidR="00D0687E" w:rsidRPr="002C7949">
        <w:rPr>
          <w:rFonts w:ascii="Times New Roman" w:hAnsi="Times New Roman" w:cs="Times New Roman"/>
          <w:szCs w:val="24"/>
        </w:rPr>
        <w:t xml:space="preserve"> lxxxiii., fol. 164</w:t>
      </w:r>
      <w:r w:rsidRPr="002C7949">
        <w:rPr>
          <w:rFonts w:ascii="Times New Roman" w:hAnsi="Times New Roman" w:cs="Times New Roman"/>
          <w:szCs w:val="24"/>
        </w:rPr>
        <w:t xml:space="preserve"> b, cvii., fol. 165 a, civ., fol. 166 a, vii., fol. 166 b.</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18.</w:t>
      </w:r>
      <w:r w:rsidR="00D0687E" w:rsidRPr="002C7949">
        <w:rPr>
          <w:rFonts w:ascii="Times New Roman" w:hAnsi="Times New Roman" w:cs="Times New Roman"/>
          <w:szCs w:val="24"/>
        </w:rPr>
        <w:t xml:space="preserve"> The Epistles of S. P</w:t>
      </w:r>
      <w:r w:rsidRPr="002C7949">
        <w:rPr>
          <w:rFonts w:ascii="Times New Roman" w:hAnsi="Times New Roman" w:cs="Times New Roman"/>
          <w:szCs w:val="24"/>
        </w:rPr>
        <w:t>aul, with extracts from the commentary of John Chrys</w:t>
      </w:r>
      <w:r w:rsidR="00D0687E" w:rsidRPr="002C7949">
        <w:rPr>
          <w:rFonts w:ascii="Times New Roman" w:hAnsi="Times New Roman" w:cs="Times New Roman"/>
          <w:szCs w:val="24"/>
        </w:rPr>
        <w:t>ostom, in the following order: R</w:t>
      </w:r>
      <w:r w:rsidRPr="002C7949">
        <w:rPr>
          <w:rFonts w:ascii="Times New Roman" w:hAnsi="Times New Roman" w:cs="Times New Roman"/>
          <w:szCs w:val="24"/>
        </w:rPr>
        <w:t>omans, 1 and 2 Corinthians</w:t>
      </w:r>
      <w:r w:rsidR="00D0687E" w:rsidRPr="002C7949">
        <w:rPr>
          <w:rFonts w:ascii="Times New Roman" w:hAnsi="Times New Roman" w:cs="Times New Roman"/>
          <w:szCs w:val="24"/>
        </w:rPr>
        <w:t>, Galatians, Ephesians, Philip</w:t>
      </w:r>
      <w:r w:rsidRPr="002C7949">
        <w:rPr>
          <w:rFonts w:ascii="Times New Roman" w:hAnsi="Times New Roman" w:cs="Times New Roman"/>
          <w:szCs w:val="24"/>
        </w:rPr>
        <w:t>pians, 1 and 2 Thessalonians, 1 and 2 Timothy, T</w:t>
      </w:r>
      <w:r w:rsidR="00D0687E" w:rsidRPr="002C7949">
        <w:rPr>
          <w:rFonts w:ascii="Times New Roman" w:hAnsi="Times New Roman" w:cs="Times New Roman"/>
          <w:szCs w:val="24"/>
        </w:rPr>
        <w:t xml:space="preserve">itus, Colossians, and Hebrews. </w:t>
      </w:r>
      <w:proofErr w:type="gramStart"/>
      <w:r w:rsidR="00D0687E" w:rsidRPr="002C7949">
        <w:rPr>
          <w:rFonts w:ascii="Times New Roman" w:hAnsi="Times New Roman" w:cs="Times New Roman"/>
          <w:szCs w:val="24"/>
        </w:rPr>
        <w:t>F</w:t>
      </w:r>
      <w:r w:rsidRPr="002C7949">
        <w:rPr>
          <w:rFonts w:ascii="Times New Roman" w:hAnsi="Times New Roman" w:cs="Times New Roman"/>
          <w:szCs w:val="24"/>
        </w:rPr>
        <w:t>ol. 166 b.</w:t>
      </w:r>
      <w:proofErr w:type="gramEnd"/>
      <w:r w:rsidRPr="002C7949">
        <w:rPr>
          <w:rFonts w:ascii="Times New Roman" w:hAnsi="Times New Roman" w:cs="Times New Roman"/>
          <w:szCs w:val="24"/>
        </w:rPr>
        <w:t xml:space="preserve"> On the margin are cited:</w:t>
      </w:r>
      <w:r w:rsidR="00D0687E" w:rsidRPr="002C7949">
        <w:rPr>
          <w:rFonts w:ascii="Times New Roman" w:hAnsi="Times New Roman" w:cs="Times New Roman"/>
          <w:szCs w:val="24"/>
        </w:rPr>
        <w:t xml:space="preserve"> </w:t>
      </w:r>
      <w:r w:rsidRPr="002C7949">
        <w:rPr>
          <w:rFonts w:ascii="Times New Roman" w:hAnsi="Times New Roman" w:cs="Times New Roman"/>
          <w:szCs w:val="24"/>
        </w:rPr>
        <w:t xml:space="preserve">Chrysostom, </w:t>
      </w:r>
      <w:r w:rsidR="001847FA" w:rsidRPr="001847FA">
        <w:rPr>
          <w:rFonts w:ascii="Times New Roman" w:hAnsi="Times New Roman" w:cs="$"/>
          <w:color w:val="FF0000"/>
        </w:rPr>
        <w:t>$</w:t>
      </w:r>
      <w:r w:rsidR="00AB3E42">
        <w:rPr>
          <w:rFonts w:ascii="Times New Roman" w:hAnsi="Times New Roman" w:cs="$" w:hint="cs"/>
          <w:color w:val="FF0000"/>
          <w:rtl/>
          <w:lang w:bidi="syr-SY"/>
        </w:rPr>
        <w:t xml:space="preserve"> </w:t>
      </w:r>
      <w:r w:rsidR="00AB3E42">
        <w:rPr>
          <w:rFonts w:ascii="Times New Roman" w:hAnsi="Times New Roman" w:hint="cs"/>
          <w:color w:val="FF0000"/>
          <w:rtl/>
          <w:lang w:bidi="syr-SY"/>
        </w:rPr>
        <w:t>ܡܢ ܡ ܕܥܠ ܗܝܡܢܘܬܐ. ܕܪܫܗ ܒܝܕܥܬܐ ܘܒܗܝܡܢܘܬܐ ܡܫܬܘܕܥܝܢ ܒܢ̈ܝܢܫܐ ܠܐܠܗܐ</w:t>
      </w:r>
      <w:r w:rsidR="00B717F5" w:rsidRPr="002C7949">
        <w:rPr>
          <w:rFonts w:ascii="Times New Roman" w:hAnsi="Times New Roman" w:cs="Times New Roman"/>
          <w:szCs w:val="24"/>
        </w:rPr>
        <w:t xml:space="preserve">, fol. </w:t>
      </w:r>
      <w:proofErr w:type="gramStart"/>
      <w:r w:rsidR="00B717F5" w:rsidRPr="002C7949">
        <w:rPr>
          <w:rFonts w:ascii="Times New Roman" w:hAnsi="Times New Roman" w:cs="Times New Roman"/>
          <w:szCs w:val="24"/>
        </w:rPr>
        <w:t xml:space="preserve">167 b; </w:t>
      </w:r>
      <w:r w:rsidRPr="002C7949">
        <w:rPr>
          <w:rFonts w:ascii="Times New Roman" w:hAnsi="Times New Roman" w:cs="Times New Roman"/>
          <w:szCs w:val="24"/>
        </w:rPr>
        <w:t xml:space="preserve">Ephraim, </w:t>
      </w:r>
      <w:r w:rsidR="001847FA" w:rsidRPr="001847FA">
        <w:rPr>
          <w:rFonts w:ascii="Times New Roman" w:hAnsi="Times New Roman" w:cs="$"/>
          <w:color w:val="FF0000"/>
        </w:rPr>
        <w:t>$</w:t>
      </w:r>
      <w:r w:rsidR="00AB3E42">
        <w:rPr>
          <w:rFonts w:ascii="Times New Roman" w:hAnsi="Times New Roman" w:cs="$" w:hint="cs"/>
          <w:color w:val="FF0000"/>
          <w:rtl/>
          <w:lang w:bidi="syr-SY"/>
        </w:rPr>
        <w:t xml:space="preserve"> </w:t>
      </w:r>
      <w:r w:rsidR="00AB3E42">
        <w:rPr>
          <w:rFonts w:ascii="Times New Roman" w:hAnsi="Times New Roman" w:hint="cs"/>
          <w:color w:val="FF0000"/>
          <w:rtl/>
          <w:lang w:bidi="syr-SY"/>
        </w:rPr>
        <w:t>ܡܢ ܡܕܪ̈ܫܐ ܕܥܕܬܐ</w:t>
      </w:r>
      <w:r w:rsidRPr="002C7949">
        <w:rPr>
          <w:rFonts w:ascii="Times New Roman" w:hAnsi="Times New Roman" w:cs="Times New Roman"/>
          <w:szCs w:val="24"/>
        </w:rPr>
        <w:t>, fol. 168 b.</w:t>
      </w:r>
      <w:proofErr w:type="gramEnd"/>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19.</w:t>
      </w:r>
      <w:r w:rsidR="00B717F5" w:rsidRPr="002C7949">
        <w:rPr>
          <w:rFonts w:ascii="Times New Roman" w:hAnsi="Times New Roman" w:cs="Times New Roman"/>
          <w:szCs w:val="24"/>
        </w:rPr>
        <w:t xml:space="preserve"> The Gospels. </w:t>
      </w:r>
      <w:proofErr w:type="gramStart"/>
      <w:r w:rsidR="00B717F5" w:rsidRPr="002C7949">
        <w:rPr>
          <w:rFonts w:ascii="Times New Roman" w:hAnsi="Times New Roman" w:cs="Times New Roman"/>
          <w:szCs w:val="24"/>
        </w:rPr>
        <w:t>F</w:t>
      </w:r>
      <w:r w:rsidRPr="002C7949">
        <w:rPr>
          <w:rFonts w:ascii="Times New Roman" w:hAnsi="Times New Roman" w:cs="Times New Roman"/>
          <w:szCs w:val="24"/>
        </w:rPr>
        <w:t>ol. 233 b.</w:t>
      </w:r>
      <w:proofErr w:type="gramEnd"/>
      <w:r w:rsidRPr="002C7949">
        <w:rPr>
          <w:rFonts w:ascii="Times New Roman" w:hAnsi="Times New Roman" w:cs="Times New Roman"/>
          <w:szCs w:val="24"/>
        </w:rPr>
        <w:t xml:space="preserve"> Here are cited: Basil, fol. 233 b;</w:t>
      </w:r>
      <w:r w:rsidR="00B717F5" w:rsidRPr="002C7949">
        <w:rPr>
          <w:rFonts w:ascii="Times New Roman" w:hAnsi="Times New Roman" w:cs="Times New Roman"/>
          <w:szCs w:val="24"/>
        </w:rPr>
        <w:t xml:space="preserve"> Cyril, fol. 239 a; Severus, </w:t>
      </w:r>
      <w:proofErr w:type="spellStart"/>
      <w:r w:rsidR="00B717F5" w:rsidRPr="002C7949">
        <w:rPr>
          <w:rFonts w:ascii="Times New Roman" w:hAnsi="Times New Roman" w:cs="Times New Roman"/>
          <w:szCs w:val="24"/>
        </w:rPr>
        <w:t>foll</w:t>
      </w:r>
      <w:proofErr w:type="spellEnd"/>
      <w:r w:rsidR="00B717F5" w:rsidRPr="002C7949">
        <w:rPr>
          <w:rFonts w:ascii="Times New Roman" w:hAnsi="Times New Roman" w:cs="Times New Roman"/>
          <w:szCs w:val="24"/>
        </w:rPr>
        <w:t xml:space="preserve">. </w:t>
      </w:r>
      <w:proofErr w:type="gramStart"/>
      <w:r w:rsidR="00B717F5" w:rsidRPr="002C7949">
        <w:rPr>
          <w:rFonts w:ascii="Times New Roman" w:hAnsi="Times New Roman" w:cs="Times New Roman"/>
          <w:szCs w:val="24"/>
        </w:rPr>
        <w:t>234</w:t>
      </w:r>
      <w:r w:rsidRPr="002C7949">
        <w:rPr>
          <w:rFonts w:ascii="Times New Roman" w:hAnsi="Times New Roman" w:cs="Times New Roman"/>
          <w:szCs w:val="24"/>
        </w:rPr>
        <w:t xml:space="preserve"> b, </w:t>
      </w:r>
      <w:r w:rsidR="001847FA" w:rsidRPr="001847FA">
        <w:rPr>
          <w:rFonts w:ascii="Times New Roman" w:hAnsi="Times New Roman" w:cs="$"/>
          <w:color w:val="FF0000"/>
        </w:rPr>
        <w:t>$</w:t>
      </w:r>
      <w:r w:rsidR="00AB3E42">
        <w:rPr>
          <w:rFonts w:ascii="Times New Roman" w:hAnsi="Times New Roman" w:cs="$" w:hint="cs"/>
          <w:color w:val="FF0000"/>
          <w:rtl/>
          <w:lang w:bidi="syr-SY"/>
        </w:rPr>
        <w:t xml:space="preserve"> </w:t>
      </w:r>
      <w:r w:rsidR="00AB3E42">
        <w:rPr>
          <w:rFonts w:ascii="Times New Roman" w:hAnsi="Times New Roman" w:hint="cs"/>
          <w:color w:val="FF0000"/>
          <w:rtl/>
          <w:lang w:bidi="syr-SY"/>
        </w:rPr>
        <w:t>ܡܢ ܐܦܝܬܪ̈ܘܢܝܐ</w:t>
      </w:r>
      <w:r w:rsidR="00B717F5" w:rsidRPr="002C7949">
        <w:rPr>
          <w:rFonts w:ascii="Times New Roman" w:hAnsi="Times New Roman" w:cs="Times New Roman"/>
          <w:szCs w:val="24"/>
        </w:rPr>
        <w:t>, 24</w:t>
      </w:r>
      <w:r w:rsidRPr="002C7949">
        <w:rPr>
          <w:rFonts w:ascii="Times New Roman" w:hAnsi="Times New Roman" w:cs="Times New Roman"/>
          <w:szCs w:val="24"/>
        </w:rPr>
        <w:t>0 a.</w:t>
      </w:r>
      <w:proofErr w:type="gramEnd"/>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The volume concludes with a section from the Ecclesiastical History of Eusebius, treat</w:t>
      </w:r>
      <w:r w:rsidRPr="002C7949">
        <w:rPr>
          <w:rFonts w:ascii="Times New Roman" w:hAnsi="Times New Roman" w:cs="Times New Roman"/>
          <w:szCs w:val="24"/>
        </w:rPr>
        <w:softHyphen/>
        <w:t xml:space="preserve">ing of the Apostles, Evangelists, and their successors, and of the calamities that </w:t>
      </w:r>
      <w:proofErr w:type="spellStart"/>
      <w:r w:rsidR="00B717F5" w:rsidRPr="002C7949">
        <w:rPr>
          <w:rFonts w:ascii="Times New Roman" w:hAnsi="Times New Roman" w:cs="Times New Roman"/>
          <w:szCs w:val="24"/>
        </w:rPr>
        <w:t>befel</w:t>
      </w:r>
      <w:proofErr w:type="spellEnd"/>
      <w:r w:rsidR="00B717F5" w:rsidRPr="002C7949">
        <w:rPr>
          <w:rFonts w:ascii="Times New Roman" w:hAnsi="Times New Roman" w:cs="Times New Roman"/>
          <w:szCs w:val="24"/>
        </w:rPr>
        <w:t xml:space="preserve"> </w:t>
      </w:r>
      <w:r w:rsidRPr="002C7949">
        <w:rPr>
          <w:rFonts w:ascii="Times New Roman" w:hAnsi="Times New Roman" w:cs="Times New Roman"/>
          <w:szCs w:val="24"/>
        </w:rPr>
        <w:t xml:space="preserve">the persecutors of our Lord: </w:t>
      </w:r>
      <w:r w:rsidR="001847FA" w:rsidRPr="001847FA">
        <w:rPr>
          <w:rFonts w:ascii="Times New Roman" w:hAnsi="Times New Roman" w:cs="$"/>
          <w:color w:val="FF0000"/>
        </w:rPr>
        <w:t>$</w:t>
      </w:r>
      <w:r w:rsidR="00AB3E42">
        <w:rPr>
          <w:rFonts w:ascii="Times New Roman" w:hAnsi="Times New Roman" w:cs="$" w:hint="cs"/>
          <w:color w:val="FF0000"/>
          <w:rtl/>
          <w:lang w:bidi="syr-SY"/>
        </w:rPr>
        <w:t xml:space="preserve"> </w:t>
      </w:r>
      <w:r w:rsidR="00AB3E42">
        <w:rPr>
          <w:rFonts w:ascii="Times New Roman" w:hAnsi="Times New Roman" w:hint="cs"/>
          <w:color w:val="FF0000"/>
          <w:rtl/>
          <w:lang w:bidi="syr-SY"/>
        </w:rPr>
        <w:t>ܬܘܒ ܡܛܠ ܫ̈ܠܝܚܐ ܩ̈ܕܝܫܐ ܘܐܘ̈ܢܓܠܣܛܐ ܘܗܠܝܢ ܕܒܬܪܗܘܢ̣̇ ܘܕܐܝܠܝܢ ܒܝ̈ܫ̣ܬܐ ܣܒܠܘ ܟܐܢܐܝܬ܇ ܗ̇ܢܘܢ ܕܐܡܪܚܘ ܥܠ ܦܪܘܩܢ. ܡܢ ܐܩܠܣܝܣܛܝܩܐ ܕܐܘܣܒܝܣ</w:t>
      </w:r>
      <w:r w:rsidR="00B717F5" w:rsidRPr="002C7949">
        <w:rPr>
          <w:rFonts w:ascii="Times New Roman" w:hAnsi="Times New Roman" w:cs="Times New Roman"/>
          <w:szCs w:val="24"/>
        </w:rPr>
        <w:t xml:space="preserve">. </w:t>
      </w:r>
      <w:proofErr w:type="gramStart"/>
      <w:r w:rsidR="00B717F5" w:rsidRPr="002C7949">
        <w:rPr>
          <w:rFonts w:ascii="Times New Roman" w:hAnsi="Times New Roman" w:cs="Times New Roman"/>
          <w:szCs w:val="24"/>
        </w:rPr>
        <w:t>F</w:t>
      </w:r>
      <w:r w:rsidRPr="002C7949">
        <w:rPr>
          <w:rFonts w:ascii="Times New Roman" w:hAnsi="Times New Roman" w:cs="Times New Roman"/>
          <w:szCs w:val="24"/>
        </w:rPr>
        <w:t>ol. 253 b.</w:t>
      </w:r>
      <w:proofErr w:type="gramEnd"/>
    </w:p>
    <w:p w:rsidR="00983FCE" w:rsidRPr="002C7949" w:rsidRDefault="00983FCE" w:rsidP="00AB3E42">
      <w:pPr>
        <w:rPr>
          <w:rFonts w:ascii="Times New Roman" w:hAnsi="Times New Roman" w:cs="Times New Roman"/>
          <w:szCs w:val="24"/>
        </w:rPr>
      </w:pPr>
      <w:r w:rsidRPr="002C7949">
        <w:rPr>
          <w:rFonts w:ascii="Times New Roman" w:hAnsi="Times New Roman" w:cs="Times New Roman"/>
          <w:szCs w:val="24"/>
        </w:rPr>
        <w:lastRenderedPageBreak/>
        <w:t xml:space="preserve">The scribe Thomas mentions his name in the concluding words, fol. 255 a: </w:t>
      </w:r>
      <w:r w:rsidR="001847FA" w:rsidRPr="001847FA">
        <w:rPr>
          <w:rFonts w:ascii="Times New Roman" w:hAnsi="Times New Roman" w:cs="$"/>
          <w:color w:val="FF0000"/>
        </w:rPr>
        <w:t>$</w:t>
      </w:r>
      <w:r w:rsidR="00AB3E42">
        <w:rPr>
          <w:rFonts w:ascii="Times New Roman" w:hAnsi="Times New Roman" w:hint="cs"/>
          <w:color w:val="FF0000"/>
          <w:rtl/>
          <w:lang w:bidi="syr-SY"/>
        </w:rPr>
        <w:t>ܟܠ ܕܩ̇ܪܐ ܒܟܬܒܐ ܗܢܐ ܢܨ̇ܠܐ ܥܠ ܬܐܘܡܐ ܡܚܝܠܐ ܕܟܬ̣ܒ ܐܝܟ ܚܝܠܗ. ܕܢܬܚ̣ܢܢ ܒܝܘܡ ܕܝܢ̣ܐ ܐܝܢ ܘܐܡܝܢ.</w:t>
      </w:r>
    </w:p>
    <w:p w:rsidR="00B717F5" w:rsidRPr="002C7949" w:rsidRDefault="00983FCE" w:rsidP="00AB3E42">
      <w:pPr>
        <w:rPr>
          <w:rFonts w:ascii="Times New Roman" w:hAnsi="Times New Roman" w:cs="Times New Roman"/>
          <w:szCs w:val="24"/>
        </w:rPr>
      </w:pPr>
      <w:r w:rsidRPr="002C7949">
        <w:rPr>
          <w:rFonts w:ascii="Times New Roman" w:hAnsi="Times New Roman" w:cs="Times New Roman"/>
          <w:szCs w:val="24"/>
        </w:rPr>
        <w:t>Just below, apparently in the same hand</w:t>
      </w:r>
      <w:r w:rsidRPr="002C7949">
        <w:rPr>
          <w:rFonts w:ascii="Times New Roman" w:hAnsi="Times New Roman" w:cs="Times New Roman"/>
          <w:szCs w:val="24"/>
        </w:rPr>
        <w:softHyphen/>
        <w:t xml:space="preserve">writing, but in a more cursive character, is written: </w:t>
      </w:r>
      <w:r w:rsidR="001847FA" w:rsidRPr="001847FA">
        <w:rPr>
          <w:rFonts w:ascii="Times New Roman" w:hAnsi="Times New Roman" w:cs="$"/>
          <w:color w:val="FF0000"/>
        </w:rPr>
        <w:t>$</w:t>
      </w:r>
      <w:r w:rsidR="00AB3E42" w:rsidRPr="00AB3E42">
        <w:rPr>
          <w:rFonts w:ascii="Times New Roman" w:hAnsi="Times New Roman" w:hint="cs"/>
          <w:color w:val="FF0000"/>
          <w:rtl/>
          <w:lang w:bidi="syr-SY"/>
        </w:rPr>
        <w:t xml:space="preserve"> </w:t>
      </w:r>
      <w:r w:rsidR="00AB3E42">
        <w:rPr>
          <w:rFonts w:ascii="Times New Roman" w:hAnsi="Times New Roman" w:hint="cs"/>
          <w:color w:val="FF0000"/>
          <w:rtl/>
          <w:lang w:bidi="syr-SY"/>
        </w:rPr>
        <w:t>ܐܢܓܢܛܝܘܣ ܠܒܝܫ ܠܐܠܗܐ. ܚܙܐ ܒܓܠܝܢܐ ܐܠܗܝܐ ܠܚܝ̈ܠܘܬܐ ܥ̈ܠܝܐ ܕܡܙܡܪ̈ܝܢ ܒܬܪ̈ܬܝܢ ܓܘ̈ܕܐ̣. ܘܗ̣ܘ ܐܫܠܡ ܠܥܕܬܐ ܩܕܝܫܬܐ ܕܐܠܗܐ ܕܗܟܢܐ ܬܙܡ̇ܪ.</w:t>
      </w:r>
    </w:p>
    <w:p w:rsidR="00983FCE" w:rsidRPr="00A460F4" w:rsidRDefault="00983FCE" w:rsidP="00AB3E42">
      <w:pPr>
        <w:rPr>
          <w:rFonts w:ascii="Times New Roman" w:hAnsi="Times New Roman" w:cs="Times New Roman"/>
          <w:szCs w:val="24"/>
        </w:rPr>
      </w:pPr>
      <w:r w:rsidRPr="00A460F4">
        <w:rPr>
          <w:rFonts w:ascii="Times New Roman" w:hAnsi="Times New Roman" w:cs="Times New Roman"/>
          <w:szCs w:val="24"/>
        </w:rPr>
        <w:t>A note on the same page informs us that the manuscript was collated by the deacons</w:t>
      </w:r>
      <w:r w:rsidR="00B717F5" w:rsidRPr="00A460F4">
        <w:rPr>
          <w:rFonts w:ascii="Times New Roman" w:hAnsi="Times New Roman" w:cs="Times New Roman"/>
          <w:szCs w:val="24"/>
        </w:rPr>
        <w:t xml:space="preserve"> </w:t>
      </w:r>
      <w:r w:rsidRPr="00A460F4">
        <w:rPr>
          <w:rFonts w:ascii="Times New Roman" w:hAnsi="Times New Roman" w:cs="Times New Roman"/>
          <w:szCs w:val="24"/>
        </w:rPr>
        <w:t xml:space="preserve">Abraham and Joseph: </w:t>
      </w:r>
      <w:r w:rsidR="001847FA" w:rsidRPr="00A460F4">
        <w:rPr>
          <w:rFonts w:ascii="Times New Roman" w:hAnsi="Times New Roman" w:cs="$"/>
          <w:color w:val="FF0000"/>
        </w:rPr>
        <w:t>$</w:t>
      </w:r>
      <w:r w:rsidR="00AB3E42" w:rsidRPr="00A460F4">
        <w:rPr>
          <w:rFonts w:ascii="Times New Roman" w:hAnsi="Times New Roman" w:cs="$" w:hint="cs"/>
          <w:color w:val="FF0000"/>
          <w:rtl/>
          <w:lang w:bidi="syr-SY"/>
        </w:rPr>
        <w:t xml:space="preserve"> </w:t>
      </w:r>
      <w:r w:rsidR="00AB3E42" w:rsidRPr="00A460F4">
        <w:rPr>
          <w:rFonts w:ascii="Times New Roman" w:hAnsi="Times New Roman" w:hint="cs"/>
          <w:color w:val="FF0000"/>
          <w:rtl/>
          <w:lang w:bidi="syr-SY"/>
        </w:rPr>
        <w:t xml:space="preserve">ܦܚ̇ܡܘ ܕܝܢ ܟܬܒܐ ܗܢܐ ܐܒܪܗܡ ܘܝܘܣܦ ܡܫ̈ܡܢܫܐ. ܟܠ ܕܩ̇ܪܐ ܢܨ̇ܠܐ ܥܠܝܗܘܢ̣ ܕܢܬܚ̇ܢܢܘܢ ܒܝܘܡ ܕܝܢ̣ܐ </w:t>
      </w:r>
      <w:r w:rsidR="00A460F4">
        <w:rPr>
          <w:rFonts w:ascii="Times New Roman" w:hAnsi="Times New Roman" w:hint="cs"/>
          <w:color w:val="FF0000"/>
          <w:rtl/>
          <w:lang w:bidi="syr-SY"/>
        </w:rPr>
        <w:t>ܐܝܟ ܓܝ̇ܣܐ ܕ</w:t>
      </w:r>
      <w:r w:rsidR="00AB3E42" w:rsidRPr="00A460F4">
        <w:rPr>
          <w:rFonts w:ascii="Times New Roman" w:hAnsi="Times New Roman" w:hint="cs"/>
          <w:color w:val="FF0000"/>
          <w:rtl/>
          <w:lang w:bidi="syr-SY"/>
        </w:rPr>
        <w:t>ܡܢ ܝܡܢܝܐ̣ ܐܡܝܢ.</w:t>
      </w:r>
      <w:r w:rsidR="00B717F5" w:rsidRPr="00A460F4">
        <w:rPr>
          <w:rFonts w:ascii="Times New Roman" w:hAnsi="Times New Roman" w:cs="Times New Roman"/>
          <w:szCs w:val="24"/>
        </w:rPr>
        <w:t>.</w:t>
      </w:r>
    </w:p>
    <w:p w:rsidR="00983FCE" w:rsidRPr="002C7949" w:rsidRDefault="00983FCE" w:rsidP="002C7949">
      <w:pPr>
        <w:rPr>
          <w:rFonts w:ascii="Times New Roman" w:hAnsi="Times New Roman" w:cs="Times New Roman"/>
          <w:szCs w:val="24"/>
        </w:rPr>
      </w:pPr>
      <w:r w:rsidRPr="00A460F4">
        <w:rPr>
          <w:rFonts w:ascii="Times New Roman" w:hAnsi="Times New Roman" w:cs="Times New Roman"/>
          <w:szCs w:val="24"/>
        </w:rPr>
        <w:t>On fo</w:t>
      </w:r>
      <w:r w:rsidRPr="002C7949">
        <w:rPr>
          <w:rFonts w:ascii="Times New Roman" w:hAnsi="Times New Roman" w:cs="Times New Roman"/>
          <w:szCs w:val="24"/>
        </w:rPr>
        <w:t>l. 255 b is a note stating that this was one of the volumes brought to the c</w:t>
      </w:r>
      <w:r w:rsidR="00B717F5" w:rsidRPr="002C7949">
        <w:rPr>
          <w:rFonts w:ascii="Times New Roman" w:hAnsi="Times New Roman" w:cs="Times New Roman"/>
          <w:szCs w:val="24"/>
        </w:rPr>
        <w:t>on</w:t>
      </w:r>
      <w:r w:rsidR="00B717F5" w:rsidRPr="002C7949">
        <w:rPr>
          <w:rFonts w:ascii="Times New Roman" w:hAnsi="Times New Roman" w:cs="Times New Roman"/>
          <w:szCs w:val="24"/>
        </w:rPr>
        <w:softHyphen/>
        <w:t xml:space="preserve">vent of S. Mary </w:t>
      </w:r>
      <w:proofErr w:type="spellStart"/>
      <w:r w:rsidR="00B717F5" w:rsidRPr="002C7949">
        <w:rPr>
          <w:rFonts w:ascii="Times New Roman" w:hAnsi="Times New Roman" w:cs="Times New Roman"/>
          <w:szCs w:val="24"/>
        </w:rPr>
        <w:t>Deipara</w:t>
      </w:r>
      <w:proofErr w:type="spellEnd"/>
      <w:r w:rsidR="00B717F5" w:rsidRPr="002C7949">
        <w:rPr>
          <w:rFonts w:ascii="Times New Roman" w:hAnsi="Times New Roman" w:cs="Times New Roman"/>
          <w:szCs w:val="24"/>
        </w:rPr>
        <w:t xml:space="preserve"> by th</w:t>
      </w:r>
      <w:r w:rsidRPr="002C7949">
        <w:rPr>
          <w:rFonts w:ascii="Times New Roman" w:hAnsi="Times New Roman" w:cs="Times New Roman"/>
          <w:szCs w:val="24"/>
        </w:rPr>
        <w:t xml:space="preserve">e </w:t>
      </w:r>
      <w:proofErr w:type="spellStart"/>
      <w:r w:rsidRPr="002C7949">
        <w:rPr>
          <w:rFonts w:ascii="Times New Roman" w:hAnsi="Times New Roman" w:cs="Times New Roman"/>
          <w:szCs w:val="24"/>
        </w:rPr>
        <w:t>abbat</w:t>
      </w:r>
      <w:proofErr w:type="spellEnd"/>
      <w:r w:rsidRPr="002C7949">
        <w:rPr>
          <w:rFonts w:ascii="Times New Roman" w:hAnsi="Times New Roman" w:cs="Times New Roman"/>
          <w:szCs w:val="24"/>
        </w:rPr>
        <w:t xml:space="preserve"> Moses</w:t>
      </w:r>
      <w:r w:rsidR="00B717F5" w:rsidRPr="002C7949">
        <w:rPr>
          <w:rFonts w:ascii="Times New Roman" w:hAnsi="Times New Roman" w:cs="Times New Roman"/>
          <w:szCs w:val="24"/>
        </w:rPr>
        <w:t xml:space="preserve"> of </w:t>
      </w:r>
      <w:proofErr w:type="spellStart"/>
      <w:r w:rsidR="00B717F5" w:rsidRPr="002C7949">
        <w:rPr>
          <w:rFonts w:ascii="Times New Roman" w:hAnsi="Times New Roman" w:cs="Times New Roman"/>
          <w:szCs w:val="24"/>
        </w:rPr>
        <w:t>Nisibis</w:t>
      </w:r>
      <w:proofErr w:type="spellEnd"/>
      <w:r w:rsidR="00B717F5" w:rsidRPr="002C7949">
        <w:rPr>
          <w:rFonts w:ascii="Times New Roman" w:hAnsi="Times New Roman" w:cs="Times New Roman"/>
          <w:szCs w:val="24"/>
        </w:rPr>
        <w:t>, A. Gr. 124</w:t>
      </w:r>
      <w:r w:rsidRPr="002C7949">
        <w:rPr>
          <w:rFonts w:ascii="Times New Roman" w:hAnsi="Times New Roman" w:cs="Times New Roman"/>
          <w:szCs w:val="24"/>
        </w:rPr>
        <w:t xml:space="preserve">3, A.D. </w:t>
      </w:r>
      <w:proofErr w:type="gramStart"/>
      <w:r w:rsidRPr="002C7949">
        <w:rPr>
          <w:rFonts w:ascii="Times New Roman" w:hAnsi="Times New Roman" w:cs="Times New Roman"/>
          <w:szCs w:val="24"/>
        </w:rPr>
        <w:t>932.</w:t>
      </w:r>
      <w:proofErr w:type="gramEnd"/>
    </w:p>
    <w:p w:rsidR="00983FCE" w:rsidRPr="002C7949" w:rsidRDefault="00983FCE" w:rsidP="00B717F5">
      <w:pPr>
        <w:jc w:val="right"/>
        <w:rPr>
          <w:rFonts w:ascii="Times New Roman" w:hAnsi="Times New Roman" w:cs="Times New Roman"/>
          <w:szCs w:val="24"/>
        </w:rPr>
      </w:pPr>
      <w:r w:rsidRPr="002C7949">
        <w:rPr>
          <w:rFonts w:ascii="Times New Roman" w:hAnsi="Times New Roman" w:cs="Times New Roman"/>
          <w:szCs w:val="24"/>
        </w:rPr>
        <w:t>[Add. 12,168.]</w:t>
      </w:r>
    </w:p>
    <w:p w:rsidR="00B717F5" w:rsidRDefault="00B717F5" w:rsidP="00B717F5">
      <w:pPr>
        <w:jc w:val="right"/>
        <w:rPr>
          <w:rFonts w:ascii="Times New Roman" w:hAnsi="Times New Roman" w:cs="Times New Roman"/>
          <w:szCs w:val="24"/>
        </w:rPr>
      </w:pPr>
    </w:p>
    <w:p w:rsidR="002C7949" w:rsidRPr="002C7949" w:rsidRDefault="002C7949" w:rsidP="00B717F5">
      <w:pPr>
        <w:jc w:val="right"/>
        <w:rPr>
          <w:rFonts w:ascii="Times New Roman" w:hAnsi="Times New Roman" w:cs="Times New Roman"/>
          <w:szCs w:val="24"/>
        </w:rPr>
      </w:pPr>
    </w:p>
    <w:p w:rsidR="00983FCE" w:rsidRPr="002C7949" w:rsidRDefault="00983FCE" w:rsidP="00B717F5">
      <w:pPr>
        <w:jc w:val="center"/>
        <w:rPr>
          <w:rFonts w:ascii="Times New Roman" w:hAnsi="Times New Roman" w:cs="Times New Roman"/>
          <w:b/>
          <w:szCs w:val="24"/>
        </w:rPr>
      </w:pPr>
      <w:bookmarkStart w:id="16" w:name="bookmark1348"/>
      <w:proofErr w:type="gramStart"/>
      <w:r w:rsidRPr="002C7949">
        <w:rPr>
          <w:rFonts w:ascii="Times New Roman" w:hAnsi="Times New Roman" w:cs="Times New Roman"/>
          <w:b/>
          <w:szCs w:val="24"/>
        </w:rPr>
        <w:t>DCCCLIII.</w:t>
      </w:r>
      <w:bookmarkEnd w:id="16"/>
      <w:proofErr w:type="gramEnd"/>
    </w:p>
    <w:p w:rsidR="002C7949" w:rsidRDefault="002C7949" w:rsidP="002C7949">
      <w:pPr>
        <w:rPr>
          <w:rFonts w:ascii="Times New Roman" w:hAnsi="Times New Roman" w:cs="Times New Roman"/>
          <w:szCs w:val="24"/>
        </w:rPr>
      </w:pPr>
    </w:p>
    <w:p w:rsidR="00983FCE" w:rsidRPr="002C7949" w:rsidRDefault="00B717F5" w:rsidP="002C7949">
      <w:pPr>
        <w:rPr>
          <w:rFonts w:ascii="Times New Roman" w:hAnsi="Times New Roman" w:cs="Times New Roman"/>
          <w:szCs w:val="24"/>
        </w:rPr>
      </w:pPr>
      <w:proofErr w:type="gramStart"/>
      <w:r w:rsidRPr="002C7949">
        <w:rPr>
          <w:rFonts w:ascii="Times New Roman" w:hAnsi="Times New Roman" w:cs="Times New Roman"/>
          <w:szCs w:val="24"/>
        </w:rPr>
        <w:t>Vellum, about l4 3/4</w:t>
      </w:r>
      <w:r w:rsidR="00983FCE" w:rsidRPr="002C7949">
        <w:rPr>
          <w:rFonts w:ascii="Times New Roman" w:hAnsi="Times New Roman" w:cs="Times New Roman"/>
          <w:szCs w:val="24"/>
        </w:rPr>
        <w:t xml:space="preserve"> in. b</w:t>
      </w:r>
      <w:r w:rsidR="00F53552" w:rsidRPr="002C7949">
        <w:rPr>
          <w:rFonts w:ascii="Times New Roman" w:hAnsi="Times New Roman" w:cs="Times New Roman"/>
          <w:szCs w:val="24"/>
        </w:rPr>
        <w:t>y 12 1/2</w:t>
      </w:r>
      <w:r w:rsidR="00983FCE" w:rsidRPr="002C7949">
        <w:rPr>
          <w:rFonts w:ascii="Times New Roman" w:hAnsi="Times New Roman" w:cs="Times New Roman"/>
          <w:szCs w:val="24"/>
        </w:rPr>
        <w:t>, consisting of 233 leaves, a few of which, at the begin</w:t>
      </w:r>
      <w:r w:rsidR="00983FCE" w:rsidRPr="002C7949">
        <w:rPr>
          <w:rFonts w:ascii="Times New Roman" w:hAnsi="Times New Roman" w:cs="Times New Roman"/>
          <w:szCs w:val="24"/>
        </w:rPr>
        <w:softHyphen/>
        <w:t>ning and end, are much stained and slightly torn.</w:t>
      </w:r>
      <w:proofErr w:type="gramEnd"/>
      <w:r w:rsidR="00983FCE" w:rsidRPr="002C7949">
        <w:rPr>
          <w:rFonts w:ascii="Times New Roman" w:hAnsi="Times New Roman" w:cs="Times New Roman"/>
          <w:szCs w:val="24"/>
        </w:rPr>
        <w:t xml:space="preserve"> The volume originally consisted of 35 quires</w:t>
      </w:r>
      <w:r w:rsidR="00F53552" w:rsidRPr="002C7949">
        <w:rPr>
          <w:rFonts w:ascii="Times New Roman" w:hAnsi="Times New Roman" w:cs="Times New Roman"/>
          <w:szCs w:val="24"/>
        </w:rPr>
        <w:t xml:space="preserve"> </w:t>
      </w:r>
      <w:proofErr w:type="gramStart"/>
      <w:r w:rsidR="00F53552" w:rsidRPr="002C7949">
        <w:rPr>
          <w:rFonts w:ascii="Times New Roman" w:hAnsi="Times New Roman" w:cs="Times New Roman"/>
          <w:szCs w:val="24"/>
        </w:rPr>
        <w:t>@[</w:t>
      </w:r>
      <w:proofErr w:type="gramEnd"/>
      <w:r w:rsidR="00F53552" w:rsidRPr="002C7949">
        <w:rPr>
          <w:rFonts w:ascii="Times New Roman" w:hAnsi="Times New Roman" w:cs="Times New Roman"/>
          <w:szCs w:val="24"/>
        </w:rPr>
        <w:t xml:space="preserve">Not 36, as erroneously given in the manuscript, for sheet 34 is signed </w:t>
      </w:r>
      <w:r w:rsidR="001847FA" w:rsidRPr="001847FA">
        <w:rPr>
          <w:rFonts w:ascii="Times New Roman" w:hAnsi="Times New Roman" w:cs="$"/>
          <w:color w:val="FF0000"/>
        </w:rPr>
        <w:t>$</w:t>
      </w:r>
      <w:r w:rsidR="00AB3E42">
        <w:rPr>
          <w:rFonts w:ascii="Times New Roman" w:hAnsi="Times New Roman" w:hint="cs"/>
          <w:color w:val="FF0000"/>
          <w:rtl/>
          <w:lang w:bidi="syr-SY"/>
        </w:rPr>
        <w:t>ܠܕ</w:t>
      </w:r>
      <w:r w:rsidR="00F53552" w:rsidRPr="002C7949">
        <w:rPr>
          <w:rFonts w:ascii="Times New Roman" w:hAnsi="Times New Roman" w:cs="Times New Roman"/>
          <w:szCs w:val="24"/>
        </w:rPr>
        <w:t xml:space="preserve"> on the first leaf and </w:t>
      </w:r>
      <w:r w:rsidR="001847FA" w:rsidRPr="001847FA">
        <w:rPr>
          <w:rFonts w:ascii="Times New Roman" w:hAnsi="Times New Roman" w:cs="$"/>
          <w:color w:val="FF0000"/>
        </w:rPr>
        <w:t>$</w:t>
      </w:r>
      <w:r w:rsidR="00AB3E42">
        <w:rPr>
          <w:rFonts w:ascii="Times New Roman" w:hAnsi="Times New Roman" w:hint="cs"/>
          <w:color w:val="FF0000"/>
          <w:rtl/>
          <w:lang w:bidi="syr-SY"/>
        </w:rPr>
        <w:t>ܠܗ</w:t>
      </w:r>
      <w:r w:rsidR="00F53552" w:rsidRPr="002C7949">
        <w:rPr>
          <w:rFonts w:ascii="Times New Roman" w:hAnsi="Times New Roman" w:cs="Times New Roman"/>
          <w:szCs w:val="24"/>
        </w:rPr>
        <w:t xml:space="preserve"> on the last.]@</w:t>
      </w:r>
      <w:r w:rsidR="00983FCE" w:rsidRPr="002C7949">
        <w:rPr>
          <w:rFonts w:ascii="Times New Roman" w:hAnsi="Times New Roman" w:cs="Times New Roman"/>
          <w:szCs w:val="24"/>
        </w:rPr>
        <w:t>, signed with letters; but t</w:t>
      </w:r>
      <w:r w:rsidR="00F53552" w:rsidRPr="002C7949">
        <w:rPr>
          <w:rFonts w:ascii="Times New Roman" w:hAnsi="Times New Roman" w:cs="Times New Roman"/>
          <w:szCs w:val="24"/>
        </w:rPr>
        <w:t>he first 12 have been lost, with</w:t>
      </w:r>
      <w:r w:rsidR="00983FCE" w:rsidRPr="002C7949">
        <w:rPr>
          <w:rFonts w:ascii="Times New Roman" w:hAnsi="Times New Roman" w:cs="Times New Roman"/>
          <w:szCs w:val="24"/>
        </w:rPr>
        <w:t xml:space="preserve"> t</w:t>
      </w:r>
      <w:r w:rsidR="00F53552" w:rsidRPr="002C7949">
        <w:rPr>
          <w:rFonts w:ascii="Times New Roman" w:hAnsi="Times New Roman" w:cs="Times New Roman"/>
          <w:szCs w:val="24"/>
        </w:rPr>
        <w:t xml:space="preserve">he exception of two leaves of </w:t>
      </w:r>
      <w:r w:rsidR="001847FA" w:rsidRPr="001847FA">
        <w:rPr>
          <w:rFonts w:ascii="Times New Roman" w:hAnsi="Times New Roman" w:cs="$"/>
          <w:color w:val="FF0000"/>
        </w:rPr>
        <w:t>$</w:t>
      </w:r>
      <w:r w:rsidR="00AB3E42">
        <w:rPr>
          <w:rFonts w:ascii="Times New Roman" w:hAnsi="Times New Roman" w:hint="cs"/>
          <w:color w:val="FF0000"/>
          <w:rtl/>
          <w:lang w:bidi="syr-SY"/>
        </w:rPr>
        <w:t>ܐ</w:t>
      </w:r>
      <w:r w:rsidR="00983FCE" w:rsidRPr="002C7949">
        <w:rPr>
          <w:rFonts w:ascii="Times New Roman" w:hAnsi="Times New Roman" w:cs="Times New Roman"/>
          <w:szCs w:val="24"/>
        </w:rPr>
        <w:t xml:space="preserve"> and </w:t>
      </w:r>
      <w:r w:rsidR="00F53552" w:rsidRPr="002C7949">
        <w:rPr>
          <w:rFonts w:ascii="Times New Roman" w:hAnsi="Times New Roman" w:cs="Times New Roman"/>
          <w:szCs w:val="24"/>
        </w:rPr>
        <w:t xml:space="preserve">one leaf of </w:t>
      </w:r>
      <w:r w:rsidR="001847FA" w:rsidRPr="001847FA">
        <w:rPr>
          <w:rFonts w:ascii="Times New Roman" w:hAnsi="Times New Roman" w:cs="$"/>
          <w:color w:val="FF0000"/>
        </w:rPr>
        <w:t>$</w:t>
      </w:r>
      <w:r w:rsidR="00AB3E42">
        <w:rPr>
          <w:rFonts w:ascii="Times New Roman" w:hAnsi="Times New Roman" w:hint="cs"/>
          <w:color w:val="FF0000"/>
          <w:rtl/>
          <w:lang w:bidi="syr-SY"/>
        </w:rPr>
        <w:t>ܒ</w:t>
      </w:r>
      <w:r w:rsidR="00983FCE" w:rsidRPr="002C7949">
        <w:rPr>
          <w:rFonts w:ascii="Times New Roman" w:hAnsi="Times New Roman" w:cs="Times New Roman"/>
          <w:szCs w:val="24"/>
        </w:rPr>
        <w:t>. Each page is divided into two columns (only fol.</w:t>
      </w:r>
      <w:r w:rsidR="00F53552" w:rsidRPr="002C7949">
        <w:rPr>
          <w:rFonts w:ascii="Times New Roman" w:hAnsi="Times New Roman" w:cs="Times New Roman"/>
          <w:szCs w:val="24"/>
        </w:rPr>
        <w:t xml:space="preserve"> 1 b has three), of from 36 to 4</w:t>
      </w:r>
      <w:r w:rsidR="00983FCE" w:rsidRPr="002C7949">
        <w:rPr>
          <w:rFonts w:ascii="Times New Roman" w:hAnsi="Times New Roman" w:cs="Times New Roman"/>
          <w:szCs w:val="24"/>
        </w:rPr>
        <w:t xml:space="preserve">9 lines. The </w:t>
      </w:r>
      <w:r w:rsidR="00F53552" w:rsidRPr="002C7949">
        <w:rPr>
          <w:rFonts w:ascii="Times New Roman" w:hAnsi="Times New Roman" w:cs="Times New Roman"/>
          <w:szCs w:val="24"/>
        </w:rPr>
        <w:t xml:space="preserve">writing is an inelegant </w:t>
      </w:r>
      <w:proofErr w:type="spellStart"/>
      <w:r w:rsidR="00F53552" w:rsidRPr="002C7949">
        <w:rPr>
          <w:rFonts w:ascii="Times New Roman" w:hAnsi="Times New Roman" w:cs="Times New Roman"/>
          <w:szCs w:val="24"/>
        </w:rPr>
        <w:t>Estrangělā</w:t>
      </w:r>
      <w:proofErr w:type="spellEnd"/>
      <w:r w:rsidR="00983FCE" w:rsidRPr="002C7949">
        <w:rPr>
          <w:rFonts w:ascii="Times New Roman" w:hAnsi="Times New Roman" w:cs="Times New Roman"/>
          <w:szCs w:val="24"/>
        </w:rPr>
        <w:t>, with occasional Greek vowels. It was written in Egypt, A. Gr. 1392, A.D. 1081, and contains—</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 xml:space="preserve">A Catena </w:t>
      </w:r>
      <w:proofErr w:type="spellStart"/>
      <w:r w:rsidRPr="002C7949">
        <w:rPr>
          <w:rFonts w:ascii="Times New Roman" w:hAnsi="Times New Roman" w:cs="Times New Roman"/>
          <w:szCs w:val="24"/>
        </w:rPr>
        <w:t>Patrum</w:t>
      </w:r>
      <w:proofErr w:type="spellEnd"/>
      <w:r w:rsidRPr="002C7949">
        <w:rPr>
          <w:rFonts w:ascii="Times New Roman" w:hAnsi="Times New Roman" w:cs="Times New Roman"/>
          <w:szCs w:val="24"/>
        </w:rPr>
        <w:t>, or Selec</w:t>
      </w:r>
      <w:r w:rsidR="00F53552" w:rsidRPr="002C7949">
        <w:rPr>
          <w:rFonts w:ascii="Times New Roman" w:hAnsi="Times New Roman" w:cs="Times New Roman"/>
          <w:szCs w:val="24"/>
        </w:rPr>
        <w:t>tions from the Writings of the F</w:t>
      </w:r>
      <w:r w:rsidRPr="002C7949">
        <w:rPr>
          <w:rFonts w:ascii="Times New Roman" w:hAnsi="Times New Roman" w:cs="Times New Roman"/>
          <w:szCs w:val="24"/>
        </w:rPr>
        <w:t>athers, so arranged as to form a continuous commentary on the great</w:t>
      </w:r>
      <w:r w:rsidR="00F53552" w:rsidRPr="002C7949">
        <w:rPr>
          <w:rFonts w:ascii="Times New Roman" w:hAnsi="Times New Roman" w:cs="Times New Roman"/>
          <w:szCs w:val="24"/>
        </w:rPr>
        <w:t>er part of the Scriptures of the</w:t>
      </w:r>
      <w:r w:rsidRPr="002C7949">
        <w:rPr>
          <w:rFonts w:ascii="Times New Roman" w:hAnsi="Times New Roman" w:cs="Times New Roman"/>
          <w:szCs w:val="24"/>
        </w:rPr>
        <w:t xml:space="preserve"> Old and New Testaments. This compi</w:t>
      </w:r>
      <w:r w:rsidR="00F53552" w:rsidRPr="002C7949">
        <w:rPr>
          <w:rFonts w:ascii="Times New Roman" w:hAnsi="Times New Roman" w:cs="Times New Roman"/>
          <w:szCs w:val="24"/>
        </w:rPr>
        <w:t>lation was made by a monk of Ede</w:t>
      </w:r>
      <w:r w:rsidRPr="002C7949">
        <w:rPr>
          <w:rFonts w:ascii="Times New Roman" w:hAnsi="Times New Roman" w:cs="Times New Roman"/>
          <w:szCs w:val="24"/>
        </w:rPr>
        <w:t>ssa, named S</w:t>
      </w:r>
      <w:r w:rsidR="00F53552" w:rsidRPr="002C7949">
        <w:rPr>
          <w:rFonts w:ascii="Times New Roman" w:hAnsi="Times New Roman" w:cs="Times New Roman"/>
          <w:szCs w:val="24"/>
        </w:rPr>
        <w:t xml:space="preserve">everus, A. Gr. 1172, </w:t>
      </w:r>
      <w:proofErr w:type="gramStart"/>
      <w:r w:rsidR="00F53552" w:rsidRPr="002C7949">
        <w:rPr>
          <w:rFonts w:ascii="Times New Roman" w:hAnsi="Times New Roman" w:cs="Times New Roman"/>
          <w:szCs w:val="24"/>
        </w:rPr>
        <w:t>A.D</w:t>
      </w:r>
      <w:proofErr w:type="gramEnd"/>
      <w:r w:rsidR="00F53552" w:rsidRPr="002C7949">
        <w:rPr>
          <w:rFonts w:ascii="Times New Roman" w:hAnsi="Times New Roman" w:cs="Times New Roman"/>
          <w:szCs w:val="24"/>
        </w:rPr>
        <w:t>. 861. @[</w:t>
      </w:r>
      <w:r w:rsidR="00F53552" w:rsidRPr="002C7949">
        <w:rPr>
          <w:rStyle w:val="Bodytext914"/>
          <w:rFonts w:ascii="Times New Roman" w:hAnsi="Times New Roman" w:cs="Times New Roman"/>
          <w:sz w:val="24"/>
          <w:szCs w:val="24"/>
        </w:rPr>
        <w:t xml:space="preserve"> Another manuscript of the same work is described by </w:t>
      </w:r>
      <w:proofErr w:type="spellStart"/>
      <w:r w:rsidR="00F53552" w:rsidRPr="002C7949">
        <w:rPr>
          <w:rStyle w:val="Bodytext914"/>
          <w:rFonts w:ascii="Times New Roman" w:hAnsi="Times New Roman" w:cs="Times New Roman"/>
          <w:sz w:val="24"/>
          <w:szCs w:val="24"/>
        </w:rPr>
        <w:t>Assemani</w:t>
      </w:r>
      <w:proofErr w:type="spellEnd"/>
      <w:r w:rsidR="00F53552" w:rsidRPr="002C7949">
        <w:rPr>
          <w:rStyle w:val="Bodytext914"/>
          <w:rFonts w:ascii="Times New Roman" w:hAnsi="Times New Roman" w:cs="Times New Roman"/>
          <w:sz w:val="24"/>
          <w:szCs w:val="24"/>
        </w:rPr>
        <w:t xml:space="preserve"> in the Bibl. Or., t. i., pp. 63 and 607; but he is certainly mistaken in speaking of it as "</w:t>
      </w:r>
      <w:proofErr w:type="spellStart"/>
      <w:r w:rsidR="00F53552" w:rsidRPr="002C7949">
        <w:rPr>
          <w:rStyle w:val="Bodytext914"/>
          <w:rFonts w:ascii="Times New Roman" w:hAnsi="Times New Roman" w:cs="Times New Roman"/>
          <w:sz w:val="24"/>
          <w:szCs w:val="24"/>
        </w:rPr>
        <w:t>exaratus</w:t>
      </w:r>
      <w:proofErr w:type="spellEnd"/>
      <w:r w:rsidR="00F53552" w:rsidRPr="002C7949">
        <w:rPr>
          <w:rStyle w:val="Bodytext914"/>
          <w:rFonts w:ascii="Times New Roman" w:hAnsi="Times New Roman" w:cs="Times New Roman"/>
          <w:sz w:val="24"/>
          <w:szCs w:val="24"/>
        </w:rPr>
        <w:t xml:space="preserve"> a </w:t>
      </w:r>
      <w:proofErr w:type="spellStart"/>
      <w:r w:rsidR="00F53552" w:rsidRPr="002C7949">
        <w:rPr>
          <w:rStyle w:val="Bodytext914"/>
          <w:rFonts w:ascii="Times New Roman" w:hAnsi="Times New Roman" w:cs="Times New Roman"/>
          <w:sz w:val="24"/>
          <w:szCs w:val="24"/>
        </w:rPr>
        <w:t>Severo</w:t>
      </w:r>
      <w:proofErr w:type="spellEnd"/>
      <w:r w:rsidR="00F53552" w:rsidRPr="002C7949">
        <w:rPr>
          <w:rStyle w:val="Bodytext914"/>
          <w:rFonts w:ascii="Times New Roman" w:hAnsi="Times New Roman" w:cs="Times New Roman"/>
          <w:sz w:val="24"/>
          <w:szCs w:val="24"/>
        </w:rPr>
        <w:t xml:space="preserve">," the scribe being doubtless Simeon of </w:t>
      </w:r>
      <w:proofErr w:type="spellStart"/>
      <w:r w:rsidR="00F53552" w:rsidRPr="002C7949">
        <w:rPr>
          <w:rStyle w:val="Bodytext914"/>
          <w:rFonts w:ascii="Times New Roman" w:hAnsi="Times New Roman" w:cs="Times New Roman"/>
          <w:sz w:val="24"/>
          <w:szCs w:val="24"/>
        </w:rPr>
        <w:t>Hisn</w:t>
      </w:r>
      <w:proofErr w:type="spellEnd"/>
      <w:r w:rsidR="00F53552" w:rsidRPr="002C7949">
        <w:rPr>
          <w:rStyle w:val="Bodytext914"/>
          <w:rFonts w:ascii="Times New Roman" w:hAnsi="Times New Roman" w:cs="Times New Roman"/>
          <w:sz w:val="24"/>
          <w:szCs w:val="24"/>
        </w:rPr>
        <w:t xml:space="preserve"> </w:t>
      </w:r>
      <w:proofErr w:type="spellStart"/>
      <w:r w:rsidR="00F53552" w:rsidRPr="002C7949">
        <w:rPr>
          <w:rStyle w:val="Bodytext914"/>
          <w:rFonts w:ascii="Times New Roman" w:hAnsi="Times New Roman" w:cs="Times New Roman"/>
          <w:sz w:val="24"/>
          <w:szCs w:val="24"/>
        </w:rPr>
        <w:t>Mansūr</w:t>
      </w:r>
      <w:proofErr w:type="spellEnd"/>
      <w:r w:rsidR="00F53552" w:rsidRPr="002C7949">
        <w:rPr>
          <w:rStyle w:val="Bodytext914"/>
          <w:rFonts w:ascii="Times New Roman" w:hAnsi="Times New Roman" w:cs="Times New Roman"/>
          <w:sz w:val="24"/>
          <w:szCs w:val="24"/>
        </w:rPr>
        <w:t xml:space="preserve">. Copious extracts from this work are given in the Roman edition of Ephraim </w:t>
      </w:r>
      <w:proofErr w:type="spellStart"/>
      <w:r w:rsidR="00F53552" w:rsidRPr="002C7949">
        <w:rPr>
          <w:rStyle w:val="Bodytext914"/>
          <w:rFonts w:ascii="Times New Roman" w:hAnsi="Times New Roman" w:cs="Times New Roman"/>
          <w:sz w:val="24"/>
          <w:szCs w:val="24"/>
        </w:rPr>
        <w:t>Syrus</w:t>
      </w:r>
      <w:proofErr w:type="spellEnd"/>
      <w:r w:rsidR="00F53552" w:rsidRPr="002C7949">
        <w:rPr>
          <w:rStyle w:val="Bodytext914"/>
          <w:rFonts w:ascii="Times New Roman" w:hAnsi="Times New Roman" w:cs="Times New Roman"/>
          <w:sz w:val="24"/>
          <w:szCs w:val="24"/>
        </w:rPr>
        <w:t>, t. i., pp. 116 seqq., t. ii., pp. 1—315.]@</w:t>
      </w:r>
      <w:r w:rsidR="00F53552" w:rsidRPr="002C7949">
        <w:rPr>
          <w:rFonts w:ascii="Times New Roman" w:hAnsi="Times New Roman" w:cs="Times New Roman"/>
          <w:szCs w:val="24"/>
        </w:rPr>
        <w:t xml:space="preserve"> The</w:t>
      </w:r>
      <w:r w:rsidR="001D7D55" w:rsidRPr="002C7949">
        <w:rPr>
          <w:rFonts w:ascii="Times New Roman" w:hAnsi="Times New Roman" w:cs="Times New Roman"/>
          <w:szCs w:val="24"/>
        </w:rPr>
        <w:t xml:space="preserve"> books of Scripture are</w:t>
      </w:r>
      <w:r w:rsidRPr="002C7949">
        <w:rPr>
          <w:rFonts w:ascii="Times New Roman" w:hAnsi="Times New Roman" w:cs="Times New Roman"/>
          <w:szCs w:val="24"/>
        </w:rPr>
        <w:t xml:space="preserve"> taken in the following order.</w:t>
      </w:r>
    </w:p>
    <w:p w:rsidR="00983FCE" w:rsidRPr="002C7949" w:rsidRDefault="001D7D55" w:rsidP="002C7949">
      <w:pPr>
        <w:rPr>
          <w:rFonts w:ascii="Times New Roman" w:hAnsi="Times New Roman" w:cs="Times New Roman"/>
          <w:szCs w:val="24"/>
        </w:rPr>
      </w:pPr>
      <w:r w:rsidRPr="002C7949">
        <w:rPr>
          <w:rFonts w:ascii="Times New Roman" w:hAnsi="Times New Roman" w:cs="Times New Roman"/>
          <w:szCs w:val="24"/>
        </w:rPr>
        <w:t>Genesis, fol. 1; Kings, fol. 4</w:t>
      </w:r>
      <w:r w:rsidR="00983FCE" w:rsidRPr="002C7949">
        <w:rPr>
          <w:rFonts w:ascii="Times New Roman" w:hAnsi="Times New Roman" w:cs="Times New Roman"/>
          <w:szCs w:val="24"/>
        </w:rPr>
        <w:t>; th</w:t>
      </w:r>
      <w:r w:rsidRPr="002C7949">
        <w:rPr>
          <w:rFonts w:ascii="Times New Roman" w:hAnsi="Times New Roman" w:cs="Times New Roman"/>
          <w:szCs w:val="24"/>
        </w:rPr>
        <w:t>e Twelve minor Prophets, fol. 14</w:t>
      </w:r>
      <w:r w:rsidR="00983FCE" w:rsidRPr="002C7949">
        <w:rPr>
          <w:rFonts w:ascii="Times New Roman" w:hAnsi="Times New Roman" w:cs="Times New Roman"/>
          <w:szCs w:val="24"/>
        </w:rPr>
        <w:t xml:space="preserve"> a; Ezekiel, fol. 38 b;</w:t>
      </w:r>
      <w:r w:rsidRPr="002C7949">
        <w:rPr>
          <w:rFonts w:ascii="Times New Roman" w:hAnsi="Times New Roman" w:cs="Times New Roman"/>
          <w:szCs w:val="24"/>
        </w:rPr>
        <w:t xml:space="preserve"> </w:t>
      </w:r>
      <w:r w:rsidR="00983FCE" w:rsidRPr="002C7949">
        <w:rPr>
          <w:rFonts w:ascii="Times New Roman" w:hAnsi="Times New Roman" w:cs="Times New Roman"/>
          <w:szCs w:val="24"/>
        </w:rPr>
        <w:t>Jerem</w:t>
      </w:r>
      <w:r w:rsidRPr="002C7949">
        <w:rPr>
          <w:rFonts w:ascii="Times New Roman" w:hAnsi="Times New Roman" w:cs="Times New Roman"/>
          <w:szCs w:val="24"/>
        </w:rPr>
        <w:t>iah and Lamentations, fol. 47 a</w:t>
      </w:r>
      <w:r w:rsidR="00983FCE" w:rsidRPr="002C7949">
        <w:rPr>
          <w:rFonts w:ascii="Times New Roman" w:hAnsi="Times New Roman" w:cs="Times New Roman"/>
          <w:szCs w:val="24"/>
        </w:rPr>
        <w:t>; the Song of Songs, fol. 55 b; Daniel and Susanna, fol. 60 b; Isaiah, fol. 68 b, with a supplement commencing on fol. 96 b; Proverb</w:t>
      </w:r>
      <w:r w:rsidRPr="002C7949">
        <w:rPr>
          <w:rFonts w:ascii="Times New Roman" w:hAnsi="Times New Roman" w:cs="Times New Roman"/>
          <w:szCs w:val="24"/>
        </w:rPr>
        <w:t xml:space="preserve">s and Ecclesiastes, fol. 116 a. </w:t>
      </w:r>
      <w:proofErr w:type="gramStart"/>
      <w:r w:rsidRPr="002C7949">
        <w:rPr>
          <w:rFonts w:ascii="Times New Roman" w:hAnsi="Times New Roman" w:cs="Times New Roman"/>
          <w:szCs w:val="24"/>
        </w:rPr>
        <w:t>@[</w:t>
      </w:r>
      <w:proofErr w:type="gramEnd"/>
      <w:r w:rsidRPr="002C7949">
        <w:rPr>
          <w:rFonts w:ascii="Times New Roman" w:hAnsi="Times New Roman" w:cs="Times New Roman"/>
          <w:szCs w:val="24"/>
        </w:rPr>
        <w:t xml:space="preserve">A passage of </w:t>
      </w:r>
      <w:proofErr w:type="spellStart"/>
      <w:r w:rsidRPr="002C7949">
        <w:rPr>
          <w:rFonts w:ascii="Times New Roman" w:hAnsi="Times New Roman" w:cs="Times New Roman"/>
          <w:szCs w:val="24"/>
        </w:rPr>
        <w:t>Ecclesiasticus</w:t>
      </w:r>
      <w:proofErr w:type="spellEnd"/>
      <w:r w:rsidRPr="002C7949">
        <w:rPr>
          <w:rFonts w:ascii="Times New Roman" w:hAnsi="Times New Roman" w:cs="Times New Roman"/>
          <w:szCs w:val="24"/>
        </w:rPr>
        <w:t xml:space="preserve">, </w:t>
      </w:r>
      <w:proofErr w:type="spellStart"/>
      <w:r w:rsidRPr="002C7949">
        <w:rPr>
          <w:rFonts w:ascii="Times New Roman" w:hAnsi="Times New Roman" w:cs="Times New Roman"/>
          <w:szCs w:val="24"/>
        </w:rPr>
        <w:t>ch.</w:t>
      </w:r>
      <w:proofErr w:type="spellEnd"/>
      <w:r w:rsidRPr="002C7949">
        <w:rPr>
          <w:rFonts w:ascii="Times New Roman" w:hAnsi="Times New Roman" w:cs="Times New Roman"/>
          <w:szCs w:val="24"/>
        </w:rPr>
        <w:t xml:space="preserve"> </w:t>
      </w:r>
      <w:proofErr w:type="spellStart"/>
      <w:r w:rsidRPr="002C7949">
        <w:rPr>
          <w:rFonts w:ascii="Times New Roman" w:hAnsi="Times New Roman" w:cs="Times New Roman"/>
          <w:szCs w:val="24"/>
        </w:rPr>
        <w:t>X;vii</w:t>
      </w:r>
      <w:proofErr w:type="spellEnd"/>
      <w:r w:rsidRPr="002C7949">
        <w:rPr>
          <w:rFonts w:ascii="Times New Roman" w:hAnsi="Times New Roman" w:cs="Times New Roman"/>
          <w:szCs w:val="24"/>
        </w:rPr>
        <w:t>. 2, is explained on fol. 123 a.]@</w:t>
      </w:r>
    </w:p>
    <w:p w:rsidR="00983FCE" w:rsidRPr="002C7949" w:rsidRDefault="001D7D55" w:rsidP="002C7949">
      <w:pPr>
        <w:rPr>
          <w:rFonts w:ascii="Times New Roman" w:hAnsi="Times New Roman" w:cs="Times New Roman"/>
          <w:szCs w:val="24"/>
        </w:rPr>
      </w:pPr>
      <w:r w:rsidRPr="002C7949">
        <w:rPr>
          <w:rFonts w:ascii="Times New Roman" w:hAnsi="Times New Roman" w:cs="Times New Roman"/>
          <w:szCs w:val="24"/>
        </w:rPr>
        <w:t>The Epistles of S. Paul, viz. R</w:t>
      </w:r>
      <w:r w:rsidR="00983FCE" w:rsidRPr="002C7949">
        <w:rPr>
          <w:rFonts w:ascii="Times New Roman" w:hAnsi="Times New Roman" w:cs="Times New Roman"/>
          <w:szCs w:val="24"/>
        </w:rPr>
        <w:t>omans, fol. 123 b; 1 Corinthians, fol. 130 b ; 2 Corinthians</w:t>
      </w:r>
      <w:r w:rsidRPr="002C7949">
        <w:rPr>
          <w:rFonts w:ascii="Times New Roman" w:hAnsi="Times New Roman" w:cs="Times New Roman"/>
          <w:szCs w:val="24"/>
        </w:rPr>
        <w:t>, fol. 138 b; Galatians, fol. 145 b ; Ephesians, fol. 14</w:t>
      </w:r>
      <w:r w:rsidR="00983FCE" w:rsidRPr="002C7949">
        <w:rPr>
          <w:rFonts w:ascii="Times New Roman" w:hAnsi="Times New Roman" w:cs="Times New Roman"/>
          <w:szCs w:val="24"/>
        </w:rPr>
        <w:t>8 b ; Philippians, fol. 151 a; Colossians, fol. 153 a; 1 Thessa</w:t>
      </w:r>
      <w:r w:rsidR="00983FCE" w:rsidRPr="002C7949">
        <w:rPr>
          <w:rFonts w:ascii="Times New Roman" w:hAnsi="Times New Roman" w:cs="Times New Roman"/>
          <w:szCs w:val="24"/>
        </w:rPr>
        <w:softHyphen/>
        <w:t>lonians, fol. 155 b; 2 Thessalonians, fol. 158 b; 1 Timothy, fol. 159 b; 2 Timothy, fol. 163 a; Titus, fol. 165 a; Philemon,</w:t>
      </w:r>
      <w:r w:rsidRPr="002C7949">
        <w:rPr>
          <w:rFonts w:ascii="Times New Roman" w:hAnsi="Times New Roman" w:cs="Times New Roman"/>
          <w:szCs w:val="24"/>
        </w:rPr>
        <w:t xml:space="preserve"> fol. 166 a; Hebrews, fol. 166 b</w:t>
      </w:r>
      <w:r w:rsidR="00983FCE" w:rsidRPr="002C7949">
        <w:rPr>
          <w:rFonts w:ascii="Times New Roman" w:hAnsi="Times New Roman" w:cs="Times New Roman"/>
          <w:szCs w:val="24"/>
        </w:rPr>
        <w:t>.—The Gos</w:t>
      </w:r>
      <w:r w:rsidR="00983FCE" w:rsidRPr="002C7949">
        <w:rPr>
          <w:rFonts w:ascii="Times New Roman" w:hAnsi="Times New Roman" w:cs="Times New Roman"/>
          <w:szCs w:val="24"/>
        </w:rPr>
        <w:softHyphen/>
        <w:t>pel according to S. Matthew, fol. 176 a; according to S. John, fol. 208 b.</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 xml:space="preserve">Ephraim </w:t>
      </w:r>
      <w:proofErr w:type="spellStart"/>
      <w:r w:rsidRPr="002C7949">
        <w:rPr>
          <w:rFonts w:ascii="Times New Roman" w:hAnsi="Times New Roman" w:cs="Times New Roman"/>
          <w:szCs w:val="24"/>
        </w:rPr>
        <w:t>Syrus</w:t>
      </w:r>
      <w:proofErr w:type="spellEnd"/>
      <w:r w:rsidRPr="002C7949">
        <w:rPr>
          <w:rFonts w:ascii="Times New Roman" w:hAnsi="Times New Roman" w:cs="Times New Roman"/>
          <w:szCs w:val="24"/>
        </w:rPr>
        <w:t xml:space="preserve"> is the chief authority on Kings, the </w:t>
      </w:r>
      <w:proofErr w:type="gramStart"/>
      <w:r w:rsidRPr="002C7949">
        <w:rPr>
          <w:rFonts w:ascii="Times New Roman" w:hAnsi="Times New Roman" w:cs="Times New Roman"/>
          <w:szCs w:val="24"/>
        </w:rPr>
        <w:t>T</w:t>
      </w:r>
      <w:r w:rsidR="001D7D55" w:rsidRPr="002C7949">
        <w:rPr>
          <w:rFonts w:ascii="Times New Roman" w:hAnsi="Times New Roman" w:cs="Times New Roman"/>
          <w:szCs w:val="24"/>
        </w:rPr>
        <w:t>welve</w:t>
      </w:r>
      <w:proofErr w:type="gramEnd"/>
      <w:r w:rsidR="001D7D55" w:rsidRPr="002C7949">
        <w:rPr>
          <w:rFonts w:ascii="Times New Roman" w:hAnsi="Times New Roman" w:cs="Times New Roman"/>
          <w:szCs w:val="24"/>
        </w:rPr>
        <w:t xml:space="preserve"> minor Prophets, Ezekiel, </w:t>
      </w:r>
      <w:r w:rsidRPr="002C7949">
        <w:rPr>
          <w:rFonts w:ascii="Times New Roman" w:hAnsi="Times New Roman" w:cs="Times New Roman"/>
          <w:szCs w:val="24"/>
        </w:rPr>
        <w:t>Jeremiah and Lamentations, Daniel, and Isaiah. In the remaining fragments of the commentary on Genesis he is cited by name</w:t>
      </w:r>
      <w:bookmarkStart w:id="17" w:name="bookmark1349"/>
      <w:r w:rsidR="001D7D55" w:rsidRPr="002C7949">
        <w:rPr>
          <w:rFonts w:ascii="Times New Roman" w:hAnsi="Times New Roman" w:cs="Times New Roman"/>
          <w:szCs w:val="24"/>
        </w:rPr>
        <w:t xml:space="preserve"> on fol. 3 a</w:t>
      </w:r>
      <w:r w:rsidRPr="002C7949">
        <w:rPr>
          <w:rFonts w:ascii="Times New Roman" w:hAnsi="Times New Roman" w:cs="Times New Roman"/>
          <w:szCs w:val="24"/>
        </w:rPr>
        <w:t xml:space="preserve">, </w:t>
      </w:r>
      <w:bookmarkStart w:id="18" w:name="bookmark1350"/>
      <w:bookmarkEnd w:id="17"/>
      <w:r w:rsidR="001847FA" w:rsidRPr="001847FA">
        <w:rPr>
          <w:rFonts w:ascii="Times New Roman" w:hAnsi="Times New Roman" w:cs="$"/>
          <w:color w:val="FF0000"/>
        </w:rPr>
        <w:t>$</w:t>
      </w:r>
      <w:r w:rsidR="00420860">
        <w:rPr>
          <w:rFonts w:ascii="Times New Roman" w:hAnsi="Times New Roman" w:hint="cs"/>
          <w:color w:val="FF0000"/>
          <w:rtl/>
          <w:lang w:bidi="syr-SY"/>
        </w:rPr>
        <w:t xml:space="preserve"> ܕܡܛܠ</w:t>
      </w:r>
      <w:r w:rsidR="00A460F4">
        <w:rPr>
          <w:rFonts w:ascii="Times New Roman" w:hAnsi="Times New Roman" w:hint="cs"/>
          <w:color w:val="FF0000"/>
          <w:rtl/>
          <w:lang w:bidi="syr-SY"/>
        </w:rPr>
        <w:t>.</w:t>
      </w:r>
      <w:r w:rsidR="00420860">
        <w:rPr>
          <w:rFonts w:ascii="Times New Roman" w:hAnsi="Times New Roman" w:hint="cs"/>
          <w:color w:val="FF0000"/>
          <w:rtl/>
          <w:lang w:bidi="syr-SY"/>
        </w:rPr>
        <w:t xml:space="preserve"> ܡܢܐ ܠܐ ܡܝ̣ܬ. ܐܕܡ ܒܦܓܪܗ̣. ܒܝܘ̇ܡܐ. ܕܐܟ̣ܠ. ܡܢ </w:t>
      </w:r>
      <w:r w:rsidR="00420860">
        <w:rPr>
          <w:rFonts w:ascii="Times New Roman" w:hAnsi="Times New Roman" w:hint="cs"/>
          <w:color w:val="FF0000"/>
          <w:rtl/>
          <w:lang w:bidi="syr-SY"/>
        </w:rPr>
        <w:lastRenderedPageBreak/>
        <w:t>ܐܝܠܢܐ</w:t>
      </w:r>
      <w:r w:rsidRPr="002C7949">
        <w:rPr>
          <w:rFonts w:ascii="Times New Roman" w:hAnsi="Times New Roman" w:cs="Times New Roman"/>
          <w:szCs w:val="24"/>
        </w:rPr>
        <w:t>;</w:t>
      </w:r>
      <w:bookmarkEnd w:id="18"/>
      <w:r w:rsidR="001D7D55" w:rsidRPr="002C7949">
        <w:rPr>
          <w:rFonts w:ascii="Times New Roman" w:hAnsi="Times New Roman" w:cs="Times New Roman"/>
          <w:szCs w:val="24"/>
        </w:rPr>
        <w:t xml:space="preserve"> as also once in th</w:t>
      </w:r>
      <w:r w:rsidRPr="002C7949">
        <w:rPr>
          <w:rFonts w:ascii="Times New Roman" w:hAnsi="Times New Roman" w:cs="Times New Roman"/>
          <w:szCs w:val="24"/>
        </w:rPr>
        <w:t>e commentary on the Pro</w:t>
      </w:r>
      <w:r w:rsidRPr="002C7949">
        <w:rPr>
          <w:rFonts w:ascii="Times New Roman" w:hAnsi="Times New Roman" w:cs="Times New Roman"/>
          <w:szCs w:val="24"/>
        </w:rPr>
        <w:softHyphen/>
        <w:t>verbs (</w:t>
      </w:r>
      <w:proofErr w:type="spellStart"/>
      <w:r w:rsidRPr="002C7949">
        <w:rPr>
          <w:rFonts w:ascii="Times New Roman" w:hAnsi="Times New Roman" w:cs="Times New Roman"/>
          <w:szCs w:val="24"/>
        </w:rPr>
        <w:t>ch.</w:t>
      </w:r>
      <w:proofErr w:type="spellEnd"/>
      <w:r w:rsidRPr="002C7949">
        <w:rPr>
          <w:rFonts w:ascii="Times New Roman" w:hAnsi="Times New Roman" w:cs="Times New Roman"/>
          <w:szCs w:val="24"/>
        </w:rPr>
        <w:t xml:space="preserve"> </w:t>
      </w:r>
      <w:proofErr w:type="gramStart"/>
      <w:r w:rsidRPr="002C7949">
        <w:rPr>
          <w:rFonts w:ascii="Times New Roman" w:hAnsi="Times New Roman" w:cs="Times New Roman"/>
          <w:szCs w:val="24"/>
        </w:rPr>
        <w:t>xxx. 15), fol. 117 a; and once in t</w:t>
      </w:r>
      <w:r w:rsidR="001D7D55" w:rsidRPr="002C7949">
        <w:rPr>
          <w:rFonts w:ascii="Times New Roman" w:hAnsi="Times New Roman" w:cs="Times New Roman"/>
          <w:szCs w:val="24"/>
        </w:rPr>
        <w:t>hat on S. Matthew (</w:t>
      </w:r>
      <w:proofErr w:type="spellStart"/>
      <w:r w:rsidR="001D7D55" w:rsidRPr="002C7949">
        <w:rPr>
          <w:rFonts w:ascii="Times New Roman" w:hAnsi="Times New Roman" w:cs="Times New Roman"/>
          <w:szCs w:val="24"/>
        </w:rPr>
        <w:t>ch.</w:t>
      </w:r>
      <w:proofErr w:type="spellEnd"/>
      <w:r w:rsidR="001D7D55" w:rsidRPr="002C7949">
        <w:rPr>
          <w:rFonts w:ascii="Times New Roman" w:hAnsi="Times New Roman" w:cs="Times New Roman"/>
          <w:szCs w:val="24"/>
        </w:rPr>
        <w:t xml:space="preserve"> xxiii. 34</w:t>
      </w:r>
      <w:r w:rsidRPr="002C7949">
        <w:rPr>
          <w:rFonts w:ascii="Times New Roman" w:hAnsi="Times New Roman" w:cs="Times New Roman"/>
          <w:szCs w:val="24"/>
        </w:rPr>
        <w:t xml:space="preserve">), </w:t>
      </w:r>
      <w:r w:rsidR="001847FA" w:rsidRPr="001847FA">
        <w:rPr>
          <w:rFonts w:ascii="Times New Roman" w:hAnsi="Times New Roman" w:cs="$"/>
          <w:color w:val="FF0000"/>
        </w:rPr>
        <w:t>$</w:t>
      </w:r>
      <w:r w:rsidR="00420860">
        <w:rPr>
          <w:rFonts w:ascii="Times New Roman" w:hAnsi="Times New Roman" w:cs="$" w:hint="cs"/>
          <w:color w:val="FF0000"/>
          <w:rtl/>
          <w:lang w:bidi="syr-SY"/>
        </w:rPr>
        <w:t xml:space="preserve"> </w:t>
      </w:r>
      <w:r w:rsidR="00420860">
        <w:rPr>
          <w:rFonts w:ascii="Times New Roman" w:hAnsi="Times New Roman" w:hint="cs"/>
          <w:color w:val="FF0000"/>
          <w:rtl/>
          <w:lang w:bidi="syr-SY"/>
        </w:rPr>
        <w:t>ܡܢ ܡܐܡܪܐ ܕܥܠ.</w:t>
      </w:r>
      <w:proofErr w:type="gramEnd"/>
      <w:r w:rsidR="00420860">
        <w:rPr>
          <w:rFonts w:ascii="Times New Roman" w:hAnsi="Times New Roman" w:hint="cs"/>
          <w:color w:val="FF0000"/>
          <w:rtl/>
          <w:lang w:bidi="syr-SY"/>
        </w:rPr>
        <w:t xml:space="preserve"> ܒܝܬ ܝ̇ܠܕܐ</w:t>
      </w:r>
      <w:r w:rsidRPr="002C7949">
        <w:rPr>
          <w:rFonts w:ascii="Times New Roman" w:hAnsi="Times New Roman" w:cs="Times New Roman"/>
          <w:szCs w:val="24"/>
        </w:rPr>
        <w:t>, fol. 202 b.</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On the New Testament th</w:t>
      </w:r>
      <w:r w:rsidR="001D7D55" w:rsidRPr="002C7949">
        <w:rPr>
          <w:rFonts w:ascii="Times New Roman" w:hAnsi="Times New Roman" w:cs="Times New Roman"/>
          <w:szCs w:val="24"/>
        </w:rPr>
        <w:t>e principal authority is John Chrysostom. He is also cite</w:t>
      </w:r>
      <w:r w:rsidRPr="002C7949">
        <w:rPr>
          <w:rFonts w:ascii="Times New Roman" w:hAnsi="Times New Roman" w:cs="Times New Roman"/>
          <w:szCs w:val="24"/>
        </w:rPr>
        <w:t>d in the co</w:t>
      </w:r>
      <w:r w:rsidR="001D7D55" w:rsidRPr="002C7949">
        <w:rPr>
          <w:rFonts w:ascii="Times New Roman" w:hAnsi="Times New Roman" w:cs="Times New Roman"/>
          <w:szCs w:val="24"/>
        </w:rPr>
        <w:t>mmentary on Genesis (</w:t>
      </w:r>
      <w:proofErr w:type="spellStart"/>
      <w:r w:rsidR="001D7D55" w:rsidRPr="002C7949">
        <w:rPr>
          <w:rFonts w:ascii="Times New Roman" w:hAnsi="Times New Roman" w:cs="Times New Roman"/>
          <w:szCs w:val="24"/>
        </w:rPr>
        <w:t>ch.</w:t>
      </w:r>
      <w:proofErr w:type="spellEnd"/>
      <w:r w:rsidR="001D7D55" w:rsidRPr="002C7949">
        <w:rPr>
          <w:rFonts w:ascii="Times New Roman" w:hAnsi="Times New Roman" w:cs="Times New Roman"/>
          <w:szCs w:val="24"/>
        </w:rPr>
        <w:t xml:space="preserve"> iii. 14</w:t>
      </w:r>
      <w:r w:rsidRPr="002C7949">
        <w:rPr>
          <w:rFonts w:ascii="Times New Roman" w:hAnsi="Times New Roman" w:cs="Times New Roman"/>
          <w:szCs w:val="24"/>
        </w:rPr>
        <w:t>, 15), fol. 3 a, and in that on Daniel (</w:t>
      </w:r>
      <w:proofErr w:type="spellStart"/>
      <w:r w:rsidRPr="002C7949">
        <w:rPr>
          <w:rFonts w:ascii="Times New Roman" w:hAnsi="Times New Roman" w:cs="Times New Roman"/>
          <w:szCs w:val="24"/>
        </w:rPr>
        <w:t>ch.</w:t>
      </w:r>
      <w:proofErr w:type="spellEnd"/>
      <w:r w:rsidRPr="002C7949">
        <w:rPr>
          <w:rFonts w:ascii="Times New Roman" w:hAnsi="Times New Roman" w:cs="Times New Roman"/>
          <w:szCs w:val="24"/>
        </w:rPr>
        <w:t xml:space="preserve"> xii. 11—13), </w:t>
      </w:r>
      <w:r w:rsidR="001847FA" w:rsidRPr="001847FA">
        <w:rPr>
          <w:rFonts w:ascii="Times New Roman" w:hAnsi="Times New Roman" w:cs="$"/>
          <w:color w:val="FF0000"/>
        </w:rPr>
        <w:t>$</w:t>
      </w:r>
      <w:r w:rsidR="00420860">
        <w:rPr>
          <w:rFonts w:ascii="Times New Roman" w:hAnsi="Times New Roman" w:hint="cs"/>
          <w:color w:val="FF0000"/>
          <w:rtl/>
          <w:lang w:bidi="syr-SY"/>
        </w:rPr>
        <w:t>ܡܢ ܗ̇ܘ ܕܥܠ ܝܘ̈ܕܝܐ</w:t>
      </w:r>
      <w:r w:rsidR="001D7D55" w:rsidRPr="002C7949">
        <w:rPr>
          <w:rFonts w:ascii="Times New Roman" w:hAnsi="Times New Roman" w:cs="Times New Roman"/>
          <w:szCs w:val="24"/>
        </w:rPr>
        <w:t xml:space="preserve"> (</w:t>
      </w:r>
      <w:proofErr w:type="spellStart"/>
      <w:r w:rsidR="001D7D55" w:rsidRPr="002C7949">
        <w:rPr>
          <w:rFonts w:ascii="Times New Roman" w:hAnsi="Times New Roman" w:cs="Times New Roman"/>
          <w:szCs w:val="24"/>
        </w:rPr>
        <w:t>adversus</w:t>
      </w:r>
      <w:proofErr w:type="spellEnd"/>
      <w:r w:rsidR="001D7D55" w:rsidRPr="002C7949">
        <w:rPr>
          <w:rFonts w:ascii="Times New Roman" w:hAnsi="Times New Roman" w:cs="Times New Roman"/>
          <w:szCs w:val="24"/>
        </w:rPr>
        <w:t xml:space="preserve"> </w:t>
      </w:r>
      <w:proofErr w:type="spellStart"/>
      <w:r w:rsidR="001D7D55" w:rsidRPr="002C7949">
        <w:rPr>
          <w:rFonts w:ascii="Times New Roman" w:hAnsi="Times New Roman" w:cs="Times New Roman"/>
          <w:szCs w:val="24"/>
        </w:rPr>
        <w:t>Juda</w:t>
      </w:r>
      <w:r w:rsidRPr="002C7949">
        <w:rPr>
          <w:rFonts w:ascii="Times New Roman" w:hAnsi="Times New Roman" w:cs="Times New Roman"/>
          <w:szCs w:val="24"/>
        </w:rPr>
        <w:t>eos</w:t>
      </w:r>
      <w:proofErr w:type="spellEnd"/>
      <w:r w:rsidRPr="002C7949">
        <w:rPr>
          <w:rFonts w:ascii="Times New Roman" w:hAnsi="Times New Roman" w:cs="Times New Roman"/>
          <w:szCs w:val="24"/>
        </w:rPr>
        <w:t xml:space="preserve"> v.; Ope</w:t>
      </w:r>
      <w:r w:rsidR="001D7D55" w:rsidRPr="002C7949">
        <w:rPr>
          <w:rFonts w:ascii="Times New Roman" w:hAnsi="Times New Roman" w:cs="Times New Roman"/>
          <w:szCs w:val="24"/>
        </w:rPr>
        <w:t>ra, torn, i., pp. 782-3), fol. 6</w:t>
      </w:r>
      <w:r w:rsidRPr="002C7949">
        <w:rPr>
          <w:rFonts w:ascii="Times New Roman" w:hAnsi="Times New Roman" w:cs="Times New Roman"/>
          <w:szCs w:val="24"/>
        </w:rPr>
        <w:t>8 a.</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 xml:space="preserve">The other </w:t>
      </w:r>
      <w:proofErr w:type="gramStart"/>
      <w:r w:rsidRPr="002C7949">
        <w:rPr>
          <w:rFonts w:ascii="Times New Roman" w:hAnsi="Times New Roman" w:cs="Times New Roman"/>
          <w:szCs w:val="24"/>
        </w:rPr>
        <w:t>write</w:t>
      </w:r>
      <w:r w:rsidR="001D7D55" w:rsidRPr="002C7949">
        <w:rPr>
          <w:rFonts w:ascii="Times New Roman" w:hAnsi="Times New Roman" w:cs="Times New Roman"/>
          <w:szCs w:val="24"/>
        </w:rPr>
        <w:t>rs</w:t>
      </w:r>
      <w:proofErr w:type="gramEnd"/>
      <w:r w:rsidR="001D7D55" w:rsidRPr="002C7949">
        <w:rPr>
          <w:rFonts w:ascii="Times New Roman" w:hAnsi="Times New Roman" w:cs="Times New Roman"/>
          <w:szCs w:val="24"/>
        </w:rPr>
        <w:t xml:space="preserve"> whom the compiler quotes, are</w:t>
      </w:r>
      <w:r w:rsidRPr="002C7949">
        <w:rPr>
          <w:rFonts w:ascii="Times New Roman" w:hAnsi="Times New Roman" w:cs="Times New Roman"/>
          <w:szCs w:val="24"/>
        </w:rPr>
        <w:t>—</w:t>
      </w:r>
    </w:p>
    <w:p w:rsidR="00983FCE" w:rsidRPr="002C7949" w:rsidRDefault="001D7D55" w:rsidP="002C7949">
      <w:pPr>
        <w:rPr>
          <w:rFonts w:ascii="Times New Roman" w:hAnsi="Times New Roman" w:cs="Times New Roman"/>
          <w:szCs w:val="24"/>
        </w:rPr>
      </w:pPr>
      <w:r w:rsidRPr="002C7949">
        <w:rPr>
          <w:rFonts w:ascii="Times New Roman" w:hAnsi="Times New Roman" w:cs="Times New Roman"/>
          <w:szCs w:val="24"/>
        </w:rPr>
        <w:t xml:space="preserve">1. Athanasius, </w:t>
      </w:r>
      <w:proofErr w:type="spellStart"/>
      <w:r w:rsidRPr="002C7949">
        <w:rPr>
          <w:rFonts w:ascii="Times New Roman" w:hAnsi="Times New Roman" w:cs="Times New Roman"/>
          <w:szCs w:val="24"/>
        </w:rPr>
        <w:t>foll</w:t>
      </w:r>
      <w:proofErr w:type="spellEnd"/>
      <w:r w:rsidRPr="002C7949">
        <w:rPr>
          <w:rFonts w:ascii="Times New Roman" w:hAnsi="Times New Roman" w:cs="Times New Roman"/>
          <w:szCs w:val="24"/>
        </w:rPr>
        <w:t xml:space="preserve">. </w:t>
      </w:r>
      <w:proofErr w:type="gramStart"/>
      <w:r w:rsidRPr="002C7949">
        <w:rPr>
          <w:rFonts w:ascii="Times New Roman" w:hAnsi="Times New Roman" w:cs="Times New Roman"/>
          <w:szCs w:val="24"/>
        </w:rPr>
        <w:t>25 b (on Jonah, iii. 4), 229 a</w:t>
      </w:r>
      <w:r w:rsidR="00983FCE" w:rsidRPr="002C7949">
        <w:rPr>
          <w:rFonts w:ascii="Times New Roman" w:hAnsi="Times New Roman" w:cs="Times New Roman"/>
          <w:szCs w:val="24"/>
        </w:rPr>
        <w:t xml:space="preserve">, </w:t>
      </w:r>
      <w:r w:rsidR="001847FA" w:rsidRPr="001847FA">
        <w:rPr>
          <w:rFonts w:ascii="Times New Roman" w:hAnsi="Times New Roman" w:cs="$"/>
          <w:color w:val="FF0000"/>
        </w:rPr>
        <w:t>$</w:t>
      </w:r>
      <w:r w:rsidR="00420860">
        <w:rPr>
          <w:rFonts w:ascii="Times New Roman" w:hAnsi="Times New Roman" w:hint="cs"/>
          <w:color w:val="FF0000"/>
          <w:rtl/>
          <w:lang w:bidi="syr-SY"/>
        </w:rPr>
        <w:t>ܡܢ ܡܐܡܪܐ.</w:t>
      </w:r>
      <w:proofErr w:type="gramEnd"/>
      <w:r w:rsidR="00420860">
        <w:rPr>
          <w:rFonts w:ascii="Times New Roman" w:hAnsi="Times New Roman" w:hint="cs"/>
          <w:color w:val="FF0000"/>
          <w:rtl/>
          <w:lang w:bidi="syr-SY"/>
        </w:rPr>
        <w:t xml:space="preserve"> ܕܥܠ ܨܠܝܒܐ</w:t>
      </w:r>
      <w:r w:rsidRPr="002C7949">
        <w:rPr>
          <w:rFonts w:ascii="Times New Roman" w:hAnsi="Times New Roman" w:cs="Times New Roman"/>
          <w:szCs w:val="24"/>
        </w:rPr>
        <w:t xml:space="preserve"> </w:t>
      </w:r>
      <w:r w:rsidR="00983FCE" w:rsidRPr="002C7949">
        <w:rPr>
          <w:rFonts w:ascii="Times New Roman" w:hAnsi="Times New Roman" w:cs="Times New Roman"/>
          <w:szCs w:val="24"/>
        </w:rPr>
        <w:t>(on S. John, xix. 23.)</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2.</w:t>
      </w:r>
      <w:r w:rsidR="001D7D55" w:rsidRPr="002C7949">
        <w:rPr>
          <w:rFonts w:ascii="Times New Roman" w:hAnsi="Times New Roman" w:cs="Times New Roman"/>
          <w:szCs w:val="24"/>
        </w:rPr>
        <w:t xml:space="preserve"> Basil of Caesarea: </w:t>
      </w:r>
      <w:proofErr w:type="spellStart"/>
      <w:r w:rsidR="001D7D55" w:rsidRPr="002C7949">
        <w:rPr>
          <w:rFonts w:ascii="Times New Roman" w:hAnsi="Times New Roman" w:cs="Times New Roman"/>
          <w:szCs w:val="24"/>
        </w:rPr>
        <w:t>foll</w:t>
      </w:r>
      <w:proofErr w:type="spellEnd"/>
      <w:r w:rsidR="001D7D55" w:rsidRPr="002C7949">
        <w:rPr>
          <w:rFonts w:ascii="Times New Roman" w:hAnsi="Times New Roman" w:cs="Times New Roman"/>
          <w:szCs w:val="24"/>
        </w:rPr>
        <w:t>. 199 b</w:t>
      </w:r>
      <w:r w:rsidRPr="002C7949">
        <w:rPr>
          <w:rFonts w:ascii="Times New Roman" w:hAnsi="Times New Roman" w:cs="Times New Roman"/>
          <w:szCs w:val="24"/>
        </w:rPr>
        <w:t xml:space="preserve">, </w:t>
      </w:r>
      <w:r w:rsidR="001847FA" w:rsidRPr="001847FA">
        <w:rPr>
          <w:rFonts w:ascii="Times New Roman" w:hAnsi="Times New Roman" w:cs="$"/>
          <w:color w:val="FF0000"/>
        </w:rPr>
        <w:t>$</w:t>
      </w:r>
      <w:r w:rsidR="00420860">
        <w:rPr>
          <w:rFonts w:ascii="Times New Roman" w:hAnsi="Times New Roman" w:hint="cs"/>
          <w:color w:val="FF0000"/>
          <w:rtl/>
          <w:lang w:bidi="syr-SY"/>
        </w:rPr>
        <w:t>ܡܢ ܗ̇ܘ ܕܗܘ̣ܦܟ: ܚܘܿܫ̈ܒܐ</w:t>
      </w:r>
      <w:r w:rsidRPr="002C7949">
        <w:rPr>
          <w:rFonts w:ascii="Times New Roman" w:hAnsi="Times New Roman" w:cs="Times New Roman"/>
          <w:szCs w:val="24"/>
        </w:rPr>
        <w:t xml:space="preserve"> (on S. Matthew, xix. 17), 206 a (on S. Matthew, xxv. 26—30), 225 b (on S. John, xiv. 28), 226 b (on S. John, xvii. 5).</w:t>
      </w:r>
    </w:p>
    <w:p w:rsidR="00983FCE" w:rsidRPr="002C7949" w:rsidRDefault="00983FCE" w:rsidP="00420860">
      <w:pPr>
        <w:rPr>
          <w:rFonts w:ascii="Times New Roman" w:hAnsi="Times New Roman" w:cs="Times New Roman"/>
          <w:szCs w:val="24"/>
        </w:rPr>
      </w:pPr>
      <w:r w:rsidRPr="002C7949">
        <w:rPr>
          <w:rFonts w:ascii="Times New Roman" w:hAnsi="Times New Roman" w:cs="Times New Roman"/>
          <w:szCs w:val="24"/>
        </w:rPr>
        <w:t>3.</w:t>
      </w:r>
      <w:r w:rsidR="00D27BAB" w:rsidRPr="002C7949">
        <w:rPr>
          <w:rFonts w:ascii="Times New Roman" w:hAnsi="Times New Roman" w:cs="Times New Roman"/>
          <w:szCs w:val="24"/>
        </w:rPr>
        <w:t xml:space="preserve"> Cyril of Alexandria; </w:t>
      </w:r>
      <w:proofErr w:type="spellStart"/>
      <w:r w:rsidR="00D27BAB" w:rsidRPr="002C7949">
        <w:rPr>
          <w:rFonts w:ascii="Times New Roman" w:hAnsi="Times New Roman" w:cs="Times New Roman"/>
          <w:szCs w:val="24"/>
        </w:rPr>
        <w:t>foll</w:t>
      </w:r>
      <w:proofErr w:type="spellEnd"/>
      <w:r w:rsidR="00D27BAB" w:rsidRPr="002C7949">
        <w:rPr>
          <w:rFonts w:ascii="Times New Roman" w:hAnsi="Times New Roman" w:cs="Times New Roman"/>
          <w:szCs w:val="24"/>
        </w:rPr>
        <w:t xml:space="preserve">. </w:t>
      </w:r>
      <w:proofErr w:type="gramStart"/>
      <w:r w:rsidR="00D27BAB" w:rsidRPr="002C7949">
        <w:rPr>
          <w:rFonts w:ascii="Times New Roman" w:hAnsi="Times New Roman" w:cs="Times New Roman"/>
          <w:szCs w:val="24"/>
        </w:rPr>
        <w:t>14 b (on Hosea, i. 4), 20 a (on Amos, ix. 13), 24</w:t>
      </w:r>
      <w:r w:rsidRPr="002C7949">
        <w:rPr>
          <w:rFonts w:ascii="Times New Roman" w:hAnsi="Times New Roman" w:cs="Times New Roman"/>
          <w:szCs w:val="24"/>
        </w:rPr>
        <w:t xml:space="preserve"> a,</w:t>
      </w:r>
      <w:r w:rsidR="002C7949">
        <w:rPr>
          <w:rFonts w:ascii="Times New Roman" w:hAnsi="Times New Roman" w:cs="Times New Roman"/>
          <w:szCs w:val="24"/>
        </w:rPr>
        <w:t xml:space="preserve"> </w:t>
      </w:r>
      <w:r w:rsidR="001847FA" w:rsidRPr="001847FA">
        <w:rPr>
          <w:rFonts w:ascii="Times New Roman" w:hAnsi="Times New Roman" w:cs="$"/>
          <w:color w:val="FF0000"/>
        </w:rPr>
        <w:t>$</w:t>
      </w:r>
      <w:r w:rsidR="00420860">
        <w:rPr>
          <w:rFonts w:ascii="Times New Roman" w:hAnsi="Times New Roman" w:hint="cs"/>
          <w:color w:val="FF0000"/>
          <w:rtl/>
          <w:lang w:bidi="syr-SY"/>
        </w:rPr>
        <w:t>ܡܢ ܦܘܫܩܐ ܕܐܫܥܝܐ ܢܒܝܐ</w:t>
      </w:r>
      <w:r w:rsidRPr="002C7949">
        <w:rPr>
          <w:rFonts w:ascii="Times New Roman" w:hAnsi="Times New Roman" w:cs="Times New Roman"/>
          <w:szCs w:val="24"/>
        </w:rPr>
        <w:t xml:space="preserve"> (on Obad. 8), 32 b (on Zechariah, iv. 12), 33 b, </w:t>
      </w:r>
      <w:r w:rsidR="001847FA" w:rsidRPr="001847FA">
        <w:rPr>
          <w:rFonts w:ascii="Times New Roman" w:hAnsi="Times New Roman" w:cs="$"/>
          <w:color w:val="FF0000"/>
        </w:rPr>
        <w:t>$</w:t>
      </w:r>
      <w:r w:rsidR="00420860">
        <w:rPr>
          <w:rFonts w:ascii="Times New Roman" w:hAnsi="Times New Roman" w:hint="cs"/>
          <w:color w:val="FF0000"/>
          <w:rtl/>
          <w:lang w:bidi="syr-SY"/>
        </w:rPr>
        <w:t>ܡܢ ܗܠܝܢ ܕܒܬܫܡܢܫܬܐ.</w:t>
      </w:r>
      <w:proofErr w:type="gramEnd"/>
      <w:r w:rsidR="00420860">
        <w:rPr>
          <w:rFonts w:ascii="Times New Roman" w:hAnsi="Times New Roman" w:hint="cs"/>
          <w:color w:val="FF0000"/>
          <w:rtl/>
          <w:lang w:bidi="syr-SY"/>
        </w:rPr>
        <w:t xml:space="preserve"> ܕܪܘܚ</w:t>
      </w:r>
      <w:r w:rsidR="00D27BAB" w:rsidRPr="002C7949">
        <w:rPr>
          <w:rFonts w:ascii="Times New Roman" w:hAnsi="Times New Roman" w:cs="Times New Roman"/>
          <w:szCs w:val="24"/>
        </w:rPr>
        <w:t xml:space="preserve"> (on Zechariah, v. 9), 4</w:t>
      </w:r>
      <w:r w:rsidRPr="002C7949">
        <w:rPr>
          <w:rFonts w:ascii="Times New Roman" w:hAnsi="Times New Roman" w:cs="Times New Roman"/>
          <w:szCs w:val="24"/>
        </w:rPr>
        <w:t xml:space="preserve">1 a, </w:t>
      </w:r>
      <w:r w:rsidR="001847FA" w:rsidRPr="001847FA">
        <w:rPr>
          <w:rFonts w:ascii="Times New Roman" w:hAnsi="Times New Roman" w:cs="$"/>
          <w:color w:val="FF0000"/>
        </w:rPr>
        <w:t>$</w:t>
      </w:r>
      <w:r w:rsidR="00420860">
        <w:rPr>
          <w:rFonts w:ascii="Times New Roman" w:hAnsi="Times New Roman" w:hint="cs"/>
          <w:color w:val="FF0000"/>
          <w:rtl/>
          <w:lang w:bidi="syr-SY"/>
        </w:rPr>
        <w:t>ܡܢ ܦܘܫܩܐ: ܕܐܫܥܝܐ ܢܒܝܐ</w:t>
      </w:r>
      <w:r w:rsidRPr="002C7949">
        <w:rPr>
          <w:rFonts w:ascii="Times New Roman" w:hAnsi="Times New Roman" w:cs="Times New Roman"/>
          <w:szCs w:val="24"/>
        </w:rPr>
        <w:t xml:space="preserve"> (on Ezek. xiv. 19, 20), 73 b, from the same work (on Isaiah, xi. 15), 75 b, from the same (on Isaiah, xix. 1), 70 b, from the same (on Isaiah, xxi. 6) 93 a, from the same, </w:t>
      </w:r>
      <w:r w:rsidR="001847FA" w:rsidRPr="001847FA">
        <w:rPr>
          <w:rFonts w:ascii="Times New Roman" w:hAnsi="Times New Roman" w:cs="$"/>
          <w:color w:val="FF0000"/>
        </w:rPr>
        <w:t>$</w:t>
      </w:r>
      <w:r w:rsidR="00420860">
        <w:rPr>
          <w:rFonts w:ascii="Times New Roman" w:hAnsi="Times New Roman" w:hint="cs"/>
          <w:color w:val="FF0000"/>
          <w:rtl/>
          <w:lang w:bidi="syr-SY"/>
        </w:rPr>
        <w:t>ܡܢ ܡܐܡܪܐ ܕ܏ܚ</w:t>
      </w:r>
      <w:r w:rsidR="00D27BAB" w:rsidRPr="002C7949">
        <w:rPr>
          <w:rFonts w:ascii="Times New Roman" w:hAnsi="Times New Roman" w:cs="Times New Roman"/>
          <w:szCs w:val="24"/>
        </w:rPr>
        <w:t xml:space="preserve"> </w:t>
      </w:r>
      <w:r w:rsidRPr="002C7949">
        <w:rPr>
          <w:rFonts w:ascii="Times New Roman" w:hAnsi="Times New Roman" w:cs="Times New Roman"/>
          <w:szCs w:val="24"/>
        </w:rPr>
        <w:t>(on Isaiah, lx. 9), 96 b, seqq., copious extracts from the same c</w:t>
      </w:r>
      <w:r w:rsidR="00D27BAB" w:rsidRPr="002C7949">
        <w:rPr>
          <w:rFonts w:ascii="Times New Roman" w:hAnsi="Times New Roman" w:cs="Times New Roman"/>
          <w:szCs w:val="24"/>
        </w:rPr>
        <w:t>ommentary, as far as fol. 116 a; 127 b (on R</w:t>
      </w:r>
      <w:r w:rsidRPr="002C7949">
        <w:rPr>
          <w:rFonts w:ascii="Times New Roman" w:hAnsi="Times New Roman" w:cs="Times New Roman"/>
          <w:szCs w:val="24"/>
        </w:rPr>
        <w:t xml:space="preserve">om. ix. 3); 128 a, </w:t>
      </w:r>
      <w:r w:rsidR="001847FA" w:rsidRPr="001847FA">
        <w:rPr>
          <w:rFonts w:ascii="Times New Roman" w:hAnsi="Times New Roman" w:cs="$"/>
          <w:color w:val="FF0000"/>
        </w:rPr>
        <w:t>$</w:t>
      </w:r>
      <w:r w:rsidR="00420860">
        <w:rPr>
          <w:rFonts w:ascii="Times New Roman" w:hAnsi="Times New Roman" w:hint="cs"/>
          <w:color w:val="FF0000"/>
          <w:rtl/>
          <w:lang w:bidi="syr-SY"/>
        </w:rPr>
        <w:t>ܡܢ ܦܘܫܩܐ: ܕܐܫܥܝܐ. ܢܒܝܐ</w:t>
      </w:r>
      <w:r w:rsidRPr="002C7949">
        <w:rPr>
          <w:rFonts w:ascii="Times New Roman" w:hAnsi="Times New Roman" w:cs="Times New Roman"/>
          <w:szCs w:val="24"/>
        </w:rPr>
        <w:t xml:space="preserve">, and </w:t>
      </w:r>
      <w:r w:rsidR="001847FA" w:rsidRPr="001847FA">
        <w:rPr>
          <w:rFonts w:ascii="Times New Roman" w:hAnsi="Times New Roman" w:cs="$"/>
          <w:color w:val="FF0000"/>
        </w:rPr>
        <w:t>$</w:t>
      </w:r>
      <w:r w:rsidR="00420860">
        <w:rPr>
          <w:rFonts w:ascii="Times New Roman" w:hAnsi="Times New Roman" w:hint="cs"/>
          <w:color w:val="FF0000"/>
          <w:rtl/>
          <w:lang w:bidi="syr-SY"/>
        </w:rPr>
        <w:t>ܡܢ. ܦܘܫܩܐ: ܕܫܠܝܚܐ</w:t>
      </w:r>
      <w:r w:rsidR="00D27BAB" w:rsidRPr="002C7949">
        <w:rPr>
          <w:rFonts w:ascii="Times New Roman" w:hAnsi="Times New Roman" w:cs="Times New Roman"/>
          <w:szCs w:val="24"/>
        </w:rPr>
        <w:t xml:space="preserve"> (on R</w:t>
      </w:r>
      <w:r w:rsidRPr="002C7949">
        <w:rPr>
          <w:rFonts w:ascii="Times New Roman" w:hAnsi="Times New Roman" w:cs="Times New Roman"/>
          <w:szCs w:val="24"/>
        </w:rPr>
        <w:t xml:space="preserve">om. xi. 32); 133 b, </w:t>
      </w:r>
      <w:r w:rsidR="001847FA" w:rsidRPr="001847FA">
        <w:rPr>
          <w:rFonts w:ascii="Times New Roman" w:hAnsi="Times New Roman" w:cs="$"/>
          <w:color w:val="FF0000"/>
        </w:rPr>
        <w:t>$</w:t>
      </w:r>
      <w:r w:rsidR="00420860">
        <w:rPr>
          <w:rFonts w:ascii="Times New Roman" w:hAnsi="Times New Roman" w:hint="cs"/>
          <w:color w:val="FF0000"/>
          <w:rtl/>
          <w:lang w:bidi="syr-SY"/>
        </w:rPr>
        <w:t>ܡܢ ܟܬ݀ܒܐ ܕܣܝ̈ܡܬܐ</w:t>
      </w:r>
      <w:r w:rsidR="00D27BAB" w:rsidRPr="002C7949">
        <w:rPr>
          <w:rFonts w:ascii="Times New Roman" w:hAnsi="Times New Roman" w:cs="Times New Roman"/>
          <w:szCs w:val="24"/>
        </w:rPr>
        <w:t xml:space="preserve"> (on 1 Corinth. xi. 3—5); 144</w:t>
      </w:r>
      <w:r w:rsidRPr="002C7949">
        <w:rPr>
          <w:rFonts w:ascii="Times New Roman" w:hAnsi="Times New Roman" w:cs="Times New Roman"/>
          <w:szCs w:val="24"/>
        </w:rPr>
        <w:t xml:space="preserve"> a (on 2 Corinth, xi. 24); 169 b, </w:t>
      </w:r>
      <w:r w:rsidR="001847FA" w:rsidRPr="001847FA">
        <w:rPr>
          <w:rFonts w:ascii="Times New Roman" w:hAnsi="Times New Roman" w:cs="$"/>
          <w:color w:val="FF0000"/>
        </w:rPr>
        <w:t>$</w:t>
      </w:r>
      <w:r w:rsidR="00420860">
        <w:rPr>
          <w:rFonts w:ascii="Times New Roman" w:hAnsi="Times New Roman" w:cs="$" w:hint="cs"/>
          <w:color w:val="FF0000"/>
          <w:rtl/>
          <w:lang w:bidi="syr-SY"/>
        </w:rPr>
        <w:t xml:space="preserve"> </w:t>
      </w:r>
      <w:r w:rsidR="00420860">
        <w:rPr>
          <w:rFonts w:ascii="Times New Roman" w:hAnsi="Times New Roman" w:hint="cs"/>
          <w:color w:val="FF0000"/>
          <w:rtl/>
          <w:lang w:bidi="syr-SY"/>
        </w:rPr>
        <w:t>ܡܢ ܦܘܫܩܐ ܕܝܠܗ̇ ܕܐܓܪܬܐ</w:t>
      </w:r>
      <w:r w:rsidR="00D27BAB" w:rsidRPr="002C7949">
        <w:rPr>
          <w:rFonts w:ascii="Times New Roman" w:hAnsi="Times New Roman" w:cs="Times New Roman"/>
          <w:szCs w:val="24"/>
        </w:rPr>
        <w:t xml:space="preserve">, viz. on Hebr. </w:t>
      </w:r>
      <w:proofErr w:type="gramStart"/>
      <w:r w:rsidR="00D27BAB" w:rsidRPr="002C7949">
        <w:rPr>
          <w:rFonts w:ascii="Times New Roman" w:hAnsi="Times New Roman" w:cs="Times New Roman"/>
          <w:szCs w:val="24"/>
        </w:rPr>
        <w:t>vi</w:t>
      </w:r>
      <w:proofErr w:type="gramEnd"/>
      <w:r w:rsidR="00D27BAB" w:rsidRPr="002C7949">
        <w:rPr>
          <w:rFonts w:ascii="Times New Roman" w:hAnsi="Times New Roman" w:cs="Times New Roman"/>
          <w:szCs w:val="24"/>
        </w:rPr>
        <w:t xml:space="preserve">. </w:t>
      </w:r>
      <w:proofErr w:type="gramStart"/>
      <w:r w:rsidR="00D27BAB" w:rsidRPr="002C7949">
        <w:rPr>
          <w:rFonts w:ascii="Times New Roman" w:hAnsi="Times New Roman" w:cs="Times New Roman"/>
          <w:szCs w:val="24"/>
        </w:rPr>
        <w:t>4</w:t>
      </w:r>
      <w:r w:rsidRPr="002C7949">
        <w:rPr>
          <w:rFonts w:ascii="Times New Roman" w:hAnsi="Times New Roman" w:cs="Times New Roman"/>
          <w:szCs w:val="24"/>
        </w:rPr>
        <w:t xml:space="preserve">—6; 189 a, </w:t>
      </w:r>
      <w:r w:rsidR="001847FA" w:rsidRPr="001847FA">
        <w:rPr>
          <w:rFonts w:ascii="Times New Roman" w:hAnsi="Times New Roman" w:cs="$"/>
          <w:color w:val="FF0000"/>
        </w:rPr>
        <w:t>$</w:t>
      </w:r>
      <w:r w:rsidR="00420860">
        <w:rPr>
          <w:rFonts w:ascii="Times New Roman" w:hAnsi="Times New Roman" w:hint="cs"/>
          <w:color w:val="FF0000"/>
          <w:rtl/>
          <w:lang w:bidi="syr-SY"/>
        </w:rPr>
        <w:t>ܒܟܬ̇ܒܐ ܕܣܝ̈ܡܬܐ</w:t>
      </w:r>
      <w:r w:rsidR="00D27BAB" w:rsidRPr="002C7949">
        <w:rPr>
          <w:rFonts w:ascii="Times New Roman" w:hAnsi="Times New Roman" w:cs="Times New Roman"/>
          <w:szCs w:val="24"/>
        </w:rPr>
        <w:t xml:space="preserve"> </w:t>
      </w:r>
      <w:r w:rsidRPr="002C7949">
        <w:rPr>
          <w:rFonts w:ascii="Times New Roman" w:hAnsi="Times New Roman" w:cs="Times New Roman"/>
          <w:szCs w:val="24"/>
        </w:rPr>
        <w:t>(on.</w:t>
      </w:r>
      <w:proofErr w:type="gramEnd"/>
      <w:r w:rsidRPr="002C7949">
        <w:rPr>
          <w:rFonts w:ascii="Times New Roman" w:hAnsi="Times New Roman" w:cs="Times New Roman"/>
          <w:szCs w:val="24"/>
        </w:rPr>
        <w:t xml:space="preserve"> S. </w:t>
      </w:r>
      <w:proofErr w:type="spellStart"/>
      <w:r w:rsidRPr="002C7949">
        <w:rPr>
          <w:rFonts w:ascii="Times New Roman" w:hAnsi="Times New Roman" w:cs="Times New Roman"/>
          <w:szCs w:val="24"/>
        </w:rPr>
        <w:t>Matth</w:t>
      </w:r>
      <w:proofErr w:type="spellEnd"/>
      <w:r w:rsidRPr="002C7949">
        <w:rPr>
          <w:rFonts w:ascii="Times New Roman" w:hAnsi="Times New Roman" w:cs="Times New Roman"/>
          <w:szCs w:val="24"/>
        </w:rPr>
        <w:t xml:space="preserve">. xi. 12); 200 a, </w:t>
      </w:r>
      <w:r w:rsidR="001847FA" w:rsidRPr="001847FA">
        <w:rPr>
          <w:rFonts w:ascii="Times New Roman" w:hAnsi="Times New Roman" w:cs="$"/>
          <w:color w:val="FF0000"/>
        </w:rPr>
        <w:t>$</w:t>
      </w:r>
      <w:r w:rsidR="00FC1640">
        <w:rPr>
          <w:rFonts w:ascii="Times New Roman" w:hAnsi="Times New Roman" w:hint="cs"/>
          <w:color w:val="FF0000"/>
          <w:rtl/>
          <w:lang w:bidi="syr-SY"/>
        </w:rPr>
        <w:t>ܡܢ ܡܐܡܪ</w:t>
      </w:r>
      <w:r w:rsidR="00420860">
        <w:rPr>
          <w:rFonts w:ascii="Times New Roman" w:hAnsi="Times New Roman" w:hint="cs"/>
          <w:color w:val="FF0000"/>
          <w:rtl/>
          <w:lang w:bidi="syr-SY"/>
        </w:rPr>
        <w:t>ܐ ܕ܏ܝܘ: ܕܠܘܩܒܠ: ܝܘܠܝܢܘܣ ܪܫܝܥܐ</w:t>
      </w:r>
      <w:r w:rsidRPr="002C7949">
        <w:rPr>
          <w:rFonts w:ascii="Times New Roman" w:hAnsi="Times New Roman" w:cs="Times New Roman"/>
          <w:szCs w:val="24"/>
        </w:rPr>
        <w:t xml:space="preserve"> (on S. </w:t>
      </w:r>
      <w:proofErr w:type="spellStart"/>
      <w:r w:rsidRPr="002C7949">
        <w:rPr>
          <w:rFonts w:ascii="Times New Roman" w:hAnsi="Times New Roman" w:cs="Times New Roman"/>
          <w:szCs w:val="24"/>
        </w:rPr>
        <w:t>Matth</w:t>
      </w:r>
      <w:proofErr w:type="spellEnd"/>
      <w:r w:rsidRPr="002C7949">
        <w:rPr>
          <w:rFonts w:ascii="Times New Roman" w:hAnsi="Times New Roman" w:cs="Times New Roman"/>
          <w:szCs w:val="24"/>
        </w:rPr>
        <w:t>.</w:t>
      </w:r>
      <w:r w:rsidR="00D27BAB" w:rsidRPr="002C7949">
        <w:rPr>
          <w:rFonts w:ascii="Times New Roman" w:hAnsi="Times New Roman" w:cs="Times New Roman"/>
          <w:szCs w:val="24"/>
        </w:rPr>
        <w:t xml:space="preserve"> </w:t>
      </w:r>
      <w:r w:rsidRPr="002C7949">
        <w:rPr>
          <w:rFonts w:ascii="Times New Roman" w:hAnsi="Times New Roman" w:cs="Times New Roman"/>
          <w:szCs w:val="24"/>
        </w:rPr>
        <w:t>xix.</w:t>
      </w:r>
      <w:r w:rsidR="00D27BAB" w:rsidRPr="002C7949">
        <w:rPr>
          <w:rFonts w:ascii="Times New Roman" w:hAnsi="Times New Roman" w:cs="Times New Roman"/>
          <w:szCs w:val="24"/>
        </w:rPr>
        <w:t xml:space="preserve"> 24); 214</w:t>
      </w:r>
      <w:r w:rsidRPr="002C7949">
        <w:rPr>
          <w:rFonts w:ascii="Times New Roman" w:hAnsi="Times New Roman" w:cs="Times New Roman"/>
          <w:szCs w:val="24"/>
        </w:rPr>
        <w:t xml:space="preserve"> b (on S. John, vi. 37), 229 b. (on S. John, xix. 23).</w:t>
      </w:r>
    </w:p>
    <w:p w:rsidR="00983FCE" w:rsidRPr="002C7949" w:rsidRDefault="00983FCE" w:rsidP="002C7949">
      <w:pPr>
        <w:rPr>
          <w:rFonts w:ascii="Times New Roman" w:hAnsi="Times New Roman" w:cs="Times New Roman"/>
          <w:szCs w:val="24"/>
        </w:rPr>
      </w:pPr>
      <w:r w:rsidRPr="002C7949">
        <w:rPr>
          <w:rFonts w:ascii="Times New Roman" w:hAnsi="Times New Roman" w:cs="Times New Roman"/>
          <w:szCs w:val="24"/>
        </w:rPr>
        <w:t>4.</w:t>
      </w:r>
      <w:r w:rsidR="00D27BAB" w:rsidRPr="002C7949">
        <w:rPr>
          <w:rFonts w:ascii="Times New Roman" w:hAnsi="Times New Roman" w:cs="Times New Roman"/>
          <w:szCs w:val="24"/>
        </w:rPr>
        <w:t xml:space="preserve"> Daniel, bishop of </w:t>
      </w:r>
      <w:proofErr w:type="spellStart"/>
      <w:r w:rsidR="00D27BAB" w:rsidRPr="002C7949">
        <w:rPr>
          <w:rFonts w:ascii="Times New Roman" w:hAnsi="Times New Roman" w:cs="Times New Roman"/>
          <w:szCs w:val="24"/>
        </w:rPr>
        <w:t>Salach</w:t>
      </w:r>
      <w:proofErr w:type="spellEnd"/>
      <w:r w:rsidR="00D27BAB" w:rsidRPr="002C7949">
        <w:rPr>
          <w:rFonts w:ascii="Times New Roman" w:hAnsi="Times New Roman" w:cs="Times New Roman"/>
          <w:szCs w:val="24"/>
        </w:rPr>
        <w:t xml:space="preserve">, </w:t>
      </w:r>
      <w:proofErr w:type="gramStart"/>
      <w:r w:rsidR="00D27BAB" w:rsidRPr="002C7949">
        <w:rPr>
          <w:rFonts w:ascii="Times New Roman" w:hAnsi="Times New Roman" w:cs="Times New Roman"/>
          <w:szCs w:val="24"/>
        </w:rPr>
        <w:t>@[</w:t>
      </w:r>
      <w:proofErr w:type="gramEnd"/>
      <w:r w:rsidR="00D27BAB" w:rsidRPr="002C7949">
        <w:rPr>
          <w:rFonts w:ascii="Times New Roman" w:hAnsi="Times New Roman" w:cs="Times New Roman"/>
          <w:szCs w:val="24"/>
        </w:rPr>
        <w:t xml:space="preserve">See </w:t>
      </w:r>
      <w:proofErr w:type="spellStart"/>
      <w:r w:rsidR="00D27BAB" w:rsidRPr="002C7949">
        <w:rPr>
          <w:rFonts w:ascii="Times New Roman" w:hAnsi="Times New Roman" w:cs="Times New Roman"/>
          <w:szCs w:val="24"/>
        </w:rPr>
        <w:t>Assemani</w:t>
      </w:r>
      <w:proofErr w:type="spellEnd"/>
      <w:r w:rsidR="00D27BAB" w:rsidRPr="002C7949">
        <w:rPr>
          <w:rFonts w:ascii="Times New Roman" w:hAnsi="Times New Roman" w:cs="Times New Roman"/>
          <w:szCs w:val="24"/>
        </w:rPr>
        <w:t>, Bibl. Or., t. i., p. 495.]</w:t>
      </w:r>
      <w:proofErr w:type="gramStart"/>
      <w:r w:rsidR="00D27BAB" w:rsidRPr="002C7949">
        <w:rPr>
          <w:rFonts w:ascii="Times New Roman" w:hAnsi="Times New Roman" w:cs="Times New Roman"/>
          <w:szCs w:val="24"/>
        </w:rPr>
        <w:t>@</w:t>
      </w:r>
      <w:r w:rsidRPr="002C7949">
        <w:rPr>
          <w:rFonts w:ascii="Times New Roman" w:hAnsi="Times New Roman" w:cs="Times New Roman"/>
          <w:szCs w:val="24"/>
        </w:rPr>
        <w:t xml:space="preserve"> </w:t>
      </w:r>
      <w:r w:rsidR="001847FA" w:rsidRPr="001847FA">
        <w:rPr>
          <w:rFonts w:ascii="Times New Roman" w:hAnsi="Times New Roman" w:cs="$"/>
          <w:color w:val="FF0000"/>
        </w:rPr>
        <w:t>$</w:t>
      </w:r>
      <w:r w:rsidR="00420860">
        <w:rPr>
          <w:rFonts w:ascii="Times New Roman" w:hAnsi="Times New Roman" w:hint="cs"/>
          <w:color w:val="FF0000"/>
          <w:rtl/>
          <w:lang w:bidi="syr-SY"/>
        </w:rPr>
        <w:t>ܕܢܝܐܝܠ ܨ̇ܠܚܝܐ</w:t>
      </w:r>
      <w:r w:rsidR="00D27BAB" w:rsidRPr="002C7949">
        <w:rPr>
          <w:rFonts w:ascii="Times New Roman" w:hAnsi="Times New Roman" w:cs="Times New Roman"/>
          <w:szCs w:val="24"/>
        </w:rPr>
        <w:t xml:space="preserve">: </w:t>
      </w:r>
      <w:proofErr w:type="spellStart"/>
      <w:r w:rsidR="00D27BAB" w:rsidRPr="002C7949">
        <w:rPr>
          <w:rFonts w:ascii="Times New Roman" w:hAnsi="Times New Roman" w:cs="Times New Roman"/>
          <w:szCs w:val="24"/>
        </w:rPr>
        <w:t>fol</w:t>
      </w:r>
      <w:r w:rsidRPr="002C7949">
        <w:rPr>
          <w:rFonts w:ascii="Times New Roman" w:hAnsi="Times New Roman" w:cs="Times New Roman"/>
          <w:szCs w:val="24"/>
        </w:rPr>
        <w:t>l</w:t>
      </w:r>
      <w:proofErr w:type="spellEnd"/>
      <w:r w:rsidRPr="002C7949">
        <w:rPr>
          <w:rFonts w:ascii="Times New Roman" w:hAnsi="Times New Roman" w:cs="Times New Roman"/>
          <w:szCs w:val="24"/>
        </w:rPr>
        <w:t>.</w:t>
      </w:r>
      <w:proofErr w:type="gramEnd"/>
      <w:r w:rsidRPr="002C7949">
        <w:rPr>
          <w:rFonts w:ascii="Times New Roman" w:hAnsi="Times New Roman" w:cs="Times New Roman"/>
          <w:szCs w:val="24"/>
        </w:rPr>
        <w:t xml:space="preserve"> </w:t>
      </w:r>
      <w:proofErr w:type="gramStart"/>
      <w:r w:rsidRPr="002C7949">
        <w:rPr>
          <w:rFonts w:ascii="Times New Roman" w:hAnsi="Times New Roman" w:cs="Times New Roman"/>
          <w:szCs w:val="24"/>
        </w:rPr>
        <w:t xml:space="preserve">30 a, </w:t>
      </w:r>
      <w:r w:rsidR="001847FA" w:rsidRPr="001847FA">
        <w:rPr>
          <w:rFonts w:ascii="Times New Roman" w:hAnsi="Times New Roman" w:cs="$"/>
          <w:color w:val="FF0000"/>
        </w:rPr>
        <w:t>$</w:t>
      </w:r>
      <w:r w:rsidR="00420860">
        <w:rPr>
          <w:rFonts w:ascii="Times New Roman" w:hAnsi="Times New Roman" w:cs="$" w:hint="cs"/>
          <w:color w:val="FF0000"/>
          <w:rtl/>
          <w:lang w:bidi="syr-SY"/>
        </w:rPr>
        <w:t xml:space="preserve"> </w:t>
      </w:r>
      <w:r w:rsidR="00420860">
        <w:rPr>
          <w:rFonts w:ascii="Times New Roman" w:hAnsi="Times New Roman" w:hint="cs"/>
          <w:color w:val="FF0000"/>
          <w:rtl/>
          <w:lang w:bidi="syr-SY"/>
        </w:rPr>
        <w:t>ܡܢ ܦܘܫܩܐ ܕܡܙܡܘܪܐ ܏ܩܝܘ</w:t>
      </w:r>
      <w:r w:rsidR="00D27BAB" w:rsidRPr="002C7949">
        <w:rPr>
          <w:rFonts w:ascii="Times New Roman" w:hAnsi="Times New Roman" w:cs="Times New Roman"/>
          <w:szCs w:val="24"/>
        </w:rPr>
        <w:t xml:space="preserve"> (on H</w:t>
      </w:r>
      <w:r w:rsidRPr="002C7949">
        <w:rPr>
          <w:rFonts w:ascii="Times New Roman" w:hAnsi="Times New Roman" w:cs="Times New Roman"/>
          <w:szCs w:val="24"/>
        </w:rPr>
        <w:t>aggai, ii. 21), 35 a, from the com</w:t>
      </w:r>
      <w:r w:rsidRPr="002C7949">
        <w:rPr>
          <w:rFonts w:ascii="Times New Roman" w:hAnsi="Times New Roman" w:cs="Times New Roman"/>
          <w:szCs w:val="24"/>
        </w:rPr>
        <w:softHyphen/>
        <w:t>ment.</w:t>
      </w:r>
      <w:proofErr w:type="gramEnd"/>
      <w:r w:rsidRPr="002C7949">
        <w:rPr>
          <w:rFonts w:ascii="Times New Roman" w:hAnsi="Times New Roman" w:cs="Times New Roman"/>
          <w:szCs w:val="24"/>
        </w:rPr>
        <w:t xml:space="preserve"> </w:t>
      </w:r>
      <w:proofErr w:type="gramStart"/>
      <w:r w:rsidRPr="002C7949">
        <w:rPr>
          <w:rFonts w:ascii="Times New Roman" w:hAnsi="Times New Roman" w:cs="Times New Roman"/>
          <w:szCs w:val="24"/>
        </w:rPr>
        <w:t>on</w:t>
      </w:r>
      <w:proofErr w:type="gramEnd"/>
      <w:r w:rsidRPr="002C7949">
        <w:rPr>
          <w:rFonts w:ascii="Times New Roman" w:hAnsi="Times New Roman" w:cs="Times New Roman"/>
          <w:szCs w:val="24"/>
        </w:rPr>
        <w:t xml:space="preserve"> Ps. cii. </w:t>
      </w:r>
      <w:proofErr w:type="gramStart"/>
      <w:r w:rsidRPr="002C7949">
        <w:rPr>
          <w:rFonts w:ascii="Times New Roman" w:hAnsi="Times New Roman" w:cs="Times New Roman"/>
          <w:szCs w:val="24"/>
        </w:rPr>
        <w:t>19, 20 (o</w:t>
      </w:r>
      <w:r w:rsidR="00D27BAB" w:rsidRPr="002C7949">
        <w:rPr>
          <w:rFonts w:ascii="Times New Roman" w:hAnsi="Times New Roman" w:cs="Times New Roman"/>
          <w:szCs w:val="24"/>
        </w:rPr>
        <w:t xml:space="preserve">n </w:t>
      </w:r>
      <w:proofErr w:type="spellStart"/>
      <w:r w:rsidR="00D27BAB" w:rsidRPr="002C7949">
        <w:rPr>
          <w:rFonts w:ascii="Times New Roman" w:hAnsi="Times New Roman" w:cs="Times New Roman"/>
          <w:szCs w:val="24"/>
        </w:rPr>
        <w:t>Zechar</w:t>
      </w:r>
      <w:proofErr w:type="spellEnd"/>
      <w:r w:rsidR="00D27BAB" w:rsidRPr="002C7949">
        <w:rPr>
          <w:rFonts w:ascii="Times New Roman" w:hAnsi="Times New Roman" w:cs="Times New Roman"/>
          <w:szCs w:val="24"/>
        </w:rPr>
        <w:t>. ix. 11), 44 a, from th</w:t>
      </w:r>
      <w:r w:rsidRPr="002C7949">
        <w:rPr>
          <w:rFonts w:ascii="Times New Roman" w:hAnsi="Times New Roman" w:cs="Times New Roman"/>
          <w:szCs w:val="24"/>
        </w:rPr>
        <w:t xml:space="preserve">e comment, on </w:t>
      </w:r>
      <w:r w:rsidR="00D27BAB" w:rsidRPr="002C7949">
        <w:rPr>
          <w:rFonts w:ascii="Times New Roman" w:hAnsi="Times New Roman" w:cs="Times New Roman"/>
          <w:szCs w:val="24"/>
        </w:rPr>
        <w:t>Ps. cxxi.</w:t>
      </w:r>
      <w:proofErr w:type="gramEnd"/>
      <w:r w:rsidR="00D27BAB" w:rsidRPr="002C7949">
        <w:rPr>
          <w:rFonts w:ascii="Times New Roman" w:hAnsi="Times New Roman" w:cs="Times New Roman"/>
          <w:szCs w:val="24"/>
        </w:rPr>
        <w:t xml:space="preserve"> </w:t>
      </w:r>
      <w:proofErr w:type="gramStart"/>
      <w:r w:rsidR="00D27BAB" w:rsidRPr="002C7949">
        <w:rPr>
          <w:rFonts w:ascii="Times New Roman" w:hAnsi="Times New Roman" w:cs="Times New Roman"/>
          <w:szCs w:val="24"/>
        </w:rPr>
        <w:t>1 (on Ezek. xxviii. 14), 59 a, from the comment, on P</w:t>
      </w:r>
      <w:r w:rsidRPr="002C7949">
        <w:rPr>
          <w:rFonts w:ascii="Times New Roman" w:hAnsi="Times New Roman" w:cs="Times New Roman"/>
          <w:szCs w:val="24"/>
        </w:rPr>
        <w:t>s. cvii.</w:t>
      </w:r>
      <w:proofErr w:type="gramEnd"/>
      <w:r w:rsidRPr="002C7949">
        <w:rPr>
          <w:rFonts w:ascii="Times New Roman" w:hAnsi="Times New Roman" w:cs="Times New Roman"/>
          <w:szCs w:val="24"/>
        </w:rPr>
        <w:t xml:space="preserve"> 9 (on the Song of Songs, vi. 8), 73 b (on Isaiah, xi. 11), 83 a (on Isaiah, xxxv. 6, 7), 87 a, </w:t>
      </w:r>
      <w:r w:rsidR="001847FA" w:rsidRPr="001847FA">
        <w:rPr>
          <w:rFonts w:ascii="Times New Roman" w:hAnsi="Times New Roman" w:cs="$"/>
          <w:color w:val="FF0000"/>
        </w:rPr>
        <w:t>$</w:t>
      </w:r>
      <w:r w:rsidR="00420860">
        <w:rPr>
          <w:rFonts w:ascii="Times New Roman" w:hAnsi="Times New Roman" w:hint="cs"/>
          <w:color w:val="FF0000"/>
          <w:rtl/>
          <w:lang w:bidi="syr-SY"/>
        </w:rPr>
        <w:t>ܡܢ ܦܘܫܩܐ ܕܡܙܡܘܪܐ: ܕܡܐܐ ܘܥܣܪ̈ܝܢ</w:t>
      </w:r>
      <w:r w:rsidRPr="002C7949">
        <w:rPr>
          <w:rFonts w:ascii="Times New Roman" w:hAnsi="Times New Roman" w:cs="Times New Roman"/>
          <w:szCs w:val="24"/>
        </w:rPr>
        <w:t xml:space="preserve"> (on Isaiah, xiv. 1—3), 96 b,</w:t>
      </w:r>
      <w:r w:rsidR="00D27BAB" w:rsidRPr="002C7949">
        <w:rPr>
          <w:rFonts w:ascii="Times New Roman" w:hAnsi="Times New Roman" w:cs="Times New Roman"/>
          <w:szCs w:val="24"/>
        </w:rPr>
        <w:t xml:space="preserve"> </w:t>
      </w:r>
      <w:r w:rsidR="001847FA" w:rsidRPr="001847FA">
        <w:rPr>
          <w:rFonts w:ascii="Times New Roman" w:hAnsi="Times New Roman" w:cs="$"/>
          <w:color w:val="FF0000"/>
        </w:rPr>
        <w:t>$</w:t>
      </w:r>
      <w:r w:rsidR="00420860">
        <w:rPr>
          <w:rFonts w:ascii="Times New Roman" w:hAnsi="Times New Roman" w:hint="cs"/>
          <w:color w:val="FF0000"/>
          <w:rtl/>
          <w:lang w:bidi="syr-SY"/>
        </w:rPr>
        <w:t>ܡܢ ܦܘܿܫܩܐ̇ ܕܡܙܡܘܪܐ: ܕܡܐܐ. ܘܬܪ̈ܝܢ</w:t>
      </w:r>
      <w:r w:rsidR="00D27BAB" w:rsidRPr="002C7949">
        <w:rPr>
          <w:rFonts w:ascii="Times New Roman" w:hAnsi="Times New Roman" w:cs="Times New Roman"/>
          <w:szCs w:val="24"/>
        </w:rPr>
        <w:t xml:space="preserve"> </w:t>
      </w:r>
      <w:r w:rsidRPr="002C7949">
        <w:rPr>
          <w:rFonts w:ascii="Times New Roman" w:hAnsi="Times New Roman" w:cs="Times New Roman"/>
          <w:szCs w:val="24"/>
        </w:rPr>
        <w:t xml:space="preserve">(on Isaiah, lxv. 17), 109 a, </w:t>
      </w:r>
      <w:r w:rsidR="001847FA" w:rsidRPr="001847FA">
        <w:rPr>
          <w:rFonts w:ascii="Times New Roman" w:hAnsi="Times New Roman" w:cs="$"/>
          <w:color w:val="FF0000"/>
        </w:rPr>
        <w:t>$</w:t>
      </w:r>
      <w:r w:rsidR="00420860">
        <w:rPr>
          <w:rFonts w:ascii="Times New Roman" w:hAnsi="Times New Roman" w:hint="cs"/>
          <w:color w:val="FF0000"/>
          <w:rtl/>
          <w:lang w:bidi="syr-SY"/>
        </w:rPr>
        <w:t>ܡܢ ܦܘܿܫܩܐ ܕ܏ܡܙ</w:t>
      </w:r>
      <w:r w:rsidRPr="002C7949">
        <w:rPr>
          <w:rFonts w:ascii="Times New Roman" w:hAnsi="Times New Roman" w:cs="Times New Roman"/>
          <w:szCs w:val="24"/>
        </w:rPr>
        <w:t xml:space="preserve"> (on Isaiah, xxi. 9</w:t>
      </w:r>
      <w:r w:rsidR="00D27BAB" w:rsidRPr="002C7949">
        <w:rPr>
          <w:rFonts w:ascii="Times New Roman" w:hAnsi="Times New Roman" w:cs="Times New Roman"/>
          <w:szCs w:val="24"/>
        </w:rPr>
        <w:t xml:space="preserve">); 119 a, seqq., extracts from his comment, on Ecclesiastes, </w:t>
      </w:r>
      <w:proofErr w:type="gramStart"/>
      <w:r w:rsidR="00D27BAB" w:rsidRPr="002C7949">
        <w:rPr>
          <w:rFonts w:ascii="Times New Roman" w:hAnsi="Times New Roman" w:cs="Times New Roman"/>
          <w:szCs w:val="24"/>
        </w:rPr>
        <w:t>@[</w:t>
      </w:r>
      <w:proofErr w:type="gramEnd"/>
      <w:r w:rsidR="00D27BAB" w:rsidRPr="002C7949">
        <w:rPr>
          <w:rFonts w:ascii="Times New Roman" w:hAnsi="Times New Roman" w:cs="Times New Roman"/>
          <w:szCs w:val="24"/>
        </w:rPr>
        <w:t xml:space="preserve">This commentary on Ecclesiastes is not mentioned by </w:t>
      </w:r>
      <w:proofErr w:type="spellStart"/>
      <w:r w:rsidR="00D27BAB" w:rsidRPr="002C7949">
        <w:rPr>
          <w:rFonts w:ascii="Times New Roman" w:hAnsi="Times New Roman" w:cs="Times New Roman"/>
          <w:szCs w:val="24"/>
        </w:rPr>
        <w:t>Assemani</w:t>
      </w:r>
      <w:proofErr w:type="spellEnd"/>
      <w:r w:rsidR="00D27BAB" w:rsidRPr="002C7949">
        <w:rPr>
          <w:rFonts w:ascii="Times New Roman" w:hAnsi="Times New Roman" w:cs="Times New Roman"/>
          <w:szCs w:val="24"/>
        </w:rPr>
        <w:t>.]@</w:t>
      </w:r>
      <w:r w:rsidRPr="002C7949">
        <w:rPr>
          <w:rFonts w:ascii="Times New Roman" w:hAnsi="Times New Roman" w:cs="Times New Roman"/>
          <w:szCs w:val="24"/>
        </w:rPr>
        <w:t xml:space="preserve"> </w:t>
      </w:r>
      <w:r w:rsidR="001847FA" w:rsidRPr="001847FA">
        <w:rPr>
          <w:rFonts w:ascii="Times New Roman" w:hAnsi="Times New Roman" w:cs="$"/>
          <w:color w:val="FF0000"/>
        </w:rPr>
        <w:t>$</w:t>
      </w:r>
      <w:r w:rsidR="00420860">
        <w:rPr>
          <w:rFonts w:ascii="Times New Roman" w:hAnsi="Times New Roman" w:hint="cs"/>
          <w:color w:val="FF0000"/>
          <w:rtl/>
          <w:lang w:bidi="syr-SY"/>
        </w:rPr>
        <w:t>ܡܢ ܦܘܫܩܐ ܪܒܐ. ܕܥܒܝ̣ܕ ܠܡܪܝ ܕܢܝܐܝܠ: ܡ̇ܠܦܢܐ. ܘܩܫܝܫܐ.</w:t>
      </w:r>
      <w:r w:rsidRPr="002C7949">
        <w:rPr>
          <w:rFonts w:ascii="Times New Roman" w:hAnsi="Times New Roman" w:cs="Times New Roman"/>
          <w:szCs w:val="24"/>
        </w:rPr>
        <w:t xml:space="preserve"> </w:t>
      </w:r>
      <w:proofErr w:type="gramStart"/>
      <w:r w:rsidRPr="002C7949">
        <w:rPr>
          <w:rFonts w:ascii="Times New Roman" w:hAnsi="Times New Roman" w:cs="Times New Roman"/>
          <w:szCs w:val="24"/>
        </w:rPr>
        <w:t>(fol. 122 a).</w:t>
      </w:r>
      <w:proofErr w:type="gramEnd"/>
    </w:p>
    <w:p w:rsidR="00420860" w:rsidRDefault="00D27BAB" w:rsidP="002C7949">
      <w:pPr>
        <w:rPr>
          <w:rFonts w:ascii="Times New Roman" w:hAnsi="Times New Roman"/>
          <w:szCs w:val="24"/>
          <w:rtl/>
          <w:lang w:bidi="syr-SY"/>
        </w:rPr>
      </w:pPr>
      <w:r w:rsidRPr="002C7949">
        <w:rPr>
          <w:rFonts w:ascii="Times New Roman" w:hAnsi="Times New Roman" w:cs="Times New Roman"/>
          <w:szCs w:val="24"/>
        </w:rPr>
        <w:t xml:space="preserve">5. </w:t>
      </w:r>
      <w:r w:rsidR="00983FCE" w:rsidRPr="002C7949">
        <w:rPr>
          <w:rFonts w:ascii="Times New Roman" w:hAnsi="Times New Roman" w:cs="Times New Roman"/>
          <w:szCs w:val="24"/>
        </w:rPr>
        <w:t xml:space="preserve">Dionysius the </w:t>
      </w:r>
      <w:proofErr w:type="spellStart"/>
      <w:r w:rsidR="00983FCE" w:rsidRPr="002C7949">
        <w:rPr>
          <w:rFonts w:ascii="Times New Roman" w:hAnsi="Times New Roman" w:cs="Times New Roman"/>
          <w:szCs w:val="24"/>
        </w:rPr>
        <w:t>Areopagite</w:t>
      </w:r>
      <w:proofErr w:type="spellEnd"/>
      <w:r w:rsidR="00983FCE" w:rsidRPr="002C7949">
        <w:rPr>
          <w:rFonts w:ascii="Times New Roman" w:hAnsi="Times New Roman" w:cs="Times New Roman"/>
          <w:szCs w:val="24"/>
        </w:rPr>
        <w:t xml:space="preserve">: </w:t>
      </w:r>
      <w:r w:rsidR="001847FA" w:rsidRPr="001847FA">
        <w:rPr>
          <w:rFonts w:ascii="Times New Roman" w:hAnsi="Times New Roman" w:cs="$"/>
          <w:color w:val="FF0000"/>
        </w:rPr>
        <w:t>$</w:t>
      </w:r>
      <w:r w:rsidR="00420860">
        <w:rPr>
          <w:rFonts w:ascii="Times New Roman" w:hAnsi="Times New Roman" w:hint="cs"/>
          <w:color w:val="FF0000"/>
          <w:rtl/>
          <w:lang w:bidi="syr-SY"/>
        </w:rPr>
        <w:t>ܕܩܕܝܫܐ ܡܪܝ ܕܝܘܢܣܝܘܣ. ܕܡܢ ܕܝ̇ܢ̈ܐ. ܕܐܪܝܣܦܓܘܣ.</w:t>
      </w:r>
      <w:r w:rsidRPr="002C7949">
        <w:rPr>
          <w:rFonts w:ascii="Times New Roman" w:hAnsi="Times New Roman" w:cs="Times New Roman"/>
          <w:szCs w:val="24"/>
        </w:rPr>
        <w:t xml:space="preserve"> </w:t>
      </w:r>
    </w:p>
    <w:p w:rsidR="00983FCE" w:rsidRPr="002C7949" w:rsidRDefault="004E3B83" w:rsidP="002C7949">
      <w:pPr>
        <w:rPr>
          <w:rFonts w:ascii="Times New Roman" w:hAnsi="Times New Roman" w:cs="Times New Roman"/>
          <w:szCs w:val="24"/>
        </w:rPr>
      </w:pPr>
      <w:r w:rsidRPr="002C7949">
        <w:rPr>
          <w:rFonts w:ascii="Times New Roman" w:hAnsi="Times New Roman" w:cs="Times New Roman"/>
          <w:szCs w:val="24"/>
        </w:rPr>
        <w:t>(</w:t>
      </w:r>
      <w:proofErr w:type="gramStart"/>
      <w:r w:rsidRPr="002C7949">
        <w:rPr>
          <w:rFonts w:ascii="Times New Roman" w:hAnsi="Times New Roman" w:cs="Times New Roman"/>
          <w:szCs w:val="24"/>
        </w:rPr>
        <w:t>sic</w:t>
      </w:r>
      <w:proofErr w:type="gramEnd"/>
      <w:r w:rsidRPr="002C7949">
        <w:rPr>
          <w:rFonts w:ascii="Times New Roman" w:hAnsi="Times New Roman" w:cs="Times New Roman"/>
          <w:szCs w:val="24"/>
        </w:rPr>
        <w:t xml:space="preserve">) </w:t>
      </w:r>
      <w:proofErr w:type="gramStart"/>
      <w:r w:rsidR="001847FA" w:rsidRPr="001847FA">
        <w:rPr>
          <w:rFonts w:ascii="Times New Roman" w:hAnsi="Times New Roman" w:cs="$"/>
          <w:color w:val="FF0000"/>
        </w:rPr>
        <w:t>$</w:t>
      </w:r>
      <w:r w:rsidR="00420860">
        <w:rPr>
          <w:rFonts w:ascii="Times New Roman" w:hAnsi="Times New Roman" w:hint="cs"/>
          <w:color w:val="FF0000"/>
          <w:rtl/>
          <w:lang w:bidi="syr-SY"/>
        </w:rPr>
        <w:t xml:space="preserve">ܡܢ ܐܓܪܬܐ </w:t>
      </w:r>
      <w:r w:rsidR="00FC1640">
        <w:rPr>
          <w:rFonts w:ascii="Times New Roman" w:hAnsi="Times New Roman" w:hint="cs"/>
          <w:color w:val="FF0000"/>
          <w:rtl/>
          <w:lang w:bidi="syr-SY"/>
        </w:rPr>
        <w:t>ܕ</w:t>
      </w:r>
      <w:r w:rsidR="00420860">
        <w:rPr>
          <w:rFonts w:ascii="Times New Roman" w:hAnsi="Times New Roman" w:hint="cs"/>
          <w:color w:val="FF0000"/>
          <w:rtl/>
          <w:lang w:bidi="syr-SY"/>
        </w:rPr>
        <w:t>ܠܘܬ:</w:t>
      </w:r>
      <w:r w:rsidR="00983FCE" w:rsidRPr="002C7949">
        <w:rPr>
          <w:rFonts w:ascii="Times New Roman" w:hAnsi="Times New Roman" w:cs="Times New Roman"/>
          <w:szCs w:val="24"/>
        </w:rPr>
        <w:t xml:space="preserve"> (on 2 Kings, xx. 9—11), fol. 13 b.</w:t>
      </w:r>
      <w:proofErr w:type="gramEnd"/>
    </w:p>
    <w:p w:rsidR="00983FCE" w:rsidRPr="002C7949" w:rsidRDefault="004E3B83" w:rsidP="002C7949">
      <w:pPr>
        <w:rPr>
          <w:rFonts w:ascii="Times New Roman" w:hAnsi="Times New Roman" w:cs="Times New Roman"/>
          <w:szCs w:val="24"/>
        </w:rPr>
      </w:pPr>
      <w:r w:rsidRPr="002C7949">
        <w:rPr>
          <w:rFonts w:ascii="Times New Roman" w:hAnsi="Times New Roman" w:cs="Times New Roman"/>
          <w:szCs w:val="24"/>
        </w:rPr>
        <w:t xml:space="preserve">6. </w:t>
      </w:r>
      <w:proofErr w:type="spellStart"/>
      <w:r w:rsidRPr="002C7949">
        <w:rPr>
          <w:rFonts w:ascii="Times New Roman" w:hAnsi="Times New Roman" w:cs="Times New Roman"/>
          <w:szCs w:val="24"/>
        </w:rPr>
        <w:t>Epiphanius</w:t>
      </w:r>
      <w:proofErr w:type="spellEnd"/>
      <w:r w:rsidRPr="002C7949">
        <w:rPr>
          <w:rFonts w:ascii="Times New Roman" w:hAnsi="Times New Roman" w:cs="Times New Roman"/>
          <w:szCs w:val="24"/>
        </w:rPr>
        <w:t xml:space="preserve"> of Cyprus: </w:t>
      </w:r>
      <w:proofErr w:type="spellStart"/>
      <w:r w:rsidRPr="002C7949">
        <w:rPr>
          <w:rFonts w:ascii="Times New Roman" w:hAnsi="Times New Roman" w:cs="Times New Roman"/>
          <w:szCs w:val="24"/>
        </w:rPr>
        <w:t>fol</w:t>
      </w:r>
      <w:r w:rsidR="00983FCE" w:rsidRPr="002C7949">
        <w:rPr>
          <w:rFonts w:ascii="Times New Roman" w:hAnsi="Times New Roman" w:cs="Times New Roman"/>
          <w:szCs w:val="24"/>
        </w:rPr>
        <w:t>l</w:t>
      </w:r>
      <w:proofErr w:type="spellEnd"/>
      <w:r w:rsidR="00983FCE" w:rsidRPr="002C7949">
        <w:rPr>
          <w:rFonts w:ascii="Times New Roman" w:hAnsi="Times New Roman" w:cs="Times New Roman"/>
          <w:szCs w:val="24"/>
        </w:rPr>
        <w:t xml:space="preserve">. </w:t>
      </w:r>
      <w:proofErr w:type="gramStart"/>
      <w:r w:rsidR="00983FCE" w:rsidRPr="002C7949">
        <w:rPr>
          <w:rFonts w:ascii="Times New Roman" w:hAnsi="Times New Roman" w:cs="Times New Roman"/>
          <w:szCs w:val="24"/>
        </w:rPr>
        <w:t xml:space="preserve">25 b, </w:t>
      </w:r>
      <w:r w:rsidR="001847FA" w:rsidRPr="001847FA">
        <w:rPr>
          <w:rFonts w:ascii="Times New Roman" w:hAnsi="Times New Roman" w:cs="$"/>
          <w:color w:val="FF0000"/>
        </w:rPr>
        <w:t>$</w:t>
      </w:r>
      <w:r w:rsidR="00420860">
        <w:rPr>
          <w:rFonts w:ascii="Times New Roman" w:hAnsi="Times New Roman" w:hint="cs"/>
          <w:color w:val="FF0000"/>
          <w:rtl/>
          <w:lang w:bidi="syr-SY"/>
        </w:rPr>
        <w:t>ܡܢ ܫܪ̈ܒܐ ܕܥܒ̣ܝܕ ܠܗ.</w:t>
      </w:r>
      <w:proofErr w:type="gramEnd"/>
      <w:r w:rsidR="00420860">
        <w:rPr>
          <w:rFonts w:ascii="Times New Roman" w:hAnsi="Times New Roman" w:hint="cs"/>
          <w:color w:val="FF0000"/>
          <w:rtl/>
          <w:lang w:bidi="syr-SY"/>
        </w:rPr>
        <w:t xml:space="preserve"> ܡܛܠ ܟܝ̈ܠ̣ܐ. ܘܡܬܩ̈ܠܐ:  ܘܕܘܟܝ̈ܬܐ.</w:t>
      </w:r>
      <w:r w:rsidRPr="002C7949">
        <w:rPr>
          <w:rFonts w:ascii="Times New Roman" w:hAnsi="Times New Roman" w:cs="Times New Roman"/>
          <w:szCs w:val="24"/>
        </w:rPr>
        <w:t xml:space="preserve"> (</w:t>
      </w:r>
      <w:proofErr w:type="gramStart"/>
      <w:r w:rsidRPr="002C7949">
        <w:rPr>
          <w:rFonts w:ascii="Times New Roman" w:hAnsi="Times New Roman" w:cs="Times New Roman"/>
          <w:szCs w:val="24"/>
        </w:rPr>
        <w:t>on</w:t>
      </w:r>
      <w:proofErr w:type="gramEnd"/>
      <w:r w:rsidRPr="002C7949">
        <w:rPr>
          <w:rFonts w:ascii="Times New Roman" w:hAnsi="Times New Roman" w:cs="Times New Roman"/>
          <w:szCs w:val="24"/>
        </w:rPr>
        <w:t xml:space="preserve"> Jonah, i. 3), 132 b</w:t>
      </w:r>
      <w:r w:rsidR="00983FCE" w:rsidRPr="002C7949">
        <w:rPr>
          <w:rFonts w:ascii="Times New Roman" w:hAnsi="Times New Roman" w:cs="Times New Roman"/>
          <w:szCs w:val="24"/>
        </w:rPr>
        <w:t xml:space="preserve">, </w:t>
      </w:r>
      <w:r w:rsidR="001847FA" w:rsidRPr="001847FA">
        <w:rPr>
          <w:rFonts w:ascii="Times New Roman" w:hAnsi="Times New Roman" w:cs="$"/>
          <w:color w:val="FF0000"/>
        </w:rPr>
        <w:t>$</w:t>
      </w:r>
      <w:r w:rsidR="00C362A6">
        <w:rPr>
          <w:rFonts w:ascii="Times New Roman" w:hAnsi="Times New Roman" w:hint="cs"/>
          <w:color w:val="FF0000"/>
          <w:rtl/>
          <w:lang w:bidi="syr-SY"/>
        </w:rPr>
        <w:t>ܡܢ ܡܐܡܪܐ. ܕܥܠ. ܟ̇ܝ̈ܠܐ. ܘܡܬܩ̈ܠܐ.</w:t>
      </w:r>
      <w:r w:rsidRPr="002C7949">
        <w:rPr>
          <w:rFonts w:ascii="Times New Roman" w:hAnsi="Times New Roman" w:cs="Times New Roman"/>
          <w:szCs w:val="24"/>
        </w:rPr>
        <w:t xml:space="preserve"> </w:t>
      </w:r>
      <w:r w:rsidR="00983FCE" w:rsidRPr="002C7949">
        <w:rPr>
          <w:rFonts w:ascii="Times New Roman" w:hAnsi="Times New Roman" w:cs="Times New Roman"/>
          <w:szCs w:val="24"/>
        </w:rPr>
        <w:t>(</w:t>
      </w:r>
      <w:proofErr w:type="gramStart"/>
      <w:r w:rsidR="00983FCE" w:rsidRPr="002C7949">
        <w:rPr>
          <w:rFonts w:ascii="Times New Roman" w:hAnsi="Times New Roman" w:cs="Times New Roman"/>
          <w:szCs w:val="24"/>
        </w:rPr>
        <w:t>on</w:t>
      </w:r>
      <w:proofErr w:type="gramEnd"/>
      <w:r w:rsidR="00983FCE" w:rsidRPr="002C7949">
        <w:rPr>
          <w:rFonts w:ascii="Times New Roman" w:hAnsi="Times New Roman" w:cs="Times New Roman"/>
          <w:szCs w:val="24"/>
        </w:rPr>
        <w:t xml:space="preserve"> 1 Corinth, vii. 18, 19).</w:t>
      </w:r>
    </w:p>
    <w:p w:rsidR="00C362A6" w:rsidRDefault="004E3B83" w:rsidP="002C7949">
      <w:pPr>
        <w:rPr>
          <w:rFonts w:ascii="Times New Roman" w:hAnsi="Times New Roman"/>
          <w:szCs w:val="24"/>
          <w:rtl/>
          <w:lang w:bidi="syr-SY"/>
        </w:rPr>
      </w:pPr>
      <w:r w:rsidRPr="002C7949">
        <w:rPr>
          <w:rFonts w:ascii="Times New Roman" w:hAnsi="Times New Roman" w:cs="Times New Roman"/>
          <w:szCs w:val="24"/>
        </w:rPr>
        <w:t>7. Eusebius of Ca</w:t>
      </w:r>
      <w:r w:rsidR="00983FCE" w:rsidRPr="002C7949">
        <w:rPr>
          <w:rFonts w:ascii="Times New Roman" w:hAnsi="Times New Roman" w:cs="Times New Roman"/>
          <w:szCs w:val="24"/>
        </w:rPr>
        <w:t xml:space="preserve">esarea: fol. 176 a, </w:t>
      </w:r>
    </w:p>
    <w:p w:rsidR="00C362A6" w:rsidRDefault="001847FA" w:rsidP="00C362A6">
      <w:pPr>
        <w:bidi/>
        <w:rPr>
          <w:rFonts w:ascii="Times New Roman" w:hAnsi="Times New Roman"/>
          <w:szCs w:val="24"/>
          <w:rtl/>
          <w:lang w:bidi="syr-SY"/>
        </w:rPr>
      </w:pPr>
      <w:r w:rsidRPr="001847FA">
        <w:rPr>
          <w:rFonts w:ascii="Times New Roman" w:hAnsi="Times New Roman" w:cs="$"/>
          <w:color w:val="FF0000"/>
        </w:rPr>
        <w:t>$</w:t>
      </w:r>
      <w:r w:rsidR="00C362A6">
        <w:rPr>
          <w:rFonts w:ascii="Times New Roman" w:hAnsi="Times New Roman" w:hint="cs"/>
          <w:color w:val="FF0000"/>
          <w:rtl/>
          <w:lang w:bidi="syr-SY"/>
        </w:rPr>
        <w:t>ܡܢ ܟܬܒܐ ܕܡܛܠ. ܙܝܛܝܡ̈ܐܛܐ</w:t>
      </w:r>
      <w:r w:rsidR="00983FCE" w:rsidRPr="002C7949">
        <w:rPr>
          <w:rFonts w:ascii="Times New Roman" w:hAnsi="Times New Roman" w:cs="Times New Roman"/>
          <w:szCs w:val="24"/>
        </w:rPr>
        <w:t xml:space="preserve"> (</w:t>
      </w:r>
      <w:proofErr w:type="spellStart"/>
      <w:r w:rsidR="002C7949" w:rsidRPr="002C7949">
        <w:rPr>
          <w:rFonts w:ascii="Times New Roman" w:hAnsi="Times New Roman" w:cs="Times New Roman"/>
          <w:color w:val="00B050"/>
          <w:szCs w:val="24"/>
        </w:rPr>
        <w:t>ζητήμ</w:t>
      </w:r>
      <w:proofErr w:type="spellEnd"/>
      <w:r w:rsidR="002C7949" w:rsidRPr="002C7949">
        <w:rPr>
          <w:rFonts w:ascii="Times New Roman" w:hAnsi="Times New Roman" w:cs="Times New Roman"/>
          <w:color w:val="00B050"/>
          <w:szCs w:val="24"/>
        </w:rPr>
        <w:t>ατα</w:t>
      </w:r>
      <w:r w:rsidR="00983FCE" w:rsidRPr="002C7949">
        <w:rPr>
          <w:rFonts w:ascii="Times New Roman" w:hAnsi="Times New Roman" w:cs="Times New Roman"/>
          <w:szCs w:val="24"/>
        </w:rPr>
        <w:t xml:space="preserve">) </w:t>
      </w:r>
      <w:r w:rsidRPr="001847FA">
        <w:rPr>
          <w:rFonts w:ascii="Times New Roman" w:hAnsi="Times New Roman" w:cs="$"/>
          <w:color w:val="FF0000"/>
        </w:rPr>
        <w:t>$</w:t>
      </w:r>
      <w:r w:rsidR="00C362A6">
        <w:rPr>
          <w:rFonts w:ascii="Times New Roman" w:hAnsi="Times New Roman" w:hint="cs"/>
          <w:color w:val="FF0000"/>
          <w:rtl/>
          <w:lang w:bidi="syr-SY"/>
        </w:rPr>
        <w:t>ܕܐܘܢܓܠܝܘܢ: ܢܘܿܗܪ ܥܠ ܗܠܝܢ ܕܡܢ ܠܬܚܬ. ܕܡܛܠ ܡ̇ܢܐ ܡܢ ܕܘܝܕ ܡܫ̇ܪܐ. ܡܬܝ: ܘܗܐ ܐܒܪܗܡ ܩܕܝܡ ܗܘܐ</w:t>
      </w:r>
      <w:r w:rsidR="00983FCE" w:rsidRPr="002C7949">
        <w:rPr>
          <w:rFonts w:ascii="Times New Roman" w:hAnsi="Times New Roman" w:cs="Times New Roman"/>
          <w:szCs w:val="24"/>
        </w:rPr>
        <w:t xml:space="preserve"> </w:t>
      </w:r>
    </w:p>
    <w:p w:rsidR="00983FCE" w:rsidRPr="002C7949" w:rsidRDefault="00983FCE" w:rsidP="00C362A6">
      <w:pPr>
        <w:rPr>
          <w:rFonts w:ascii="Times New Roman" w:hAnsi="Times New Roman" w:cs="Times New Roman"/>
          <w:szCs w:val="24"/>
        </w:rPr>
      </w:pPr>
      <w:proofErr w:type="gramStart"/>
      <w:r w:rsidRPr="002C7949">
        <w:rPr>
          <w:rFonts w:ascii="Times New Roman" w:hAnsi="Times New Roman" w:cs="Times New Roman"/>
          <w:szCs w:val="24"/>
        </w:rPr>
        <w:lastRenderedPageBreak/>
        <w:t>followed</w:t>
      </w:r>
      <w:proofErr w:type="gramEnd"/>
      <w:r w:rsidRPr="002C7949">
        <w:rPr>
          <w:rFonts w:ascii="Times New Roman" w:hAnsi="Times New Roman" w:cs="Times New Roman"/>
          <w:szCs w:val="24"/>
        </w:rPr>
        <w:t xml:space="preserve"> by several</w:t>
      </w:r>
      <w:r w:rsidR="004E3B83" w:rsidRPr="002C7949">
        <w:rPr>
          <w:rFonts w:ascii="Times New Roman" w:hAnsi="Times New Roman" w:cs="Times New Roman"/>
          <w:szCs w:val="24"/>
        </w:rPr>
        <w:t xml:space="preserve"> </w:t>
      </w:r>
      <w:r w:rsidRPr="002C7949">
        <w:rPr>
          <w:rFonts w:ascii="Times New Roman" w:hAnsi="Times New Roman" w:cs="Times New Roman"/>
          <w:szCs w:val="24"/>
        </w:rPr>
        <w:t xml:space="preserve">other extracts, as far as fol. 182 a, where we read: </w:t>
      </w:r>
      <w:r w:rsidR="001847FA" w:rsidRPr="001847FA">
        <w:rPr>
          <w:rFonts w:ascii="Times New Roman" w:hAnsi="Times New Roman" w:cs="$"/>
          <w:color w:val="FF0000"/>
        </w:rPr>
        <w:t>$</w:t>
      </w:r>
      <w:r w:rsidR="00C362A6">
        <w:rPr>
          <w:rFonts w:ascii="Times New Roman" w:hAnsi="Times New Roman" w:hint="cs"/>
          <w:color w:val="FF0000"/>
          <w:rtl/>
          <w:lang w:bidi="syr-SY"/>
        </w:rPr>
        <w:t xml:space="preserve">ܫܠܡ ܢܘܗܪ̈ܐ ܕܐܘܣܒܝܘܣ: ܡܢ ܟܬܒܐ. ܕܥܒܝ̣ܕ ܠܗ. ܥܠ ܫܪܝܐ. ܕܦܘ̈ܫܟܐ. ܕܡܬܝ̇ܬܝܢ: ܥܠ ܡ̈ܠܐ: </w:t>
      </w:r>
      <w:r w:rsidR="00C362A6">
        <w:rPr>
          <w:rFonts w:ascii="Times New Roman" w:hAnsi="Times New Roman"/>
          <w:color w:val="FF0000"/>
          <w:lang w:bidi="syr-SY"/>
        </w:rPr>
        <w:t>;</w:t>
      </w:r>
      <w:r w:rsidR="00C362A6">
        <w:rPr>
          <w:rFonts w:ascii="Times New Roman" w:hAnsi="Times New Roman" w:hint="cs"/>
          <w:color w:val="FF0000"/>
          <w:rtl/>
          <w:lang w:bidi="syr-SY"/>
        </w:rPr>
        <w:t>ܡܕܡ. ܡܕܡ.</w:t>
      </w:r>
      <w:r w:rsidR="00FC1640">
        <w:rPr>
          <w:rFonts w:ascii="Times New Roman" w:hAnsi="Times New Roman" w:hint="cs"/>
          <w:color w:val="FF0000"/>
          <w:rtl/>
          <w:lang w:bidi="syr-SY"/>
        </w:rPr>
        <w:t xml:space="preserve"> ܡܕܡ. </w:t>
      </w:r>
      <w:r w:rsidR="00C362A6">
        <w:rPr>
          <w:rFonts w:ascii="Times New Roman" w:hAnsi="Times New Roman" w:hint="cs"/>
          <w:color w:val="FF0000"/>
          <w:rtl/>
          <w:lang w:bidi="syr-SY"/>
        </w:rPr>
        <w:t xml:space="preserve"> ܕܐܘܢ̈ܓܠܝܣܛܐ: ܕܡܣܬ݂ܒܪ̈ܢ܇ ܕܐܝܟ ܗ̇ܘ ܡܢ ܟܬܒܐ ܕܙܝܛܝ̈ܡܛܐ ܕܡܫ̇ܚܠܦܐܝܬ ܐ̇ܟܬܒ̣ܘ.</w:t>
      </w:r>
      <w:r w:rsidR="00C362A6">
        <w:rPr>
          <w:rFonts w:ascii="Times New Roman" w:hAnsi="Times New Roman" w:cs="Times New Roman"/>
          <w:szCs w:val="24"/>
        </w:rPr>
        <w:t xml:space="preserve"> </w:t>
      </w:r>
      <w:r w:rsidRPr="002C7949">
        <w:rPr>
          <w:rFonts w:ascii="Times New Roman" w:hAnsi="Times New Roman" w:cs="Times New Roman"/>
          <w:szCs w:val="24"/>
        </w:rPr>
        <w:t>(on S. John, xx. 22), fol. 232 a.</w:t>
      </w:r>
    </w:p>
    <w:p w:rsidR="00983FCE" w:rsidRPr="002C7949" w:rsidRDefault="004E3B83" w:rsidP="002C7949">
      <w:pPr>
        <w:rPr>
          <w:rFonts w:ascii="Times New Roman" w:hAnsi="Times New Roman" w:cs="Times New Roman"/>
          <w:szCs w:val="24"/>
        </w:rPr>
      </w:pPr>
      <w:r w:rsidRPr="002C7949">
        <w:rPr>
          <w:rFonts w:ascii="Times New Roman" w:hAnsi="Times New Roman" w:cs="Times New Roman"/>
          <w:szCs w:val="24"/>
        </w:rPr>
        <w:t xml:space="preserve">8. George, bishop of the Arabs: </w:t>
      </w:r>
      <w:proofErr w:type="gramStart"/>
      <w:r w:rsidRPr="002C7949">
        <w:rPr>
          <w:rFonts w:ascii="Times New Roman" w:hAnsi="Times New Roman" w:cs="Times New Roman"/>
          <w:szCs w:val="24"/>
        </w:rPr>
        <w:t>@[</w:t>
      </w:r>
      <w:proofErr w:type="gramEnd"/>
      <w:r w:rsidRPr="002C7949">
        <w:rPr>
          <w:rFonts w:ascii="Times New Roman" w:hAnsi="Times New Roman" w:cs="Times New Roman"/>
          <w:szCs w:val="24"/>
        </w:rPr>
        <w:t xml:space="preserve">See </w:t>
      </w:r>
      <w:proofErr w:type="spellStart"/>
      <w:r w:rsidRPr="002C7949">
        <w:rPr>
          <w:rFonts w:ascii="Times New Roman" w:hAnsi="Times New Roman" w:cs="Times New Roman"/>
          <w:szCs w:val="24"/>
        </w:rPr>
        <w:t>Assemani</w:t>
      </w:r>
      <w:proofErr w:type="spellEnd"/>
      <w:r w:rsidRPr="002C7949">
        <w:rPr>
          <w:rFonts w:ascii="Times New Roman" w:hAnsi="Times New Roman" w:cs="Times New Roman"/>
          <w:szCs w:val="24"/>
        </w:rPr>
        <w:t>, Bibl. Or., t. i., p. 494.]</w:t>
      </w:r>
      <w:proofErr w:type="gramStart"/>
      <w:r w:rsidRPr="002C7949">
        <w:rPr>
          <w:rFonts w:ascii="Times New Roman" w:hAnsi="Times New Roman" w:cs="Times New Roman"/>
          <w:szCs w:val="24"/>
        </w:rPr>
        <w:t>@</w:t>
      </w:r>
      <w:r w:rsidR="00983FCE" w:rsidRPr="002C7949">
        <w:rPr>
          <w:rFonts w:ascii="Times New Roman" w:hAnsi="Times New Roman" w:cs="Times New Roman"/>
          <w:szCs w:val="24"/>
        </w:rPr>
        <w:t xml:space="preserve"> fol. 180</w:t>
      </w:r>
      <w:r w:rsidRPr="002C7949">
        <w:rPr>
          <w:rFonts w:ascii="Times New Roman" w:hAnsi="Times New Roman" w:cs="Times New Roman"/>
          <w:szCs w:val="24"/>
        </w:rPr>
        <w:t xml:space="preserve"> a, </w:t>
      </w:r>
      <w:r w:rsidR="001847FA" w:rsidRPr="001847FA">
        <w:rPr>
          <w:rFonts w:ascii="Times New Roman" w:hAnsi="Times New Roman" w:cs="$"/>
          <w:color w:val="FF0000"/>
        </w:rPr>
        <w:t>$</w:t>
      </w:r>
      <w:r w:rsidR="00C362A6">
        <w:rPr>
          <w:rFonts w:ascii="Times New Roman" w:hAnsi="Times New Roman" w:hint="cs"/>
          <w:color w:val="FF0000"/>
          <w:rtl/>
          <w:lang w:bidi="syr-SY"/>
        </w:rPr>
        <w:t>ܥܡ.</w:t>
      </w:r>
      <w:proofErr w:type="gramEnd"/>
      <w:r w:rsidR="00C362A6">
        <w:rPr>
          <w:rFonts w:ascii="Times New Roman" w:hAnsi="Times New Roman" w:hint="cs"/>
          <w:color w:val="FF0000"/>
          <w:rtl/>
          <w:lang w:bidi="syr-SY"/>
        </w:rPr>
        <w:t xml:space="preserve"> ܕܝܢ ܗܠܝܢ. ܟܠܗܝܢ ܬܚ̈ܘܝܬܐ: ܐܦ ܡܪܝ ܓܘܪܓܝ: ܗ̇ܘ ܕܡܬܩ̣ܪܐ: ܐ܏ܦܝܣܩܘܦ. ܕܥܡ̈ܡܐ: ܐܡ̣ܪ ܡܕܡ. ܕܛ̇ܒ ܢܗ̇ܝܪ. ܟܕ ܐ̇ܡܪ. ܗܟܢܐ.</w:t>
      </w:r>
      <w:r w:rsidR="00983FCE" w:rsidRPr="002C7949">
        <w:rPr>
          <w:rFonts w:ascii="Times New Roman" w:hAnsi="Times New Roman" w:cs="Times New Roman"/>
          <w:szCs w:val="24"/>
        </w:rPr>
        <w:t xml:space="preserve"> (</w:t>
      </w:r>
      <w:proofErr w:type="gramStart"/>
      <w:r w:rsidR="00983FCE" w:rsidRPr="002C7949">
        <w:rPr>
          <w:rFonts w:ascii="Times New Roman" w:hAnsi="Times New Roman" w:cs="Times New Roman"/>
          <w:szCs w:val="24"/>
        </w:rPr>
        <w:t>on</w:t>
      </w:r>
      <w:proofErr w:type="gramEnd"/>
      <w:r w:rsidR="00983FCE" w:rsidRPr="002C7949">
        <w:rPr>
          <w:rFonts w:ascii="Times New Roman" w:hAnsi="Times New Roman" w:cs="Times New Roman"/>
          <w:szCs w:val="24"/>
        </w:rPr>
        <w:t xml:space="preserve"> S. Luke, i. 36).</w:t>
      </w:r>
    </w:p>
    <w:p w:rsidR="00983FCE" w:rsidRPr="002C7949" w:rsidRDefault="004E3B83" w:rsidP="002C7949">
      <w:pPr>
        <w:rPr>
          <w:rFonts w:ascii="Times New Roman" w:hAnsi="Times New Roman" w:cs="Times New Roman"/>
          <w:szCs w:val="24"/>
        </w:rPr>
      </w:pPr>
      <w:r w:rsidRPr="002C7949">
        <w:rPr>
          <w:rFonts w:ascii="Times New Roman" w:hAnsi="Times New Roman" w:cs="Times New Roman"/>
          <w:szCs w:val="24"/>
        </w:rPr>
        <w:t xml:space="preserve">9. Gregory </w:t>
      </w:r>
      <w:proofErr w:type="spellStart"/>
      <w:r w:rsidRPr="002C7949">
        <w:rPr>
          <w:rFonts w:ascii="Times New Roman" w:hAnsi="Times New Roman" w:cs="Times New Roman"/>
          <w:szCs w:val="24"/>
        </w:rPr>
        <w:t>Nazianzen</w:t>
      </w:r>
      <w:proofErr w:type="spellEnd"/>
      <w:r w:rsidRPr="002C7949">
        <w:rPr>
          <w:rFonts w:ascii="Times New Roman" w:hAnsi="Times New Roman" w:cs="Times New Roman"/>
          <w:szCs w:val="24"/>
        </w:rPr>
        <w:t xml:space="preserve">: </w:t>
      </w:r>
      <w:proofErr w:type="spellStart"/>
      <w:r w:rsidRPr="002C7949">
        <w:rPr>
          <w:rFonts w:ascii="Times New Roman" w:hAnsi="Times New Roman" w:cs="Times New Roman"/>
          <w:szCs w:val="24"/>
        </w:rPr>
        <w:t>fol</w:t>
      </w:r>
      <w:r w:rsidR="00983FCE" w:rsidRPr="002C7949">
        <w:rPr>
          <w:rFonts w:ascii="Times New Roman" w:hAnsi="Times New Roman" w:cs="Times New Roman"/>
          <w:szCs w:val="24"/>
        </w:rPr>
        <w:t>l</w:t>
      </w:r>
      <w:proofErr w:type="spellEnd"/>
      <w:r w:rsidR="00983FCE" w:rsidRPr="002C7949">
        <w:rPr>
          <w:rFonts w:ascii="Times New Roman" w:hAnsi="Times New Roman" w:cs="Times New Roman"/>
          <w:szCs w:val="24"/>
        </w:rPr>
        <w:t xml:space="preserve">. 127 b, </w:t>
      </w:r>
      <w:r w:rsidR="001847FA" w:rsidRPr="001847FA">
        <w:rPr>
          <w:rFonts w:ascii="Times New Roman" w:hAnsi="Times New Roman" w:cs="$"/>
          <w:color w:val="FF0000"/>
        </w:rPr>
        <w:t>$</w:t>
      </w:r>
      <w:r w:rsidR="00C362A6">
        <w:rPr>
          <w:rFonts w:ascii="Times New Roman" w:hAnsi="Times New Roman" w:hint="cs"/>
          <w:color w:val="FF0000"/>
          <w:rtl/>
          <w:lang w:bidi="syr-SY"/>
        </w:rPr>
        <w:t>ܡܢ ܡܐܡܪܐ: ܕܥܠ. ܡ̇ܦܩ. ܒܪܘܚܐ. ܕܥܠ ܟܗܢܘܬܐ</w:t>
      </w:r>
      <w:r w:rsidRPr="002C7949">
        <w:rPr>
          <w:rFonts w:ascii="Times New Roman" w:hAnsi="Times New Roman" w:cs="Times New Roman"/>
          <w:szCs w:val="24"/>
        </w:rPr>
        <w:t xml:space="preserve"> (on R</w:t>
      </w:r>
      <w:r w:rsidR="00983FCE" w:rsidRPr="002C7949">
        <w:rPr>
          <w:rFonts w:ascii="Times New Roman" w:hAnsi="Times New Roman" w:cs="Times New Roman"/>
          <w:szCs w:val="24"/>
        </w:rPr>
        <w:t>om. ix. 3), 134 a (on</w:t>
      </w:r>
      <w:r w:rsidRPr="002C7949">
        <w:rPr>
          <w:rFonts w:ascii="Times New Roman" w:hAnsi="Times New Roman" w:cs="Times New Roman"/>
          <w:szCs w:val="24"/>
        </w:rPr>
        <w:t xml:space="preserve"> 1 </w:t>
      </w:r>
      <w:r w:rsidR="00983FCE" w:rsidRPr="002C7949">
        <w:rPr>
          <w:rFonts w:ascii="Times New Roman" w:hAnsi="Times New Roman" w:cs="Times New Roman"/>
          <w:szCs w:val="24"/>
        </w:rPr>
        <w:t>Corinth, xii. 28).</w:t>
      </w:r>
    </w:p>
    <w:p w:rsidR="00983FCE" w:rsidRPr="002C7949" w:rsidRDefault="004E3B83" w:rsidP="002C7949">
      <w:pPr>
        <w:rPr>
          <w:rFonts w:ascii="Times New Roman" w:hAnsi="Times New Roman" w:cs="Times New Roman"/>
          <w:szCs w:val="24"/>
        </w:rPr>
      </w:pPr>
      <w:r w:rsidRPr="002C7949">
        <w:rPr>
          <w:rFonts w:ascii="Times New Roman" w:hAnsi="Times New Roman" w:cs="Times New Roman"/>
          <w:szCs w:val="24"/>
        </w:rPr>
        <w:t>10. Hippolytu</w:t>
      </w:r>
      <w:r w:rsidR="00983FCE" w:rsidRPr="002C7949">
        <w:rPr>
          <w:rFonts w:ascii="Times New Roman" w:hAnsi="Times New Roman" w:cs="Times New Roman"/>
          <w:szCs w:val="24"/>
        </w:rPr>
        <w:t xml:space="preserve">s </w:t>
      </w:r>
      <w:r w:rsidR="001847FA" w:rsidRPr="001847FA">
        <w:rPr>
          <w:rFonts w:ascii="Times New Roman" w:hAnsi="Times New Roman" w:cs="$"/>
          <w:color w:val="FF0000"/>
        </w:rPr>
        <w:t>$</w:t>
      </w:r>
      <w:r w:rsidR="00C362A6">
        <w:rPr>
          <w:rFonts w:ascii="Times New Roman" w:hAnsi="Times New Roman" w:hint="cs"/>
          <w:color w:val="FF0000"/>
          <w:rtl/>
          <w:lang w:bidi="syr-SY"/>
        </w:rPr>
        <w:t>ܐܝܦܘܠܝܛܘܣ (ܐܝܦܘܠܝܛܝܣ) ܕܪܘܡܝ</w:t>
      </w:r>
      <w:r w:rsidRPr="002C7949">
        <w:rPr>
          <w:rFonts w:ascii="Times New Roman" w:hAnsi="Times New Roman" w:cs="Times New Roman"/>
          <w:szCs w:val="24"/>
        </w:rPr>
        <w:t xml:space="preserve">: </w:t>
      </w:r>
      <w:proofErr w:type="spellStart"/>
      <w:r w:rsidRPr="002C7949">
        <w:rPr>
          <w:rFonts w:ascii="Times New Roman" w:hAnsi="Times New Roman" w:cs="Times New Roman"/>
          <w:szCs w:val="24"/>
        </w:rPr>
        <w:t>fol</w:t>
      </w:r>
      <w:r w:rsidR="00983FCE" w:rsidRPr="002C7949">
        <w:rPr>
          <w:rFonts w:ascii="Times New Roman" w:hAnsi="Times New Roman" w:cs="Times New Roman"/>
          <w:szCs w:val="24"/>
        </w:rPr>
        <w:t>l</w:t>
      </w:r>
      <w:proofErr w:type="spellEnd"/>
      <w:r w:rsidR="00983FCE" w:rsidRPr="002C7949">
        <w:rPr>
          <w:rFonts w:ascii="Times New Roman" w:hAnsi="Times New Roman" w:cs="Times New Roman"/>
          <w:szCs w:val="24"/>
        </w:rPr>
        <w:t xml:space="preserve">. </w:t>
      </w:r>
      <w:proofErr w:type="gramStart"/>
      <w:r w:rsidR="00983FCE" w:rsidRPr="002C7949">
        <w:rPr>
          <w:rFonts w:ascii="Times New Roman" w:hAnsi="Times New Roman" w:cs="Times New Roman"/>
          <w:szCs w:val="24"/>
        </w:rPr>
        <w:t>39</w:t>
      </w:r>
      <w:r w:rsidRPr="002C7949">
        <w:rPr>
          <w:rFonts w:ascii="Times New Roman" w:hAnsi="Times New Roman" w:cs="Times New Roman"/>
          <w:szCs w:val="24"/>
        </w:rPr>
        <w:t xml:space="preserve"> a (on Ezek. i. 4, etc.), 58 a, </w:t>
      </w:r>
      <w:r w:rsidR="001847FA" w:rsidRPr="001847FA">
        <w:rPr>
          <w:rFonts w:ascii="Times New Roman" w:hAnsi="Times New Roman" w:cs="$"/>
          <w:color w:val="FF0000"/>
        </w:rPr>
        <w:t>$</w:t>
      </w:r>
      <w:r w:rsidR="00C362A6">
        <w:rPr>
          <w:rFonts w:ascii="Times New Roman" w:hAnsi="Times New Roman" w:hint="cs"/>
          <w:color w:val="FF0000"/>
          <w:rtl/>
          <w:lang w:bidi="syr-SY"/>
        </w:rPr>
        <w:t>ܡܢ ܦܘܫܩܐ ܕܫܐܪܬ ܫܝܪܝܢ.</w:t>
      </w:r>
      <w:proofErr w:type="gramEnd"/>
      <w:r w:rsidR="00983FCE" w:rsidRPr="002C7949">
        <w:rPr>
          <w:rFonts w:ascii="Times New Roman" w:hAnsi="Times New Roman" w:cs="Times New Roman"/>
          <w:szCs w:val="24"/>
        </w:rPr>
        <w:t xml:space="preserve"> (</w:t>
      </w:r>
      <w:proofErr w:type="gramStart"/>
      <w:r w:rsidR="00983FCE" w:rsidRPr="002C7949">
        <w:rPr>
          <w:rFonts w:ascii="Times New Roman" w:hAnsi="Times New Roman" w:cs="Times New Roman"/>
          <w:szCs w:val="24"/>
        </w:rPr>
        <w:t>on</w:t>
      </w:r>
      <w:proofErr w:type="gramEnd"/>
      <w:r w:rsidR="00983FCE" w:rsidRPr="002C7949">
        <w:rPr>
          <w:rFonts w:ascii="Times New Roman" w:hAnsi="Times New Roman" w:cs="Times New Roman"/>
          <w:szCs w:val="24"/>
        </w:rPr>
        <w:t xml:space="preserve"> the</w:t>
      </w:r>
      <w:r w:rsidRPr="002C7949">
        <w:rPr>
          <w:rFonts w:ascii="Times New Roman" w:hAnsi="Times New Roman" w:cs="Times New Roman"/>
          <w:szCs w:val="24"/>
        </w:rPr>
        <w:t xml:space="preserve"> </w:t>
      </w:r>
      <w:r w:rsidR="00983FCE" w:rsidRPr="002C7949">
        <w:rPr>
          <w:rFonts w:ascii="Times New Roman" w:hAnsi="Times New Roman" w:cs="Times New Roman"/>
          <w:szCs w:val="24"/>
        </w:rPr>
        <w:t>Song of Songs, iv. 14), 68 a, margin (mu</w:t>
      </w:r>
      <w:r w:rsidR="00983FCE" w:rsidRPr="002C7949">
        <w:rPr>
          <w:rFonts w:ascii="Times New Roman" w:hAnsi="Times New Roman" w:cs="Times New Roman"/>
          <w:szCs w:val="24"/>
        </w:rPr>
        <w:softHyphen/>
        <w:t xml:space="preserve">tilated), on Antiochus </w:t>
      </w:r>
      <w:proofErr w:type="spellStart"/>
      <w:r w:rsidR="00983FCE" w:rsidRPr="002C7949">
        <w:rPr>
          <w:rFonts w:ascii="Times New Roman" w:hAnsi="Times New Roman" w:cs="Times New Roman"/>
          <w:szCs w:val="24"/>
        </w:rPr>
        <w:t>Epiphanes</w:t>
      </w:r>
      <w:proofErr w:type="spellEnd"/>
      <w:r w:rsidR="00983FCE" w:rsidRPr="002C7949">
        <w:rPr>
          <w:rFonts w:ascii="Times New Roman" w:hAnsi="Times New Roman" w:cs="Times New Roman"/>
          <w:szCs w:val="24"/>
        </w:rPr>
        <w:t xml:space="preserve"> in the book of Daniel;</w:t>
      </w:r>
      <w:r w:rsidRPr="002C7949">
        <w:rPr>
          <w:rFonts w:ascii="Times New Roman" w:hAnsi="Times New Roman" w:cs="Times New Roman"/>
          <w:szCs w:val="24"/>
        </w:rPr>
        <w:t xml:space="preserve"> 177 co (on S. Matthew, i. 11). </w:t>
      </w:r>
      <w:proofErr w:type="gramStart"/>
      <w:r w:rsidRPr="002C7949">
        <w:rPr>
          <w:rFonts w:ascii="Times New Roman" w:hAnsi="Times New Roman" w:cs="Times New Roman"/>
          <w:szCs w:val="24"/>
        </w:rPr>
        <w:t>@[</w:t>
      </w:r>
      <w:proofErr w:type="gramEnd"/>
      <w:r w:rsidRPr="002C7949">
        <w:rPr>
          <w:rFonts w:ascii="Times New Roman" w:hAnsi="Times New Roman" w:cs="Times New Roman"/>
          <w:szCs w:val="24"/>
        </w:rPr>
        <w:t xml:space="preserve">Two of these passages, </w:t>
      </w:r>
      <w:proofErr w:type="spellStart"/>
      <w:r w:rsidRPr="002C7949">
        <w:rPr>
          <w:rFonts w:ascii="Times New Roman" w:hAnsi="Times New Roman" w:cs="Times New Roman"/>
          <w:szCs w:val="24"/>
        </w:rPr>
        <w:t>foll</w:t>
      </w:r>
      <w:proofErr w:type="spellEnd"/>
      <w:r w:rsidRPr="002C7949">
        <w:rPr>
          <w:rFonts w:ascii="Times New Roman" w:hAnsi="Times New Roman" w:cs="Times New Roman"/>
          <w:szCs w:val="24"/>
        </w:rPr>
        <w:t xml:space="preserve">. 39 a and 177 a, have been edited by Dr. de </w:t>
      </w:r>
      <w:proofErr w:type="spellStart"/>
      <w:r w:rsidRPr="002C7949">
        <w:rPr>
          <w:rFonts w:ascii="Times New Roman" w:hAnsi="Times New Roman" w:cs="Times New Roman"/>
          <w:szCs w:val="24"/>
        </w:rPr>
        <w:t>Lagarde</w:t>
      </w:r>
      <w:proofErr w:type="spellEnd"/>
      <w:r w:rsidRPr="002C7949">
        <w:rPr>
          <w:rFonts w:ascii="Times New Roman" w:hAnsi="Times New Roman" w:cs="Times New Roman"/>
          <w:szCs w:val="24"/>
        </w:rPr>
        <w:t xml:space="preserve"> in his </w:t>
      </w:r>
      <w:proofErr w:type="spellStart"/>
      <w:r w:rsidRPr="002C7949">
        <w:rPr>
          <w:rFonts w:ascii="Times New Roman" w:hAnsi="Times New Roman" w:cs="Times New Roman"/>
          <w:szCs w:val="24"/>
        </w:rPr>
        <w:t>Analecta</w:t>
      </w:r>
      <w:proofErr w:type="spellEnd"/>
      <w:r w:rsidRPr="002C7949">
        <w:rPr>
          <w:rFonts w:ascii="Times New Roman" w:hAnsi="Times New Roman" w:cs="Times New Roman"/>
          <w:szCs w:val="24"/>
        </w:rPr>
        <w:t xml:space="preserve"> </w:t>
      </w:r>
      <w:proofErr w:type="spellStart"/>
      <w:r w:rsidRPr="002C7949">
        <w:rPr>
          <w:rFonts w:ascii="Times New Roman" w:hAnsi="Times New Roman" w:cs="Times New Roman"/>
          <w:szCs w:val="24"/>
        </w:rPr>
        <w:t>Syrica</w:t>
      </w:r>
      <w:proofErr w:type="spellEnd"/>
      <w:r w:rsidRPr="002C7949">
        <w:rPr>
          <w:rFonts w:ascii="Times New Roman" w:hAnsi="Times New Roman" w:cs="Times New Roman"/>
          <w:szCs w:val="24"/>
        </w:rPr>
        <w:t>, 1858.]@</w:t>
      </w:r>
    </w:p>
    <w:p w:rsidR="00983FCE" w:rsidRPr="002C7949" w:rsidRDefault="004E3B83" w:rsidP="0063649F">
      <w:pPr>
        <w:rPr>
          <w:rFonts w:ascii="Times New Roman" w:hAnsi="Times New Roman" w:cs="Times New Roman"/>
          <w:szCs w:val="24"/>
        </w:rPr>
      </w:pPr>
      <w:r w:rsidRPr="002C7949">
        <w:rPr>
          <w:rFonts w:ascii="Times New Roman" w:hAnsi="Times New Roman" w:cs="Times New Roman"/>
          <w:szCs w:val="24"/>
        </w:rPr>
        <w:t xml:space="preserve">11. </w:t>
      </w:r>
      <w:proofErr w:type="spellStart"/>
      <w:r w:rsidRPr="002C7949">
        <w:rPr>
          <w:rFonts w:ascii="Times New Roman" w:hAnsi="Times New Roman" w:cs="Times New Roman"/>
          <w:szCs w:val="24"/>
        </w:rPr>
        <w:t>Isidore</w:t>
      </w:r>
      <w:proofErr w:type="spellEnd"/>
      <w:r w:rsidRPr="002C7949">
        <w:rPr>
          <w:rFonts w:ascii="Times New Roman" w:hAnsi="Times New Roman" w:cs="Times New Roman"/>
          <w:szCs w:val="24"/>
        </w:rPr>
        <w:t xml:space="preserve"> of </w:t>
      </w:r>
      <w:proofErr w:type="spellStart"/>
      <w:r w:rsidRPr="002C7949">
        <w:rPr>
          <w:rFonts w:ascii="Times New Roman" w:hAnsi="Times New Roman" w:cs="Times New Roman"/>
          <w:szCs w:val="24"/>
        </w:rPr>
        <w:t>Pelusium</w:t>
      </w:r>
      <w:proofErr w:type="spellEnd"/>
      <w:r w:rsidRPr="002C7949">
        <w:rPr>
          <w:rFonts w:ascii="Times New Roman" w:hAnsi="Times New Roman" w:cs="Times New Roman"/>
          <w:szCs w:val="24"/>
        </w:rPr>
        <w:t xml:space="preserve">: </w:t>
      </w:r>
      <w:proofErr w:type="spellStart"/>
      <w:r w:rsidRPr="002C7949">
        <w:rPr>
          <w:rFonts w:ascii="Times New Roman" w:hAnsi="Times New Roman" w:cs="Times New Roman"/>
          <w:szCs w:val="24"/>
        </w:rPr>
        <w:t>fol</w:t>
      </w:r>
      <w:r w:rsidR="00983FCE" w:rsidRPr="002C7949">
        <w:rPr>
          <w:rFonts w:ascii="Times New Roman" w:hAnsi="Times New Roman" w:cs="Times New Roman"/>
          <w:szCs w:val="24"/>
        </w:rPr>
        <w:t>l</w:t>
      </w:r>
      <w:proofErr w:type="spellEnd"/>
      <w:r w:rsidR="00983FCE" w:rsidRPr="002C7949">
        <w:rPr>
          <w:rFonts w:ascii="Times New Roman" w:hAnsi="Times New Roman" w:cs="Times New Roman"/>
          <w:szCs w:val="24"/>
        </w:rPr>
        <w:t xml:space="preserve">. </w:t>
      </w:r>
      <w:proofErr w:type="gramStart"/>
      <w:r w:rsidR="00983FCE" w:rsidRPr="002C7949">
        <w:rPr>
          <w:rFonts w:ascii="Times New Roman" w:hAnsi="Times New Roman" w:cs="Times New Roman"/>
          <w:szCs w:val="24"/>
        </w:rPr>
        <w:t>9 a (on</w:t>
      </w:r>
      <w:r w:rsidRPr="002C7949">
        <w:rPr>
          <w:rFonts w:ascii="Times New Roman" w:hAnsi="Times New Roman" w:cs="Times New Roman"/>
          <w:szCs w:val="24"/>
        </w:rPr>
        <w:t xml:space="preserve"> 2 </w:t>
      </w:r>
      <w:r w:rsidR="00983FCE" w:rsidRPr="002C7949">
        <w:rPr>
          <w:rFonts w:ascii="Times New Roman" w:hAnsi="Times New Roman" w:cs="Times New Roman"/>
          <w:szCs w:val="24"/>
        </w:rPr>
        <w:t xml:space="preserve">Kings, ii. 19—22), 123 a, </w:t>
      </w:r>
      <w:r w:rsidR="001847FA" w:rsidRPr="001847FA">
        <w:rPr>
          <w:rFonts w:ascii="Times New Roman" w:hAnsi="Times New Roman" w:cs="$"/>
          <w:color w:val="FF0000"/>
        </w:rPr>
        <w:t>$</w:t>
      </w:r>
      <w:r w:rsidR="00C362A6">
        <w:rPr>
          <w:rFonts w:ascii="Times New Roman" w:hAnsi="Times New Roman" w:hint="cs"/>
          <w:color w:val="FF0000"/>
          <w:rtl/>
          <w:lang w:bidi="syr-SY"/>
        </w:rPr>
        <w:t>ܡܢ ܐܓܪܬܐ ܕܠܘܬ݀ ܐܪܐܟ݁</w:t>
      </w:r>
      <w:r w:rsidR="00155D6D">
        <w:rPr>
          <w:rFonts w:ascii="Times New Roman" w:hAnsi="Times New Roman" w:hint="cs"/>
          <w:color w:val="FF0000"/>
          <w:rtl/>
          <w:lang w:bidi="syr-SY"/>
        </w:rPr>
        <w:t>ܬ</w:t>
      </w:r>
      <w:r w:rsidR="00C362A6">
        <w:rPr>
          <w:rFonts w:ascii="Times New Roman" w:hAnsi="Times New Roman" w:hint="cs"/>
          <w:color w:val="FF0000"/>
          <w:rtl/>
          <w:lang w:bidi="syr-SY"/>
        </w:rPr>
        <w:t>ܐܘܣ</w:t>
      </w:r>
      <w:r w:rsidRPr="002C7949">
        <w:rPr>
          <w:rFonts w:ascii="Times New Roman" w:hAnsi="Times New Roman" w:cs="Times New Roman"/>
          <w:szCs w:val="24"/>
        </w:rPr>
        <w:t xml:space="preserve"> (on P</w:t>
      </w:r>
      <w:r w:rsidR="00983FCE" w:rsidRPr="002C7949">
        <w:rPr>
          <w:rFonts w:ascii="Times New Roman" w:hAnsi="Times New Roman" w:cs="Times New Roman"/>
          <w:szCs w:val="24"/>
        </w:rPr>
        <w:t xml:space="preserve">roverbs, xxiv. </w:t>
      </w:r>
      <w:r w:rsidRPr="002C7949">
        <w:rPr>
          <w:rFonts w:ascii="Times New Roman" w:hAnsi="Times New Roman" w:cs="Times New Roman"/>
          <w:szCs w:val="24"/>
        </w:rPr>
        <w:t>16), and two other extracts; 124 b (on Rom, ii. 24</w:t>
      </w:r>
      <w:r w:rsidR="00983FCE" w:rsidRPr="002C7949">
        <w:rPr>
          <w:rFonts w:ascii="Times New Roman" w:hAnsi="Times New Roman" w:cs="Times New Roman"/>
          <w:szCs w:val="24"/>
        </w:rPr>
        <w:t>), 182 a,</w:t>
      </w:r>
      <w:r w:rsidRPr="002C7949">
        <w:rPr>
          <w:rFonts w:ascii="Times New Roman" w:hAnsi="Times New Roman" w:cs="Times New Roman"/>
          <w:szCs w:val="24"/>
        </w:rPr>
        <w:t xml:space="preserve"> </w:t>
      </w:r>
      <w:r w:rsidR="001847FA" w:rsidRPr="001847FA">
        <w:rPr>
          <w:rFonts w:ascii="Times New Roman" w:hAnsi="Times New Roman" w:cs="$"/>
          <w:color w:val="FF0000"/>
        </w:rPr>
        <w:t>$</w:t>
      </w:r>
      <w:r w:rsidR="00C362A6">
        <w:rPr>
          <w:rFonts w:ascii="Times New Roman" w:hAnsi="Times New Roman" w:hint="cs"/>
          <w:color w:val="FF0000"/>
          <w:rtl/>
          <w:lang w:bidi="syr-SY"/>
        </w:rPr>
        <w:t>ܡܢ ܐܓܪܬܐ.</w:t>
      </w:r>
      <w:proofErr w:type="gramEnd"/>
      <w:r w:rsidR="00C362A6">
        <w:rPr>
          <w:rFonts w:ascii="Times New Roman" w:hAnsi="Times New Roman" w:hint="cs"/>
          <w:color w:val="FF0000"/>
          <w:rtl/>
          <w:lang w:bidi="syr-SY"/>
        </w:rPr>
        <w:t xml:space="preserve"> ܕܠܘܬ. ܐܣܛܦܢܐ ܝܚܝܕܝܐ</w:t>
      </w:r>
      <w:r w:rsidRPr="002C7949">
        <w:rPr>
          <w:rFonts w:ascii="Times New Roman" w:hAnsi="Times New Roman" w:cs="Times New Roman"/>
          <w:szCs w:val="24"/>
        </w:rPr>
        <w:t xml:space="preserve"> </w:t>
      </w:r>
      <w:r w:rsidR="00983FCE" w:rsidRPr="002C7949">
        <w:rPr>
          <w:rFonts w:ascii="Times New Roman" w:hAnsi="Times New Roman" w:cs="Times New Roman"/>
          <w:szCs w:val="24"/>
        </w:rPr>
        <w:t xml:space="preserve">(on S. Matthew, iii. </w:t>
      </w:r>
      <w:proofErr w:type="gramStart"/>
      <w:r w:rsidR="00983FCE" w:rsidRPr="002C7949">
        <w:rPr>
          <w:rFonts w:ascii="Times New Roman" w:hAnsi="Times New Roman" w:cs="Times New Roman"/>
          <w:szCs w:val="24"/>
        </w:rPr>
        <w:t xml:space="preserve">4), 182 b (on S. </w:t>
      </w:r>
      <w:proofErr w:type="spellStart"/>
      <w:r w:rsidR="00983FCE" w:rsidRPr="002C7949">
        <w:rPr>
          <w:rFonts w:ascii="Times New Roman" w:hAnsi="Times New Roman" w:cs="Times New Roman"/>
          <w:szCs w:val="24"/>
        </w:rPr>
        <w:t>Matth</w:t>
      </w:r>
      <w:proofErr w:type="spellEnd"/>
      <w:r w:rsidR="00983FCE" w:rsidRPr="002C7949">
        <w:rPr>
          <w:rFonts w:ascii="Times New Roman" w:hAnsi="Times New Roman" w:cs="Times New Roman"/>
          <w:szCs w:val="24"/>
        </w:rPr>
        <w:t xml:space="preserve">. iii. 10 and 12), 188 a (on S. </w:t>
      </w:r>
      <w:proofErr w:type="spellStart"/>
      <w:r w:rsidR="00983FCE" w:rsidRPr="002C7949">
        <w:rPr>
          <w:rFonts w:ascii="Times New Roman" w:hAnsi="Times New Roman" w:cs="Times New Roman"/>
          <w:szCs w:val="24"/>
        </w:rPr>
        <w:t>Matth</w:t>
      </w:r>
      <w:proofErr w:type="spellEnd"/>
      <w:r w:rsidR="00983FCE" w:rsidRPr="002C7949">
        <w:rPr>
          <w:rFonts w:ascii="Times New Roman" w:hAnsi="Times New Roman" w:cs="Times New Roman"/>
          <w:szCs w:val="24"/>
        </w:rPr>
        <w:t xml:space="preserve">. xi. 2, 3), 193 a, </w:t>
      </w:r>
      <w:r w:rsidR="001847FA" w:rsidRPr="001847FA">
        <w:rPr>
          <w:rFonts w:ascii="Times New Roman" w:hAnsi="Times New Roman" w:cs="$"/>
          <w:color w:val="FF0000"/>
        </w:rPr>
        <w:t>$</w:t>
      </w:r>
      <w:r w:rsidR="006B44E7">
        <w:rPr>
          <w:rFonts w:ascii="Times New Roman" w:hAnsi="Times New Roman" w:hint="cs"/>
          <w:color w:val="FF0000"/>
          <w:rtl/>
          <w:lang w:bidi="syr-SY"/>
        </w:rPr>
        <w:t>ܡܢ.</w:t>
      </w:r>
      <w:proofErr w:type="gramEnd"/>
      <w:r w:rsidR="006B44E7">
        <w:rPr>
          <w:rFonts w:ascii="Times New Roman" w:hAnsi="Times New Roman" w:hint="cs"/>
          <w:color w:val="FF0000"/>
          <w:rtl/>
          <w:lang w:bidi="syr-SY"/>
        </w:rPr>
        <w:t xml:space="preserve"> ܐܓܪܬܐ: ܕܠܘܬ. ܕܝܕܝܡܘܣ</w:t>
      </w:r>
      <w:r w:rsidRPr="002C7949">
        <w:rPr>
          <w:rFonts w:ascii="Times New Roman" w:hAnsi="Times New Roman" w:cs="Times New Roman"/>
          <w:szCs w:val="24"/>
        </w:rPr>
        <w:t xml:space="preserve"> </w:t>
      </w:r>
      <w:r w:rsidR="00983FCE" w:rsidRPr="002C7949">
        <w:rPr>
          <w:rFonts w:ascii="Times New Roman" w:hAnsi="Times New Roman" w:cs="Times New Roman"/>
          <w:szCs w:val="24"/>
        </w:rPr>
        <w:t xml:space="preserve">(on S. </w:t>
      </w:r>
      <w:proofErr w:type="spellStart"/>
      <w:r w:rsidR="00983FCE" w:rsidRPr="002C7949">
        <w:rPr>
          <w:rFonts w:ascii="Times New Roman" w:hAnsi="Times New Roman" w:cs="Times New Roman"/>
          <w:szCs w:val="24"/>
        </w:rPr>
        <w:t>Matth</w:t>
      </w:r>
      <w:proofErr w:type="spellEnd"/>
      <w:r w:rsidR="00983FCE" w:rsidRPr="002C7949">
        <w:rPr>
          <w:rFonts w:ascii="Times New Roman" w:hAnsi="Times New Roman" w:cs="Times New Roman"/>
          <w:szCs w:val="24"/>
        </w:rPr>
        <w:t xml:space="preserve">. </w:t>
      </w:r>
      <w:proofErr w:type="gramStart"/>
      <w:r w:rsidR="00983FCE" w:rsidRPr="002C7949">
        <w:rPr>
          <w:rFonts w:ascii="Times New Roman" w:hAnsi="Times New Roman" w:cs="Times New Roman"/>
          <w:szCs w:val="24"/>
        </w:rPr>
        <w:t xml:space="preserve">xiii. 33), 198 a, (on S. </w:t>
      </w:r>
      <w:proofErr w:type="spellStart"/>
      <w:r w:rsidR="00983FCE" w:rsidRPr="002C7949">
        <w:rPr>
          <w:rFonts w:ascii="Times New Roman" w:hAnsi="Times New Roman" w:cs="Times New Roman"/>
          <w:szCs w:val="24"/>
        </w:rPr>
        <w:t>Matth</w:t>
      </w:r>
      <w:proofErr w:type="spellEnd"/>
      <w:r w:rsidR="00983FCE" w:rsidRPr="002C7949">
        <w:rPr>
          <w:rFonts w:ascii="Times New Roman" w:hAnsi="Times New Roman" w:cs="Times New Roman"/>
          <w:szCs w:val="24"/>
        </w:rPr>
        <w:t xml:space="preserve">. xvii. 27), 199 b, </w:t>
      </w:r>
      <w:r w:rsidR="001847FA" w:rsidRPr="001847FA">
        <w:rPr>
          <w:rFonts w:ascii="Times New Roman" w:hAnsi="Times New Roman" w:cs="$"/>
          <w:color w:val="FF0000"/>
        </w:rPr>
        <w:t>$</w:t>
      </w:r>
      <w:r w:rsidR="006B44E7">
        <w:rPr>
          <w:rFonts w:ascii="Times New Roman" w:hAnsi="Times New Roman" w:hint="cs"/>
          <w:color w:val="FF0000"/>
          <w:rtl/>
          <w:lang w:bidi="syr-SY"/>
        </w:rPr>
        <w:t>ܠܘܬ.</w:t>
      </w:r>
      <w:proofErr w:type="gramEnd"/>
      <w:r w:rsidR="006B44E7">
        <w:rPr>
          <w:rFonts w:ascii="Times New Roman" w:hAnsi="Times New Roman" w:hint="cs"/>
          <w:color w:val="FF0000"/>
          <w:rtl/>
          <w:lang w:bidi="syr-SY"/>
        </w:rPr>
        <w:t xml:space="preserve"> ܦܛܪܘܣ. ܝܚܝܕܝܐ</w:t>
      </w:r>
      <w:r w:rsidR="00983FCE" w:rsidRPr="002C7949">
        <w:rPr>
          <w:rFonts w:ascii="Times New Roman" w:hAnsi="Times New Roman" w:cs="Times New Roman"/>
          <w:szCs w:val="24"/>
        </w:rPr>
        <w:t xml:space="preserve"> (on</w:t>
      </w:r>
      <w:r w:rsidRPr="002C7949">
        <w:rPr>
          <w:rFonts w:ascii="Times New Roman" w:hAnsi="Times New Roman" w:cs="Times New Roman"/>
          <w:szCs w:val="24"/>
        </w:rPr>
        <w:t xml:space="preserve"> </w:t>
      </w:r>
      <w:r w:rsidR="00983FCE" w:rsidRPr="002C7949">
        <w:rPr>
          <w:rFonts w:ascii="Times New Roman" w:hAnsi="Times New Roman" w:cs="Times New Roman"/>
          <w:szCs w:val="24"/>
        </w:rPr>
        <w:t xml:space="preserve">S. </w:t>
      </w:r>
      <w:proofErr w:type="spellStart"/>
      <w:r w:rsidR="00983FCE" w:rsidRPr="002C7949">
        <w:rPr>
          <w:rFonts w:ascii="Times New Roman" w:hAnsi="Times New Roman" w:cs="Times New Roman"/>
          <w:szCs w:val="24"/>
        </w:rPr>
        <w:t>Matth</w:t>
      </w:r>
      <w:proofErr w:type="spellEnd"/>
      <w:r w:rsidR="00983FCE" w:rsidRPr="002C7949">
        <w:rPr>
          <w:rFonts w:ascii="Times New Roman" w:hAnsi="Times New Roman" w:cs="Times New Roman"/>
          <w:szCs w:val="24"/>
        </w:rPr>
        <w:t>. xix. 11), 20</w:t>
      </w:r>
      <w:r w:rsidRPr="002C7949">
        <w:rPr>
          <w:rFonts w:ascii="Times New Roman" w:hAnsi="Times New Roman" w:cs="Times New Roman"/>
          <w:szCs w:val="24"/>
        </w:rPr>
        <w:t xml:space="preserve">2 a (on S. </w:t>
      </w:r>
      <w:proofErr w:type="spellStart"/>
      <w:r w:rsidRPr="002C7949">
        <w:rPr>
          <w:rFonts w:ascii="Times New Roman" w:hAnsi="Times New Roman" w:cs="Times New Roman"/>
          <w:szCs w:val="24"/>
        </w:rPr>
        <w:t>Matth</w:t>
      </w:r>
      <w:proofErr w:type="spellEnd"/>
      <w:r w:rsidRPr="002C7949">
        <w:rPr>
          <w:rFonts w:ascii="Times New Roman" w:hAnsi="Times New Roman" w:cs="Times New Roman"/>
          <w:szCs w:val="24"/>
        </w:rPr>
        <w:t>. xxii. 21), 204</w:t>
      </w:r>
      <w:r w:rsidR="00983FCE" w:rsidRPr="002C7949">
        <w:rPr>
          <w:rFonts w:ascii="Times New Roman" w:hAnsi="Times New Roman" w:cs="Times New Roman"/>
          <w:szCs w:val="24"/>
        </w:rPr>
        <w:t xml:space="preserve"> a, </w:t>
      </w:r>
      <w:r w:rsidR="001847FA" w:rsidRPr="001847FA">
        <w:rPr>
          <w:rFonts w:ascii="Times New Roman" w:hAnsi="Times New Roman" w:cs="$"/>
          <w:color w:val="FF0000"/>
        </w:rPr>
        <w:t>$</w:t>
      </w:r>
      <w:r w:rsidR="006B44E7">
        <w:rPr>
          <w:rFonts w:ascii="Times New Roman" w:hAnsi="Times New Roman" w:hint="cs"/>
          <w:color w:val="FF0000"/>
          <w:rtl/>
          <w:lang w:bidi="syr-SY"/>
        </w:rPr>
        <w:t>ܡܢ</w:t>
      </w:r>
      <w:r w:rsidR="00155D6D">
        <w:rPr>
          <w:rFonts w:ascii="Times New Roman" w:hAnsi="Times New Roman" w:hint="cs"/>
          <w:color w:val="FF0000"/>
          <w:rtl/>
          <w:lang w:bidi="syr-SY"/>
        </w:rPr>
        <w:t xml:space="preserve"> ܟܬܒܐ</w:t>
      </w:r>
      <w:r w:rsidR="006B44E7">
        <w:rPr>
          <w:rFonts w:ascii="Times New Roman" w:hAnsi="Times New Roman" w:hint="cs"/>
          <w:color w:val="FF0000"/>
          <w:rtl/>
          <w:lang w:bidi="syr-SY"/>
        </w:rPr>
        <w:t xml:space="preserve"> </w:t>
      </w:r>
      <w:r w:rsidR="00155D6D">
        <w:rPr>
          <w:rFonts w:ascii="Times New Roman" w:hAnsi="Times New Roman" w:hint="cs"/>
          <w:color w:val="FF0000"/>
          <w:rtl/>
          <w:lang w:bidi="syr-SY"/>
        </w:rPr>
        <w:t>ܕ</w:t>
      </w:r>
      <w:r w:rsidR="006B44E7">
        <w:rPr>
          <w:rFonts w:ascii="Times New Roman" w:hAnsi="Times New Roman" w:hint="cs"/>
          <w:color w:val="FF0000"/>
          <w:rtl/>
          <w:lang w:bidi="syr-SY"/>
        </w:rPr>
        <w:t>ܐܓܪܬܐ ܕܥܒܝ̣ܕܐ ܠܗ: ܠܘܬ: ܐܢܫ: ܐܢܫ.</w:t>
      </w:r>
      <w:r w:rsidR="00983FCE" w:rsidRPr="002C7949">
        <w:rPr>
          <w:rFonts w:ascii="Times New Roman" w:hAnsi="Times New Roman" w:cs="Times New Roman"/>
          <w:szCs w:val="24"/>
        </w:rPr>
        <w:t xml:space="preserve"> (</w:t>
      </w:r>
      <w:proofErr w:type="gramStart"/>
      <w:r w:rsidR="00983FCE" w:rsidRPr="002C7949">
        <w:rPr>
          <w:rFonts w:ascii="Times New Roman" w:hAnsi="Times New Roman" w:cs="Times New Roman"/>
          <w:szCs w:val="24"/>
        </w:rPr>
        <w:t>on</w:t>
      </w:r>
      <w:proofErr w:type="gramEnd"/>
      <w:r w:rsidR="00983FCE" w:rsidRPr="002C7949">
        <w:rPr>
          <w:rFonts w:ascii="Times New Roman" w:hAnsi="Times New Roman" w:cs="Times New Roman"/>
          <w:szCs w:val="24"/>
        </w:rPr>
        <w:t xml:space="preserve"> S. </w:t>
      </w:r>
      <w:proofErr w:type="spellStart"/>
      <w:r w:rsidR="00983FCE" w:rsidRPr="002C7949">
        <w:rPr>
          <w:rFonts w:ascii="Times New Roman" w:hAnsi="Times New Roman" w:cs="Times New Roman"/>
          <w:szCs w:val="24"/>
        </w:rPr>
        <w:t>Matth</w:t>
      </w:r>
      <w:proofErr w:type="spellEnd"/>
      <w:r w:rsidR="00983FCE" w:rsidRPr="002C7949">
        <w:rPr>
          <w:rFonts w:ascii="Times New Roman" w:hAnsi="Times New Roman" w:cs="Times New Roman"/>
          <w:szCs w:val="24"/>
        </w:rPr>
        <w:t>. xxiv. 17), 232 b (on S. John, xxi. 15, seqq.).</w:t>
      </w:r>
    </w:p>
    <w:p w:rsidR="00983FCE" w:rsidRPr="002C7949" w:rsidRDefault="009B7228" w:rsidP="0063649F">
      <w:pPr>
        <w:rPr>
          <w:rFonts w:ascii="Times New Roman" w:hAnsi="Times New Roman" w:cs="Times New Roman"/>
          <w:szCs w:val="24"/>
        </w:rPr>
      </w:pPr>
      <w:r w:rsidRPr="002C7949">
        <w:rPr>
          <w:rFonts w:ascii="Times New Roman" w:hAnsi="Times New Roman" w:cs="Times New Roman"/>
          <w:szCs w:val="24"/>
        </w:rPr>
        <w:t xml:space="preserve">12. Jacob of </w:t>
      </w:r>
      <w:proofErr w:type="spellStart"/>
      <w:r w:rsidRPr="002C7949">
        <w:rPr>
          <w:rFonts w:ascii="Times New Roman" w:hAnsi="Times New Roman" w:cs="Times New Roman"/>
          <w:szCs w:val="24"/>
        </w:rPr>
        <w:t>Batnae</w:t>
      </w:r>
      <w:proofErr w:type="spellEnd"/>
      <w:r w:rsidRPr="002C7949">
        <w:rPr>
          <w:rFonts w:ascii="Times New Roman" w:hAnsi="Times New Roman" w:cs="Times New Roman"/>
          <w:szCs w:val="24"/>
        </w:rPr>
        <w:t xml:space="preserve">: </w:t>
      </w:r>
      <w:proofErr w:type="spellStart"/>
      <w:r w:rsidRPr="002C7949">
        <w:rPr>
          <w:rFonts w:ascii="Times New Roman" w:hAnsi="Times New Roman" w:cs="Times New Roman"/>
          <w:szCs w:val="24"/>
        </w:rPr>
        <w:t>fol</w:t>
      </w:r>
      <w:r w:rsidR="00983FCE" w:rsidRPr="002C7949">
        <w:rPr>
          <w:rFonts w:ascii="Times New Roman" w:hAnsi="Times New Roman" w:cs="Times New Roman"/>
          <w:szCs w:val="24"/>
        </w:rPr>
        <w:t>l</w:t>
      </w:r>
      <w:proofErr w:type="spellEnd"/>
      <w:r w:rsidR="00983FCE" w:rsidRPr="002C7949">
        <w:rPr>
          <w:rFonts w:ascii="Times New Roman" w:hAnsi="Times New Roman" w:cs="Times New Roman"/>
          <w:szCs w:val="24"/>
        </w:rPr>
        <w:t xml:space="preserve">. </w:t>
      </w:r>
      <w:proofErr w:type="gramStart"/>
      <w:r w:rsidR="00983FCE" w:rsidRPr="002C7949">
        <w:rPr>
          <w:rFonts w:ascii="Times New Roman" w:hAnsi="Times New Roman" w:cs="Times New Roman"/>
          <w:szCs w:val="24"/>
        </w:rPr>
        <w:t xml:space="preserve">6 b, </w:t>
      </w:r>
      <w:r w:rsidR="001847FA" w:rsidRPr="001847FA">
        <w:rPr>
          <w:rFonts w:ascii="Times New Roman" w:hAnsi="Times New Roman" w:cs="$"/>
          <w:color w:val="FF0000"/>
        </w:rPr>
        <w:t>$</w:t>
      </w:r>
      <w:r w:rsidR="006B44E7">
        <w:rPr>
          <w:rFonts w:ascii="Times New Roman" w:hAnsi="Times New Roman" w:hint="cs"/>
          <w:color w:val="FF0000"/>
          <w:rtl/>
          <w:lang w:bidi="syr-SY"/>
        </w:rPr>
        <w:t>ܒܡܐܡܪܐ ܕܥܠ ܥܪܘܩܝܗ ܕܐܠܝܐ</w:t>
      </w:r>
      <w:r w:rsidRPr="002C7949">
        <w:rPr>
          <w:rFonts w:ascii="Times New Roman" w:hAnsi="Times New Roman" w:cs="Times New Roman"/>
          <w:szCs w:val="24"/>
        </w:rPr>
        <w:t xml:space="preserve"> (on 1 Kings, xix.), 8 a</w:t>
      </w:r>
      <w:r w:rsidR="00983FCE" w:rsidRPr="002C7949">
        <w:rPr>
          <w:rFonts w:ascii="Times New Roman" w:hAnsi="Times New Roman" w:cs="Times New Roman"/>
          <w:szCs w:val="24"/>
        </w:rPr>
        <w:t xml:space="preserve">, </w:t>
      </w:r>
      <w:r w:rsidR="001847FA" w:rsidRPr="001847FA">
        <w:rPr>
          <w:rFonts w:ascii="Times New Roman" w:hAnsi="Times New Roman" w:cs="$"/>
          <w:color w:val="FF0000"/>
        </w:rPr>
        <w:t>$</w:t>
      </w:r>
      <w:r w:rsidR="006B44E7">
        <w:rPr>
          <w:rFonts w:ascii="Times New Roman" w:hAnsi="Times New Roman" w:hint="cs"/>
          <w:color w:val="FF0000"/>
          <w:rtl/>
          <w:lang w:bidi="syr-SY"/>
        </w:rPr>
        <w:t>ܡܢ ܡܐܡܪܐ.</w:t>
      </w:r>
      <w:proofErr w:type="gramEnd"/>
      <w:r w:rsidR="006B44E7">
        <w:rPr>
          <w:rFonts w:ascii="Times New Roman" w:hAnsi="Times New Roman" w:hint="cs"/>
          <w:color w:val="FF0000"/>
          <w:rtl/>
          <w:lang w:bidi="syr-SY"/>
        </w:rPr>
        <w:t xml:space="preserve"> ܕܥܠ ܡܘܬܗ ܕܢܒܘܬ</w:t>
      </w:r>
      <w:r w:rsidR="00983FCE" w:rsidRPr="002C7949">
        <w:rPr>
          <w:rFonts w:ascii="Times New Roman" w:hAnsi="Times New Roman" w:cs="Times New Roman"/>
          <w:szCs w:val="24"/>
        </w:rPr>
        <w:t xml:space="preserve"> (on 1 Kings, xxii. 21, 22), 71 a, </w:t>
      </w:r>
      <w:r w:rsidR="001847FA" w:rsidRPr="001847FA">
        <w:rPr>
          <w:rFonts w:ascii="Times New Roman" w:hAnsi="Times New Roman" w:cs="$"/>
          <w:color w:val="FF0000"/>
        </w:rPr>
        <w:t>$</w:t>
      </w:r>
      <w:r w:rsidR="006B44E7">
        <w:rPr>
          <w:rFonts w:ascii="Times New Roman" w:hAnsi="Times New Roman" w:hint="cs"/>
          <w:color w:val="FF0000"/>
          <w:rtl/>
          <w:lang w:bidi="syr-SY"/>
        </w:rPr>
        <w:t>ܡܢ ܡܐܡܪܐ: ܕܥܠ. ܐܫܥܝܐ ܢܒܝܐ.</w:t>
      </w:r>
      <w:r w:rsidR="00983FCE" w:rsidRPr="002C7949">
        <w:rPr>
          <w:rFonts w:ascii="Times New Roman" w:hAnsi="Times New Roman" w:cs="Times New Roman"/>
          <w:szCs w:val="24"/>
        </w:rPr>
        <w:t xml:space="preserve"> (</w:t>
      </w:r>
      <w:proofErr w:type="gramStart"/>
      <w:r w:rsidR="00983FCE" w:rsidRPr="002C7949">
        <w:rPr>
          <w:rFonts w:ascii="Times New Roman" w:hAnsi="Times New Roman" w:cs="Times New Roman"/>
          <w:szCs w:val="24"/>
        </w:rPr>
        <w:t>on</w:t>
      </w:r>
      <w:proofErr w:type="gramEnd"/>
      <w:r w:rsidR="00983FCE" w:rsidRPr="002C7949">
        <w:rPr>
          <w:rFonts w:ascii="Times New Roman" w:hAnsi="Times New Roman" w:cs="Times New Roman"/>
          <w:szCs w:val="24"/>
        </w:rPr>
        <w:t xml:space="preserve"> Isaiah,</w:t>
      </w:r>
      <w:r w:rsidRPr="002C7949">
        <w:rPr>
          <w:rFonts w:ascii="Times New Roman" w:hAnsi="Times New Roman" w:cs="Times New Roman"/>
          <w:szCs w:val="24"/>
        </w:rPr>
        <w:t xml:space="preserve"> </w:t>
      </w:r>
      <w:r w:rsidR="00983FCE" w:rsidRPr="002C7949">
        <w:rPr>
          <w:rFonts w:ascii="Times New Roman" w:hAnsi="Times New Roman" w:cs="Times New Roman"/>
          <w:szCs w:val="24"/>
        </w:rPr>
        <w:t>vi. 6, 7).</w:t>
      </w:r>
    </w:p>
    <w:p w:rsidR="00983FCE" w:rsidRPr="002C7949" w:rsidRDefault="009B7228" w:rsidP="0063649F">
      <w:pPr>
        <w:rPr>
          <w:rFonts w:ascii="Times New Roman" w:hAnsi="Times New Roman" w:cs="Times New Roman"/>
          <w:szCs w:val="24"/>
        </w:rPr>
      </w:pPr>
      <w:r w:rsidRPr="002C7949">
        <w:rPr>
          <w:rFonts w:ascii="Times New Roman" w:hAnsi="Times New Roman" w:cs="Times New Roman"/>
          <w:szCs w:val="24"/>
        </w:rPr>
        <w:t xml:space="preserve">13. Jacob of Edessa: </w:t>
      </w:r>
      <w:proofErr w:type="spellStart"/>
      <w:r w:rsidRPr="002C7949">
        <w:rPr>
          <w:rFonts w:ascii="Times New Roman" w:hAnsi="Times New Roman" w:cs="Times New Roman"/>
          <w:szCs w:val="24"/>
        </w:rPr>
        <w:t>fol</w:t>
      </w:r>
      <w:r w:rsidR="00983FCE" w:rsidRPr="002C7949">
        <w:rPr>
          <w:rFonts w:ascii="Times New Roman" w:hAnsi="Times New Roman" w:cs="Times New Roman"/>
          <w:szCs w:val="24"/>
        </w:rPr>
        <w:t>l</w:t>
      </w:r>
      <w:proofErr w:type="spellEnd"/>
      <w:r w:rsidR="00983FCE" w:rsidRPr="002C7949">
        <w:rPr>
          <w:rFonts w:ascii="Times New Roman" w:hAnsi="Times New Roman" w:cs="Times New Roman"/>
          <w:szCs w:val="24"/>
        </w:rPr>
        <w:t xml:space="preserve">. 3 b, </w:t>
      </w:r>
      <w:r w:rsidR="001847FA" w:rsidRPr="001847FA">
        <w:rPr>
          <w:rFonts w:ascii="Times New Roman" w:hAnsi="Times New Roman" w:cs="$"/>
          <w:color w:val="FF0000"/>
        </w:rPr>
        <w:t>$</w:t>
      </w:r>
      <w:r w:rsidR="006B44E7">
        <w:rPr>
          <w:rFonts w:ascii="Times New Roman" w:hAnsi="Times New Roman" w:cs="$" w:hint="cs"/>
          <w:color w:val="FF0000"/>
          <w:rtl/>
          <w:lang w:bidi="syr-SY"/>
        </w:rPr>
        <w:t xml:space="preserve"> </w:t>
      </w:r>
      <w:r w:rsidR="006B44E7">
        <w:rPr>
          <w:rFonts w:ascii="Times New Roman" w:hAnsi="Times New Roman" w:hint="cs"/>
          <w:color w:val="FF0000"/>
          <w:rtl/>
          <w:lang w:bidi="syr-SY"/>
        </w:rPr>
        <w:t>ܥܠ ܦܪܕܝܣܐ: ܘܥܠ. ܬܘܩܢܗ: ܘܒ̣ܪܝܬܗ̣: ܕܐܕܡ: ܡܢ ܟܬܒ̇ܐ ܕܐܣܟܘ̈ܠܝܐ ܐܝܟ ܕܒܙܥܘܪ̈ܝܬܐ: ܘܡܪܗ̇ܛܐܝܬ</w:t>
      </w:r>
      <w:r w:rsidRPr="002C7949">
        <w:rPr>
          <w:rFonts w:ascii="Times New Roman" w:hAnsi="Times New Roman" w:cs="Times New Roman"/>
          <w:szCs w:val="24"/>
        </w:rPr>
        <w:t xml:space="preserve">, 5 a, </w:t>
      </w:r>
      <w:r w:rsidR="001847FA" w:rsidRPr="001847FA">
        <w:rPr>
          <w:rFonts w:ascii="Times New Roman" w:hAnsi="Times New Roman" w:cs="$"/>
          <w:color w:val="FF0000"/>
        </w:rPr>
        <w:t>$</w:t>
      </w:r>
      <w:r w:rsidR="006B44E7">
        <w:rPr>
          <w:rFonts w:ascii="Times New Roman" w:hAnsi="Times New Roman" w:hint="cs"/>
          <w:color w:val="FF0000"/>
          <w:rtl/>
          <w:lang w:bidi="syr-SY"/>
        </w:rPr>
        <w:t>ܡܢ ܟܬܒ̇ܐ ܕܣܟܘܠܝܘܢ</w:t>
      </w:r>
      <w:r w:rsidRPr="002C7949">
        <w:rPr>
          <w:rFonts w:ascii="Times New Roman" w:hAnsi="Times New Roman" w:cs="Times New Roman"/>
          <w:szCs w:val="24"/>
        </w:rPr>
        <w:t xml:space="preserve"> </w:t>
      </w:r>
      <w:r w:rsidR="00983FCE" w:rsidRPr="002C7949">
        <w:rPr>
          <w:rFonts w:ascii="Times New Roman" w:hAnsi="Times New Roman" w:cs="Times New Roman"/>
          <w:szCs w:val="24"/>
        </w:rPr>
        <w:t>(on</w:t>
      </w:r>
      <w:r w:rsidRPr="002C7949">
        <w:rPr>
          <w:rFonts w:ascii="Times New Roman" w:hAnsi="Times New Roman" w:cs="Times New Roman"/>
          <w:szCs w:val="24"/>
        </w:rPr>
        <w:t xml:space="preserve"> </w:t>
      </w:r>
      <w:r w:rsidR="00983FCE" w:rsidRPr="002C7949">
        <w:rPr>
          <w:rFonts w:ascii="Times New Roman" w:hAnsi="Times New Roman" w:cs="Times New Roman"/>
          <w:szCs w:val="24"/>
        </w:rPr>
        <w:t xml:space="preserve">1 Kings, xvii. 6), 7 b, </w:t>
      </w:r>
      <w:r w:rsidR="001847FA" w:rsidRPr="001847FA">
        <w:rPr>
          <w:rFonts w:ascii="Times New Roman" w:hAnsi="Times New Roman" w:cs="$"/>
          <w:color w:val="FF0000"/>
        </w:rPr>
        <w:t>$</w:t>
      </w:r>
      <w:r w:rsidR="00D03684">
        <w:rPr>
          <w:rFonts w:ascii="Times New Roman" w:hAnsi="Times New Roman" w:cs="$" w:hint="cs"/>
          <w:color w:val="FF0000"/>
          <w:rtl/>
          <w:lang w:bidi="syr-SY"/>
        </w:rPr>
        <w:t xml:space="preserve"> </w:t>
      </w:r>
      <w:r w:rsidR="006B44E7">
        <w:rPr>
          <w:rFonts w:ascii="Times New Roman" w:hAnsi="Times New Roman" w:hint="cs"/>
          <w:color w:val="FF0000"/>
          <w:rtl/>
          <w:lang w:bidi="syr-SY"/>
        </w:rPr>
        <w:t>ܡܢ. ܣܟܘܠܝܘܢ. ܕ܏ܝܛ:</w:t>
      </w:r>
      <w:r w:rsidR="00D03684">
        <w:rPr>
          <w:rFonts w:ascii="Times New Roman" w:hAnsi="Times New Roman" w:hint="cs"/>
          <w:color w:val="FF0000"/>
          <w:rtl/>
          <w:lang w:bidi="syr-SY"/>
        </w:rPr>
        <w:t xml:space="preserve"> ܕܟܬܒ̇ܐ ܕܡ̈ܠܟܘܬܐ</w:t>
      </w:r>
      <w:r w:rsidR="00983FCE" w:rsidRPr="002C7949">
        <w:rPr>
          <w:rFonts w:ascii="Times New Roman" w:hAnsi="Times New Roman" w:cs="Times New Roman"/>
          <w:szCs w:val="24"/>
        </w:rPr>
        <w:t xml:space="preserve"> (on 1 Kings, xxi. 19), 10 b, </w:t>
      </w:r>
      <w:r w:rsidR="001847FA" w:rsidRPr="001847FA">
        <w:rPr>
          <w:rFonts w:ascii="Times New Roman" w:hAnsi="Times New Roman" w:cs="$"/>
          <w:color w:val="FF0000"/>
        </w:rPr>
        <w:t>$</w:t>
      </w:r>
      <w:r w:rsidR="00D03684">
        <w:rPr>
          <w:rFonts w:ascii="Times New Roman" w:hAnsi="Times New Roman" w:hint="cs"/>
          <w:color w:val="FF0000"/>
          <w:rtl/>
          <w:lang w:bidi="syr-SY"/>
        </w:rPr>
        <w:t>ܡܢ ܐܓܪܬܐ. ܕܠܘܬ. ܝܘܚܢܢ. ܐܣܛܘܢܪܐ</w:t>
      </w:r>
      <w:r w:rsidR="00983FCE" w:rsidRPr="002C7949">
        <w:rPr>
          <w:rFonts w:ascii="Times New Roman" w:hAnsi="Times New Roman" w:cs="Times New Roman"/>
          <w:szCs w:val="24"/>
        </w:rPr>
        <w:t xml:space="preserve"> (on</w:t>
      </w:r>
      <w:r w:rsidRPr="002C7949">
        <w:rPr>
          <w:rFonts w:ascii="Times New Roman" w:hAnsi="Times New Roman" w:cs="Times New Roman"/>
          <w:szCs w:val="24"/>
        </w:rPr>
        <w:t xml:space="preserve"> </w:t>
      </w:r>
      <w:r w:rsidR="00983FCE" w:rsidRPr="002C7949">
        <w:rPr>
          <w:rFonts w:ascii="Times New Roman" w:hAnsi="Times New Roman" w:cs="Times New Roman"/>
          <w:szCs w:val="24"/>
        </w:rPr>
        <w:t xml:space="preserve">2 Kings, iv. </w:t>
      </w:r>
      <w:proofErr w:type="gramStart"/>
      <w:r w:rsidR="00983FCE" w:rsidRPr="002C7949">
        <w:rPr>
          <w:rFonts w:ascii="Times New Roman" w:hAnsi="Times New Roman" w:cs="Times New Roman"/>
          <w:szCs w:val="24"/>
        </w:rPr>
        <w:t>38—</w:t>
      </w:r>
      <w:r w:rsidRPr="002C7949">
        <w:rPr>
          <w:rFonts w:ascii="Times New Roman" w:hAnsi="Times New Roman" w:cs="Times New Roman"/>
          <w:szCs w:val="24"/>
        </w:rPr>
        <w:t>4</w:t>
      </w:r>
      <w:r w:rsidR="00983FCE" w:rsidRPr="002C7949">
        <w:rPr>
          <w:rFonts w:ascii="Times New Roman" w:hAnsi="Times New Roman" w:cs="Times New Roman"/>
          <w:szCs w:val="24"/>
        </w:rPr>
        <w:t xml:space="preserve">1), 13 b, </w:t>
      </w:r>
      <w:r w:rsidR="001847FA" w:rsidRPr="001847FA">
        <w:rPr>
          <w:rFonts w:ascii="Times New Roman" w:hAnsi="Times New Roman" w:cs="$"/>
          <w:color w:val="FF0000"/>
        </w:rPr>
        <w:t>$</w:t>
      </w:r>
      <w:r w:rsidR="00D03684">
        <w:rPr>
          <w:rFonts w:ascii="Times New Roman" w:hAnsi="Times New Roman" w:hint="cs"/>
          <w:color w:val="FF0000"/>
          <w:rtl/>
          <w:lang w:bidi="syr-SY"/>
        </w:rPr>
        <w:t>ܡܢ ܟܬܒ̇ܐ ܕܣܟܘ̈ܠܝܘܢ</w:t>
      </w:r>
      <w:r w:rsidR="00983FCE" w:rsidRPr="002C7949">
        <w:rPr>
          <w:rFonts w:ascii="Times New Roman" w:hAnsi="Times New Roman" w:cs="Times New Roman"/>
          <w:szCs w:val="24"/>
        </w:rPr>
        <w:t xml:space="preserve"> (on 2 Kings, xx. 12), 32 a (on </w:t>
      </w:r>
      <w:proofErr w:type="spellStart"/>
      <w:r w:rsidR="00983FCE" w:rsidRPr="002C7949">
        <w:rPr>
          <w:rFonts w:ascii="Times New Roman" w:hAnsi="Times New Roman" w:cs="Times New Roman"/>
          <w:szCs w:val="24"/>
        </w:rPr>
        <w:t>Zechar</w:t>
      </w:r>
      <w:proofErr w:type="spellEnd"/>
      <w:r w:rsidR="00983FCE" w:rsidRPr="002C7949">
        <w:rPr>
          <w:rFonts w:ascii="Times New Roman" w:hAnsi="Times New Roman" w:cs="Times New Roman"/>
          <w:szCs w:val="24"/>
        </w:rPr>
        <w:t xml:space="preserve">. iii. 9), 32 b (on </w:t>
      </w:r>
      <w:proofErr w:type="spellStart"/>
      <w:r w:rsidR="00983FCE" w:rsidRPr="002C7949">
        <w:rPr>
          <w:rFonts w:ascii="Times New Roman" w:hAnsi="Times New Roman" w:cs="Times New Roman"/>
          <w:szCs w:val="24"/>
        </w:rPr>
        <w:t>Zechar</w:t>
      </w:r>
      <w:proofErr w:type="spellEnd"/>
      <w:r w:rsidR="00983FCE" w:rsidRPr="002C7949">
        <w:rPr>
          <w:rFonts w:ascii="Times New Roman" w:hAnsi="Times New Roman" w:cs="Times New Roman"/>
          <w:szCs w:val="24"/>
        </w:rPr>
        <w:t xml:space="preserve">. iv. 12), 33 b, (on </w:t>
      </w:r>
      <w:proofErr w:type="spellStart"/>
      <w:r w:rsidR="00983FCE" w:rsidRPr="002C7949">
        <w:rPr>
          <w:rFonts w:ascii="Times New Roman" w:hAnsi="Times New Roman" w:cs="Times New Roman"/>
          <w:szCs w:val="24"/>
        </w:rPr>
        <w:t>Zechar</w:t>
      </w:r>
      <w:proofErr w:type="spellEnd"/>
      <w:r w:rsidR="00983FCE" w:rsidRPr="002C7949">
        <w:rPr>
          <w:rFonts w:ascii="Times New Roman" w:hAnsi="Times New Roman" w:cs="Times New Roman"/>
          <w:szCs w:val="24"/>
        </w:rPr>
        <w:t xml:space="preserve">. vi. 1), 45 b, </w:t>
      </w:r>
      <w:r w:rsidR="001847FA" w:rsidRPr="001847FA">
        <w:rPr>
          <w:rFonts w:ascii="Times New Roman" w:hAnsi="Times New Roman" w:cs="$"/>
          <w:color w:val="FF0000"/>
        </w:rPr>
        <w:t>$</w:t>
      </w:r>
      <w:r w:rsidR="00D03684">
        <w:rPr>
          <w:rFonts w:ascii="Times New Roman" w:hAnsi="Times New Roman" w:hint="cs"/>
          <w:color w:val="FF0000"/>
          <w:rtl/>
          <w:lang w:bidi="syr-SY"/>
        </w:rPr>
        <w:t>ܡܢ ܐܓܪܬܐ ܕܠܘܬ ܐܕܝ</w:t>
      </w:r>
      <w:r w:rsidR="00983FCE" w:rsidRPr="002C7949">
        <w:rPr>
          <w:rFonts w:ascii="Times New Roman" w:hAnsi="Times New Roman" w:cs="Times New Roman"/>
          <w:szCs w:val="24"/>
        </w:rPr>
        <w:t xml:space="preserve"> (on Ezek. xxxvii. 1, seqq.), 47 a (on Ezek. xlvii. 1, seqq.), 52 b, </w:t>
      </w:r>
      <w:r w:rsidR="001847FA" w:rsidRPr="001847FA">
        <w:rPr>
          <w:rFonts w:ascii="Times New Roman" w:hAnsi="Times New Roman" w:cs="$"/>
          <w:color w:val="FF0000"/>
        </w:rPr>
        <w:t>$</w:t>
      </w:r>
      <w:r w:rsidR="00D03684">
        <w:rPr>
          <w:rFonts w:ascii="Times New Roman" w:hAnsi="Times New Roman" w:hint="cs"/>
          <w:color w:val="FF0000"/>
          <w:rtl/>
          <w:lang w:bidi="syr-SY"/>
        </w:rPr>
        <w:t>ܡܢ ܐܓܪܬܐ.</w:t>
      </w:r>
      <w:proofErr w:type="gramEnd"/>
      <w:r w:rsidR="00D03684">
        <w:rPr>
          <w:rFonts w:ascii="Times New Roman" w:hAnsi="Times New Roman" w:hint="cs"/>
          <w:color w:val="FF0000"/>
          <w:rtl/>
          <w:lang w:bidi="syr-SY"/>
        </w:rPr>
        <w:t xml:space="preserve"> ܕܠܘܬ. ܝܘܚܢܢ. ܐܣܛܘܢܪܐ: ܡܛܠ ܒ̈ܢܝ ܪܟܒܝܐܡ</w:t>
      </w:r>
      <w:r w:rsidR="00983FCE" w:rsidRPr="002C7949">
        <w:rPr>
          <w:rFonts w:ascii="Times New Roman" w:hAnsi="Times New Roman" w:cs="Times New Roman"/>
          <w:szCs w:val="24"/>
        </w:rPr>
        <w:t xml:space="preserve"> (on </w:t>
      </w:r>
      <w:proofErr w:type="spellStart"/>
      <w:r w:rsidR="00983FCE" w:rsidRPr="002C7949">
        <w:rPr>
          <w:rFonts w:ascii="Times New Roman" w:hAnsi="Times New Roman" w:cs="Times New Roman"/>
          <w:szCs w:val="24"/>
        </w:rPr>
        <w:t>Jerem</w:t>
      </w:r>
      <w:proofErr w:type="spellEnd"/>
      <w:r w:rsidR="00983FCE" w:rsidRPr="002C7949">
        <w:rPr>
          <w:rFonts w:ascii="Times New Roman" w:hAnsi="Times New Roman" w:cs="Times New Roman"/>
          <w:szCs w:val="24"/>
        </w:rPr>
        <w:t xml:space="preserve">. xxxv. 1, seqq.) </w:t>
      </w:r>
      <w:proofErr w:type="gramStart"/>
      <w:r w:rsidR="00983FCE" w:rsidRPr="002C7949">
        <w:rPr>
          <w:rFonts w:ascii="Times New Roman" w:hAnsi="Times New Roman" w:cs="Times New Roman"/>
          <w:szCs w:val="24"/>
        </w:rPr>
        <w:t xml:space="preserve">54 b, on the epoch of the captivity of Daniel, 62 a, </w:t>
      </w:r>
      <w:r w:rsidR="001847FA" w:rsidRPr="001847FA">
        <w:rPr>
          <w:rFonts w:ascii="Times New Roman" w:hAnsi="Times New Roman" w:cs="$"/>
          <w:color w:val="FF0000"/>
        </w:rPr>
        <w:t>$</w:t>
      </w:r>
      <w:r w:rsidR="00D03684">
        <w:rPr>
          <w:rFonts w:ascii="Times New Roman" w:hAnsi="Times New Roman" w:cs="$" w:hint="cs"/>
          <w:color w:val="FF0000"/>
          <w:rtl/>
          <w:lang w:bidi="syr-SY"/>
        </w:rPr>
        <w:t xml:space="preserve"> </w:t>
      </w:r>
      <w:r w:rsidR="00D03684">
        <w:rPr>
          <w:rFonts w:ascii="Times New Roman" w:hAnsi="Times New Roman" w:hint="cs"/>
          <w:color w:val="FF0000"/>
          <w:rtl/>
          <w:lang w:bidi="syr-SY"/>
        </w:rPr>
        <w:t>ܡܢ ܣܟ݁ܠܝܐ</w:t>
      </w:r>
      <w:r w:rsidRPr="002C7949">
        <w:rPr>
          <w:rFonts w:ascii="Times New Roman" w:hAnsi="Times New Roman" w:cs="Times New Roman"/>
          <w:szCs w:val="24"/>
        </w:rPr>
        <w:t xml:space="preserve">, on </w:t>
      </w:r>
      <w:proofErr w:type="spellStart"/>
      <w:r w:rsidRPr="002C7949">
        <w:rPr>
          <w:rFonts w:ascii="Times New Roman" w:hAnsi="Times New Roman" w:cs="Times New Roman"/>
          <w:szCs w:val="24"/>
        </w:rPr>
        <w:t>Evī</w:t>
      </w:r>
      <w:r w:rsidR="00983FCE" w:rsidRPr="002C7949">
        <w:rPr>
          <w:rFonts w:ascii="Times New Roman" w:hAnsi="Times New Roman" w:cs="Times New Roman"/>
          <w:szCs w:val="24"/>
        </w:rPr>
        <w:t>l-merodach</w:t>
      </w:r>
      <w:proofErr w:type="spellEnd"/>
      <w:r w:rsidR="00983FCE" w:rsidRPr="002C7949">
        <w:rPr>
          <w:rFonts w:ascii="Times New Roman" w:hAnsi="Times New Roman" w:cs="Times New Roman"/>
          <w:szCs w:val="24"/>
        </w:rPr>
        <w:t xml:space="preserve">, the successor of Nebuchadnezzar, 62 b (on Dan. v. 25), 63 b, </w:t>
      </w:r>
      <w:r w:rsidR="001847FA" w:rsidRPr="001847FA">
        <w:rPr>
          <w:rFonts w:ascii="Times New Roman" w:hAnsi="Times New Roman" w:cs="$"/>
          <w:color w:val="FF0000"/>
        </w:rPr>
        <w:t>$</w:t>
      </w:r>
      <w:r w:rsidR="00D03684">
        <w:rPr>
          <w:rFonts w:ascii="Times New Roman" w:hAnsi="Times New Roman" w:hint="cs"/>
          <w:color w:val="FF0000"/>
          <w:rtl/>
          <w:lang w:bidi="syr-SY"/>
        </w:rPr>
        <w:t>ܡܢ ܐܓܪܬܐ.</w:t>
      </w:r>
      <w:proofErr w:type="gramEnd"/>
      <w:r w:rsidR="00D03684">
        <w:rPr>
          <w:rFonts w:ascii="Times New Roman" w:hAnsi="Times New Roman" w:hint="cs"/>
          <w:color w:val="FF0000"/>
          <w:rtl/>
          <w:lang w:bidi="syr-SY"/>
        </w:rPr>
        <w:t xml:space="preserve"> ܕܥܠ ܦܘܿܫܩܐ ܕܙܟܪܝܐ</w:t>
      </w:r>
      <w:r w:rsidR="00983FCE" w:rsidRPr="002C7949">
        <w:rPr>
          <w:rFonts w:ascii="Times New Roman" w:hAnsi="Times New Roman" w:cs="Times New Roman"/>
          <w:szCs w:val="24"/>
        </w:rPr>
        <w:t xml:space="preserve"> (on </w:t>
      </w:r>
      <w:proofErr w:type="spellStart"/>
      <w:r w:rsidR="00983FCE" w:rsidRPr="002C7949">
        <w:rPr>
          <w:rFonts w:ascii="Times New Roman" w:hAnsi="Times New Roman" w:cs="Times New Roman"/>
          <w:szCs w:val="24"/>
        </w:rPr>
        <w:t>Zechar</w:t>
      </w:r>
      <w:proofErr w:type="spellEnd"/>
      <w:r w:rsidR="00983FCE" w:rsidRPr="002C7949">
        <w:rPr>
          <w:rFonts w:ascii="Times New Roman" w:hAnsi="Times New Roman" w:cs="Times New Roman"/>
          <w:szCs w:val="24"/>
        </w:rPr>
        <w:t xml:space="preserve">. vi. 1), 65 a, </w:t>
      </w:r>
      <w:r w:rsidR="001847FA" w:rsidRPr="001847FA">
        <w:rPr>
          <w:rFonts w:ascii="Times New Roman" w:hAnsi="Times New Roman" w:cs="$"/>
          <w:color w:val="FF0000"/>
        </w:rPr>
        <w:t>$</w:t>
      </w:r>
      <w:r w:rsidR="00D03684">
        <w:rPr>
          <w:rFonts w:ascii="Times New Roman" w:hAnsi="Times New Roman" w:hint="cs"/>
          <w:color w:val="FF0000"/>
          <w:rtl/>
          <w:lang w:bidi="syr-SY"/>
        </w:rPr>
        <w:t>ܡܢ ܐܓܪܬܐ. ܕܠܘܬ݀ ܝܘܚܢܢ. ܐܣܛܘܢܪܐ</w:t>
      </w:r>
      <w:r w:rsidR="00983FCE" w:rsidRPr="002C7949">
        <w:rPr>
          <w:rFonts w:ascii="Times New Roman" w:hAnsi="Times New Roman" w:cs="Times New Roman"/>
          <w:szCs w:val="24"/>
        </w:rPr>
        <w:t xml:space="preserve"> (on Dan. ix. 26), 67 b, </w:t>
      </w:r>
      <w:r w:rsidR="001847FA" w:rsidRPr="001847FA">
        <w:rPr>
          <w:rFonts w:ascii="Times New Roman" w:hAnsi="Times New Roman" w:cs="$"/>
          <w:color w:val="FF0000"/>
        </w:rPr>
        <w:t>$</w:t>
      </w:r>
      <w:r w:rsidR="00D03684">
        <w:rPr>
          <w:rFonts w:ascii="Times New Roman" w:hAnsi="Times New Roman" w:cs="$" w:hint="cs"/>
          <w:color w:val="FF0000"/>
          <w:rtl/>
          <w:lang w:bidi="syr-SY"/>
        </w:rPr>
        <w:t xml:space="preserve"> </w:t>
      </w:r>
      <w:r w:rsidR="00D03684">
        <w:rPr>
          <w:rFonts w:ascii="Times New Roman" w:hAnsi="Times New Roman" w:hint="cs"/>
          <w:color w:val="FF0000"/>
          <w:rtl/>
          <w:lang w:bidi="syr-SY"/>
        </w:rPr>
        <w:t>ܕܟܡܐ ܫ̈ܢܝܐ ܚܝ̣̇ܐ ܕܢܝܐܝܠ</w:t>
      </w:r>
      <w:r w:rsidR="00983FCE" w:rsidRPr="002C7949">
        <w:rPr>
          <w:rFonts w:ascii="Times New Roman" w:hAnsi="Times New Roman" w:cs="Times New Roman"/>
          <w:szCs w:val="24"/>
        </w:rPr>
        <w:t xml:space="preserve">, how many years Daniel lived, 68 a, on Joachim, the husband of Susanna, 116 a, </w:t>
      </w:r>
      <w:r w:rsidR="001847FA" w:rsidRPr="001847FA">
        <w:rPr>
          <w:rFonts w:ascii="Times New Roman" w:hAnsi="Times New Roman" w:cs="$"/>
          <w:color w:val="FF0000"/>
        </w:rPr>
        <w:t>$</w:t>
      </w:r>
      <w:r w:rsidR="00D03684">
        <w:rPr>
          <w:rFonts w:ascii="Times New Roman" w:hAnsi="Times New Roman" w:hint="cs"/>
          <w:color w:val="FF0000"/>
          <w:rtl/>
          <w:lang w:bidi="syr-SY"/>
        </w:rPr>
        <w:t>ܡܢ ܣܟܘܠܝܘܢ. ܕܬܠܬܥܣܪ̈ [ܕܟܬ݀ܒܐ ܕܡ̈ܬܠܐ]</w:t>
      </w:r>
      <w:r w:rsidRPr="002C7949">
        <w:rPr>
          <w:rFonts w:ascii="Times New Roman" w:hAnsi="Times New Roman" w:cs="Times New Roman"/>
          <w:szCs w:val="24"/>
        </w:rPr>
        <w:t xml:space="preserve"> (on P</w:t>
      </w:r>
      <w:r w:rsidR="00983FCE" w:rsidRPr="002C7949">
        <w:rPr>
          <w:rFonts w:ascii="Times New Roman" w:hAnsi="Times New Roman" w:cs="Times New Roman"/>
          <w:szCs w:val="24"/>
        </w:rPr>
        <w:t xml:space="preserve">rov. </w:t>
      </w:r>
      <w:proofErr w:type="gramStart"/>
      <w:r w:rsidR="00983FCE" w:rsidRPr="002C7949">
        <w:rPr>
          <w:rFonts w:ascii="Times New Roman" w:hAnsi="Times New Roman" w:cs="Times New Roman"/>
          <w:szCs w:val="24"/>
        </w:rPr>
        <w:t>viii. 22),</w:t>
      </w:r>
      <w:bookmarkStart w:id="19" w:name="bookmark1354"/>
      <w:r w:rsidRPr="002C7949">
        <w:rPr>
          <w:rFonts w:ascii="Times New Roman" w:hAnsi="Times New Roman" w:cs="Times New Roman"/>
          <w:szCs w:val="24"/>
        </w:rPr>
        <w:t xml:space="preserve"> 116 </w:t>
      </w:r>
      <w:r w:rsidR="00983FCE" w:rsidRPr="002C7949">
        <w:rPr>
          <w:rFonts w:ascii="Times New Roman" w:hAnsi="Times New Roman" w:cs="Times New Roman"/>
          <w:szCs w:val="24"/>
        </w:rPr>
        <w:t xml:space="preserve">b, </w:t>
      </w:r>
      <w:r w:rsidR="001847FA" w:rsidRPr="001847FA">
        <w:rPr>
          <w:rFonts w:ascii="Times New Roman" w:hAnsi="Times New Roman" w:cs="$"/>
          <w:color w:val="FF0000"/>
        </w:rPr>
        <w:t>$</w:t>
      </w:r>
      <w:r w:rsidR="00D03684">
        <w:rPr>
          <w:rFonts w:ascii="Times New Roman" w:hAnsi="Times New Roman" w:hint="cs"/>
          <w:color w:val="FF0000"/>
          <w:rtl/>
          <w:lang w:bidi="syr-SY"/>
        </w:rPr>
        <w:t>ܣܟܘܠܝܘܢ ܏ܕܝܗ</w:t>
      </w:r>
      <w:r w:rsidRPr="002C7949">
        <w:rPr>
          <w:rFonts w:ascii="Times New Roman" w:hAnsi="Times New Roman" w:cs="Times New Roman"/>
          <w:szCs w:val="24"/>
        </w:rPr>
        <w:t xml:space="preserve"> (on P</w:t>
      </w:r>
      <w:r w:rsidR="00983FCE" w:rsidRPr="002C7949">
        <w:rPr>
          <w:rFonts w:ascii="Times New Roman" w:hAnsi="Times New Roman" w:cs="Times New Roman"/>
          <w:szCs w:val="24"/>
        </w:rPr>
        <w:t>rov. ix. 1),</w:t>
      </w:r>
      <w:bookmarkEnd w:id="19"/>
      <w:r w:rsidR="00155D6D">
        <w:rPr>
          <w:rFonts w:ascii="Times New Roman" w:hAnsi="Times New Roman" w:cs="Times New Roman"/>
          <w:szCs w:val="24"/>
        </w:rPr>
        <w:t xml:space="preserve"> 117</w:t>
      </w:r>
      <w:r w:rsidR="00155D6D">
        <w:rPr>
          <w:rFonts w:ascii="Times New Roman" w:hAnsi="Times New Roman" w:hint="cs"/>
          <w:szCs w:val="24"/>
          <w:rtl/>
          <w:lang w:bidi="syr-SY"/>
        </w:rPr>
        <w:t xml:space="preserve"> </w:t>
      </w:r>
      <w:r w:rsidRPr="002C7949">
        <w:rPr>
          <w:rFonts w:ascii="Times New Roman" w:hAnsi="Times New Roman" w:cs="Times New Roman"/>
          <w:szCs w:val="24"/>
        </w:rPr>
        <w:t>a</w:t>
      </w:r>
      <w:r w:rsidR="00983FCE" w:rsidRPr="002C7949">
        <w:rPr>
          <w:rFonts w:ascii="Times New Roman" w:hAnsi="Times New Roman" w:cs="Times New Roman"/>
          <w:szCs w:val="24"/>
        </w:rPr>
        <w:t xml:space="preserve">, </w:t>
      </w:r>
      <w:r w:rsidR="001847FA" w:rsidRPr="001847FA">
        <w:rPr>
          <w:rFonts w:ascii="Times New Roman" w:hAnsi="Times New Roman" w:cs="$"/>
          <w:color w:val="FF0000"/>
        </w:rPr>
        <w:t>$</w:t>
      </w:r>
      <w:r w:rsidR="00D03684">
        <w:rPr>
          <w:rFonts w:ascii="Times New Roman" w:hAnsi="Times New Roman" w:hint="cs"/>
          <w:color w:val="FF0000"/>
          <w:rtl/>
          <w:lang w:bidi="syr-SY"/>
        </w:rPr>
        <w:t>ܡܢ ܟܬܒ̇ܐ ܕܣܘ̈ܟܘܠܝܐ</w:t>
      </w:r>
      <w:r w:rsidR="00983FCE" w:rsidRPr="002C7949">
        <w:rPr>
          <w:rFonts w:ascii="Times New Roman" w:hAnsi="Times New Roman" w:cs="Times New Roman"/>
          <w:szCs w:val="24"/>
        </w:rPr>
        <w:t xml:space="preserve"> (on Ecclesiast. i. 4, seqq.), with other extrac</w:t>
      </w:r>
      <w:r w:rsidRPr="002C7949">
        <w:rPr>
          <w:rFonts w:ascii="Times New Roman" w:hAnsi="Times New Roman" w:cs="Times New Roman"/>
          <w:szCs w:val="24"/>
        </w:rPr>
        <w:t>ts, as far as fol. 118 b; 122 a</w:t>
      </w:r>
      <w:r w:rsidR="00983FCE" w:rsidRPr="002C7949">
        <w:rPr>
          <w:rFonts w:ascii="Times New Roman" w:hAnsi="Times New Roman" w:cs="Times New Roman"/>
          <w:szCs w:val="24"/>
        </w:rPr>
        <w:t xml:space="preserve">, </w:t>
      </w:r>
      <w:r w:rsidR="001847FA" w:rsidRPr="001847FA">
        <w:rPr>
          <w:rFonts w:ascii="Times New Roman" w:hAnsi="Times New Roman" w:cs="$"/>
          <w:color w:val="FF0000"/>
        </w:rPr>
        <w:t>$</w:t>
      </w:r>
      <w:r w:rsidR="00D03684">
        <w:rPr>
          <w:rFonts w:ascii="Times New Roman" w:hAnsi="Times New Roman" w:hint="cs"/>
          <w:color w:val="FF0000"/>
          <w:rtl/>
          <w:lang w:bidi="syr-SY"/>
        </w:rPr>
        <w:t>ܡܢ ܣܟܘܠܝܘܢ ܕܥܣܪ̈</w:t>
      </w:r>
      <w:r w:rsidRPr="002C7949">
        <w:rPr>
          <w:rFonts w:ascii="Times New Roman" w:hAnsi="Times New Roman" w:cs="Times New Roman"/>
          <w:szCs w:val="24"/>
        </w:rPr>
        <w:t xml:space="preserve"> (on Eccles. xi. 9, </w:t>
      </w:r>
      <w:r w:rsidRPr="002C7949">
        <w:rPr>
          <w:rFonts w:ascii="Times New Roman" w:hAnsi="Times New Roman" w:cs="Times New Roman"/>
          <w:szCs w:val="24"/>
        </w:rPr>
        <w:lastRenderedPageBreak/>
        <w:t xml:space="preserve">10, and </w:t>
      </w:r>
      <w:proofErr w:type="spellStart"/>
      <w:r w:rsidRPr="002C7949">
        <w:rPr>
          <w:rFonts w:ascii="Times New Roman" w:hAnsi="Times New Roman" w:cs="Times New Roman"/>
          <w:szCs w:val="24"/>
        </w:rPr>
        <w:t>ch.</w:t>
      </w:r>
      <w:proofErr w:type="spellEnd"/>
      <w:r w:rsidRPr="002C7949">
        <w:rPr>
          <w:rFonts w:ascii="Times New Roman" w:hAnsi="Times New Roman" w:cs="Times New Roman"/>
          <w:szCs w:val="24"/>
        </w:rPr>
        <w:t xml:space="preserve"> xii.), 14</w:t>
      </w:r>
      <w:r w:rsidR="00983FCE" w:rsidRPr="002C7949">
        <w:rPr>
          <w:rFonts w:ascii="Times New Roman" w:hAnsi="Times New Roman" w:cs="Times New Roman"/>
          <w:szCs w:val="24"/>
        </w:rPr>
        <w:t xml:space="preserve">4 b, </w:t>
      </w:r>
      <w:r w:rsidR="001847FA" w:rsidRPr="001847FA">
        <w:rPr>
          <w:rFonts w:ascii="Times New Roman" w:hAnsi="Times New Roman" w:cs="$"/>
          <w:color w:val="FF0000"/>
        </w:rPr>
        <w:t>$</w:t>
      </w:r>
      <w:r w:rsidR="00D03684">
        <w:rPr>
          <w:rFonts w:ascii="Times New Roman" w:hAnsi="Times New Roman" w:hint="cs"/>
          <w:color w:val="FF0000"/>
          <w:rtl/>
          <w:lang w:bidi="syr-SY"/>
        </w:rPr>
        <w:t>ܡܢ ܐܓܪܬܐ.</w:t>
      </w:r>
      <w:proofErr w:type="gramEnd"/>
      <w:r w:rsidR="00D03684">
        <w:rPr>
          <w:rFonts w:ascii="Times New Roman" w:hAnsi="Times New Roman" w:hint="cs"/>
          <w:color w:val="FF0000"/>
          <w:rtl/>
          <w:lang w:bidi="syr-SY"/>
        </w:rPr>
        <w:t xml:space="preserve"> ܕܠܘܬ. ܡܘܫܐ</w:t>
      </w:r>
      <w:r w:rsidR="00983FCE" w:rsidRPr="002C7949">
        <w:rPr>
          <w:rFonts w:ascii="Times New Roman" w:hAnsi="Times New Roman" w:cs="Times New Roman"/>
          <w:szCs w:val="24"/>
        </w:rPr>
        <w:t xml:space="preserve"> (on 2 Corinth, xii. 2), 152 a, </w:t>
      </w:r>
      <w:r w:rsidR="001847FA" w:rsidRPr="001847FA">
        <w:rPr>
          <w:rFonts w:ascii="Times New Roman" w:hAnsi="Times New Roman" w:cs="$"/>
          <w:color w:val="FF0000"/>
        </w:rPr>
        <w:t>$</w:t>
      </w:r>
      <w:r w:rsidR="00D03684">
        <w:rPr>
          <w:rFonts w:ascii="Times New Roman" w:hAnsi="Times New Roman" w:hint="cs"/>
          <w:color w:val="FF0000"/>
          <w:rtl/>
          <w:lang w:bidi="syr-SY"/>
        </w:rPr>
        <w:t>ܡܢ ܐܓܪܬܐ. ܕܠܘܬ. ܝܘܚܢܢ. ܐܣܛܘܢܪܐ.</w:t>
      </w:r>
      <w:r w:rsidRPr="002C7949">
        <w:rPr>
          <w:rFonts w:ascii="Times New Roman" w:hAnsi="Times New Roman" w:cs="Times New Roman"/>
          <w:szCs w:val="24"/>
        </w:rPr>
        <w:t xml:space="preserve"> (</w:t>
      </w:r>
      <w:proofErr w:type="gramStart"/>
      <w:r w:rsidRPr="002C7949">
        <w:rPr>
          <w:rFonts w:ascii="Times New Roman" w:hAnsi="Times New Roman" w:cs="Times New Roman"/>
          <w:szCs w:val="24"/>
        </w:rPr>
        <w:t>on</w:t>
      </w:r>
      <w:proofErr w:type="gramEnd"/>
      <w:r w:rsidRPr="002C7949">
        <w:rPr>
          <w:rFonts w:ascii="Times New Roman" w:hAnsi="Times New Roman" w:cs="Times New Roman"/>
          <w:szCs w:val="24"/>
        </w:rPr>
        <w:t xml:space="preserve"> Ph</w:t>
      </w:r>
      <w:r w:rsidR="00983FCE" w:rsidRPr="002C7949">
        <w:rPr>
          <w:rFonts w:ascii="Times New Roman" w:hAnsi="Times New Roman" w:cs="Times New Roman"/>
          <w:szCs w:val="24"/>
        </w:rPr>
        <w:t>ilipp. ii. 10), 180 a, on the genealogy of the Virgin Mary, 229 b (on S. John, xix. 25).</w:t>
      </w:r>
    </w:p>
    <w:p w:rsidR="00983FCE" w:rsidRPr="002C7949" w:rsidRDefault="009B7228" w:rsidP="0063649F">
      <w:pPr>
        <w:rPr>
          <w:rFonts w:ascii="Times New Roman" w:hAnsi="Times New Roman" w:cs="Times New Roman"/>
          <w:szCs w:val="24"/>
        </w:rPr>
      </w:pPr>
      <w:r w:rsidRPr="002C7949">
        <w:rPr>
          <w:rFonts w:ascii="Times New Roman" w:hAnsi="Times New Roman" w:cs="Times New Roman"/>
          <w:szCs w:val="24"/>
        </w:rPr>
        <w:t>14</w:t>
      </w:r>
      <w:r w:rsidR="00983FCE" w:rsidRPr="002C7949">
        <w:rPr>
          <w:rFonts w:ascii="Times New Roman" w:hAnsi="Times New Roman" w:cs="Times New Roman"/>
          <w:szCs w:val="24"/>
        </w:rPr>
        <w:t xml:space="preserve">. John the monk, </w:t>
      </w:r>
      <w:r w:rsidR="001847FA" w:rsidRPr="001847FA">
        <w:rPr>
          <w:rFonts w:ascii="Times New Roman" w:hAnsi="Times New Roman" w:cs="$"/>
          <w:color w:val="FF0000"/>
        </w:rPr>
        <w:t>$</w:t>
      </w:r>
      <w:r w:rsidR="00D03684">
        <w:rPr>
          <w:rFonts w:ascii="Times New Roman" w:hAnsi="Times New Roman" w:hint="cs"/>
          <w:color w:val="FF0000"/>
          <w:rtl/>
          <w:lang w:bidi="syr-SY"/>
        </w:rPr>
        <w:t>ܝܘܚܢܢ ܝܚܝܕܝܐ</w:t>
      </w:r>
      <w:r w:rsidR="00983FCE" w:rsidRPr="002C7949">
        <w:rPr>
          <w:rFonts w:ascii="Times New Roman" w:hAnsi="Times New Roman" w:cs="Times New Roman"/>
          <w:szCs w:val="24"/>
        </w:rPr>
        <w:t>: fol. 189 a (on S. Matthew, xi. 12).</w:t>
      </w:r>
    </w:p>
    <w:p w:rsidR="00983FCE" w:rsidRPr="002C7949" w:rsidRDefault="00E1497A" w:rsidP="0063649F">
      <w:pPr>
        <w:rPr>
          <w:rFonts w:ascii="Times New Roman" w:hAnsi="Times New Roman" w:cs="Times New Roman"/>
          <w:szCs w:val="24"/>
        </w:rPr>
      </w:pPr>
      <w:r w:rsidRPr="002C7949">
        <w:rPr>
          <w:rFonts w:ascii="Times New Roman" w:hAnsi="Times New Roman" w:cs="Times New Roman"/>
          <w:szCs w:val="24"/>
        </w:rPr>
        <w:t xml:space="preserve">15. </w:t>
      </w:r>
      <w:proofErr w:type="spellStart"/>
      <w:r w:rsidRPr="002C7949">
        <w:rPr>
          <w:rFonts w:ascii="Times New Roman" w:hAnsi="Times New Roman" w:cs="Times New Roman"/>
          <w:szCs w:val="24"/>
        </w:rPr>
        <w:t>Mārūthā</w:t>
      </w:r>
      <w:proofErr w:type="spellEnd"/>
      <w:r w:rsidRPr="002C7949">
        <w:rPr>
          <w:rFonts w:ascii="Times New Roman" w:hAnsi="Times New Roman" w:cs="Times New Roman"/>
          <w:szCs w:val="24"/>
        </w:rPr>
        <w:t xml:space="preserve">, </w:t>
      </w:r>
      <w:proofErr w:type="gramStart"/>
      <w:r w:rsidRPr="002C7949">
        <w:rPr>
          <w:rFonts w:ascii="Times New Roman" w:hAnsi="Times New Roman" w:cs="Times New Roman"/>
          <w:szCs w:val="24"/>
        </w:rPr>
        <w:t>@[</w:t>
      </w:r>
      <w:proofErr w:type="gramEnd"/>
      <w:r w:rsidRPr="002C7949">
        <w:rPr>
          <w:rFonts w:ascii="Times New Roman" w:hAnsi="Times New Roman" w:cs="Times New Roman"/>
          <w:szCs w:val="24"/>
        </w:rPr>
        <w:t xml:space="preserve">See </w:t>
      </w:r>
      <w:proofErr w:type="spellStart"/>
      <w:r w:rsidRPr="002C7949">
        <w:rPr>
          <w:rFonts w:ascii="Times New Roman" w:hAnsi="Times New Roman" w:cs="Times New Roman"/>
          <w:szCs w:val="24"/>
        </w:rPr>
        <w:t>Assemani</w:t>
      </w:r>
      <w:proofErr w:type="spellEnd"/>
      <w:r w:rsidRPr="002C7949">
        <w:rPr>
          <w:rFonts w:ascii="Times New Roman" w:hAnsi="Times New Roman" w:cs="Times New Roman"/>
          <w:szCs w:val="24"/>
        </w:rPr>
        <w:t xml:space="preserve">, Bibl. Or., t. i., p. 174 seqq.]@ </w:t>
      </w:r>
      <w:proofErr w:type="gramStart"/>
      <w:r w:rsidRPr="002C7949">
        <w:rPr>
          <w:rFonts w:ascii="Times New Roman" w:hAnsi="Times New Roman" w:cs="Times New Roman"/>
          <w:szCs w:val="24"/>
        </w:rPr>
        <w:t>bishop</w:t>
      </w:r>
      <w:proofErr w:type="gramEnd"/>
      <w:r w:rsidRPr="002C7949">
        <w:rPr>
          <w:rFonts w:ascii="Times New Roman" w:hAnsi="Times New Roman" w:cs="Times New Roman"/>
          <w:szCs w:val="24"/>
        </w:rPr>
        <w:t xml:space="preserve"> of </w:t>
      </w:r>
      <w:proofErr w:type="spellStart"/>
      <w:r w:rsidRPr="002C7949">
        <w:rPr>
          <w:rFonts w:ascii="Times New Roman" w:hAnsi="Times New Roman" w:cs="Times New Roman"/>
          <w:szCs w:val="24"/>
        </w:rPr>
        <w:t>Tagrī</w:t>
      </w:r>
      <w:r w:rsidR="00983FCE" w:rsidRPr="002C7949">
        <w:rPr>
          <w:rFonts w:ascii="Times New Roman" w:hAnsi="Times New Roman" w:cs="Times New Roman"/>
          <w:szCs w:val="24"/>
        </w:rPr>
        <w:t>t</w:t>
      </w:r>
      <w:proofErr w:type="spellEnd"/>
      <w:r w:rsidR="00983FCE" w:rsidRPr="002C7949">
        <w:rPr>
          <w:rFonts w:ascii="Times New Roman" w:hAnsi="Times New Roman" w:cs="Times New Roman"/>
          <w:szCs w:val="24"/>
        </w:rPr>
        <w:t>,</w:t>
      </w:r>
      <w:r w:rsidRPr="002C7949">
        <w:rPr>
          <w:rFonts w:ascii="Times New Roman" w:hAnsi="Times New Roman" w:cs="Times New Roman"/>
          <w:szCs w:val="24"/>
        </w:rPr>
        <w:t xml:space="preserve"> </w:t>
      </w:r>
      <w:r w:rsidR="001847FA" w:rsidRPr="001847FA">
        <w:rPr>
          <w:rFonts w:ascii="Times New Roman" w:hAnsi="Times New Roman" w:cs="$"/>
          <w:color w:val="FF0000"/>
        </w:rPr>
        <w:t>$</w:t>
      </w:r>
      <w:r w:rsidR="00D03684">
        <w:rPr>
          <w:rFonts w:ascii="Times New Roman" w:hAnsi="Times New Roman" w:hint="cs"/>
          <w:color w:val="FF0000"/>
          <w:rtl/>
          <w:lang w:bidi="syr-SY"/>
        </w:rPr>
        <w:t>ܡܪܝ ܡܪܘܬܐ</w:t>
      </w:r>
      <w:r w:rsidR="00983FCE" w:rsidRPr="002C7949">
        <w:rPr>
          <w:rFonts w:ascii="Times New Roman" w:hAnsi="Times New Roman" w:cs="Times New Roman"/>
          <w:szCs w:val="24"/>
        </w:rPr>
        <w:t xml:space="preserve">: fol. 206 b, </w:t>
      </w:r>
      <w:r w:rsidR="001847FA" w:rsidRPr="001847FA">
        <w:rPr>
          <w:rFonts w:ascii="Times New Roman" w:hAnsi="Times New Roman" w:cs="$"/>
          <w:color w:val="FF0000"/>
        </w:rPr>
        <w:t>$</w:t>
      </w:r>
      <w:r w:rsidR="00D03684">
        <w:rPr>
          <w:rFonts w:ascii="Times New Roman" w:hAnsi="Times New Roman" w:hint="cs"/>
          <w:color w:val="FF0000"/>
          <w:rtl/>
          <w:lang w:bidi="syr-SY"/>
        </w:rPr>
        <w:t>ܕܟܡܐ. ܙܒ̈ܢܝܢ: ܐܬܡܫ̣ܚ ܡܪܢ.</w:t>
      </w:r>
      <w:r w:rsidR="00983FCE" w:rsidRPr="002C7949">
        <w:rPr>
          <w:rFonts w:ascii="Times New Roman" w:hAnsi="Times New Roman" w:cs="Times New Roman"/>
          <w:szCs w:val="24"/>
        </w:rPr>
        <w:t xml:space="preserve"> (</w:t>
      </w:r>
      <w:proofErr w:type="gramStart"/>
      <w:r w:rsidR="00983FCE" w:rsidRPr="002C7949">
        <w:rPr>
          <w:rFonts w:ascii="Times New Roman" w:hAnsi="Times New Roman" w:cs="Times New Roman"/>
          <w:szCs w:val="24"/>
        </w:rPr>
        <w:t>on</w:t>
      </w:r>
      <w:proofErr w:type="gramEnd"/>
      <w:r w:rsidR="00983FCE" w:rsidRPr="002C7949">
        <w:rPr>
          <w:rFonts w:ascii="Times New Roman" w:hAnsi="Times New Roman" w:cs="Times New Roman"/>
          <w:szCs w:val="24"/>
        </w:rPr>
        <w:t xml:space="preserve"> S. </w:t>
      </w:r>
      <w:proofErr w:type="spellStart"/>
      <w:r w:rsidR="00983FCE" w:rsidRPr="002C7949">
        <w:rPr>
          <w:rFonts w:ascii="Times New Roman" w:hAnsi="Times New Roman" w:cs="Times New Roman"/>
          <w:szCs w:val="24"/>
        </w:rPr>
        <w:t>Matth</w:t>
      </w:r>
      <w:proofErr w:type="spellEnd"/>
      <w:r w:rsidR="00983FCE" w:rsidRPr="002C7949">
        <w:rPr>
          <w:rFonts w:ascii="Times New Roman" w:hAnsi="Times New Roman" w:cs="Times New Roman"/>
          <w:szCs w:val="24"/>
        </w:rPr>
        <w:t>. xxvi. 7), 207 a (on</w:t>
      </w:r>
      <w:r w:rsidRPr="002C7949">
        <w:rPr>
          <w:rFonts w:ascii="Times New Roman" w:hAnsi="Times New Roman" w:cs="Times New Roman"/>
          <w:szCs w:val="24"/>
        </w:rPr>
        <w:t xml:space="preserve"> </w:t>
      </w:r>
      <w:r w:rsidR="00983FCE" w:rsidRPr="002C7949">
        <w:rPr>
          <w:rFonts w:ascii="Times New Roman" w:hAnsi="Times New Roman" w:cs="Times New Roman"/>
          <w:szCs w:val="24"/>
        </w:rPr>
        <w:t xml:space="preserve">S. </w:t>
      </w:r>
      <w:proofErr w:type="spellStart"/>
      <w:r w:rsidR="00983FCE" w:rsidRPr="002C7949">
        <w:rPr>
          <w:rFonts w:ascii="Times New Roman" w:hAnsi="Times New Roman" w:cs="Times New Roman"/>
          <w:szCs w:val="24"/>
        </w:rPr>
        <w:t>Matth</w:t>
      </w:r>
      <w:proofErr w:type="spellEnd"/>
      <w:r w:rsidR="00983FCE" w:rsidRPr="002C7949">
        <w:rPr>
          <w:rFonts w:ascii="Times New Roman" w:hAnsi="Times New Roman" w:cs="Times New Roman"/>
          <w:szCs w:val="24"/>
        </w:rPr>
        <w:t>. xxvi. 26, seqq.), 229 a (on S. John, xix. 17), 230 b (on S. John, xx. 1, seqq.).</w:t>
      </w:r>
    </w:p>
    <w:p w:rsidR="00983FCE" w:rsidRPr="002C7949" w:rsidRDefault="00C1473F" w:rsidP="0063649F">
      <w:pPr>
        <w:rPr>
          <w:rFonts w:ascii="Times New Roman" w:hAnsi="Times New Roman" w:cs="Times New Roman"/>
          <w:szCs w:val="24"/>
        </w:rPr>
      </w:pPr>
      <w:r w:rsidRPr="002C7949">
        <w:rPr>
          <w:rFonts w:ascii="Times New Roman" w:hAnsi="Times New Roman" w:cs="Times New Roman"/>
          <w:szCs w:val="24"/>
        </w:rPr>
        <w:t xml:space="preserve">16. </w:t>
      </w:r>
      <w:proofErr w:type="spellStart"/>
      <w:r w:rsidRPr="002C7949">
        <w:rPr>
          <w:rFonts w:ascii="Times New Roman" w:hAnsi="Times New Roman" w:cs="Times New Roman"/>
          <w:szCs w:val="24"/>
        </w:rPr>
        <w:t>Philoxenus</w:t>
      </w:r>
      <w:proofErr w:type="spellEnd"/>
      <w:r w:rsidRPr="002C7949">
        <w:rPr>
          <w:rFonts w:ascii="Times New Roman" w:hAnsi="Times New Roman" w:cs="Times New Roman"/>
          <w:szCs w:val="24"/>
        </w:rPr>
        <w:t xml:space="preserve">, or </w:t>
      </w:r>
      <w:proofErr w:type="spellStart"/>
      <w:r w:rsidRPr="002C7949">
        <w:rPr>
          <w:rFonts w:ascii="Times New Roman" w:hAnsi="Times New Roman" w:cs="Times New Roman"/>
          <w:szCs w:val="24"/>
        </w:rPr>
        <w:t>Xenaias</w:t>
      </w:r>
      <w:proofErr w:type="spellEnd"/>
      <w:r w:rsidRPr="002C7949">
        <w:rPr>
          <w:rFonts w:ascii="Times New Roman" w:hAnsi="Times New Roman" w:cs="Times New Roman"/>
          <w:szCs w:val="24"/>
        </w:rPr>
        <w:t xml:space="preserve">, of </w:t>
      </w:r>
      <w:proofErr w:type="spellStart"/>
      <w:r w:rsidRPr="002C7949">
        <w:rPr>
          <w:rFonts w:ascii="Times New Roman" w:hAnsi="Times New Roman" w:cs="Times New Roman"/>
          <w:szCs w:val="24"/>
        </w:rPr>
        <w:t>Mabū</w:t>
      </w:r>
      <w:r w:rsidR="00983FCE" w:rsidRPr="002C7949">
        <w:rPr>
          <w:rFonts w:ascii="Times New Roman" w:hAnsi="Times New Roman" w:cs="Times New Roman"/>
          <w:szCs w:val="24"/>
        </w:rPr>
        <w:t>g</w:t>
      </w:r>
      <w:proofErr w:type="spellEnd"/>
      <w:r w:rsidR="00983FCE" w:rsidRPr="002C7949">
        <w:rPr>
          <w:rFonts w:ascii="Times New Roman" w:hAnsi="Times New Roman" w:cs="Times New Roman"/>
          <w:szCs w:val="24"/>
        </w:rPr>
        <w:t xml:space="preserve">, </w:t>
      </w:r>
      <w:r w:rsidR="001847FA" w:rsidRPr="001847FA">
        <w:rPr>
          <w:rFonts w:ascii="Times New Roman" w:hAnsi="Times New Roman" w:cs="$"/>
          <w:color w:val="FF0000"/>
        </w:rPr>
        <w:t>$</w:t>
      </w:r>
      <w:r w:rsidR="00D03684">
        <w:rPr>
          <w:rFonts w:ascii="Times New Roman" w:hAnsi="Times New Roman" w:cs="$" w:hint="cs"/>
          <w:color w:val="FF0000"/>
          <w:rtl/>
          <w:lang w:bidi="syr-SY"/>
        </w:rPr>
        <w:t xml:space="preserve"> </w:t>
      </w:r>
      <w:r w:rsidR="00D03684">
        <w:rPr>
          <w:rFonts w:ascii="Times New Roman" w:hAnsi="Times New Roman" w:hint="cs"/>
          <w:color w:val="FF0000"/>
          <w:rtl/>
          <w:lang w:bidi="syr-SY"/>
        </w:rPr>
        <w:t>ܡܪܝ ܐܟܣܢܝܐ</w:t>
      </w:r>
      <w:r w:rsidR="00983FCE" w:rsidRPr="002C7949">
        <w:rPr>
          <w:rFonts w:ascii="Times New Roman" w:hAnsi="Times New Roman" w:cs="Times New Roman"/>
          <w:szCs w:val="24"/>
        </w:rPr>
        <w:t xml:space="preserve">: fol. 125 a, </w:t>
      </w:r>
      <w:r w:rsidR="001847FA" w:rsidRPr="001847FA">
        <w:rPr>
          <w:rFonts w:ascii="Times New Roman" w:hAnsi="Times New Roman" w:cs="$"/>
          <w:color w:val="FF0000"/>
        </w:rPr>
        <w:t>$</w:t>
      </w:r>
      <w:r w:rsidR="00D03684">
        <w:rPr>
          <w:rFonts w:ascii="Times New Roman" w:hAnsi="Times New Roman" w:hint="cs"/>
          <w:color w:val="FF0000"/>
          <w:rtl/>
          <w:lang w:bidi="syr-SY"/>
        </w:rPr>
        <w:t>ܡܢ ܡܐܡܪܐ ܕܥܠ: ܢ̇ܟܦܘܬܐ܀ ܘܠܘܩܒܠ. ܩܪܒܐ: ܕܙܢܝܘܬܐ</w:t>
      </w:r>
      <w:r w:rsidR="00983FCE" w:rsidRPr="002C7949">
        <w:rPr>
          <w:rFonts w:ascii="Times New Roman" w:hAnsi="Times New Roman" w:cs="Times New Roman"/>
          <w:szCs w:val="24"/>
        </w:rPr>
        <w:t xml:space="preserve"> (on Rom. vii. 1, 2).</w:t>
      </w:r>
    </w:p>
    <w:p w:rsidR="00983FCE" w:rsidRPr="002C7949" w:rsidRDefault="00C1473F" w:rsidP="0063649F">
      <w:pPr>
        <w:rPr>
          <w:rFonts w:ascii="Times New Roman" w:hAnsi="Times New Roman" w:cs="Times New Roman"/>
          <w:szCs w:val="24"/>
        </w:rPr>
      </w:pPr>
      <w:r w:rsidRPr="002C7949">
        <w:rPr>
          <w:rFonts w:ascii="Times New Roman" w:hAnsi="Times New Roman" w:cs="Times New Roman"/>
          <w:szCs w:val="24"/>
        </w:rPr>
        <w:t xml:space="preserve">17.  </w:t>
      </w:r>
      <w:proofErr w:type="spellStart"/>
      <w:r w:rsidRPr="002C7949">
        <w:rPr>
          <w:rFonts w:ascii="Times New Roman" w:hAnsi="Times New Roman" w:cs="Times New Roman"/>
          <w:szCs w:val="24"/>
        </w:rPr>
        <w:t>Phocas</w:t>
      </w:r>
      <w:proofErr w:type="spellEnd"/>
      <w:r w:rsidRPr="002C7949">
        <w:rPr>
          <w:rFonts w:ascii="Times New Roman" w:hAnsi="Times New Roman" w:cs="Times New Roman"/>
          <w:szCs w:val="24"/>
        </w:rPr>
        <w:t xml:space="preserve"> of Edessa; </w:t>
      </w:r>
      <w:proofErr w:type="gramStart"/>
      <w:r w:rsidRPr="002C7949">
        <w:rPr>
          <w:rFonts w:ascii="Times New Roman" w:hAnsi="Times New Roman" w:cs="Times New Roman"/>
          <w:szCs w:val="24"/>
        </w:rPr>
        <w:t>@[</w:t>
      </w:r>
      <w:proofErr w:type="gramEnd"/>
      <w:r w:rsidRPr="002C7949">
        <w:rPr>
          <w:rStyle w:val="Footnote10"/>
          <w:rFonts w:ascii="Times New Roman" w:hAnsi="Times New Roman" w:cs="Times New Roman"/>
          <w:sz w:val="24"/>
          <w:szCs w:val="24"/>
        </w:rPr>
        <w:t xml:space="preserve"> </w:t>
      </w:r>
      <w:proofErr w:type="spellStart"/>
      <w:r w:rsidRPr="002C7949">
        <w:rPr>
          <w:rStyle w:val="Footnote10"/>
          <w:rFonts w:ascii="Times New Roman" w:hAnsi="Times New Roman" w:cs="Times New Roman"/>
          <w:sz w:val="24"/>
          <w:szCs w:val="24"/>
        </w:rPr>
        <w:t>Assemani</w:t>
      </w:r>
      <w:proofErr w:type="spellEnd"/>
      <w:r w:rsidRPr="002C7949">
        <w:rPr>
          <w:rStyle w:val="Footnote10"/>
          <w:rFonts w:ascii="Times New Roman" w:hAnsi="Times New Roman" w:cs="Times New Roman"/>
          <w:sz w:val="24"/>
          <w:szCs w:val="24"/>
        </w:rPr>
        <w:t xml:space="preserve"> has "ad </w:t>
      </w:r>
      <w:proofErr w:type="spellStart"/>
      <w:r w:rsidRPr="002C7949">
        <w:rPr>
          <w:rStyle w:val="Footnote10"/>
          <w:rFonts w:ascii="Times New Roman" w:hAnsi="Times New Roman" w:cs="Times New Roman"/>
          <w:sz w:val="24"/>
          <w:szCs w:val="24"/>
        </w:rPr>
        <w:t>Mitraeum</w:t>
      </w:r>
      <w:proofErr w:type="spellEnd"/>
      <w:r w:rsidRPr="002C7949">
        <w:rPr>
          <w:rStyle w:val="Footnote10"/>
          <w:rFonts w:ascii="Times New Roman" w:hAnsi="Times New Roman" w:cs="Times New Roman"/>
          <w:sz w:val="24"/>
          <w:szCs w:val="24"/>
        </w:rPr>
        <w:t>," Bibl. Or., t. i., p. 607.]</w:t>
      </w:r>
      <w:proofErr w:type="gramStart"/>
      <w:r w:rsidRPr="002C7949">
        <w:rPr>
          <w:rStyle w:val="Footnote10"/>
          <w:rFonts w:ascii="Times New Roman" w:hAnsi="Times New Roman" w:cs="Times New Roman"/>
          <w:sz w:val="24"/>
          <w:szCs w:val="24"/>
        </w:rPr>
        <w:t>@</w:t>
      </w:r>
      <w:r w:rsidRPr="002C7949">
        <w:rPr>
          <w:rFonts w:ascii="Times New Roman" w:hAnsi="Times New Roman" w:cs="Times New Roman"/>
          <w:szCs w:val="24"/>
        </w:rPr>
        <w:t xml:space="preserve"> fol. 163 b, </w:t>
      </w:r>
      <w:r w:rsidR="001847FA" w:rsidRPr="001847FA">
        <w:rPr>
          <w:rFonts w:ascii="Times New Roman" w:hAnsi="Times New Roman" w:cs="$"/>
          <w:color w:val="FF0000"/>
        </w:rPr>
        <w:t>$</w:t>
      </w:r>
      <w:r w:rsidR="00D03684">
        <w:rPr>
          <w:rFonts w:ascii="Times New Roman" w:hAnsi="Times New Roman" w:hint="cs"/>
          <w:color w:val="FF0000"/>
          <w:rtl/>
          <w:lang w:bidi="syr-SY"/>
        </w:rPr>
        <w:t>ܡܢ ܢܘܗܪܐ.</w:t>
      </w:r>
      <w:proofErr w:type="gramEnd"/>
      <w:r w:rsidR="00D03684">
        <w:rPr>
          <w:rFonts w:ascii="Times New Roman" w:hAnsi="Times New Roman" w:hint="cs"/>
          <w:color w:val="FF0000"/>
          <w:rtl/>
          <w:lang w:bidi="syr-SY"/>
        </w:rPr>
        <w:t xml:space="preserve"> ܕܕܝܢܘܣܝܘܣ: ܕܥܒ̣ܝܕ ܠܦܘܩܐ. ܐܘܪܗܝܐ.</w:t>
      </w:r>
      <w:r w:rsidR="00983FCE" w:rsidRPr="002C7949">
        <w:rPr>
          <w:rFonts w:ascii="Times New Roman" w:hAnsi="Times New Roman" w:cs="Times New Roman"/>
          <w:szCs w:val="24"/>
        </w:rPr>
        <w:t xml:space="preserve"> (</w:t>
      </w:r>
      <w:proofErr w:type="gramStart"/>
      <w:r w:rsidR="00983FCE" w:rsidRPr="002C7949">
        <w:rPr>
          <w:rFonts w:ascii="Times New Roman" w:hAnsi="Times New Roman" w:cs="Times New Roman"/>
          <w:szCs w:val="24"/>
        </w:rPr>
        <w:t>on</w:t>
      </w:r>
      <w:proofErr w:type="gramEnd"/>
      <w:r w:rsidR="00983FCE" w:rsidRPr="002C7949">
        <w:rPr>
          <w:rFonts w:ascii="Times New Roman" w:hAnsi="Times New Roman" w:cs="Times New Roman"/>
          <w:szCs w:val="24"/>
        </w:rPr>
        <w:t xml:space="preserve"> 2 Timothy, ii. 13).</w:t>
      </w:r>
    </w:p>
    <w:p w:rsidR="00FD1548" w:rsidRDefault="00C1473F" w:rsidP="00FD1548">
      <w:pPr>
        <w:rPr>
          <w:rFonts w:ascii="Times New Roman" w:hAnsi="Times New Roman"/>
          <w:szCs w:val="24"/>
          <w:rtl/>
          <w:lang w:bidi="syr-SY"/>
        </w:rPr>
      </w:pPr>
      <w:r w:rsidRPr="002C7949">
        <w:rPr>
          <w:rFonts w:ascii="Times New Roman" w:hAnsi="Times New Roman" w:cs="Times New Roman"/>
          <w:szCs w:val="24"/>
        </w:rPr>
        <w:t xml:space="preserve">18. Severus of Antioch: </w:t>
      </w:r>
      <w:proofErr w:type="spellStart"/>
      <w:r w:rsidRPr="002C7949">
        <w:rPr>
          <w:rFonts w:ascii="Times New Roman" w:hAnsi="Times New Roman" w:cs="Times New Roman"/>
          <w:szCs w:val="24"/>
        </w:rPr>
        <w:t>fol</w:t>
      </w:r>
      <w:r w:rsidR="00983FCE" w:rsidRPr="002C7949">
        <w:rPr>
          <w:rFonts w:ascii="Times New Roman" w:hAnsi="Times New Roman" w:cs="Times New Roman"/>
          <w:szCs w:val="24"/>
        </w:rPr>
        <w:t>l</w:t>
      </w:r>
      <w:proofErr w:type="spellEnd"/>
      <w:r w:rsidR="00983FCE" w:rsidRPr="002C7949">
        <w:rPr>
          <w:rFonts w:ascii="Times New Roman" w:hAnsi="Times New Roman" w:cs="Times New Roman"/>
          <w:szCs w:val="24"/>
        </w:rPr>
        <w:t xml:space="preserve">. 6 a, </w:t>
      </w:r>
      <w:r w:rsidR="001847FA" w:rsidRPr="001847FA">
        <w:rPr>
          <w:rFonts w:ascii="Times New Roman" w:hAnsi="Times New Roman" w:cs="$"/>
          <w:color w:val="FF0000"/>
        </w:rPr>
        <w:t>$</w:t>
      </w:r>
      <w:r w:rsidR="00D03684">
        <w:rPr>
          <w:rFonts w:ascii="Times New Roman" w:hAnsi="Times New Roman" w:cs="$" w:hint="cs"/>
          <w:color w:val="FF0000"/>
          <w:rtl/>
          <w:lang w:bidi="syr-SY"/>
        </w:rPr>
        <w:t xml:space="preserve"> </w:t>
      </w:r>
      <w:r w:rsidR="00D03684">
        <w:rPr>
          <w:rFonts w:ascii="Times New Roman" w:hAnsi="Times New Roman" w:hint="cs"/>
          <w:color w:val="FF0000"/>
          <w:rtl/>
          <w:lang w:bidi="syr-SY"/>
        </w:rPr>
        <w:t>ܡܢ ܟܬܒ̇ܐ ܕܐܒܠܘܓܝ</w:t>
      </w:r>
      <w:r w:rsidR="00983FCE" w:rsidRPr="002C7949">
        <w:rPr>
          <w:rFonts w:ascii="Times New Roman" w:hAnsi="Times New Roman" w:cs="Times New Roman"/>
          <w:szCs w:val="24"/>
        </w:rPr>
        <w:t>, i.e.</w:t>
      </w:r>
      <w:r w:rsidR="0063649F">
        <w:rPr>
          <w:rFonts w:ascii="Times New Roman" w:hAnsi="Times New Roman" w:cs="Times New Roman"/>
          <w:szCs w:val="24"/>
        </w:rPr>
        <w:t xml:space="preserve"> </w:t>
      </w:r>
      <w:r w:rsidR="0063649F" w:rsidRPr="0063649F">
        <w:rPr>
          <w:rFonts w:ascii="Times New Roman" w:hAnsi="Times New Roman" w:cs="Times New Roman"/>
          <w:color w:val="00B050"/>
          <w:szCs w:val="24"/>
        </w:rPr>
        <w:t>'Απ</w:t>
      </w:r>
      <w:proofErr w:type="spellStart"/>
      <w:r w:rsidR="0063649F" w:rsidRPr="0063649F">
        <w:rPr>
          <w:rFonts w:ascii="Times New Roman" w:hAnsi="Times New Roman" w:cs="Times New Roman"/>
          <w:color w:val="00B050"/>
          <w:szCs w:val="24"/>
        </w:rPr>
        <w:t>ολογί</w:t>
      </w:r>
      <w:proofErr w:type="spellEnd"/>
      <w:r w:rsidR="0063649F" w:rsidRPr="0063649F">
        <w:rPr>
          <w:rFonts w:ascii="Times New Roman" w:hAnsi="Times New Roman" w:cs="Times New Roman"/>
          <w:color w:val="00B050"/>
          <w:szCs w:val="24"/>
        </w:rPr>
        <w:t xml:space="preserve">α </w:t>
      </w:r>
      <w:proofErr w:type="spellStart"/>
      <w:r w:rsidR="0063649F" w:rsidRPr="0063649F">
        <w:rPr>
          <w:rFonts w:ascii="Times New Roman" w:hAnsi="Times New Roman" w:cs="Times New Roman"/>
          <w:color w:val="00B050"/>
          <w:szCs w:val="24"/>
        </w:rPr>
        <w:t>τοῦ</w:t>
      </w:r>
      <w:proofErr w:type="spellEnd"/>
      <w:r w:rsidR="0063649F" w:rsidRPr="0063649F">
        <w:rPr>
          <w:rFonts w:ascii="Times New Roman" w:hAnsi="Times New Roman" w:cs="Times New Roman"/>
          <w:color w:val="00B050"/>
          <w:szCs w:val="24"/>
        </w:rPr>
        <w:t xml:space="preserve"> </w:t>
      </w:r>
      <w:proofErr w:type="spellStart"/>
      <w:r w:rsidR="0063649F" w:rsidRPr="0063649F">
        <w:rPr>
          <w:rFonts w:ascii="Times New Roman" w:hAnsi="Times New Roman" w:cs="Times New Roman"/>
          <w:color w:val="00B050"/>
          <w:szCs w:val="24"/>
        </w:rPr>
        <w:t>Φιλ</w:t>
      </w:r>
      <w:proofErr w:type="spellEnd"/>
      <w:r w:rsidR="0063649F" w:rsidRPr="0063649F">
        <w:rPr>
          <w:rFonts w:ascii="Times New Roman" w:hAnsi="Times New Roman" w:cs="Times New Roman"/>
          <w:color w:val="00B050"/>
          <w:szCs w:val="24"/>
        </w:rPr>
        <w:t>αλήθους</w:t>
      </w:r>
      <w:r w:rsidRPr="002C7949">
        <w:rPr>
          <w:rFonts w:ascii="Times New Roman" w:hAnsi="Times New Roman" w:cs="Times New Roman"/>
          <w:szCs w:val="24"/>
        </w:rPr>
        <w:t xml:space="preserve">, </w:t>
      </w:r>
      <w:r w:rsidR="00983FCE" w:rsidRPr="002C7949">
        <w:rPr>
          <w:rFonts w:ascii="Times New Roman" w:hAnsi="Times New Roman" w:cs="Times New Roman"/>
          <w:szCs w:val="24"/>
        </w:rPr>
        <w:t xml:space="preserve">or Defense of his work entitled </w:t>
      </w:r>
      <w:r w:rsidR="0063649F" w:rsidRPr="0063649F">
        <w:rPr>
          <w:rFonts w:ascii="Times New Roman" w:hAnsi="Times New Roman" w:cs="Times New Roman"/>
          <w:color w:val="00B050"/>
          <w:szCs w:val="24"/>
        </w:rPr>
        <w:t xml:space="preserve">ὁ </w:t>
      </w:r>
      <w:proofErr w:type="spellStart"/>
      <w:r w:rsidR="0063649F" w:rsidRPr="0063649F">
        <w:rPr>
          <w:rFonts w:ascii="Times New Roman" w:hAnsi="Times New Roman" w:cs="Times New Roman"/>
          <w:color w:val="00B050"/>
          <w:szCs w:val="24"/>
        </w:rPr>
        <w:t>Φιλ</w:t>
      </w:r>
      <w:proofErr w:type="spellEnd"/>
      <w:r w:rsidR="0063649F" w:rsidRPr="0063649F">
        <w:rPr>
          <w:rFonts w:ascii="Times New Roman" w:hAnsi="Times New Roman" w:cs="Times New Roman"/>
          <w:color w:val="00B050"/>
          <w:szCs w:val="24"/>
        </w:rPr>
        <w:t>αλήθης</w:t>
      </w:r>
      <w:r w:rsidR="0063649F" w:rsidRPr="0063649F">
        <w:rPr>
          <w:rFonts w:ascii="Times New Roman" w:hAnsi="Times New Roman" w:cs="Times New Roman"/>
          <w:szCs w:val="24"/>
        </w:rPr>
        <w:t xml:space="preserve"> </w:t>
      </w:r>
      <w:r w:rsidR="00983FCE" w:rsidRPr="002C7949">
        <w:rPr>
          <w:rFonts w:ascii="Times New Roman" w:hAnsi="Times New Roman" w:cs="Times New Roman"/>
          <w:szCs w:val="24"/>
        </w:rPr>
        <w:t xml:space="preserve">(on 1 Kings, xviii. 31), 11 a (on 2 Kings, v. 17), 11 b (on the word </w:t>
      </w:r>
      <w:r w:rsidR="001847FA" w:rsidRPr="001847FA">
        <w:rPr>
          <w:rFonts w:ascii="Times New Roman" w:hAnsi="Times New Roman" w:cs="$"/>
          <w:color w:val="FF0000"/>
        </w:rPr>
        <w:t>$</w:t>
      </w:r>
      <w:r w:rsidR="00D03684">
        <w:rPr>
          <w:rFonts w:ascii="Times New Roman" w:hAnsi="Times New Roman" w:cs="$" w:hint="cs"/>
          <w:color w:val="FF0000"/>
          <w:rtl/>
          <w:lang w:bidi="syr-SY"/>
        </w:rPr>
        <w:t xml:space="preserve"> </w:t>
      </w:r>
      <w:r w:rsidR="00D03684">
        <w:rPr>
          <w:rFonts w:ascii="Times New Roman" w:hAnsi="Times New Roman" w:hint="cs"/>
          <w:color w:val="FF0000"/>
          <w:rtl/>
          <w:lang w:bidi="syr-SY"/>
        </w:rPr>
        <w:t>ܡܐܟܒܐ</w:t>
      </w:r>
      <w:r w:rsidR="00983FCE" w:rsidRPr="002C7949">
        <w:rPr>
          <w:rFonts w:ascii="Times New Roman" w:hAnsi="Times New Roman" w:cs="Times New Roman"/>
          <w:szCs w:val="24"/>
        </w:rPr>
        <w:t>, i.e.</w:t>
      </w:r>
      <w:r w:rsidRPr="002C7949">
        <w:rPr>
          <w:rFonts w:ascii="Times New Roman" w:hAnsi="Times New Roman" w:cs="Times New Roman"/>
          <w:szCs w:val="24"/>
        </w:rPr>
        <w:t xml:space="preserve"> </w:t>
      </w:r>
      <w:commentRangeStart w:id="20"/>
      <w:r w:rsidRPr="002C7949">
        <w:rPr>
          <w:rFonts w:ascii="Times New Roman" w:hAnsi="Times New Roman" w:cs="Times New Roman"/>
          <w:color w:val="00B050"/>
          <w:szCs w:val="24"/>
        </w:rPr>
        <w:t>%</w:t>
      </w:r>
      <w:commentRangeEnd w:id="20"/>
      <w:r w:rsidR="0063649F">
        <w:rPr>
          <w:rStyle w:val="CommentReference"/>
        </w:rPr>
        <w:commentReference w:id="20"/>
      </w:r>
      <w:r w:rsidR="00983FCE" w:rsidRPr="002C7949">
        <w:rPr>
          <w:rFonts w:ascii="Times New Roman" w:hAnsi="Times New Roman" w:cs="Times New Roman"/>
          <w:szCs w:val="24"/>
        </w:rPr>
        <w:t xml:space="preserve">, in 2 Kings, viii. 15), 18 a, </w:t>
      </w:r>
      <w:r w:rsidR="001847FA" w:rsidRPr="001847FA">
        <w:rPr>
          <w:rFonts w:ascii="Times New Roman" w:hAnsi="Times New Roman" w:cs="$"/>
          <w:color w:val="FF0000"/>
        </w:rPr>
        <w:t>$</w:t>
      </w:r>
      <w:r w:rsidR="004F40ED">
        <w:rPr>
          <w:rFonts w:ascii="Times New Roman" w:hAnsi="Times New Roman" w:hint="cs"/>
          <w:color w:val="FF0000"/>
          <w:rtl/>
          <w:lang w:bidi="syr-SY"/>
        </w:rPr>
        <w:t>ܡܢ ܐܓܪܬܐ</w:t>
      </w:r>
      <w:r w:rsidR="00D03684">
        <w:rPr>
          <w:rFonts w:ascii="Times New Roman" w:hAnsi="Times New Roman" w:hint="cs"/>
          <w:color w:val="FF0000"/>
          <w:rtl/>
          <w:lang w:bidi="syr-SY"/>
        </w:rPr>
        <w:t xml:space="preserve"> ܕܠܘܬ:</w:t>
      </w:r>
      <w:r w:rsidR="004F40ED">
        <w:rPr>
          <w:rFonts w:ascii="Times New Roman" w:hAnsi="Times New Roman" w:hint="cs"/>
          <w:color w:val="FF0000"/>
          <w:rtl/>
          <w:lang w:bidi="syr-SY"/>
        </w:rPr>
        <w:t xml:space="preserve"> ܐܘܦܪܟܣܝܘܣ</w:t>
      </w:r>
      <w:r w:rsidR="00D03684">
        <w:rPr>
          <w:rFonts w:ascii="Times New Roman" w:hAnsi="Times New Roman" w:hint="cs"/>
          <w:color w:val="FF0000"/>
          <w:rtl/>
          <w:lang w:bidi="syr-SY"/>
        </w:rPr>
        <w:t xml:space="preserve"> </w:t>
      </w:r>
      <w:r w:rsidR="00A74CE1" w:rsidRPr="002C7949">
        <w:rPr>
          <w:rFonts w:ascii="Times New Roman" w:hAnsi="Times New Roman" w:cs="Times New Roman"/>
          <w:szCs w:val="24"/>
        </w:rPr>
        <w:t xml:space="preserve">(on Amos, iii. 6), 40 b, @[See </w:t>
      </w:r>
      <w:proofErr w:type="spellStart"/>
      <w:r w:rsidR="00A74CE1" w:rsidRPr="002C7949">
        <w:rPr>
          <w:rFonts w:ascii="Times New Roman" w:hAnsi="Times New Roman" w:cs="Times New Roman"/>
          <w:szCs w:val="24"/>
        </w:rPr>
        <w:t>Assemani</w:t>
      </w:r>
      <w:proofErr w:type="spellEnd"/>
      <w:r w:rsidR="00A74CE1" w:rsidRPr="002C7949">
        <w:rPr>
          <w:rFonts w:ascii="Times New Roman" w:hAnsi="Times New Roman" w:cs="Times New Roman"/>
          <w:szCs w:val="24"/>
        </w:rPr>
        <w:t xml:space="preserve">, Bibl. Or., </w:t>
      </w:r>
      <w:proofErr w:type="spellStart"/>
      <w:r w:rsidR="00A74CE1" w:rsidRPr="002C7949">
        <w:rPr>
          <w:rFonts w:ascii="Times New Roman" w:hAnsi="Times New Roman" w:cs="Times New Roman"/>
          <w:szCs w:val="24"/>
        </w:rPr>
        <w:t>t.i</w:t>
      </w:r>
      <w:proofErr w:type="spellEnd"/>
      <w:r w:rsidR="00A74CE1" w:rsidRPr="002C7949">
        <w:rPr>
          <w:rFonts w:ascii="Times New Roman" w:hAnsi="Times New Roman" w:cs="Times New Roman"/>
          <w:szCs w:val="24"/>
        </w:rPr>
        <w:t xml:space="preserve">., p. 468; and above, p. 493, no. </w:t>
      </w:r>
      <w:proofErr w:type="gramStart"/>
      <w:r w:rsidR="00A74CE1" w:rsidRPr="002C7949">
        <w:rPr>
          <w:rFonts w:ascii="Times New Roman" w:hAnsi="Times New Roman" w:cs="Times New Roman"/>
          <w:szCs w:val="24"/>
        </w:rPr>
        <w:t>DCXXV.]</w:t>
      </w:r>
      <w:proofErr w:type="gramEnd"/>
      <w:r w:rsidR="00A74CE1" w:rsidRPr="002C7949">
        <w:rPr>
          <w:rFonts w:ascii="Times New Roman" w:hAnsi="Times New Roman" w:cs="Times New Roman"/>
          <w:szCs w:val="24"/>
        </w:rPr>
        <w:t xml:space="preserve">@ </w:t>
      </w:r>
      <w:r w:rsidR="001847FA" w:rsidRPr="001847FA">
        <w:rPr>
          <w:rFonts w:ascii="Times New Roman" w:hAnsi="Times New Roman" w:cs="$"/>
          <w:color w:val="FF0000"/>
        </w:rPr>
        <w:t>$</w:t>
      </w:r>
      <w:r w:rsidR="004F40ED">
        <w:rPr>
          <w:rFonts w:ascii="Times New Roman" w:hAnsi="Times New Roman" w:hint="cs"/>
          <w:color w:val="FF0000"/>
          <w:rtl/>
          <w:lang w:bidi="syr-SY"/>
        </w:rPr>
        <w:t>ܡܢ ܐܓܪܬܐ̇ ܕܠܘܬ: ܡܝܛܐܘ</w:t>
      </w:r>
      <w:proofErr w:type="gramStart"/>
      <w:r w:rsidR="004F40ED">
        <w:rPr>
          <w:rFonts w:ascii="Times New Roman" w:hAnsi="Times New Roman" w:hint="cs"/>
          <w:color w:val="FF0000"/>
          <w:rtl/>
          <w:lang w:bidi="syr-SY"/>
        </w:rPr>
        <w:t xml:space="preserve">ܣ </w:t>
      </w:r>
      <w:r w:rsidR="00983FCE" w:rsidRPr="002C7949">
        <w:rPr>
          <w:rFonts w:ascii="Times New Roman" w:hAnsi="Times New Roman" w:cs="Times New Roman"/>
          <w:szCs w:val="24"/>
        </w:rPr>
        <w:t xml:space="preserve"> </w:t>
      </w:r>
      <w:r w:rsidR="00A74CE1" w:rsidRPr="002C7949">
        <w:rPr>
          <w:rFonts w:ascii="Times New Roman" w:hAnsi="Times New Roman" w:cs="Times New Roman"/>
          <w:szCs w:val="24"/>
        </w:rPr>
        <w:t>(</w:t>
      </w:r>
      <w:proofErr w:type="gramEnd"/>
      <w:r w:rsidR="00A74CE1" w:rsidRPr="002C7949">
        <w:rPr>
          <w:rFonts w:ascii="Times New Roman" w:hAnsi="Times New Roman" w:cs="Times New Roman"/>
          <w:szCs w:val="24"/>
        </w:rPr>
        <w:t>on Ezek. ix. 4), 4</w:t>
      </w:r>
      <w:r w:rsidR="00983FCE" w:rsidRPr="002C7949">
        <w:rPr>
          <w:rFonts w:ascii="Times New Roman" w:hAnsi="Times New Roman" w:cs="Times New Roman"/>
          <w:szCs w:val="24"/>
        </w:rPr>
        <w:t xml:space="preserve">1 a (on Ezek. </w:t>
      </w:r>
      <w:r w:rsidR="00A74CE1" w:rsidRPr="002C7949">
        <w:rPr>
          <w:rFonts w:ascii="Times New Roman" w:hAnsi="Times New Roman" w:cs="Times New Roman"/>
          <w:szCs w:val="24"/>
        </w:rPr>
        <w:t>xi. 19 and xviii. 31), 42 a (on Ezek. xvi. 46), 43 a (on Ezek. xxi. 25), 44 a (on Ezek. xxix. 6), 4</w:t>
      </w:r>
      <w:r w:rsidR="00983FCE" w:rsidRPr="002C7949">
        <w:rPr>
          <w:rFonts w:ascii="Times New Roman" w:hAnsi="Times New Roman" w:cs="Times New Roman"/>
          <w:szCs w:val="24"/>
        </w:rPr>
        <w:t xml:space="preserve">6 a, </w:t>
      </w:r>
      <w:r w:rsidR="001847FA" w:rsidRPr="001847FA">
        <w:rPr>
          <w:rFonts w:ascii="Times New Roman" w:hAnsi="Times New Roman" w:cs="$"/>
          <w:color w:val="FF0000"/>
        </w:rPr>
        <w:t>$</w:t>
      </w:r>
      <w:r w:rsidR="004F40ED">
        <w:rPr>
          <w:rFonts w:ascii="Times New Roman" w:hAnsi="Times New Roman" w:hint="cs"/>
          <w:color w:val="FF0000"/>
          <w:rtl/>
          <w:lang w:bidi="syr-SY"/>
        </w:rPr>
        <w:t>ܡܢ ܡܐܡܪܐ. ܕܐܪ̈ܒܥܝܢ. ܘܬܪ̈ܝܢ</w:t>
      </w:r>
      <w:r w:rsidR="00A74CE1" w:rsidRPr="002C7949">
        <w:rPr>
          <w:rFonts w:ascii="Times New Roman" w:hAnsi="Times New Roman" w:cs="Times New Roman"/>
          <w:szCs w:val="24"/>
        </w:rPr>
        <w:t>,</w:t>
      </w:r>
      <w:r w:rsidR="00983FCE" w:rsidRPr="002C7949">
        <w:rPr>
          <w:rFonts w:ascii="Times New Roman" w:hAnsi="Times New Roman" w:cs="Times New Roman"/>
          <w:szCs w:val="24"/>
        </w:rPr>
        <w:t xml:space="preserve"> from </w:t>
      </w:r>
      <w:proofErr w:type="spellStart"/>
      <w:r w:rsidR="00983FCE" w:rsidRPr="002C7949">
        <w:rPr>
          <w:rFonts w:ascii="Times New Roman" w:hAnsi="Times New Roman" w:cs="Times New Roman"/>
          <w:szCs w:val="24"/>
        </w:rPr>
        <w:t>hom</w:t>
      </w:r>
      <w:proofErr w:type="spellEnd"/>
      <w:r w:rsidR="00983FCE" w:rsidRPr="002C7949">
        <w:rPr>
          <w:rFonts w:ascii="Times New Roman" w:hAnsi="Times New Roman" w:cs="Times New Roman"/>
          <w:szCs w:val="24"/>
        </w:rPr>
        <w:t xml:space="preserve">. </w:t>
      </w:r>
      <w:proofErr w:type="spellStart"/>
      <w:proofErr w:type="gramStart"/>
      <w:r w:rsidR="00983FCE" w:rsidRPr="002C7949">
        <w:rPr>
          <w:rFonts w:ascii="Times New Roman" w:hAnsi="Times New Roman" w:cs="Times New Roman"/>
          <w:szCs w:val="24"/>
        </w:rPr>
        <w:t>epithr</w:t>
      </w:r>
      <w:r w:rsidR="00A74CE1" w:rsidRPr="002C7949">
        <w:rPr>
          <w:rFonts w:ascii="Times New Roman" w:hAnsi="Times New Roman" w:cs="Times New Roman"/>
          <w:szCs w:val="24"/>
        </w:rPr>
        <w:t>on</w:t>
      </w:r>
      <w:proofErr w:type="spellEnd"/>
      <w:proofErr w:type="gramEnd"/>
      <w:r w:rsidR="00A74CE1" w:rsidRPr="002C7949">
        <w:rPr>
          <w:rFonts w:ascii="Times New Roman" w:hAnsi="Times New Roman" w:cs="Times New Roman"/>
          <w:szCs w:val="24"/>
        </w:rPr>
        <w:t>. xlii. (</w:t>
      </w:r>
      <w:proofErr w:type="gramStart"/>
      <w:r w:rsidR="00A74CE1" w:rsidRPr="002C7949">
        <w:rPr>
          <w:rFonts w:ascii="Times New Roman" w:hAnsi="Times New Roman" w:cs="Times New Roman"/>
          <w:szCs w:val="24"/>
        </w:rPr>
        <w:t>on</w:t>
      </w:r>
      <w:proofErr w:type="gramEnd"/>
      <w:r w:rsidR="00A74CE1" w:rsidRPr="002C7949">
        <w:rPr>
          <w:rFonts w:ascii="Times New Roman" w:hAnsi="Times New Roman" w:cs="Times New Roman"/>
          <w:szCs w:val="24"/>
        </w:rPr>
        <w:t xml:space="preserve"> Ezek. xliv. 19), 4</w:t>
      </w:r>
      <w:r w:rsidR="00983FCE" w:rsidRPr="002C7949">
        <w:rPr>
          <w:rFonts w:ascii="Times New Roman" w:hAnsi="Times New Roman" w:cs="Times New Roman"/>
          <w:szCs w:val="24"/>
        </w:rPr>
        <w:t xml:space="preserve">6 b, </w:t>
      </w:r>
      <w:r w:rsidR="001847FA" w:rsidRPr="001847FA">
        <w:rPr>
          <w:rFonts w:ascii="Times New Roman" w:hAnsi="Times New Roman" w:cs="$"/>
          <w:color w:val="FF0000"/>
        </w:rPr>
        <w:t>$</w:t>
      </w:r>
      <w:r w:rsidR="004F40ED">
        <w:rPr>
          <w:rFonts w:ascii="Times New Roman" w:hAnsi="Times New Roman" w:hint="cs"/>
          <w:color w:val="FF0000"/>
          <w:rtl/>
          <w:lang w:bidi="syr-SY"/>
        </w:rPr>
        <w:t>ܡܢ ܡܐܡܪܐ. ܕܥܠ ܝܘܚܢܢ. ܡܥܡܕܢܐ</w:t>
      </w:r>
      <w:r w:rsidR="00A74CE1" w:rsidRPr="002C7949">
        <w:rPr>
          <w:rFonts w:ascii="Times New Roman" w:hAnsi="Times New Roman" w:cs="Times New Roman"/>
          <w:szCs w:val="24"/>
        </w:rPr>
        <w:t xml:space="preserve"> (</w:t>
      </w:r>
      <w:r w:rsidR="00983FCE" w:rsidRPr="002C7949">
        <w:rPr>
          <w:rFonts w:ascii="Times New Roman" w:hAnsi="Times New Roman" w:cs="Times New Roman"/>
          <w:szCs w:val="24"/>
        </w:rPr>
        <w:t xml:space="preserve">on Ezek. </w:t>
      </w:r>
      <w:proofErr w:type="gramStart"/>
      <w:r w:rsidR="00983FCE" w:rsidRPr="002C7949">
        <w:rPr>
          <w:rFonts w:ascii="Times New Roman" w:hAnsi="Times New Roman" w:cs="Times New Roman"/>
          <w:szCs w:val="24"/>
        </w:rPr>
        <w:t>xlvi</w:t>
      </w:r>
      <w:proofErr w:type="gramEnd"/>
      <w:r w:rsidR="00983FCE" w:rsidRPr="002C7949">
        <w:rPr>
          <w:rFonts w:ascii="Times New Roman" w:hAnsi="Times New Roman" w:cs="Times New Roman"/>
          <w:szCs w:val="24"/>
        </w:rPr>
        <w:t xml:space="preserve">. 1), 76 a (on Isaiah, xix. 18), 87 b, </w:t>
      </w:r>
      <w:r w:rsidR="001847FA" w:rsidRPr="001847FA">
        <w:rPr>
          <w:rFonts w:ascii="Times New Roman" w:hAnsi="Times New Roman" w:cs="$"/>
          <w:color w:val="FF0000"/>
        </w:rPr>
        <w:t>$</w:t>
      </w:r>
      <w:r w:rsidR="004F40ED">
        <w:rPr>
          <w:rFonts w:ascii="Times New Roman" w:hAnsi="Times New Roman" w:hint="cs"/>
          <w:color w:val="FF0000"/>
          <w:rtl/>
          <w:lang w:bidi="syr-SY"/>
        </w:rPr>
        <w:t>ܡܢ ܐܓܪܬܐ: ܕܠܘܬ ܐܘܦܪܟܣܝܘܣ. ܩܒܘܩܠܪܐ</w:t>
      </w:r>
      <w:r w:rsidR="00983FCE" w:rsidRPr="002C7949">
        <w:rPr>
          <w:rFonts w:ascii="Times New Roman" w:hAnsi="Times New Roman" w:cs="Times New Roman"/>
          <w:szCs w:val="24"/>
        </w:rPr>
        <w:t xml:space="preserve"> (on Isaiah, xiv. 7), 93 b, </w:t>
      </w:r>
      <w:r w:rsidR="001847FA" w:rsidRPr="001847FA">
        <w:rPr>
          <w:rFonts w:ascii="Times New Roman" w:hAnsi="Times New Roman" w:cs="$"/>
          <w:color w:val="FF0000"/>
        </w:rPr>
        <w:t>$</w:t>
      </w:r>
      <w:r w:rsidR="004F40ED">
        <w:rPr>
          <w:rFonts w:ascii="Times New Roman" w:hAnsi="Times New Roman" w:hint="cs"/>
          <w:color w:val="FF0000"/>
          <w:rtl/>
          <w:lang w:bidi="syr-SY"/>
        </w:rPr>
        <w:t>ܡܢ ܟܬܒ̇ܐ ܕܐܦܝܬܪܢܝܘܢ.</w:t>
      </w:r>
      <w:r w:rsidR="00A74CE1" w:rsidRPr="002C7949">
        <w:rPr>
          <w:rFonts w:ascii="Times New Roman" w:hAnsi="Times New Roman" w:cs="Times New Roman"/>
          <w:szCs w:val="24"/>
        </w:rPr>
        <w:t xml:space="preserve"> </w:t>
      </w:r>
      <w:r w:rsidR="00983FCE" w:rsidRPr="002C7949">
        <w:rPr>
          <w:rFonts w:ascii="Times New Roman" w:hAnsi="Times New Roman" w:cs="Times New Roman"/>
          <w:szCs w:val="24"/>
        </w:rPr>
        <w:t>(</w:t>
      </w:r>
      <w:proofErr w:type="gramStart"/>
      <w:r w:rsidR="00983FCE" w:rsidRPr="002C7949">
        <w:rPr>
          <w:rFonts w:ascii="Times New Roman" w:hAnsi="Times New Roman" w:cs="Times New Roman"/>
          <w:szCs w:val="24"/>
        </w:rPr>
        <w:t>on</w:t>
      </w:r>
      <w:proofErr w:type="gramEnd"/>
      <w:r w:rsidR="00983FCE" w:rsidRPr="002C7949">
        <w:rPr>
          <w:rFonts w:ascii="Times New Roman" w:hAnsi="Times New Roman" w:cs="Times New Roman"/>
          <w:szCs w:val="24"/>
        </w:rPr>
        <w:t xml:space="preserve"> Isaiah, </w:t>
      </w:r>
      <w:proofErr w:type="spellStart"/>
      <w:r w:rsidR="00983FCE" w:rsidRPr="002C7949">
        <w:rPr>
          <w:rFonts w:ascii="Times New Roman" w:hAnsi="Times New Roman" w:cs="Times New Roman"/>
          <w:szCs w:val="24"/>
        </w:rPr>
        <w:t>Ixi</w:t>
      </w:r>
      <w:proofErr w:type="spellEnd"/>
      <w:r w:rsidR="00983FCE" w:rsidRPr="002C7949">
        <w:rPr>
          <w:rFonts w:ascii="Times New Roman" w:hAnsi="Times New Roman" w:cs="Times New Roman"/>
          <w:szCs w:val="24"/>
        </w:rPr>
        <w:t xml:space="preserve">. 1), 96 a, </w:t>
      </w:r>
      <w:r w:rsidR="001847FA" w:rsidRPr="001847FA">
        <w:rPr>
          <w:rFonts w:ascii="Times New Roman" w:hAnsi="Times New Roman" w:cs="$"/>
          <w:color w:val="FF0000"/>
        </w:rPr>
        <w:t>$</w:t>
      </w:r>
      <w:r w:rsidR="004F40ED">
        <w:rPr>
          <w:rFonts w:ascii="Times New Roman" w:hAnsi="Times New Roman" w:hint="cs"/>
          <w:color w:val="FF0000"/>
          <w:rtl/>
          <w:lang w:bidi="syr-SY"/>
        </w:rPr>
        <w:t>ܡܢ ܡܐܡܪܐ ܕܐܫܬܬܥܣܪ̈</w:t>
      </w:r>
      <w:r w:rsidR="00A74CE1" w:rsidRPr="002C7949">
        <w:rPr>
          <w:rFonts w:ascii="Times New Roman" w:hAnsi="Times New Roman" w:cs="Times New Roman"/>
          <w:szCs w:val="24"/>
        </w:rPr>
        <w:t xml:space="preserve"> (on Isaiah, lxv. 17), 105 a</w:t>
      </w:r>
      <w:r w:rsidR="00983FCE" w:rsidRPr="002C7949">
        <w:rPr>
          <w:rFonts w:ascii="Times New Roman" w:hAnsi="Times New Roman" w:cs="Times New Roman"/>
          <w:szCs w:val="24"/>
        </w:rPr>
        <w:t xml:space="preserve">, </w:t>
      </w:r>
      <w:r w:rsidR="001847FA" w:rsidRPr="001847FA">
        <w:rPr>
          <w:rFonts w:ascii="Times New Roman" w:hAnsi="Times New Roman" w:cs="$"/>
          <w:color w:val="FF0000"/>
        </w:rPr>
        <w:t>$</w:t>
      </w:r>
      <w:r w:rsidR="004F40ED">
        <w:rPr>
          <w:rFonts w:ascii="Times New Roman" w:hAnsi="Times New Roman" w:hint="cs"/>
          <w:color w:val="FF0000"/>
          <w:rtl/>
          <w:lang w:bidi="syr-SY"/>
        </w:rPr>
        <w:t>ܡܢ ܐܓܪܬܐ̣. ܕܠܘܬ. ܐܝܪܙܩܠܝܢܝ [ܐܝܪܐܩܠܝܢܝ]</w:t>
      </w:r>
      <w:r w:rsidR="00983FCE" w:rsidRPr="002C7949">
        <w:rPr>
          <w:rFonts w:ascii="Times New Roman" w:hAnsi="Times New Roman" w:cs="Times New Roman"/>
          <w:szCs w:val="24"/>
        </w:rPr>
        <w:t xml:space="preserve"> (on Isaiah, xviii. 7), 116 b, </w:t>
      </w:r>
      <w:r w:rsidR="001847FA" w:rsidRPr="001847FA">
        <w:rPr>
          <w:rFonts w:ascii="Times New Roman" w:hAnsi="Times New Roman" w:cs="$"/>
          <w:color w:val="FF0000"/>
        </w:rPr>
        <w:t>$</w:t>
      </w:r>
      <w:r w:rsidR="004F40ED">
        <w:rPr>
          <w:rFonts w:ascii="Times New Roman" w:hAnsi="Times New Roman" w:hint="cs"/>
          <w:color w:val="FF0000"/>
          <w:rtl/>
          <w:lang w:bidi="syr-SY"/>
        </w:rPr>
        <w:t>ܡ</w:t>
      </w:r>
      <w:proofErr w:type="gramStart"/>
      <w:r w:rsidR="004F40ED">
        <w:rPr>
          <w:rFonts w:ascii="Times New Roman" w:hAnsi="Times New Roman" w:hint="cs"/>
          <w:color w:val="FF0000"/>
          <w:rtl/>
          <w:lang w:bidi="syr-SY"/>
        </w:rPr>
        <w:t>ܢ  ܐ</w:t>
      </w:r>
      <w:proofErr w:type="gramEnd"/>
      <w:r w:rsidR="004F40ED">
        <w:rPr>
          <w:rFonts w:ascii="Times New Roman" w:hAnsi="Times New Roman" w:hint="cs"/>
          <w:color w:val="FF0000"/>
          <w:rtl/>
          <w:lang w:bidi="syr-SY"/>
        </w:rPr>
        <w:t>ܓܪܬܐ: ܕܠܘܬ ܓܘܪܓܝܐ: ܦܛܪܩܝܐ: ܘܠܘܬ ܒܪܬܐ ܕܝܠܗ</w:t>
      </w:r>
      <w:r w:rsidR="00983FCE" w:rsidRPr="002C7949">
        <w:rPr>
          <w:rFonts w:ascii="Times New Roman" w:hAnsi="Times New Roman" w:cs="Times New Roman"/>
          <w:szCs w:val="24"/>
        </w:rPr>
        <w:t xml:space="preserve"> (on Prov. xxv. 1), 118 b, </w:t>
      </w:r>
      <w:r w:rsidR="001847FA" w:rsidRPr="001847FA">
        <w:rPr>
          <w:rFonts w:ascii="Times New Roman" w:hAnsi="Times New Roman" w:cs="$"/>
          <w:color w:val="FF0000"/>
        </w:rPr>
        <w:t>$</w:t>
      </w:r>
      <w:r w:rsidR="004F40ED">
        <w:rPr>
          <w:rFonts w:ascii="Times New Roman" w:hAnsi="Times New Roman" w:hint="cs"/>
          <w:color w:val="FF0000"/>
          <w:rtl/>
          <w:lang w:bidi="syr-SY"/>
        </w:rPr>
        <w:t>ܡܢ ܐܓܪܬܐ. ܕܠܘܬ ܩܐܣܪܝܐ</w:t>
      </w:r>
      <w:r w:rsidR="00983FCE" w:rsidRPr="002C7949">
        <w:rPr>
          <w:rFonts w:ascii="Times New Roman" w:hAnsi="Times New Roman" w:cs="Times New Roman"/>
          <w:szCs w:val="24"/>
        </w:rPr>
        <w:t xml:space="preserve"> (on Ecclesiast. </w:t>
      </w:r>
      <w:proofErr w:type="gramStart"/>
      <w:r w:rsidR="00983FCE" w:rsidRPr="002C7949">
        <w:rPr>
          <w:rFonts w:ascii="Times New Roman" w:hAnsi="Times New Roman" w:cs="Times New Roman"/>
          <w:szCs w:val="24"/>
        </w:rPr>
        <w:t xml:space="preserve">v. 1), 119 a, </w:t>
      </w:r>
      <w:r w:rsidR="001847FA" w:rsidRPr="001847FA">
        <w:rPr>
          <w:rFonts w:ascii="Times New Roman" w:hAnsi="Times New Roman" w:cs="$"/>
          <w:color w:val="FF0000"/>
        </w:rPr>
        <w:t>$</w:t>
      </w:r>
      <w:r w:rsidR="004F40ED">
        <w:rPr>
          <w:rFonts w:ascii="Times New Roman" w:hAnsi="Times New Roman" w:hint="cs"/>
          <w:color w:val="FF0000"/>
          <w:rtl/>
          <w:lang w:bidi="syr-SY"/>
        </w:rPr>
        <w:t>ܡܢ ܐܓܪܬܐ ܕܠܘܬ ܐܡܘܢܝܘܣ ܩܫܝܫܐ ܕܐܠܟܣܢܕܪܝܐ.</w:t>
      </w:r>
      <w:proofErr w:type="gramEnd"/>
      <w:r w:rsidR="00A74CE1" w:rsidRPr="002C7949">
        <w:rPr>
          <w:rFonts w:ascii="Times New Roman" w:hAnsi="Times New Roman" w:cs="Times New Roman"/>
          <w:szCs w:val="24"/>
        </w:rPr>
        <w:t xml:space="preserve"> </w:t>
      </w:r>
      <w:r w:rsidR="00983FCE" w:rsidRPr="002C7949">
        <w:rPr>
          <w:rFonts w:ascii="Times New Roman" w:hAnsi="Times New Roman" w:cs="Times New Roman"/>
          <w:szCs w:val="24"/>
        </w:rPr>
        <w:t xml:space="preserve">(on Ecclesiast. i. 9), 123 a, </w:t>
      </w:r>
      <w:r w:rsidR="001847FA" w:rsidRPr="001847FA">
        <w:rPr>
          <w:rFonts w:ascii="Times New Roman" w:hAnsi="Times New Roman" w:cs="$"/>
          <w:color w:val="FF0000"/>
        </w:rPr>
        <w:t>$</w:t>
      </w:r>
      <w:r w:rsidR="004F40ED">
        <w:rPr>
          <w:rFonts w:ascii="Times New Roman" w:hAnsi="Times New Roman" w:hint="cs"/>
          <w:color w:val="FF0000"/>
          <w:rtl/>
          <w:lang w:bidi="syr-SY"/>
        </w:rPr>
        <w:t>ܡܢ ܐܓܪܬܐ: ܕܠܘܬ ܐܘܓܢܝܐ: ܘܪܝܫܬ̇ ܕܝܪܐ</w:t>
      </w:r>
      <w:r w:rsidR="00A74CE1" w:rsidRPr="002C7949">
        <w:rPr>
          <w:rFonts w:ascii="Times New Roman" w:hAnsi="Times New Roman" w:cs="Times New Roman"/>
          <w:szCs w:val="24"/>
        </w:rPr>
        <w:t xml:space="preserve"> </w:t>
      </w:r>
      <w:r w:rsidR="00983FCE" w:rsidRPr="002C7949">
        <w:rPr>
          <w:rFonts w:ascii="Times New Roman" w:hAnsi="Times New Roman" w:cs="Times New Roman"/>
          <w:szCs w:val="24"/>
        </w:rPr>
        <w:t xml:space="preserve">(sic) </w:t>
      </w:r>
      <w:r w:rsidR="001847FA" w:rsidRPr="001847FA">
        <w:rPr>
          <w:rFonts w:ascii="Times New Roman" w:hAnsi="Times New Roman" w:cs="$"/>
          <w:color w:val="FF0000"/>
        </w:rPr>
        <w:t>$</w:t>
      </w:r>
      <w:r w:rsidR="004F40ED">
        <w:rPr>
          <w:rFonts w:ascii="Times New Roman" w:hAnsi="Times New Roman" w:hint="cs"/>
          <w:color w:val="FF0000"/>
          <w:rtl/>
          <w:lang w:bidi="syr-SY"/>
        </w:rPr>
        <w:t>ܡܫܡܫܢܬܐ</w:t>
      </w:r>
      <w:r w:rsidR="00983FCE" w:rsidRPr="002C7949">
        <w:rPr>
          <w:rFonts w:ascii="Times New Roman" w:hAnsi="Times New Roman" w:cs="Times New Roman"/>
          <w:szCs w:val="24"/>
        </w:rPr>
        <w:t xml:space="preserve"> (on Prov. xxiii. 1), 126 a, </w:t>
      </w:r>
      <w:r w:rsidR="001847FA" w:rsidRPr="001847FA">
        <w:rPr>
          <w:rFonts w:ascii="Times New Roman" w:hAnsi="Times New Roman" w:cs="$"/>
          <w:color w:val="FF0000"/>
        </w:rPr>
        <w:t>$</w:t>
      </w:r>
      <w:r w:rsidR="004F40ED">
        <w:rPr>
          <w:rFonts w:ascii="Times New Roman" w:hAnsi="Times New Roman" w:hint="cs"/>
          <w:color w:val="FF0000"/>
          <w:rtl/>
          <w:lang w:bidi="syr-SY"/>
        </w:rPr>
        <w:t>ܡܢ ܡܐܡܪܐ: ܕܐܫܬܬܥܣܪ̈</w:t>
      </w:r>
      <w:r w:rsidR="00A74CE1" w:rsidRPr="002C7949">
        <w:rPr>
          <w:rFonts w:ascii="Times New Roman" w:hAnsi="Times New Roman" w:cs="Times New Roman"/>
          <w:szCs w:val="24"/>
        </w:rPr>
        <w:t xml:space="preserve"> (on Rom. viii. 19), 131</w:t>
      </w:r>
      <w:r w:rsidR="00983FCE" w:rsidRPr="002C7949">
        <w:rPr>
          <w:rFonts w:ascii="Times New Roman" w:hAnsi="Times New Roman" w:cs="Times New Roman"/>
          <w:szCs w:val="24"/>
        </w:rPr>
        <w:t xml:space="preserve"> a, </w:t>
      </w:r>
      <w:r w:rsidR="001847FA" w:rsidRPr="001847FA">
        <w:rPr>
          <w:rFonts w:ascii="Times New Roman" w:hAnsi="Times New Roman" w:cs="$"/>
          <w:color w:val="FF0000"/>
        </w:rPr>
        <w:t>$</w:t>
      </w:r>
      <w:r w:rsidR="004F40ED">
        <w:rPr>
          <w:rFonts w:ascii="Times New Roman" w:hAnsi="Times New Roman" w:hint="cs"/>
          <w:color w:val="FF0000"/>
          <w:rtl/>
          <w:lang w:bidi="syr-SY"/>
        </w:rPr>
        <w:t>ܡܢ ܐܓܪܬܐ: ܕܠܘܬ: ܦܝܠܘܟܣܢܘܣ: ܐܦܝܣܩܘܦܐ</w:t>
      </w:r>
      <w:r w:rsidR="00A74CE1" w:rsidRPr="002C7949">
        <w:rPr>
          <w:rFonts w:ascii="Times New Roman" w:hAnsi="Times New Roman" w:cs="Times New Roman"/>
          <w:szCs w:val="24"/>
        </w:rPr>
        <w:t xml:space="preserve"> </w:t>
      </w:r>
      <w:r w:rsidR="00983FCE" w:rsidRPr="002C7949">
        <w:rPr>
          <w:rFonts w:ascii="Times New Roman" w:hAnsi="Times New Roman" w:cs="Times New Roman"/>
          <w:szCs w:val="24"/>
        </w:rPr>
        <w:t>(on</w:t>
      </w:r>
      <w:r w:rsidR="00A74CE1" w:rsidRPr="002C7949">
        <w:rPr>
          <w:rFonts w:ascii="Times New Roman" w:hAnsi="Times New Roman" w:cs="Times New Roman"/>
          <w:szCs w:val="24"/>
        </w:rPr>
        <w:t xml:space="preserve"> </w:t>
      </w:r>
      <w:r w:rsidR="00983FCE" w:rsidRPr="002C7949">
        <w:rPr>
          <w:rFonts w:ascii="Times New Roman" w:hAnsi="Times New Roman" w:cs="Times New Roman"/>
          <w:szCs w:val="24"/>
        </w:rPr>
        <w:t>l</w:t>
      </w:r>
      <w:r w:rsidR="00A74CE1" w:rsidRPr="002C7949">
        <w:rPr>
          <w:rFonts w:ascii="Times New Roman" w:hAnsi="Times New Roman" w:cs="Times New Roman"/>
          <w:szCs w:val="24"/>
        </w:rPr>
        <w:t xml:space="preserve"> </w:t>
      </w:r>
      <w:r w:rsidR="00983FCE" w:rsidRPr="002C7949">
        <w:rPr>
          <w:rFonts w:ascii="Times New Roman" w:hAnsi="Times New Roman" w:cs="Times New Roman"/>
          <w:szCs w:val="24"/>
        </w:rPr>
        <w:t xml:space="preserve">Corinth, iii. 12) and </w:t>
      </w:r>
      <w:r w:rsidR="001847FA" w:rsidRPr="001847FA">
        <w:rPr>
          <w:rFonts w:ascii="Times New Roman" w:hAnsi="Times New Roman" w:cs="$"/>
          <w:color w:val="FF0000"/>
        </w:rPr>
        <w:t>$</w:t>
      </w:r>
      <w:r w:rsidR="004F40ED">
        <w:rPr>
          <w:rFonts w:ascii="Times New Roman" w:hAnsi="Times New Roman" w:hint="cs"/>
          <w:color w:val="FF0000"/>
          <w:rtl/>
          <w:lang w:bidi="syr-SY"/>
        </w:rPr>
        <w:t>ܡܢ ܗܠܝܢ: ܕܠܘܬ: ܩܐܣܪܝܐ ܦܛܪܝܩܝܐ</w:t>
      </w:r>
      <w:r w:rsidR="00A74CE1" w:rsidRPr="002C7949">
        <w:rPr>
          <w:rFonts w:ascii="Times New Roman" w:hAnsi="Times New Roman" w:cs="Times New Roman"/>
          <w:szCs w:val="24"/>
        </w:rPr>
        <w:t xml:space="preserve"> (on 1 Corinth, v. 9—11), 131</w:t>
      </w:r>
      <w:r w:rsidR="00983FCE" w:rsidRPr="002C7949">
        <w:rPr>
          <w:rFonts w:ascii="Times New Roman" w:hAnsi="Times New Roman" w:cs="Times New Roman"/>
          <w:szCs w:val="24"/>
        </w:rPr>
        <w:t xml:space="preserve"> b </w:t>
      </w:r>
      <w:r w:rsidR="00A74CE1" w:rsidRPr="002C7949">
        <w:rPr>
          <w:rFonts w:ascii="Times New Roman" w:hAnsi="Times New Roman" w:cs="Times New Roman"/>
          <w:szCs w:val="24"/>
        </w:rPr>
        <w:t>(on 1 Corinth, vi. 15 — 20), 134</w:t>
      </w:r>
      <w:r w:rsidR="00983FCE" w:rsidRPr="002C7949">
        <w:rPr>
          <w:rFonts w:ascii="Times New Roman" w:hAnsi="Times New Roman" w:cs="Times New Roman"/>
          <w:szCs w:val="24"/>
        </w:rPr>
        <w:t xml:space="preserve"> </w:t>
      </w:r>
      <w:r w:rsidR="00A74CE1" w:rsidRPr="002C7949">
        <w:rPr>
          <w:rFonts w:ascii="Times New Roman" w:hAnsi="Times New Roman" w:cs="Times New Roman"/>
          <w:szCs w:val="24"/>
        </w:rPr>
        <w:t>a (on 1 Corinth, xi. 27—29), 134</w:t>
      </w:r>
      <w:r w:rsidR="00983FCE" w:rsidRPr="002C7949">
        <w:rPr>
          <w:rFonts w:ascii="Times New Roman" w:hAnsi="Times New Roman" w:cs="Times New Roman"/>
          <w:szCs w:val="24"/>
        </w:rPr>
        <w:t xml:space="preserve"> b, </w:t>
      </w:r>
      <w:r w:rsidR="001847FA" w:rsidRPr="001847FA">
        <w:rPr>
          <w:rFonts w:ascii="Times New Roman" w:hAnsi="Times New Roman" w:cs="$"/>
          <w:color w:val="FF0000"/>
        </w:rPr>
        <w:t>$</w:t>
      </w:r>
      <w:r w:rsidR="004F40ED">
        <w:rPr>
          <w:rFonts w:ascii="Times New Roman" w:hAnsi="Times New Roman" w:hint="cs"/>
          <w:color w:val="FF0000"/>
          <w:rtl/>
          <w:lang w:bidi="syr-SY"/>
        </w:rPr>
        <w:t>ܡܢ ܐܓܪܬܐ ܕܠܘܬ: ܐܪܟܠܐܕܣ</w:t>
      </w:r>
      <w:r w:rsidR="00A14264" w:rsidRPr="002C7949">
        <w:rPr>
          <w:rFonts w:ascii="Times New Roman" w:hAnsi="Times New Roman" w:cs="Times New Roman"/>
          <w:color w:val="FF0000"/>
          <w:szCs w:val="24"/>
        </w:rPr>
        <w:t xml:space="preserve"> </w:t>
      </w:r>
      <w:r w:rsidR="00A14264" w:rsidRPr="002C7949">
        <w:rPr>
          <w:rFonts w:ascii="Times New Roman" w:hAnsi="Times New Roman" w:cs="Times New Roman"/>
          <w:color w:val="auto"/>
          <w:szCs w:val="24"/>
        </w:rPr>
        <w:t>@</w:t>
      </w:r>
      <w:r w:rsidR="00A14264" w:rsidRPr="002C7949">
        <w:rPr>
          <w:rFonts w:ascii="Times New Roman" w:hAnsi="Times New Roman" w:cs="Times New Roman"/>
          <w:szCs w:val="24"/>
        </w:rPr>
        <w:t>[</w:t>
      </w:r>
      <w:proofErr w:type="spellStart"/>
      <w:r w:rsidR="00A14264" w:rsidRPr="002C7949">
        <w:rPr>
          <w:rStyle w:val="Bodytext914"/>
          <w:rFonts w:ascii="Times New Roman" w:hAnsi="Times New Roman" w:cs="Times New Roman"/>
          <w:sz w:val="24"/>
          <w:szCs w:val="24"/>
        </w:rPr>
        <w:t>Assemani</w:t>
      </w:r>
      <w:proofErr w:type="spellEnd"/>
      <w:r w:rsidR="00A14264" w:rsidRPr="002C7949">
        <w:rPr>
          <w:rStyle w:val="Bodytext914"/>
          <w:rFonts w:ascii="Times New Roman" w:hAnsi="Times New Roman" w:cs="Times New Roman"/>
          <w:sz w:val="24"/>
          <w:szCs w:val="24"/>
        </w:rPr>
        <w:t xml:space="preserve">, Bibl. Or., t. i., p. 607, has "ad </w:t>
      </w:r>
      <w:proofErr w:type="spellStart"/>
      <w:r w:rsidR="00A14264" w:rsidRPr="002C7949">
        <w:rPr>
          <w:rStyle w:val="Bodytext914"/>
          <w:rFonts w:ascii="Times New Roman" w:hAnsi="Times New Roman" w:cs="Times New Roman"/>
          <w:sz w:val="24"/>
          <w:szCs w:val="24"/>
        </w:rPr>
        <w:t>Archelaum</w:t>
      </w:r>
      <w:proofErr w:type="spellEnd"/>
      <w:r w:rsidR="00A14264" w:rsidRPr="002C7949">
        <w:rPr>
          <w:rStyle w:val="Bodytext914"/>
          <w:rFonts w:ascii="Times New Roman" w:hAnsi="Times New Roman" w:cs="Times New Roman"/>
          <w:sz w:val="24"/>
          <w:szCs w:val="24"/>
        </w:rPr>
        <w:t>,"</w:t>
      </w:r>
      <w:r w:rsidR="00A14264" w:rsidRPr="002C7949">
        <w:rPr>
          <w:rStyle w:val="Bodytext995pt5"/>
          <w:rFonts w:ascii="Times New Roman" w:hAnsi="Times New Roman" w:cs="Times New Roman"/>
          <w:sz w:val="24"/>
          <w:szCs w:val="24"/>
        </w:rPr>
        <w:t xml:space="preserve"> </w:t>
      </w:r>
      <w:r w:rsidR="001847FA" w:rsidRPr="001847FA">
        <w:rPr>
          <w:rStyle w:val="Bodytext995pt5"/>
          <w:rFonts w:ascii="Times New Roman" w:hAnsi="Times New Roman" w:cs="$"/>
          <w:color w:val="FF0000"/>
          <w:sz w:val="24"/>
          <w:szCs w:val="32"/>
        </w:rPr>
        <w:t>$</w:t>
      </w:r>
      <w:r w:rsidR="00FD1548">
        <w:rPr>
          <w:rStyle w:val="Bodytext995pt5"/>
          <w:rFonts w:ascii="Times New Roman" w:hAnsi="Times New Roman" w:hint="cs"/>
          <w:color w:val="FF0000"/>
          <w:sz w:val="24"/>
          <w:szCs w:val="32"/>
          <w:rtl/>
          <w:lang w:bidi="syr-SY"/>
        </w:rPr>
        <w:t>ܐܪܟܠܐܘܣ</w:t>
      </w:r>
      <w:r w:rsidR="00A14264" w:rsidRPr="002C7949">
        <w:rPr>
          <w:rStyle w:val="Bodytext995pt5"/>
          <w:rFonts w:ascii="Times New Roman" w:hAnsi="Times New Roman" w:cs="Times New Roman"/>
          <w:sz w:val="24"/>
          <w:szCs w:val="24"/>
        </w:rPr>
        <w:t>.]@</w:t>
      </w:r>
      <w:r w:rsidR="00A14264" w:rsidRPr="002C7949">
        <w:rPr>
          <w:rFonts w:ascii="Times New Roman" w:hAnsi="Times New Roman" w:cs="Times New Roman"/>
          <w:szCs w:val="24"/>
        </w:rPr>
        <w:t xml:space="preserve"> </w:t>
      </w:r>
      <w:r w:rsidR="001847FA" w:rsidRPr="001847FA">
        <w:rPr>
          <w:rFonts w:ascii="Times New Roman" w:hAnsi="Times New Roman" w:cs="$"/>
          <w:color w:val="FF0000"/>
        </w:rPr>
        <w:t>$</w:t>
      </w:r>
      <w:r w:rsidR="00FD1548">
        <w:rPr>
          <w:rFonts w:ascii="Times New Roman" w:hAnsi="Times New Roman" w:hint="cs"/>
          <w:color w:val="FF0000"/>
          <w:rtl/>
          <w:lang w:bidi="syr-SY"/>
        </w:rPr>
        <w:t>ܕܡ̇ܝܬܐ ܣܗ̈ܕܘܬܐ ܕܡ̈ܠܦܢܐ</w:t>
      </w:r>
      <w:r w:rsidR="00A14264" w:rsidRPr="002C7949">
        <w:rPr>
          <w:rFonts w:ascii="Times New Roman" w:hAnsi="Times New Roman" w:cs="Times New Roman"/>
          <w:szCs w:val="24"/>
        </w:rPr>
        <w:t xml:space="preserve"> </w:t>
      </w:r>
      <w:r w:rsidR="00983FCE" w:rsidRPr="002C7949">
        <w:rPr>
          <w:rFonts w:ascii="Times New Roman" w:hAnsi="Times New Roman" w:cs="Times New Roman"/>
          <w:szCs w:val="24"/>
        </w:rPr>
        <w:t xml:space="preserve">(on 1 Corinth, xiii. 1), 135 a, </w:t>
      </w:r>
      <w:r w:rsidR="001847FA" w:rsidRPr="001847FA">
        <w:rPr>
          <w:rFonts w:ascii="Times New Roman" w:hAnsi="Times New Roman" w:cs="$"/>
          <w:color w:val="FF0000"/>
        </w:rPr>
        <w:t>$</w:t>
      </w:r>
      <w:r w:rsidR="00FD1548">
        <w:rPr>
          <w:rFonts w:ascii="Times New Roman" w:hAnsi="Times New Roman" w:hint="cs"/>
          <w:color w:val="FF0000"/>
          <w:rtl/>
          <w:lang w:bidi="syr-SY"/>
        </w:rPr>
        <w:t>ܡܢ ܐܓܪܬܐ: ܕܠܘܬ. ܐܢܣܛܣܝܐ. ܡܫܡܫܢܝܛܐ</w:t>
      </w:r>
      <w:r w:rsidR="00A74CE1" w:rsidRPr="002C7949">
        <w:rPr>
          <w:rFonts w:ascii="Times New Roman" w:hAnsi="Times New Roman" w:cs="Times New Roman"/>
          <w:szCs w:val="24"/>
        </w:rPr>
        <w:t xml:space="preserve"> </w:t>
      </w:r>
      <w:r w:rsidR="00983FCE" w:rsidRPr="002C7949">
        <w:rPr>
          <w:rFonts w:ascii="Times New Roman" w:hAnsi="Times New Roman" w:cs="Times New Roman"/>
          <w:szCs w:val="24"/>
        </w:rPr>
        <w:t xml:space="preserve">(on 1 Corinth, xiv. 16), 136 b (on 1 Corinth, xv. 28), 167 </w:t>
      </w:r>
      <w:r w:rsidR="00A14264" w:rsidRPr="002C7949">
        <w:rPr>
          <w:rFonts w:ascii="Times New Roman" w:hAnsi="Times New Roman" w:cs="Times New Roman"/>
          <w:szCs w:val="24"/>
        </w:rPr>
        <w:t xml:space="preserve">a, </w:t>
      </w:r>
      <w:r w:rsidR="001847FA" w:rsidRPr="001847FA">
        <w:rPr>
          <w:rFonts w:ascii="Times New Roman" w:hAnsi="Times New Roman" w:cs="$"/>
          <w:color w:val="FF0000"/>
        </w:rPr>
        <w:t>$</w:t>
      </w:r>
      <w:r w:rsidR="00FD1548">
        <w:rPr>
          <w:rFonts w:ascii="Times New Roman" w:hAnsi="Times New Roman" w:hint="cs"/>
          <w:color w:val="FF0000"/>
          <w:rtl/>
          <w:lang w:bidi="syr-SY"/>
        </w:rPr>
        <w:t>ܡܢ ܐܓܪܬܐ ܕܠܘܬ ܐܘܦܪܟܣܝܘܣ</w:t>
      </w:r>
      <w:r w:rsidR="00983FCE" w:rsidRPr="002C7949">
        <w:rPr>
          <w:rFonts w:ascii="Times New Roman" w:hAnsi="Times New Roman" w:cs="Times New Roman"/>
          <w:szCs w:val="24"/>
        </w:rPr>
        <w:t xml:space="preserve"> (on Hebr. i. 3), 179 a (on S. </w:t>
      </w:r>
      <w:proofErr w:type="spellStart"/>
      <w:r w:rsidR="00983FCE" w:rsidRPr="002C7949">
        <w:rPr>
          <w:rFonts w:ascii="Times New Roman" w:hAnsi="Times New Roman" w:cs="Times New Roman"/>
          <w:szCs w:val="24"/>
        </w:rPr>
        <w:t>Matth</w:t>
      </w:r>
      <w:proofErr w:type="spellEnd"/>
      <w:r w:rsidR="00983FCE" w:rsidRPr="002C7949">
        <w:rPr>
          <w:rFonts w:ascii="Times New Roman" w:hAnsi="Times New Roman" w:cs="Times New Roman"/>
          <w:szCs w:val="24"/>
        </w:rPr>
        <w:t>. ii. 2), 180 a,</w:t>
      </w:r>
    </w:p>
    <w:p w:rsidR="00FD1548" w:rsidRDefault="00983FCE" w:rsidP="00FD1548">
      <w:pPr>
        <w:bidi/>
        <w:rPr>
          <w:rFonts w:ascii="Times New Roman" w:hAnsi="Times New Roman"/>
          <w:szCs w:val="24"/>
          <w:rtl/>
          <w:lang w:bidi="syr-SY"/>
        </w:rPr>
      </w:pPr>
      <w:r w:rsidRPr="002C7949">
        <w:rPr>
          <w:rFonts w:ascii="Times New Roman" w:hAnsi="Times New Roman" w:cs="Times New Roman"/>
          <w:szCs w:val="24"/>
        </w:rPr>
        <w:t xml:space="preserve"> </w:t>
      </w:r>
      <w:r w:rsidR="001847FA" w:rsidRPr="001847FA">
        <w:rPr>
          <w:rFonts w:ascii="Times New Roman" w:hAnsi="Times New Roman" w:cs="$"/>
          <w:color w:val="FF0000"/>
        </w:rPr>
        <w:t>$</w:t>
      </w:r>
      <w:r w:rsidR="00FD1548">
        <w:rPr>
          <w:rFonts w:ascii="Times New Roman" w:hAnsi="Times New Roman" w:hint="cs"/>
          <w:color w:val="FF0000"/>
          <w:rtl/>
          <w:lang w:bidi="syr-SY"/>
        </w:rPr>
        <w:t>ܐܡܪ ܓܝܪ ܒܐܦܝܬܪܘܢܝܘܢ. ܕܝܠܗ܀ ܒܡܐܡܪܐ</w:t>
      </w:r>
      <w:r w:rsidRPr="002C7949">
        <w:rPr>
          <w:rFonts w:ascii="Times New Roman" w:hAnsi="Times New Roman" w:cs="Times New Roman"/>
          <w:szCs w:val="24"/>
        </w:rPr>
        <w:t xml:space="preserve"> (sic) </w:t>
      </w:r>
      <w:r w:rsidR="001847FA" w:rsidRPr="001847FA">
        <w:rPr>
          <w:rFonts w:ascii="Times New Roman" w:hAnsi="Times New Roman" w:cs="$"/>
          <w:color w:val="FF0000"/>
        </w:rPr>
        <w:t>$</w:t>
      </w:r>
      <w:r w:rsidR="00FD1548">
        <w:rPr>
          <w:rFonts w:ascii="Times New Roman" w:hAnsi="Times New Roman" w:hint="cs"/>
          <w:color w:val="FF0000"/>
          <w:rtl/>
          <w:lang w:bidi="syr-SY"/>
        </w:rPr>
        <w:t>ܗܟܢܐ.</w:t>
      </w:r>
      <w:r w:rsidRPr="002C7949">
        <w:rPr>
          <w:rFonts w:ascii="Times New Roman" w:hAnsi="Times New Roman" w:cs="Times New Roman"/>
          <w:szCs w:val="24"/>
        </w:rPr>
        <w:t xml:space="preserve"> </w:t>
      </w:r>
    </w:p>
    <w:p w:rsidR="00983FCE" w:rsidRPr="002C7949" w:rsidRDefault="00983FCE" w:rsidP="00FD1548">
      <w:pPr>
        <w:rPr>
          <w:rFonts w:ascii="Times New Roman" w:hAnsi="Times New Roman" w:cs="Times New Roman"/>
          <w:szCs w:val="24"/>
        </w:rPr>
      </w:pPr>
      <w:r w:rsidRPr="002C7949">
        <w:rPr>
          <w:rFonts w:ascii="Times New Roman" w:hAnsi="Times New Roman" w:cs="Times New Roman"/>
          <w:szCs w:val="24"/>
        </w:rPr>
        <w:t>(</w:t>
      </w:r>
      <w:proofErr w:type="gramStart"/>
      <w:r w:rsidRPr="002C7949">
        <w:rPr>
          <w:rFonts w:ascii="Times New Roman" w:hAnsi="Times New Roman" w:cs="Times New Roman"/>
          <w:szCs w:val="24"/>
        </w:rPr>
        <w:t>on</w:t>
      </w:r>
      <w:proofErr w:type="gramEnd"/>
      <w:r w:rsidRPr="002C7949">
        <w:rPr>
          <w:rFonts w:ascii="Times New Roman" w:hAnsi="Times New Roman" w:cs="Times New Roman"/>
          <w:szCs w:val="24"/>
        </w:rPr>
        <w:t xml:space="preserve"> S. Luke, i. 36), </w:t>
      </w:r>
      <w:r w:rsidR="00A14264" w:rsidRPr="002C7949">
        <w:rPr>
          <w:rFonts w:ascii="Times New Roman" w:hAnsi="Times New Roman" w:cs="Times New Roman"/>
          <w:szCs w:val="24"/>
        </w:rPr>
        <w:t xml:space="preserve">182 a (on S. </w:t>
      </w:r>
      <w:proofErr w:type="spellStart"/>
      <w:r w:rsidR="00A14264" w:rsidRPr="002C7949">
        <w:rPr>
          <w:rFonts w:ascii="Times New Roman" w:hAnsi="Times New Roman" w:cs="Times New Roman"/>
          <w:szCs w:val="24"/>
        </w:rPr>
        <w:t>Matth</w:t>
      </w:r>
      <w:proofErr w:type="spellEnd"/>
      <w:r w:rsidR="00A14264" w:rsidRPr="002C7949">
        <w:rPr>
          <w:rFonts w:ascii="Times New Roman" w:hAnsi="Times New Roman" w:cs="Times New Roman"/>
          <w:szCs w:val="24"/>
        </w:rPr>
        <w:t>. iii. 1), 184</w:t>
      </w:r>
      <w:r w:rsidRPr="002C7949">
        <w:rPr>
          <w:rFonts w:ascii="Times New Roman" w:hAnsi="Times New Roman" w:cs="Times New Roman"/>
          <w:szCs w:val="24"/>
        </w:rPr>
        <w:t xml:space="preserve"> b (on S. </w:t>
      </w:r>
      <w:proofErr w:type="spellStart"/>
      <w:r w:rsidRPr="002C7949">
        <w:rPr>
          <w:rFonts w:ascii="Times New Roman" w:hAnsi="Times New Roman" w:cs="Times New Roman"/>
          <w:szCs w:val="24"/>
        </w:rPr>
        <w:t>Matth</w:t>
      </w:r>
      <w:proofErr w:type="spellEnd"/>
      <w:r w:rsidRPr="002C7949">
        <w:rPr>
          <w:rFonts w:ascii="Times New Roman" w:hAnsi="Times New Roman" w:cs="Times New Roman"/>
          <w:szCs w:val="24"/>
        </w:rPr>
        <w:t xml:space="preserve">. v. 25), 188 b (on S. </w:t>
      </w:r>
      <w:proofErr w:type="spellStart"/>
      <w:r w:rsidRPr="002C7949">
        <w:rPr>
          <w:rFonts w:ascii="Times New Roman" w:hAnsi="Times New Roman" w:cs="Times New Roman"/>
          <w:szCs w:val="24"/>
        </w:rPr>
        <w:t>Matth</w:t>
      </w:r>
      <w:proofErr w:type="spellEnd"/>
      <w:r w:rsidRPr="002C7949">
        <w:rPr>
          <w:rFonts w:ascii="Times New Roman" w:hAnsi="Times New Roman" w:cs="Times New Roman"/>
          <w:szCs w:val="24"/>
        </w:rPr>
        <w:t xml:space="preserve">. xi. 11, 12), 190 b (on S. </w:t>
      </w:r>
      <w:proofErr w:type="spellStart"/>
      <w:r w:rsidRPr="002C7949">
        <w:rPr>
          <w:rFonts w:ascii="Times New Roman" w:hAnsi="Times New Roman" w:cs="Times New Roman"/>
          <w:szCs w:val="24"/>
        </w:rPr>
        <w:t>Matth</w:t>
      </w:r>
      <w:proofErr w:type="spellEnd"/>
      <w:r w:rsidRPr="002C7949">
        <w:rPr>
          <w:rFonts w:ascii="Times New Roman" w:hAnsi="Times New Roman" w:cs="Times New Roman"/>
          <w:szCs w:val="24"/>
        </w:rPr>
        <w:t xml:space="preserve">. xii. 19—21), 191 a, </w:t>
      </w:r>
      <w:r w:rsidR="001847FA" w:rsidRPr="001847FA">
        <w:rPr>
          <w:rFonts w:ascii="Times New Roman" w:hAnsi="Times New Roman" w:cs="$"/>
          <w:color w:val="FF0000"/>
        </w:rPr>
        <w:t>$</w:t>
      </w:r>
      <w:r w:rsidR="00FD1548">
        <w:rPr>
          <w:rFonts w:ascii="Times New Roman" w:hAnsi="Times New Roman" w:hint="cs"/>
          <w:color w:val="FF0000"/>
          <w:rtl/>
          <w:lang w:bidi="syr-SY"/>
        </w:rPr>
        <w:t>ܡܢ ܐܓܪܬܐ ܕܠܘܬ: ܩܣܪܝܐ</w:t>
      </w:r>
      <w:r w:rsidR="00A14264" w:rsidRPr="002C7949">
        <w:rPr>
          <w:rFonts w:ascii="Times New Roman" w:hAnsi="Times New Roman" w:cs="Times New Roman"/>
          <w:szCs w:val="24"/>
        </w:rPr>
        <w:t xml:space="preserve"> </w:t>
      </w:r>
      <w:r w:rsidRPr="002C7949">
        <w:rPr>
          <w:rFonts w:ascii="Times New Roman" w:hAnsi="Times New Roman" w:cs="Times New Roman"/>
          <w:szCs w:val="24"/>
        </w:rPr>
        <w:t xml:space="preserve">(on S. </w:t>
      </w:r>
      <w:proofErr w:type="spellStart"/>
      <w:r w:rsidRPr="002C7949">
        <w:rPr>
          <w:rFonts w:ascii="Times New Roman" w:hAnsi="Times New Roman" w:cs="Times New Roman"/>
          <w:szCs w:val="24"/>
        </w:rPr>
        <w:t>Matth</w:t>
      </w:r>
      <w:proofErr w:type="spellEnd"/>
      <w:r w:rsidRPr="002C7949">
        <w:rPr>
          <w:rFonts w:ascii="Times New Roman" w:hAnsi="Times New Roman" w:cs="Times New Roman"/>
          <w:szCs w:val="24"/>
        </w:rPr>
        <w:t>. xii. 31),</w:t>
      </w:r>
      <w:r w:rsidR="00A14264" w:rsidRPr="002C7949">
        <w:rPr>
          <w:rFonts w:ascii="Times New Roman" w:hAnsi="Times New Roman" w:cs="Times New Roman"/>
          <w:szCs w:val="24"/>
        </w:rPr>
        <w:t xml:space="preserve"> </w:t>
      </w:r>
      <w:r w:rsidRPr="002C7949">
        <w:rPr>
          <w:rFonts w:ascii="Times New Roman" w:hAnsi="Times New Roman" w:cs="Times New Roman"/>
          <w:szCs w:val="24"/>
        </w:rPr>
        <w:t xml:space="preserve">197 a, </w:t>
      </w:r>
      <w:r w:rsidR="001847FA" w:rsidRPr="001847FA">
        <w:rPr>
          <w:rFonts w:ascii="Times New Roman" w:hAnsi="Times New Roman" w:cs="$"/>
          <w:color w:val="FF0000"/>
        </w:rPr>
        <w:t>$</w:t>
      </w:r>
      <w:r w:rsidR="00FD1548">
        <w:rPr>
          <w:rFonts w:ascii="Times New Roman" w:hAnsi="Times New Roman" w:hint="cs"/>
          <w:color w:val="FF0000"/>
          <w:rtl/>
          <w:lang w:bidi="syr-SY"/>
        </w:rPr>
        <w:t>ܡܢ ܐܓܪܬܐ. ܕܠܘܬܐ ܐܝܣܝܕܘܪܘܣ ܩܘܡܝܣ</w:t>
      </w:r>
      <w:r w:rsidRPr="002C7949">
        <w:rPr>
          <w:rFonts w:ascii="Times New Roman" w:hAnsi="Times New Roman" w:cs="Times New Roman"/>
          <w:szCs w:val="24"/>
        </w:rPr>
        <w:t xml:space="preserve"> (on S. </w:t>
      </w:r>
      <w:proofErr w:type="spellStart"/>
      <w:r w:rsidRPr="002C7949">
        <w:rPr>
          <w:rFonts w:ascii="Times New Roman" w:hAnsi="Times New Roman" w:cs="Times New Roman"/>
          <w:szCs w:val="24"/>
        </w:rPr>
        <w:t>Matth</w:t>
      </w:r>
      <w:proofErr w:type="spellEnd"/>
      <w:r w:rsidRPr="002C7949">
        <w:rPr>
          <w:rFonts w:ascii="Times New Roman" w:hAnsi="Times New Roman" w:cs="Times New Roman"/>
          <w:szCs w:val="24"/>
        </w:rPr>
        <w:t xml:space="preserve">. xvii. 5), 198 b, </w:t>
      </w:r>
      <w:r w:rsidR="001847FA" w:rsidRPr="001847FA">
        <w:rPr>
          <w:rFonts w:ascii="Times New Roman" w:hAnsi="Times New Roman" w:cs="$"/>
          <w:color w:val="FF0000"/>
        </w:rPr>
        <w:lastRenderedPageBreak/>
        <w:t>$</w:t>
      </w:r>
      <w:r w:rsidR="00FD1548">
        <w:rPr>
          <w:rFonts w:ascii="Times New Roman" w:hAnsi="Times New Roman" w:hint="cs"/>
          <w:color w:val="FF0000"/>
          <w:rtl/>
          <w:lang w:bidi="syr-SY"/>
        </w:rPr>
        <w:t>ܡܢ ܡܐܡܪܐ. ܏ܕܝܐ: ܕܐܦܝܬܪܢܝܘܢ.</w:t>
      </w:r>
      <w:r w:rsidRPr="002C7949">
        <w:rPr>
          <w:rFonts w:ascii="Times New Roman" w:hAnsi="Times New Roman" w:cs="Times New Roman"/>
          <w:szCs w:val="24"/>
        </w:rPr>
        <w:t xml:space="preserve"> (</w:t>
      </w:r>
      <w:proofErr w:type="gramStart"/>
      <w:r w:rsidRPr="002C7949">
        <w:rPr>
          <w:rFonts w:ascii="Times New Roman" w:hAnsi="Times New Roman" w:cs="Times New Roman"/>
          <w:szCs w:val="24"/>
        </w:rPr>
        <w:t>on</w:t>
      </w:r>
      <w:proofErr w:type="gramEnd"/>
      <w:r w:rsidRPr="002C7949">
        <w:rPr>
          <w:rFonts w:ascii="Times New Roman" w:hAnsi="Times New Roman" w:cs="Times New Roman"/>
          <w:szCs w:val="24"/>
        </w:rPr>
        <w:t xml:space="preserve"> S. </w:t>
      </w:r>
      <w:proofErr w:type="spellStart"/>
      <w:r w:rsidRPr="002C7949">
        <w:rPr>
          <w:rFonts w:ascii="Times New Roman" w:hAnsi="Times New Roman" w:cs="Times New Roman"/>
          <w:szCs w:val="24"/>
        </w:rPr>
        <w:t>Matth</w:t>
      </w:r>
      <w:proofErr w:type="spellEnd"/>
      <w:r w:rsidRPr="002C7949">
        <w:rPr>
          <w:rFonts w:ascii="Times New Roman" w:hAnsi="Times New Roman" w:cs="Times New Roman"/>
          <w:szCs w:val="24"/>
        </w:rPr>
        <w:t>. xviii. 10), 203 a</w:t>
      </w:r>
      <w:r w:rsidR="00A14264" w:rsidRPr="002C7949">
        <w:rPr>
          <w:rFonts w:ascii="Times New Roman" w:hAnsi="Times New Roman" w:cs="Times New Roman"/>
          <w:szCs w:val="24"/>
        </w:rPr>
        <w:t>,</w:t>
      </w:r>
      <w:r w:rsidRPr="002C7949">
        <w:rPr>
          <w:rFonts w:ascii="Times New Roman" w:hAnsi="Times New Roman" w:cs="Times New Roman"/>
          <w:szCs w:val="24"/>
        </w:rPr>
        <w:t xml:space="preserve"> </w:t>
      </w:r>
      <w:r w:rsidR="001847FA" w:rsidRPr="001847FA">
        <w:rPr>
          <w:rFonts w:ascii="Times New Roman" w:hAnsi="Times New Roman" w:cs="$"/>
          <w:color w:val="FF0000"/>
        </w:rPr>
        <w:t>$</w:t>
      </w:r>
      <w:r w:rsidR="00FD1548">
        <w:rPr>
          <w:rFonts w:ascii="Times New Roman" w:hAnsi="Times New Roman" w:hint="cs"/>
          <w:color w:val="FF0000"/>
          <w:rtl/>
          <w:lang w:bidi="syr-SY"/>
        </w:rPr>
        <w:t>ܡܢ ܐܓܪܬܐ ܕܠܘܬ. ܐܢܣܛܣܝܐ</w:t>
      </w:r>
      <w:r w:rsidR="00A14264" w:rsidRPr="002C7949">
        <w:rPr>
          <w:rFonts w:ascii="Times New Roman" w:hAnsi="Times New Roman" w:cs="Times New Roman"/>
          <w:szCs w:val="24"/>
        </w:rPr>
        <w:t xml:space="preserve"> (on S. </w:t>
      </w:r>
      <w:proofErr w:type="spellStart"/>
      <w:r w:rsidR="00A14264" w:rsidRPr="002C7949">
        <w:rPr>
          <w:rFonts w:ascii="Times New Roman" w:hAnsi="Times New Roman" w:cs="Times New Roman"/>
          <w:szCs w:val="24"/>
        </w:rPr>
        <w:t>Matth</w:t>
      </w:r>
      <w:proofErr w:type="spellEnd"/>
      <w:r w:rsidR="00A14264" w:rsidRPr="002C7949">
        <w:rPr>
          <w:rFonts w:ascii="Times New Roman" w:hAnsi="Times New Roman" w:cs="Times New Roman"/>
          <w:szCs w:val="24"/>
        </w:rPr>
        <w:t>. xxiii. 35), 204</w:t>
      </w:r>
      <w:r w:rsidRPr="002C7949">
        <w:rPr>
          <w:rFonts w:ascii="Times New Roman" w:hAnsi="Times New Roman" w:cs="Times New Roman"/>
          <w:szCs w:val="24"/>
        </w:rPr>
        <w:t xml:space="preserve"> a, </w:t>
      </w:r>
      <w:r w:rsidR="001847FA" w:rsidRPr="001847FA">
        <w:rPr>
          <w:rFonts w:ascii="Times New Roman" w:hAnsi="Times New Roman" w:cs="$"/>
          <w:color w:val="FF0000"/>
        </w:rPr>
        <w:t>$</w:t>
      </w:r>
      <w:r w:rsidR="00FD1548">
        <w:rPr>
          <w:rFonts w:ascii="Times New Roman" w:hAnsi="Times New Roman" w:hint="cs"/>
          <w:color w:val="FF0000"/>
          <w:rtl/>
          <w:lang w:bidi="syr-SY"/>
        </w:rPr>
        <w:t>ܡܢ ܐܓܪܬܐ</w:t>
      </w:r>
      <w:r w:rsidR="00FD1548">
        <w:rPr>
          <w:rFonts w:ascii="Times New Roman" w:hAnsi="Times New Roman" w:hint="cs"/>
          <w:color w:val="FF0000"/>
          <w:rtl/>
          <w:lang w:bidi="syr-SY"/>
        </w:rPr>
        <w:br/>
        <w:t>: ܕܠܘܬ: ܩܐܣܪܝܐ</w:t>
      </w:r>
      <w:r w:rsidRPr="002C7949">
        <w:rPr>
          <w:rFonts w:ascii="Times New Roman" w:hAnsi="Times New Roman" w:cs="Times New Roman"/>
          <w:szCs w:val="24"/>
        </w:rPr>
        <w:t xml:space="preserve"> </w:t>
      </w:r>
      <w:r w:rsidR="00A14264" w:rsidRPr="002C7949">
        <w:rPr>
          <w:rFonts w:ascii="Times New Roman" w:hAnsi="Times New Roman" w:cs="Times New Roman"/>
          <w:szCs w:val="24"/>
        </w:rPr>
        <w:t xml:space="preserve">(on S. </w:t>
      </w:r>
      <w:proofErr w:type="spellStart"/>
      <w:r w:rsidR="00A14264" w:rsidRPr="002C7949">
        <w:rPr>
          <w:rFonts w:ascii="Times New Roman" w:hAnsi="Times New Roman" w:cs="Times New Roman"/>
          <w:szCs w:val="24"/>
        </w:rPr>
        <w:t>Matth</w:t>
      </w:r>
      <w:proofErr w:type="spellEnd"/>
      <w:r w:rsidR="00A14264" w:rsidRPr="002C7949">
        <w:rPr>
          <w:rFonts w:ascii="Times New Roman" w:hAnsi="Times New Roman" w:cs="Times New Roman"/>
          <w:szCs w:val="24"/>
        </w:rPr>
        <w:t>. xxiv. 20), 224</w:t>
      </w:r>
      <w:r w:rsidRPr="002C7949">
        <w:rPr>
          <w:rFonts w:ascii="Times New Roman" w:hAnsi="Times New Roman" w:cs="Times New Roman"/>
          <w:szCs w:val="24"/>
        </w:rPr>
        <w:t xml:space="preserve"> b, </w:t>
      </w:r>
      <w:r w:rsidR="001847FA" w:rsidRPr="001847FA">
        <w:rPr>
          <w:rFonts w:ascii="Times New Roman" w:hAnsi="Times New Roman" w:cs="$"/>
          <w:color w:val="FF0000"/>
        </w:rPr>
        <w:t>$</w:t>
      </w:r>
      <w:r w:rsidR="00FD1548">
        <w:rPr>
          <w:rFonts w:ascii="Times New Roman" w:hAnsi="Times New Roman" w:hint="cs"/>
          <w:color w:val="FF0000"/>
          <w:rtl/>
          <w:lang w:bidi="syr-SY"/>
        </w:rPr>
        <w:t>ܡܢ ܐܓܪܬܐ ܕܠܘܬ ܩܣܪܝܐ</w:t>
      </w:r>
      <w:r w:rsidRPr="002C7949">
        <w:rPr>
          <w:rFonts w:ascii="Times New Roman" w:hAnsi="Times New Roman" w:cs="Times New Roman"/>
          <w:szCs w:val="24"/>
        </w:rPr>
        <w:t xml:space="preserve"> (on S. John, xiii. 27), 227 a (on S. John, xvii. 6 and 25), 229 a (on S. John,</w:t>
      </w:r>
      <w:r w:rsidR="00A14264" w:rsidRPr="002C7949">
        <w:rPr>
          <w:rFonts w:ascii="Times New Roman" w:hAnsi="Times New Roman" w:cs="Times New Roman"/>
          <w:szCs w:val="24"/>
        </w:rPr>
        <w:t xml:space="preserve"> </w:t>
      </w:r>
      <w:r w:rsidRPr="002C7949">
        <w:rPr>
          <w:rFonts w:ascii="Times New Roman" w:hAnsi="Times New Roman" w:cs="Times New Roman"/>
          <w:szCs w:val="24"/>
        </w:rPr>
        <w:t xml:space="preserve">xix. 23), 231 b (on S. John, xx. 17), 232 b (on S. </w:t>
      </w:r>
      <w:proofErr w:type="spellStart"/>
      <w:r w:rsidRPr="002C7949">
        <w:rPr>
          <w:rFonts w:ascii="Times New Roman" w:hAnsi="Times New Roman" w:cs="Times New Roman"/>
          <w:szCs w:val="24"/>
        </w:rPr>
        <w:t>Jolin</w:t>
      </w:r>
      <w:proofErr w:type="spellEnd"/>
      <w:r w:rsidRPr="002C7949">
        <w:rPr>
          <w:rFonts w:ascii="Times New Roman" w:hAnsi="Times New Roman" w:cs="Times New Roman"/>
          <w:szCs w:val="24"/>
        </w:rPr>
        <w:t>, xxi. 11 and 15).</w:t>
      </w:r>
    </w:p>
    <w:p w:rsidR="00983FCE" w:rsidRPr="002C7949" w:rsidRDefault="00313073" w:rsidP="0063649F">
      <w:pPr>
        <w:rPr>
          <w:rFonts w:ascii="Times New Roman" w:hAnsi="Times New Roman" w:cs="Times New Roman"/>
          <w:szCs w:val="24"/>
        </w:rPr>
      </w:pPr>
      <w:r w:rsidRPr="002C7949">
        <w:rPr>
          <w:rFonts w:ascii="Times New Roman" w:hAnsi="Times New Roman" w:cs="Times New Roman"/>
          <w:szCs w:val="24"/>
        </w:rPr>
        <w:t>There</w:t>
      </w:r>
      <w:r w:rsidR="00983FCE" w:rsidRPr="002C7949">
        <w:rPr>
          <w:rFonts w:ascii="Times New Roman" w:hAnsi="Times New Roman" w:cs="Times New Roman"/>
          <w:szCs w:val="24"/>
        </w:rPr>
        <w:t xml:space="preserve"> are b</w:t>
      </w:r>
      <w:r w:rsidRPr="002C7949">
        <w:rPr>
          <w:rFonts w:ascii="Times New Roman" w:hAnsi="Times New Roman" w:cs="Times New Roman"/>
          <w:szCs w:val="24"/>
        </w:rPr>
        <w:t xml:space="preserve">esides anonymous extracts on the Song of Songs, </w:t>
      </w:r>
      <w:proofErr w:type="spellStart"/>
      <w:r w:rsidRPr="002C7949">
        <w:rPr>
          <w:rFonts w:ascii="Times New Roman" w:hAnsi="Times New Roman" w:cs="Times New Roman"/>
          <w:szCs w:val="24"/>
        </w:rPr>
        <w:t>fol</w:t>
      </w:r>
      <w:r w:rsidR="00983FCE" w:rsidRPr="002C7949">
        <w:rPr>
          <w:rFonts w:ascii="Times New Roman" w:hAnsi="Times New Roman" w:cs="Times New Roman"/>
          <w:szCs w:val="24"/>
        </w:rPr>
        <w:t>l</w:t>
      </w:r>
      <w:proofErr w:type="spellEnd"/>
      <w:r w:rsidR="00983FCE" w:rsidRPr="002C7949">
        <w:rPr>
          <w:rFonts w:ascii="Times New Roman" w:hAnsi="Times New Roman" w:cs="Times New Roman"/>
          <w:szCs w:val="24"/>
        </w:rPr>
        <w:t xml:space="preserve">. </w:t>
      </w:r>
      <w:proofErr w:type="gramStart"/>
      <w:r w:rsidR="00983FCE" w:rsidRPr="002C7949">
        <w:rPr>
          <w:rFonts w:ascii="Times New Roman" w:hAnsi="Times New Roman" w:cs="Times New Roman"/>
          <w:szCs w:val="24"/>
        </w:rPr>
        <w:t xml:space="preserve">55 b, seqq., 59 b, seqq.; and on S. Matthew, </w:t>
      </w:r>
      <w:proofErr w:type="spellStart"/>
      <w:r w:rsidR="00983FCE" w:rsidRPr="002C7949">
        <w:rPr>
          <w:rFonts w:ascii="Times New Roman" w:hAnsi="Times New Roman" w:cs="Times New Roman"/>
          <w:szCs w:val="24"/>
        </w:rPr>
        <w:t>ch.</w:t>
      </w:r>
      <w:proofErr w:type="spellEnd"/>
      <w:r w:rsidR="00983FCE" w:rsidRPr="002C7949">
        <w:rPr>
          <w:rFonts w:ascii="Times New Roman" w:hAnsi="Times New Roman" w:cs="Times New Roman"/>
          <w:szCs w:val="24"/>
        </w:rPr>
        <w:t xml:space="preserve"> xvii.</w:t>
      </w:r>
      <w:proofErr w:type="gramEnd"/>
      <w:r w:rsidR="00983FCE" w:rsidRPr="002C7949">
        <w:rPr>
          <w:rFonts w:ascii="Times New Roman" w:hAnsi="Times New Roman" w:cs="Times New Roman"/>
          <w:szCs w:val="24"/>
        </w:rPr>
        <w:t xml:space="preserve"> </w:t>
      </w:r>
      <w:proofErr w:type="gramStart"/>
      <w:r w:rsidR="00983FCE" w:rsidRPr="002C7949">
        <w:rPr>
          <w:rFonts w:ascii="Times New Roman" w:hAnsi="Times New Roman" w:cs="Times New Roman"/>
          <w:szCs w:val="24"/>
        </w:rPr>
        <w:t>27, fol. 198 a.</w:t>
      </w:r>
      <w:proofErr w:type="gramEnd"/>
      <w:r w:rsidR="00983FCE" w:rsidRPr="002C7949">
        <w:rPr>
          <w:rFonts w:ascii="Times New Roman" w:hAnsi="Times New Roman" w:cs="Times New Roman"/>
          <w:szCs w:val="24"/>
        </w:rPr>
        <w:t xml:space="preserve"> </w:t>
      </w:r>
      <w:proofErr w:type="gramStart"/>
      <w:r w:rsidR="00983FCE" w:rsidRPr="002C7949">
        <w:rPr>
          <w:rFonts w:ascii="Times New Roman" w:hAnsi="Times New Roman" w:cs="Times New Roman"/>
          <w:szCs w:val="24"/>
        </w:rPr>
        <w:t>The comment</w:t>
      </w:r>
      <w:r w:rsidRPr="002C7949">
        <w:rPr>
          <w:rFonts w:ascii="Times New Roman" w:hAnsi="Times New Roman" w:cs="Times New Roman"/>
          <w:szCs w:val="24"/>
        </w:rPr>
        <w:t xml:space="preserve">ary on Genesis, </w:t>
      </w:r>
      <w:proofErr w:type="spellStart"/>
      <w:r w:rsidRPr="002C7949">
        <w:rPr>
          <w:rFonts w:ascii="Times New Roman" w:hAnsi="Times New Roman" w:cs="Times New Roman"/>
          <w:szCs w:val="24"/>
        </w:rPr>
        <w:t>fol</w:t>
      </w:r>
      <w:r w:rsidR="00983FCE" w:rsidRPr="002C7949">
        <w:rPr>
          <w:rFonts w:ascii="Times New Roman" w:hAnsi="Times New Roman" w:cs="Times New Roman"/>
          <w:szCs w:val="24"/>
        </w:rPr>
        <w:t>l</w:t>
      </w:r>
      <w:proofErr w:type="spellEnd"/>
      <w:r w:rsidR="00983FCE" w:rsidRPr="002C7949">
        <w:rPr>
          <w:rFonts w:ascii="Times New Roman" w:hAnsi="Times New Roman" w:cs="Times New Roman"/>
          <w:szCs w:val="24"/>
        </w:rPr>
        <w:t>.</w:t>
      </w:r>
      <w:proofErr w:type="gramEnd"/>
      <w:r w:rsidR="00983FCE" w:rsidRPr="002C7949">
        <w:rPr>
          <w:rFonts w:ascii="Times New Roman" w:hAnsi="Times New Roman" w:cs="Times New Roman"/>
          <w:szCs w:val="24"/>
        </w:rPr>
        <w:t xml:space="preserve"> 1 and 2, seems to be taken chiefly from Jacob of Edessa.</w:t>
      </w:r>
    </w:p>
    <w:p w:rsidR="00470612" w:rsidRPr="002C7949" w:rsidRDefault="00983FCE" w:rsidP="00470612">
      <w:pPr>
        <w:rPr>
          <w:rFonts w:ascii="Times New Roman" w:hAnsi="Times New Roman" w:cs="Times New Roman"/>
          <w:szCs w:val="24"/>
        </w:rPr>
      </w:pPr>
      <w:r w:rsidRPr="002C7949">
        <w:rPr>
          <w:rFonts w:ascii="Times New Roman" w:hAnsi="Times New Roman" w:cs="Times New Roman"/>
          <w:szCs w:val="24"/>
        </w:rPr>
        <w:t>At the end of the commentary on the Old Testament, fol. 12</w:t>
      </w:r>
      <w:r w:rsidR="00313073" w:rsidRPr="002C7949">
        <w:rPr>
          <w:rFonts w:ascii="Times New Roman" w:hAnsi="Times New Roman" w:cs="Times New Roman"/>
          <w:szCs w:val="24"/>
        </w:rPr>
        <w:t xml:space="preserve">3 </w:t>
      </w:r>
      <w:proofErr w:type="gramStart"/>
      <w:r w:rsidR="00313073" w:rsidRPr="002C7949">
        <w:rPr>
          <w:rFonts w:ascii="Times New Roman" w:hAnsi="Times New Roman" w:cs="Times New Roman"/>
          <w:szCs w:val="24"/>
        </w:rPr>
        <w:t>b,</w:t>
      </w:r>
      <w:proofErr w:type="gramEnd"/>
      <w:r w:rsidR="00313073" w:rsidRPr="002C7949">
        <w:rPr>
          <w:rFonts w:ascii="Times New Roman" w:hAnsi="Times New Roman" w:cs="Times New Roman"/>
          <w:szCs w:val="24"/>
        </w:rPr>
        <w:t xml:space="preserve"> is the following colo</w:t>
      </w:r>
      <w:r w:rsidR="00313073" w:rsidRPr="002C7949">
        <w:rPr>
          <w:rFonts w:ascii="Times New Roman" w:hAnsi="Times New Roman" w:cs="Times New Roman"/>
          <w:szCs w:val="24"/>
        </w:rPr>
        <w:softHyphen/>
        <w:t>phon</w:t>
      </w:r>
      <w:r w:rsidRPr="002C7949">
        <w:rPr>
          <w:rFonts w:ascii="Times New Roman" w:hAnsi="Times New Roman" w:cs="Times New Roman"/>
          <w:szCs w:val="24"/>
        </w:rPr>
        <w:t>:</w:t>
      </w:r>
      <w:r w:rsidRPr="002C7949">
        <w:rPr>
          <w:rStyle w:val="Bodytext1441"/>
          <w:rFonts w:ascii="Times New Roman" w:hAnsi="Times New Roman" w:cs="Times New Roman"/>
          <w:sz w:val="24"/>
          <w:szCs w:val="24"/>
        </w:rPr>
        <w:t xml:space="preserve"> </w:t>
      </w:r>
      <w:r w:rsidR="001847FA" w:rsidRPr="001847FA">
        <w:rPr>
          <w:rStyle w:val="Bodytext1441"/>
          <w:rFonts w:ascii="Times New Roman" w:hAnsi="Times New Roman" w:cs="$"/>
          <w:color w:val="FF0000"/>
          <w:sz w:val="24"/>
          <w:szCs w:val="32"/>
        </w:rPr>
        <w:t>$</w:t>
      </w:r>
      <w:r w:rsidR="00470612" w:rsidRPr="00470612">
        <w:rPr>
          <w:rFonts w:ascii="Times New Roman" w:hAnsi="Times New Roman" w:hint="cs"/>
          <w:color w:val="FF0000"/>
          <w:rtl/>
          <w:lang w:bidi="syr-SY"/>
        </w:rPr>
        <w:t xml:space="preserve"> </w:t>
      </w:r>
      <w:r w:rsidR="00470612">
        <w:rPr>
          <w:rFonts w:ascii="Times New Roman" w:hAnsi="Times New Roman" w:hint="cs"/>
          <w:color w:val="FF0000"/>
          <w:rtl/>
          <w:lang w:bidi="syr-SY"/>
        </w:rPr>
        <w:t>ܫܠܡ. ܒܥܘܕܢܪܗ̣ ܕܡܪܢ܆ ܦܘܫܩܐ ܕܟܠܗ̣̇ ܥܬ݀ܝܩܬܐ: ܗ̇ܢܘ ܕܝ̣ܢ. ܕܚܡ̈ܫܐ. ܣܦ̣ܪ̈ܐ: ܕܡܘܫܐ̣. ܥܡ ܫܪܟܐ. ܕܢܒ̈ܝܐ̣. ܕܥܒ̣ܝܕܝܢ: ܠܡܪܝ ܐܦܪܝܡ̣. ܘܠܡܪܝ ܝܥܩܘܒ̣ ܐܘܪܗܝܐ: ܘܠܩܕܝܫܐ. ܩܘܪܝܠܠܘܣ܀ ܡܣܝ̇ܟܐܝ̇ܬ܇ ܘܐܝܟ. ܕܒܙܥܘܪ̈ܝܬܐ.</w:t>
      </w:r>
      <w:r w:rsidR="00470612" w:rsidRPr="002C7949">
        <w:rPr>
          <w:rFonts w:ascii="Times New Roman" w:hAnsi="Times New Roman" w:cs="Times New Roman"/>
          <w:szCs w:val="24"/>
        </w:rPr>
        <w:t>.</w:t>
      </w:r>
    </w:p>
    <w:p w:rsidR="00983FCE" w:rsidRPr="002C7949" w:rsidRDefault="00313073" w:rsidP="0063649F">
      <w:pPr>
        <w:rPr>
          <w:rFonts w:ascii="Times New Roman" w:hAnsi="Times New Roman" w:cs="Times New Roman"/>
          <w:szCs w:val="24"/>
        </w:rPr>
      </w:pPr>
      <w:r w:rsidRPr="002C7949">
        <w:rPr>
          <w:rStyle w:val="Bodytext1441"/>
          <w:rFonts w:ascii="Times New Roman" w:hAnsi="Times New Roman" w:cs="Times New Roman"/>
          <w:sz w:val="24"/>
          <w:szCs w:val="24"/>
        </w:rPr>
        <w:t>.</w:t>
      </w:r>
    </w:p>
    <w:p w:rsidR="00470612" w:rsidRDefault="00983FCE" w:rsidP="00470612">
      <w:pPr>
        <w:rPr>
          <w:rFonts w:ascii="Times New Roman" w:hAnsi="Times New Roman"/>
          <w:color w:val="FF0000"/>
          <w:rtl/>
          <w:lang w:bidi="syr-SY"/>
        </w:rPr>
      </w:pPr>
      <w:r w:rsidRPr="002C7949">
        <w:rPr>
          <w:rFonts w:ascii="Times New Roman" w:hAnsi="Times New Roman" w:cs="Times New Roman"/>
          <w:szCs w:val="24"/>
        </w:rPr>
        <w:t>On fol. 233 b (which is slight</w:t>
      </w:r>
      <w:r w:rsidR="00313073" w:rsidRPr="002C7949">
        <w:rPr>
          <w:rFonts w:ascii="Times New Roman" w:hAnsi="Times New Roman" w:cs="Times New Roman"/>
          <w:szCs w:val="24"/>
        </w:rPr>
        <w:t>ly torn) is a similar colophon</w:t>
      </w:r>
      <w:r w:rsidRPr="002C7949">
        <w:rPr>
          <w:rFonts w:ascii="Times New Roman" w:hAnsi="Times New Roman" w:cs="Times New Roman"/>
          <w:szCs w:val="24"/>
        </w:rPr>
        <w:t>:</w:t>
      </w:r>
      <w:r w:rsidRPr="002C7949">
        <w:rPr>
          <w:rFonts w:ascii="Times New Roman" w:hAnsi="Times New Roman" w:cs="Times New Roman"/>
          <w:szCs w:val="24"/>
        </w:rPr>
        <w:tab/>
      </w:r>
      <w:r w:rsidR="001847FA" w:rsidRPr="001847FA">
        <w:rPr>
          <w:rFonts w:ascii="Times New Roman" w:hAnsi="Times New Roman" w:cs="$"/>
          <w:color w:val="FF0000"/>
        </w:rPr>
        <w:t>$</w:t>
      </w:r>
      <w:r w:rsidR="00470612" w:rsidRPr="00470612">
        <w:rPr>
          <w:rFonts w:ascii="Times New Roman" w:hAnsi="Times New Roman" w:hint="cs"/>
          <w:color w:val="FF0000"/>
          <w:rtl/>
          <w:lang w:bidi="syr-SY"/>
        </w:rPr>
        <w:t xml:space="preserve"> </w:t>
      </w:r>
      <w:r w:rsidR="00470612">
        <w:rPr>
          <w:rFonts w:ascii="Times New Roman" w:hAnsi="Times New Roman" w:hint="cs"/>
          <w:color w:val="FF0000"/>
          <w:rtl/>
          <w:lang w:bidi="syr-SY"/>
        </w:rPr>
        <w:t>ܫܠܡ. ܒܥܘܕܪܢܗ: ܕܡܪܢ ܠܡܟ̣ܬܒ: ܒܟܬܒܐ. ܗܢܐ ܆ ܦܘܫܩܐ ܆ ܕܚ̈ܡܫܐ : ܣܦ̣ܪ̈ܐ : ܕܡܘܫܐ : ܢܒܝܐ ܀ ܘܦܘܫܩܐ : ܕܟܠܗܘܢ : ܢܒ̈ܝܐ : ܕܫܪܟܐ : ܘܦܘܫܩܐ ܕܫܠܝܚܐ : ܘܕܐܘܢܓܠܝܘܢ : ܕܡܬܝ : ܘܕܝܘܚܢܢ : ܐܝܟ ܕܒܡ̈ـ[ـܢܘܬ]ܐ : ܙܥܘܪ̈ܝܬܐ : ܕܥܒ̣̈ܝܕܝܢ ܠܩܕܝܫܐ : ܡـ[ـܪܝ ܐܦܪܝܡ] ܘܡܪܝ ܝܥܩܘܒ̣ : ܐܦ܏ܝܣܩ: . . . ـܬܝܩܬܐ: . . . ܘܠܫܠܝܚܐ : . . . ܐܝܘܐܢܝܣ܀</w:t>
      </w:r>
    </w:p>
    <w:p w:rsidR="00D76FF0" w:rsidRDefault="00470612" w:rsidP="00470612">
      <w:pPr>
        <w:rPr>
          <w:rFonts w:ascii="Times New Roman" w:hAnsi="Times New Roman"/>
          <w:szCs w:val="24"/>
          <w:rtl/>
          <w:lang w:bidi="syr-SY"/>
        </w:rPr>
      </w:pPr>
      <w:r w:rsidRPr="002C7949">
        <w:rPr>
          <w:rFonts w:ascii="Times New Roman" w:hAnsi="Times New Roman" w:cs="Times New Roman"/>
          <w:szCs w:val="24"/>
        </w:rPr>
        <w:t xml:space="preserve"> </w:t>
      </w:r>
      <w:r w:rsidR="00983FCE" w:rsidRPr="002C7949">
        <w:rPr>
          <w:rFonts w:ascii="Times New Roman" w:hAnsi="Times New Roman" w:cs="Times New Roman"/>
          <w:szCs w:val="24"/>
        </w:rPr>
        <w:t>Then fo</w:t>
      </w:r>
      <w:r w:rsidR="00313073" w:rsidRPr="002C7949">
        <w:rPr>
          <w:rFonts w:ascii="Times New Roman" w:hAnsi="Times New Roman" w:cs="Times New Roman"/>
          <w:szCs w:val="24"/>
        </w:rPr>
        <w:t>llows the doxology, after which</w:t>
      </w:r>
      <w:r w:rsidR="00983FCE" w:rsidRPr="002C7949">
        <w:rPr>
          <w:rFonts w:ascii="Times New Roman" w:hAnsi="Times New Roman" w:cs="Times New Roman"/>
          <w:szCs w:val="24"/>
        </w:rPr>
        <w:t xml:space="preserve"> the compiler, Severus, proceeds thus:</w:t>
      </w:r>
    </w:p>
    <w:p w:rsidR="00983FCE" w:rsidRPr="002C7949" w:rsidRDefault="00983FCE" w:rsidP="00D76FF0">
      <w:pPr>
        <w:bidi/>
        <w:rPr>
          <w:rFonts w:ascii="Times New Roman" w:hAnsi="Times New Roman" w:cs="Times New Roman"/>
          <w:szCs w:val="24"/>
        </w:rPr>
      </w:pPr>
      <w:r w:rsidRPr="002C7949">
        <w:rPr>
          <w:rFonts w:ascii="Times New Roman" w:hAnsi="Times New Roman" w:cs="Times New Roman"/>
          <w:szCs w:val="24"/>
        </w:rPr>
        <w:t xml:space="preserve"> </w:t>
      </w:r>
      <w:r w:rsidR="001847FA" w:rsidRPr="001847FA">
        <w:rPr>
          <w:rFonts w:ascii="Times New Roman" w:hAnsi="Times New Roman" w:cs="$"/>
          <w:color w:val="FF0000"/>
        </w:rPr>
        <w:t>$</w:t>
      </w:r>
      <w:r w:rsidR="00470612">
        <w:rPr>
          <w:rFonts w:ascii="Times New Roman" w:hAnsi="Times New Roman" w:hint="cs"/>
          <w:color w:val="FF0000"/>
          <w:rtl/>
          <w:lang w:bidi="syr-SY"/>
        </w:rPr>
        <w:t>ܐܬܓ̣ܡܪܬ݀ ܗܟܝܠ ܝܨܝܦܘܬܐ ܕܥܠ ܣܝܡܬܐ ܗܕܐ ܡܘܬܪܢܝܬܐ ܠܫ̈ܢܝܢ ܥܣܪ̈ : ܒܐܝ̣̈ܕܝ ܚܛ̇ܝܐ ܘܣܢܝ̣ܩ ܥܠ ܪ̈ܚܡ̣ܐ̣. ܣܐܘܪܐ ܛܘܒܢܐ ܪܚ̇ܡ ܥܡܠܐ܆ ܒܫܢ̣ܬ ܐܠܦܐ ܘܡܐܐ. ܘܫܒܥܝܢ. ܘܬܪ̈ܬܝܢ. ܒܡܢܝܢܐ ܕܝܘ̈ܢܝܐ. ܒܐܝܪܚ ܐܕܪ ܒܥܣܪ̈ܝܢ ܘܚܡܫܐ ܒܗ. ܒܕܝܪܐ [ܕ]ܩܕܝܫܬܐ. ܒܐܪܒܐܪܐ. ܕܒܛܘܪܐ ܕܐܘܪܗܝ܀ ܒܝܘ̈ܡܝ ܛܘܒܬܢܐ ܡܪܝ ܝܘܚܢܢ ܦܛܪܝܐܪܟܐ. ܘܚܣܝܐ ܡܝܛ܏ܪܘܦ ܩܘܣܛܢܛܝܢܘܣ. ܐܬܡ̣ܬܚ ܠܗ ܙܒܢܐ ܕܥـ[ـܒܕ ܒܗ ܗܠܝـ]ـ̣ܢ ܡܢ ܒܠ̣ܝ ܟܬܒ̈ܐ. ܐܝ̣ܨܦ ܕܝܢ ܘܥܒ̣ܕ ܥܡܠܐ ܗܢܐ ܟܠܗ: ܘܠܩ̇ܛ ܢܘܗܪ̈ܐ ܗܠܝܢ ܡܢ ܥܬܝܩܬܐ ܘܚܕܬܐ܇ ܡܛܠ ܒܘܝܐܐ ܕܝܠܗ ܘܕܗܠܝܢ ܕܦܓ̇ܥܝܢ. ܘܡܦ̣ܝܣ ܐܢܐ ܠܟܠ ܡ̇ܢ ܕܠܒ̇ܟ ܠܗ ܘܝ̇ܬܪ ܡܢܗ. ܐܘ ܨ̇ܒܐ ܕܢܟܬ݂ܒܝܘܗܝ̣. ܕܢܡ̇ܠܐ ܡܠܬܐ ܟܬܝܒܬܐ ܕܐܡܪܐ̇. ܕܨܠܘ ܚܕ ܥܠ ܚܕ ܕܬܐܬܣܘܢ</w:t>
      </w:r>
      <w:r w:rsidR="00D76FF0">
        <w:rPr>
          <w:rFonts w:ascii="Times New Roman" w:hAnsi="Times New Roman" w:hint="cs"/>
          <w:color w:val="FF0000"/>
          <w:rtl/>
          <w:lang w:bidi="syr-SY"/>
        </w:rPr>
        <w:t xml:space="preserve">̣. ܘܡܛܠ ܚܘܒܗ ܕܡܫܝܚܐ̣ </w:t>
      </w:r>
      <w:r w:rsidR="00AF7091">
        <w:rPr>
          <w:rFonts w:ascii="Times New Roman" w:hAnsi="Times New Roman" w:hint="cs"/>
          <w:color w:val="FF0000"/>
          <w:rtl/>
          <w:lang w:bidi="syr-SY"/>
        </w:rPr>
        <w:t>ܢܟܬܒܝܘܗܝ ܠܥܘܗܕܢܐ ܗܢܐ. ܘܢܨ̇ܠܐ ܥܠ</w:t>
      </w:r>
      <w:r w:rsidR="00D76FF0">
        <w:rPr>
          <w:rFonts w:ascii="Times New Roman" w:hAnsi="Times New Roman" w:hint="cs"/>
          <w:color w:val="FF0000"/>
          <w:rtl/>
          <w:lang w:bidi="syr-SY"/>
        </w:rPr>
        <w:t>ܘ</w:t>
      </w:r>
      <w:r w:rsidR="00AF7091">
        <w:rPr>
          <w:rFonts w:ascii="Times New Roman" w:hAnsi="Times New Roman" w:hint="cs"/>
          <w:color w:val="FF0000"/>
          <w:rtl/>
          <w:lang w:bidi="syr-SY"/>
        </w:rPr>
        <w:t>ܗ</w:t>
      </w:r>
      <w:r w:rsidR="00D76FF0">
        <w:rPr>
          <w:rFonts w:ascii="Times New Roman" w:hAnsi="Times New Roman" w:hint="cs"/>
          <w:color w:val="FF0000"/>
          <w:rtl/>
          <w:lang w:bidi="syr-SY"/>
        </w:rPr>
        <w:t>ܝ ܕܚܛܝܐ ܕܐܡܝܪ̣. ܕܢܐܣܐ ܡܪܝܐ ܟܘܬܡ̈ܬܐ ܕܚ̈ܛܗܐ ܕܐܝܬ ܠܗ ܒܢܦܫܗ ܘܦܓܪܗ. ܒܨ̈ܠܘܬܐ ܕܢܒ̈ܝܐ ܕܐܬܢ̇ܒܝܘ܇ ܘܫܠܝܚ̈ܐ ܕܣ̇ܒܪܘ̣. ܘܕܡ̈ܠܦܢܐ ܕܦܫ̇ܩܘ. ܡܐܠܘܢ ܕܝܢ ܕܩܕܝܫܬܐ ܝ̇ܠܕܬ ܐܠܗܐ ܡܪܝܡ. ܘܕܟܠܗ ܚܘܕܪܐ ܕܩܕܝ̈ܫܐ ܕܡܢ ܥܠܡ ܐܡܝܢ܀܀܀ ܣܝ̇ܟܢܢ ܕܝܢ ܦܘܫܩܐ ܕܥܬܝܩܬܐ. ܕܡܪܝ ܐܦܪܝܡ. ܐܠܦܝ̈ܐ ܚ̈ܡܫܐ ܘܫܬܡܐܐ܀ ܘܕܡܪܝ ܝܥܩܘܒ ܐܘܪܗܝܐ. ܕܐܘܪܝܬܐ ܟܠܗ̇</w:t>
      </w:r>
      <w:r w:rsidR="00AF7091">
        <w:rPr>
          <w:rFonts w:ascii="Times New Roman" w:hAnsi="Times New Roman" w:hint="cs"/>
          <w:color w:val="FF0000"/>
          <w:rtl/>
          <w:lang w:bidi="syr-SY"/>
        </w:rPr>
        <w:t xml:space="preserve"> ܘܕܐܝܘܒ ܘܕܝܫܘܥ ܒܪܢܘܢ. ܥܡ ܢܘܗܪ̈ܐ</w:t>
      </w:r>
      <w:r w:rsidR="00D76FF0">
        <w:rPr>
          <w:rFonts w:ascii="Times New Roman" w:hAnsi="Times New Roman" w:hint="cs"/>
          <w:color w:val="FF0000"/>
          <w:rtl/>
          <w:lang w:bidi="syr-SY"/>
        </w:rPr>
        <w:t xml:space="preserve"> ܙܥܘܪ̈ܐ ܕܡ̈ܒܕܪܝܢ ܒܗ ܒܟܬܒܐ. ܬܪܝܢ ܐ̈ܠܦܝܢ ܘܬܡܢܡܐܐ ܘܫܬܝܢ܀ ܣܝ̇ܟܝܢ</w:t>
      </w:r>
      <w:r w:rsidR="00313073" w:rsidRPr="002C7949">
        <w:rPr>
          <w:rFonts w:ascii="Times New Roman" w:hAnsi="Times New Roman" w:cs="Times New Roman"/>
          <w:szCs w:val="24"/>
        </w:rPr>
        <w:t xml:space="preserve"> </w:t>
      </w:r>
      <w:r w:rsidRPr="002C7949">
        <w:rPr>
          <w:rFonts w:ascii="Times New Roman" w:hAnsi="Times New Roman" w:cs="Times New Roman"/>
          <w:szCs w:val="24"/>
        </w:rPr>
        <w:t>(sic)</w:t>
      </w:r>
      <w:r w:rsidRPr="002C7949">
        <w:rPr>
          <w:rStyle w:val="Bodytext612"/>
          <w:rFonts w:ascii="Times New Roman" w:hAnsi="Times New Roman" w:cs="Times New Roman"/>
          <w:sz w:val="24"/>
          <w:szCs w:val="24"/>
        </w:rPr>
        <w:t xml:space="preserve"> </w:t>
      </w:r>
      <w:r w:rsidR="001847FA" w:rsidRPr="001847FA">
        <w:rPr>
          <w:rStyle w:val="Bodytext612"/>
          <w:rFonts w:ascii="Times New Roman" w:hAnsi="Times New Roman" w:cs="$"/>
          <w:color w:val="FF0000"/>
          <w:sz w:val="24"/>
          <w:szCs w:val="32"/>
        </w:rPr>
        <w:t>$</w:t>
      </w:r>
      <w:r w:rsidR="00D76FF0">
        <w:rPr>
          <w:rStyle w:val="Bodytext612"/>
          <w:rFonts w:ascii="Times New Roman" w:hAnsi="Times New Roman" w:hint="cs"/>
          <w:color w:val="FF0000"/>
          <w:sz w:val="24"/>
          <w:szCs w:val="32"/>
          <w:rtl/>
          <w:lang w:bidi="syr-SY"/>
        </w:rPr>
        <w:t>ܕܝܢ ܕܫܠܝܚܐ ܦܘܠܘܣ ܘܕܐܘ̈ܢܓܠܝܐ [ܕ]ܡ݊ܬܝ ܘܝ݊ܘܚܢܢ. ܕܐܝ܏ܬܘ ܣܘܓܐܗܘܢ ܕܡܪܝ ܐܝܘܐܢܝܣ. ܘܕܫܪܟܐ ܕܐܚܪ̈ܢܐ. ܡܕܡ ܡܕܡ ܬܪܝܢ ܐ̈ܠܦܝܢ ܏ܘܬ. ܟܠܗܘܢ ܕܝܢ ܡܣܝ̇ܟܐܝܬ ܥܣܪ̈ܐ ܐ̈ܠܦܝܢ. ܏ܘܬ. [ܘ܏ܦ</w:t>
      </w:r>
      <w:r w:rsidRPr="002C7949">
        <w:rPr>
          <w:rFonts w:ascii="Times New Roman" w:hAnsi="Times New Roman" w:cs="Times New Roman"/>
          <w:szCs w:val="24"/>
        </w:rPr>
        <w:t xml:space="preserve"> [read </w:t>
      </w:r>
      <w:r w:rsidR="001847FA" w:rsidRPr="001847FA">
        <w:rPr>
          <w:rFonts w:ascii="Times New Roman" w:hAnsi="Times New Roman" w:cs="$"/>
          <w:color w:val="FF0000"/>
        </w:rPr>
        <w:t>$</w:t>
      </w:r>
      <w:r w:rsidRPr="002C7949">
        <w:rPr>
          <w:rStyle w:val="Bodytext612"/>
          <w:rFonts w:ascii="Times New Roman" w:hAnsi="Times New Roman" w:cs="Times New Roman"/>
          <w:sz w:val="24"/>
          <w:szCs w:val="24"/>
        </w:rPr>
        <w:t xml:space="preserve"> </w:t>
      </w:r>
      <w:r w:rsidR="001847FA" w:rsidRPr="001847FA">
        <w:rPr>
          <w:rStyle w:val="Bodytext612"/>
          <w:rFonts w:ascii="Times New Roman" w:hAnsi="Times New Roman" w:cs="$"/>
          <w:color w:val="FF0000"/>
          <w:sz w:val="24"/>
          <w:szCs w:val="32"/>
        </w:rPr>
        <w:t>$</w:t>
      </w:r>
      <w:r w:rsidR="00D76FF0">
        <w:rPr>
          <w:rStyle w:val="Bodytext612"/>
          <w:rFonts w:ascii="Times New Roman" w:hAnsi="Times New Roman" w:hint="cs"/>
          <w:color w:val="FF0000"/>
          <w:sz w:val="24"/>
          <w:szCs w:val="32"/>
          <w:rtl/>
          <w:lang w:bidi="syr-SY"/>
        </w:rPr>
        <w:t>ܘܐܫܬܝܢ.܀</w:t>
      </w:r>
    </w:p>
    <w:p w:rsidR="00983FCE" w:rsidRPr="002C7949" w:rsidRDefault="00313073" w:rsidP="0063649F">
      <w:pPr>
        <w:rPr>
          <w:rFonts w:ascii="Times New Roman" w:hAnsi="Times New Roman" w:cs="Times New Roman"/>
          <w:szCs w:val="24"/>
        </w:rPr>
      </w:pPr>
      <w:r w:rsidRPr="002C7949">
        <w:rPr>
          <w:rFonts w:ascii="Times New Roman" w:hAnsi="Times New Roman" w:cs="Times New Roman"/>
          <w:szCs w:val="24"/>
          <w:vertAlign w:val="superscript"/>
        </w:rPr>
        <w:t>“</w:t>
      </w:r>
      <w:r w:rsidR="00983FCE" w:rsidRPr="002C7949">
        <w:rPr>
          <w:rFonts w:ascii="Times New Roman" w:hAnsi="Times New Roman" w:cs="Times New Roman"/>
          <w:szCs w:val="24"/>
        </w:rPr>
        <w:t xml:space="preserve">The </w:t>
      </w:r>
      <w:proofErr w:type="spellStart"/>
      <w:r w:rsidR="00983FCE" w:rsidRPr="002C7949">
        <w:rPr>
          <w:rFonts w:ascii="Times New Roman" w:hAnsi="Times New Roman" w:cs="Times New Roman"/>
          <w:szCs w:val="24"/>
        </w:rPr>
        <w:t>labour</w:t>
      </w:r>
      <w:proofErr w:type="spellEnd"/>
      <w:r w:rsidR="00983FCE" w:rsidRPr="002C7949">
        <w:rPr>
          <w:rFonts w:ascii="Times New Roman" w:hAnsi="Times New Roman" w:cs="Times New Roman"/>
          <w:szCs w:val="24"/>
        </w:rPr>
        <w:t xml:space="preserve"> bestowed for ten years upon</w:t>
      </w:r>
      <w:r w:rsidRPr="002C7949">
        <w:rPr>
          <w:rFonts w:ascii="Times New Roman" w:hAnsi="Times New Roman" w:cs="Times New Roman"/>
          <w:szCs w:val="24"/>
        </w:rPr>
        <w:t xml:space="preserve"> this profitable treasure has be</w:t>
      </w:r>
      <w:r w:rsidR="00983FCE" w:rsidRPr="002C7949">
        <w:rPr>
          <w:rFonts w:ascii="Times New Roman" w:hAnsi="Times New Roman" w:cs="Times New Roman"/>
          <w:szCs w:val="24"/>
        </w:rPr>
        <w:t xml:space="preserve">en brought to a conclusion by the hands of the sinner, who has need of mercy, the </w:t>
      </w:r>
      <w:proofErr w:type="spellStart"/>
      <w:r w:rsidR="00983FCE" w:rsidRPr="002C7949">
        <w:rPr>
          <w:rFonts w:ascii="Times New Roman" w:hAnsi="Times New Roman" w:cs="Times New Roman"/>
          <w:szCs w:val="24"/>
        </w:rPr>
        <w:t>labour</w:t>
      </w:r>
      <w:proofErr w:type="spellEnd"/>
      <w:r w:rsidR="00983FCE" w:rsidRPr="002C7949">
        <w:rPr>
          <w:rFonts w:ascii="Times New Roman" w:hAnsi="Times New Roman" w:cs="Times New Roman"/>
          <w:szCs w:val="24"/>
        </w:rPr>
        <w:t xml:space="preserve">-loving </w:t>
      </w:r>
      <w:r w:rsidRPr="002C7949">
        <w:rPr>
          <w:rFonts w:ascii="Times New Roman" w:hAnsi="Times New Roman" w:cs="Times New Roman"/>
          <w:szCs w:val="24"/>
        </w:rPr>
        <w:t xml:space="preserve">monk Severus, in the year </w:t>
      </w:r>
      <w:r w:rsidRPr="002C7949">
        <w:rPr>
          <w:rFonts w:ascii="Times New Roman" w:hAnsi="Times New Roman" w:cs="Times New Roman"/>
          <w:szCs w:val="24"/>
        </w:rPr>
        <w:lastRenderedPageBreak/>
        <w:t xml:space="preserve">of the Greeks 1172 (A.D. 861), on the 25th of the month of </w:t>
      </w:r>
      <w:proofErr w:type="spellStart"/>
      <w:r w:rsidRPr="002C7949">
        <w:rPr>
          <w:rFonts w:ascii="Times New Roman" w:hAnsi="Times New Roman" w:cs="Times New Roman"/>
          <w:szCs w:val="24"/>
        </w:rPr>
        <w:t>Adā</w:t>
      </w:r>
      <w:r w:rsidR="00983FCE" w:rsidRPr="002C7949">
        <w:rPr>
          <w:rFonts w:ascii="Times New Roman" w:hAnsi="Times New Roman" w:cs="Times New Roman"/>
          <w:szCs w:val="24"/>
        </w:rPr>
        <w:t>r</w:t>
      </w:r>
      <w:proofErr w:type="spellEnd"/>
      <w:r w:rsidR="00983FCE" w:rsidRPr="002C7949">
        <w:rPr>
          <w:rFonts w:ascii="Times New Roman" w:hAnsi="Times New Roman" w:cs="Times New Roman"/>
          <w:szCs w:val="24"/>
        </w:rPr>
        <w:t>, in the monastery of the holy Barbar</w:t>
      </w:r>
      <w:r w:rsidR="00E51984" w:rsidRPr="002C7949">
        <w:rPr>
          <w:rFonts w:ascii="Times New Roman" w:hAnsi="Times New Roman" w:cs="Times New Roman"/>
          <w:szCs w:val="24"/>
        </w:rPr>
        <w:t xml:space="preserve">a, on the hill of Edessa, in the time of the blessed </w:t>
      </w:r>
      <w:proofErr w:type="spellStart"/>
      <w:r w:rsidR="00E51984" w:rsidRPr="002C7949">
        <w:rPr>
          <w:rFonts w:ascii="Times New Roman" w:hAnsi="Times New Roman" w:cs="Times New Roman"/>
          <w:szCs w:val="24"/>
        </w:rPr>
        <w:t>Mār</w:t>
      </w:r>
      <w:proofErr w:type="spellEnd"/>
      <w:r w:rsidR="00E51984" w:rsidRPr="002C7949">
        <w:rPr>
          <w:rFonts w:ascii="Times New Roman" w:hAnsi="Times New Roman" w:cs="Times New Roman"/>
          <w:szCs w:val="24"/>
        </w:rPr>
        <w:t xml:space="preserve"> John the Patriarch </w:t>
      </w:r>
      <w:proofErr w:type="gramStart"/>
      <w:r w:rsidR="00E51984" w:rsidRPr="002C7949">
        <w:rPr>
          <w:rFonts w:ascii="Times New Roman" w:hAnsi="Times New Roman" w:cs="Times New Roman"/>
          <w:szCs w:val="24"/>
        </w:rPr>
        <w:t>@[</w:t>
      </w:r>
      <w:proofErr w:type="gramEnd"/>
      <w:r w:rsidR="00E51984" w:rsidRPr="002C7949">
        <w:rPr>
          <w:rFonts w:ascii="Times New Roman" w:hAnsi="Times New Roman" w:cs="Times New Roman"/>
          <w:szCs w:val="24"/>
        </w:rPr>
        <w:t xml:space="preserve">John iii. See </w:t>
      </w:r>
      <w:proofErr w:type="spellStart"/>
      <w:r w:rsidR="00E51984" w:rsidRPr="002C7949">
        <w:rPr>
          <w:rFonts w:ascii="Times New Roman" w:hAnsi="Times New Roman" w:cs="Times New Roman"/>
          <w:szCs w:val="24"/>
        </w:rPr>
        <w:t>Assemani</w:t>
      </w:r>
      <w:proofErr w:type="spellEnd"/>
      <w:r w:rsidR="00E51984" w:rsidRPr="002C7949">
        <w:rPr>
          <w:rFonts w:ascii="Times New Roman" w:hAnsi="Times New Roman" w:cs="Times New Roman"/>
          <w:szCs w:val="24"/>
        </w:rPr>
        <w:t xml:space="preserve">, Bibl. Or., t. ii., p. 348; Le </w:t>
      </w:r>
      <w:proofErr w:type="spellStart"/>
      <w:r w:rsidR="00E51984" w:rsidRPr="002C7949">
        <w:rPr>
          <w:rFonts w:ascii="Times New Roman" w:hAnsi="Times New Roman" w:cs="Times New Roman"/>
          <w:szCs w:val="24"/>
        </w:rPr>
        <w:t>Quien</w:t>
      </w:r>
      <w:proofErr w:type="spellEnd"/>
      <w:r w:rsidR="00E51984" w:rsidRPr="002C7949">
        <w:rPr>
          <w:rFonts w:ascii="Times New Roman" w:hAnsi="Times New Roman" w:cs="Times New Roman"/>
          <w:szCs w:val="24"/>
        </w:rPr>
        <w:t xml:space="preserve">, </w:t>
      </w:r>
      <w:proofErr w:type="spellStart"/>
      <w:r w:rsidR="00E51984" w:rsidRPr="002C7949">
        <w:rPr>
          <w:rFonts w:ascii="Times New Roman" w:hAnsi="Times New Roman" w:cs="Times New Roman"/>
          <w:szCs w:val="24"/>
        </w:rPr>
        <w:t>Oriens</w:t>
      </w:r>
      <w:proofErr w:type="spellEnd"/>
      <w:r w:rsidR="00E51984" w:rsidRPr="002C7949">
        <w:rPr>
          <w:rFonts w:ascii="Times New Roman" w:hAnsi="Times New Roman" w:cs="Times New Roman"/>
          <w:szCs w:val="24"/>
        </w:rPr>
        <w:t xml:space="preserve"> Christ., t. ii., col. 1374.]@</w:t>
      </w:r>
      <w:r w:rsidR="00983FCE" w:rsidRPr="002C7949">
        <w:rPr>
          <w:rFonts w:ascii="Times New Roman" w:hAnsi="Times New Roman" w:cs="Times New Roman"/>
          <w:szCs w:val="24"/>
        </w:rPr>
        <w:t xml:space="preserve"> </w:t>
      </w:r>
      <w:proofErr w:type="gramStart"/>
      <w:r w:rsidR="00983FCE" w:rsidRPr="002C7949">
        <w:rPr>
          <w:rFonts w:ascii="Times New Roman" w:hAnsi="Times New Roman" w:cs="Times New Roman"/>
          <w:szCs w:val="24"/>
        </w:rPr>
        <w:t>and</w:t>
      </w:r>
      <w:proofErr w:type="gramEnd"/>
      <w:r w:rsidR="00983FCE" w:rsidRPr="002C7949">
        <w:rPr>
          <w:rFonts w:ascii="Times New Roman" w:hAnsi="Times New Roman" w:cs="Times New Roman"/>
          <w:szCs w:val="24"/>
        </w:rPr>
        <w:t xml:space="preserve"> the pious Metropolitan Constantine. He (Seve</w:t>
      </w:r>
      <w:r w:rsidR="00983FCE" w:rsidRPr="002C7949">
        <w:rPr>
          <w:rFonts w:ascii="Times New Roman" w:hAnsi="Times New Roman" w:cs="Times New Roman"/>
          <w:szCs w:val="24"/>
        </w:rPr>
        <w:softHyphen/>
        <w:t>rus) spent the time, during which he was engaged in this work, with</w:t>
      </w:r>
      <w:r w:rsidR="00E51984" w:rsidRPr="002C7949">
        <w:rPr>
          <w:rFonts w:ascii="Times New Roman" w:hAnsi="Times New Roman" w:cs="Times New Roman"/>
          <w:szCs w:val="24"/>
        </w:rPr>
        <w:t>out b</w:t>
      </w:r>
      <w:r w:rsidR="00983FCE" w:rsidRPr="002C7949">
        <w:rPr>
          <w:rFonts w:ascii="Times New Roman" w:hAnsi="Times New Roman" w:cs="Times New Roman"/>
          <w:szCs w:val="24"/>
        </w:rPr>
        <w:t xml:space="preserve">ooks; but he </w:t>
      </w:r>
      <w:proofErr w:type="spellStart"/>
      <w:r w:rsidR="00983FCE" w:rsidRPr="002C7949">
        <w:rPr>
          <w:rFonts w:ascii="Times New Roman" w:hAnsi="Times New Roman" w:cs="Times New Roman"/>
          <w:szCs w:val="24"/>
        </w:rPr>
        <w:t>laboured</w:t>
      </w:r>
      <w:proofErr w:type="spellEnd"/>
      <w:r w:rsidR="00983FCE" w:rsidRPr="002C7949">
        <w:rPr>
          <w:rFonts w:ascii="Times New Roman" w:hAnsi="Times New Roman" w:cs="Times New Roman"/>
          <w:szCs w:val="24"/>
        </w:rPr>
        <w:t xml:space="preserve"> hard, and performed all this work, and coll</w:t>
      </w:r>
      <w:r w:rsidR="00E51984" w:rsidRPr="002C7949">
        <w:rPr>
          <w:rFonts w:ascii="Times New Roman" w:hAnsi="Times New Roman" w:cs="Times New Roman"/>
          <w:szCs w:val="24"/>
        </w:rPr>
        <w:t>ected these elucidations from th</w:t>
      </w:r>
      <w:r w:rsidR="00983FCE" w:rsidRPr="002C7949">
        <w:rPr>
          <w:rFonts w:ascii="Times New Roman" w:hAnsi="Times New Roman" w:cs="Times New Roman"/>
          <w:szCs w:val="24"/>
        </w:rPr>
        <w:t>e Old and New Testaments, for the com</w:t>
      </w:r>
      <w:r w:rsidR="00983FCE" w:rsidRPr="002C7949">
        <w:rPr>
          <w:rFonts w:ascii="Times New Roman" w:hAnsi="Times New Roman" w:cs="Times New Roman"/>
          <w:szCs w:val="24"/>
        </w:rPr>
        <w:softHyphen/>
        <w:t xml:space="preserve">fort of himself and of all who may fall in (with them). And I implore </w:t>
      </w:r>
      <w:proofErr w:type="spellStart"/>
      <w:r w:rsidR="00983FCE" w:rsidRPr="002C7949">
        <w:rPr>
          <w:rFonts w:ascii="Times New Roman" w:hAnsi="Times New Roman" w:cs="Times New Roman"/>
          <w:szCs w:val="24"/>
        </w:rPr>
        <w:t>every one</w:t>
      </w:r>
      <w:proofErr w:type="spellEnd"/>
      <w:r w:rsidR="00983FCE" w:rsidRPr="002C7949">
        <w:rPr>
          <w:rFonts w:ascii="Times New Roman" w:hAnsi="Times New Roman" w:cs="Times New Roman"/>
          <w:szCs w:val="24"/>
        </w:rPr>
        <w:t xml:space="preserve"> who takes it and derives profit from it, or wishes to copy it, to </w:t>
      </w:r>
      <w:proofErr w:type="spellStart"/>
      <w:r w:rsidR="00983FCE" w:rsidRPr="002C7949">
        <w:rPr>
          <w:rFonts w:ascii="Times New Roman" w:hAnsi="Times New Roman" w:cs="Times New Roman"/>
          <w:szCs w:val="24"/>
        </w:rPr>
        <w:t>fu</w:t>
      </w:r>
      <w:r w:rsidR="00E51984" w:rsidRPr="002C7949">
        <w:rPr>
          <w:rFonts w:ascii="Times New Roman" w:hAnsi="Times New Roman" w:cs="Times New Roman"/>
          <w:szCs w:val="24"/>
        </w:rPr>
        <w:t>lfil</w:t>
      </w:r>
      <w:proofErr w:type="spellEnd"/>
      <w:r w:rsidR="00E51984" w:rsidRPr="002C7949">
        <w:rPr>
          <w:rFonts w:ascii="Times New Roman" w:hAnsi="Times New Roman" w:cs="Times New Roman"/>
          <w:szCs w:val="24"/>
        </w:rPr>
        <w:t xml:space="preserve"> the written word that says: “</w:t>
      </w:r>
      <w:r w:rsidR="00983FCE" w:rsidRPr="002C7949">
        <w:rPr>
          <w:rFonts w:ascii="Times New Roman" w:hAnsi="Times New Roman" w:cs="Times New Roman"/>
          <w:szCs w:val="24"/>
        </w:rPr>
        <w:t>Pray for one another, that ye may be healed' (S. James, v. 16). And for the love of Christ, let him transcribe this record, and pray for the aforesaid sinner, that the Lord may heal all the sin-sores that are upon his soul and body, through the prayers of the Prophets who have prop</w:t>
      </w:r>
      <w:r w:rsidR="00E51984" w:rsidRPr="002C7949">
        <w:rPr>
          <w:rFonts w:ascii="Times New Roman" w:hAnsi="Times New Roman" w:cs="Times New Roman"/>
          <w:szCs w:val="24"/>
        </w:rPr>
        <w:t>hesied, etc. We have numbered th</w:t>
      </w:r>
      <w:r w:rsidR="00983FCE" w:rsidRPr="002C7949">
        <w:rPr>
          <w:rFonts w:ascii="Times New Roman" w:hAnsi="Times New Roman" w:cs="Times New Roman"/>
          <w:szCs w:val="24"/>
        </w:rPr>
        <w:t>e exposition of the Old Testamen</w:t>
      </w:r>
      <w:r w:rsidR="00E51984" w:rsidRPr="002C7949">
        <w:rPr>
          <w:rFonts w:ascii="Times New Roman" w:hAnsi="Times New Roman" w:cs="Times New Roman"/>
          <w:szCs w:val="24"/>
        </w:rPr>
        <w:t xml:space="preserve">t (as given in this book); of </w:t>
      </w:r>
      <w:proofErr w:type="spellStart"/>
      <w:r w:rsidR="00E51984" w:rsidRPr="002C7949">
        <w:rPr>
          <w:rFonts w:ascii="Times New Roman" w:hAnsi="Times New Roman" w:cs="Times New Roman"/>
          <w:szCs w:val="24"/>
        </w:rPr>
        <w:t>Mā</w:t>
      </w:r>
      <w:r w:rsidR="00983FCE" w:rsidRPr="002C7949">
        <w:rPr>
          <w:rFonts w:ascii="Times New Roman" w:hAnsi="Times New Roman" w:cs="Times New Roman"/>
          <w:szCs w:val="24"/>
        </w:rPr>
        <w:t>r</w:t>
      </w:r>
      <w:proofErr w:type="spellEnd"/>
      <w:r w:rsidR="00983FCE" w:rsidRPr="002C7949">
        <w:rPr>
          <w:rFonts w:ascii="Times New Roman" w:hAnsi="Times New Roman" w:cs="Times New Roman"/>
          <w:szCs w:val="24"/>
        </w:rPr>
        <w:t xml:space="preserve"> E</w:t>
      </w:r>
      <w:r w:rsidR="00E51984" w:rsidRPr="002C7949">
        <w:rPr>
          <w:rFonts w:ascii="Times New Roman" w:hAnsi="Times New Roman" w:cs="Times New Roman"/>
          <w:szCs w:val="24"/>
        </w:rPr>
        <w:t>phraim 5600 (</w:t>
      </w:r>
      <w:proofErr w:type="spellStart"/>
      <w:r w:rsidR="00E51984" w:rsidRPr="002C7949">
        <w:rPr>
          <w:rFonts w:ascii="Times New Roman" w:hAnsi="Times New Roman" w:cs="Times New Roman"/>
          <w:szCs w:val="24"/>
        </w:rPr>
        <w:t>scholia</w:t>
      </w:r>
      <w:proofErr w:type="spellEnd"/>
      <w:r w:rsidR="00E51984" w:rsidRPr="002C7949">
        <w:rPr>
          <w:rFonts w:ascii="Times New Roman" w:hAnsi="Times New Roman" w:cs="Times New Roman"/>
          <w:szCs w:val="24"/>
        </w:rPr>
        <w:t xml:space="preserve">); and of </w:t>
      </w:r>
      <w:proofErr w:type="spellStart"/>
      <w:r w:rsidR="00E51984" w:rsidRPr="002C7949">
        <w:rPr>
          <w:rFonts w:ascii="Times New Roman" w:hAnsi="Times New Roman" w:cs="Times New Roman"/>
          <w:szCs w:val="24"/>
        </w:rPr>
        <w:t>Mā</w:t>
      </w:r>
      <w:r w:rsidR="00983FCE" w:rsidRPr="002C7949">
        <w:rPr>
          <w:rFonts w:ascii="Times New Roman" w:hAnsi="Times New Roman" w:cs="Times New Roman"/>
          <w:szCs w:val="24"/>
        </w:rPr>
        <w:t>r</w:t>
      </w:r>
      <w:proofErr w:type="spellEnd"/>
      <w:r w:rsidR="00983FCE" w:rsidRPr="002C7949">
        <w:rPr>
          <w:rFonts w:ascii="Times New Roman" w:hAnsi="Times New Roman" w:cs="Times New Roman"/>
          <w:szCs w:val="24"/>
        </w:rPr>
        <w:t xml:space="preserve"> Jacob of Edessa on the whole Torah, and Job and Joshua, with a few illustrations </w:t>
      </w:r>
      <w:r w:rsidR="00E51984" w:rsidRPr="002C7949">
        <w:rPr>
          <w:rFonts w:ascii="Times New Roman" w:hAnsi="Times New Roman" w:cs="Times New Roman"/>
          <w:szCs w:val="24"/>
        </w:rPr>
        <w:t>scat</w:t>
      </w:r>
      <w:r w:rsidR="00E51984" w:rsidRPr="002C7949">
        <w:rPr>
          <w:rFonts w:ascii="Times New Roman" w:hAnsi="Times New Roman" w:cs="Times New Roman"/>
          <w:szCs w:val="24"/>
        </w:rPr>
        <w:softHyphen/>
        <w:t>tered through the book, 2860 (</w:t>
      </w:r>
      <w:proofErr w:type="spellStart"/>
      <w:r w:rsidR="00E51984" w:rsidRPr="002C7949">
        <w:rPr>
          <w:rFonts w:ascii="Times New Roman" w:hAnsi="Times New Roman" w:cs="Times New Roman"/>
          <w:szCs w:val="24"/>
        </w:rPr>
        <w:t>scholia</w:t>
      </w:r>
      <w:proofErr w:type="spellEnd"/>
      <w:r w:rsidR="00E51984" w:rsidRPr="002C7949">
        <w:rPr>
          <w:rFonts w:ascii="Times New Roman" w:hAnsi="Times New Roman" w:cs="Times New Roman"/>
          <w:szCs w:val="24"/>
        </w:rPr>
        <w:t>). And we</w:t>
      </w:r>
      <w:r w:rsidR="00983FCE" w:rsidRPr="002C7949">
        <w:rPr>
          <w:rFonts w:ascii="Times New Roman" w:hAnsi="Times New Roman" w:cs="Times New Roman"/>
          <w:szCs w:val="24"/>
        </w:rPr>
        <w:t xml:space="preserve"> have numbered the exposition of the Gospels of S. Matthew and</w:t>
      </w:r>
      <w:r w:rsidR="00E51984" w:rsidRPr="002C7949">
        <w:rPr>
          <w:rFonts w:ascii="Times New Roman" w:hAnsi="Times New Roman" w:cs="Times New Roman"/>
          <w:szCs w:val="24"/>
        </w:rPr>
        <w:t xml:space="preserve"> S. John, which is chiefly by </w:t>
      </w:r>
      <w:proofErr w:type="spellStart"/>
      <w:r w:rsidR="00E51984" w:rsidRPr="002C7949">
        <w:rPr>
          <w:rFonts w:ascii="Times New Roman" w:hAnsi="Times New Roman" w:cs="Times New Roman"/>
          <w:szCs w:val="24"/>
        </w:rPr>
        <w:t>Mār</w:t>
      </w:r>
      <w:proofErr w:type="spellEnd"/>
      <w:r w:rsidR="00E51984" w:rsidRPr="002C7949">
        <w:rPr>
          <w:rFonts w:ascii="Times New Roman" w:hAnsi="Times New Roman" w:cs="Times New Roman"/>
          <w:szCs w:val="24"/>
        </w:rPr>
        <w:t xml:space="preserve"> John (Ch</w:t>
      </w:r>
      <w:r w:rsidR="00983FCE" w:rsidRPr="002C7949">
        <w:rPr>
          <w:rFonts w:ascii="Times New Roman" w:hAnsi="Times New Roman" w:cs="Times New Roman"/>
          <w:szCs w:val="24"/>
        </w:rPr>
        <w:t>rysostom), with some extracts from other (comment</w:t>
      </w:r>
      <w:r w:rsidR="00E51984" w:rsidRPr="002C7949">
        <w:rPr>
          <w:rFonts w:ascii="Times New Roman" w:hAnsi="Times New Roman" w:cs="Times New Roman"/>
          <w:szCs w:val="24"/>
        </w:rPr>
        <w:t>ators, and it consists of) 24</w:t>
      </w:r>
      <w:r w:rsidR="00983FCE" w:rsidRPr="002C7949">
        <w:rPr>
          <w:rFonts w:ascii="Times New Roman" w:hAnsi="Times New Roman" w:cs="Times New Roman"/>
          <w:szCs w:val="24"/>
        </w:rPr>
        <w:t>00 (</w:t>
      </w:r>
      <w:proofErr w:type="spellStart"/>
      <w:r w:rsidR="00983FCE" w:rsidRPr="002C7949">
        <w:rPr>
          <w:rFonts w:ascii="Times New Roman" w:hAnsi="Times New Roman" w:cs="Times New Roman"/>
          <w:szCs w:val="24"/>
        </w:rPr>
        <w:t>scholia</w:t>
      </w:r>
      <w:proofErr w:type="spellEnd"/>
      <w:r w:rsidR="00983FCE" w:rsidRPr="002C7949">
        <w:rPr>
          <w:rFonts w:ascii="Times New Roman" w:hAnsi="Times New Roman" w:cs="Times New Roman"/>
          <w:szCs w:val="24"/>
        </w:rPr>
        <w:t>). The whole, then, as numbered, amounts to 10,860 (</w:t>
      </w:r>
      <w:proofErr w:type="spellStart"/>
      <w:r w:rsidR="00983FCE" w:rsidRPr="002C7949">
        <w:rPr>
          <w:rFonts w:ascii="Times New Roman" w:hAnsi="Times New Roman" w:cs="Times New Roman"/>
          <w:szCs w:val="24"/>
        </w:rPr>
        <w:t>scholia</w:t>
      </w:r>
      <w:proofErr w:type="spellEnd"/>
      <w:r w:rsidR="00983FCE" w:rsidRPr="002C7949">
        <w:rPr>
          <w:rFonts w:ascii="Times New Roman" w:hAnsi="Times New Roman" w:cs="Times New Roman"/>
          <w:szCs w:val="24"/>
        </w:rPr>
        <w:t>)."</w:t>
      </w:r>
    </w:p>
    <w:p w:rsidR="00DC0AAB" w:rsidRDefault="00983FCE" w:rsidP="0063649F">
      <w:pPr>
        <w:rPr>
          <w:rFonts w:ascii="Times New Roman" w:hAnsi="Times New Roman"/>
          <w:color w:val="FF0000"/>
          <w:szCs w:val="24"/>
          <w:rtl/>
          <w:lang w:bidi="syr-SY"/>
        </w:rPr>
      </w:pPr>
      <w:r w:rsidRPr="002C7949">
        <w:rPr>
          <w:rFonts w:ascii="Times New Roman" w:hAnsi="Times New Roman" w:cs="Times New Roman"/>
          <w:szCs w:val="24"/>
        </w:rPr>
        <w:t>After this we read:</w:t>
      </w:r>
      <w:r w:rsidRPr="002C7949">
        <w:rPr>
          <w:rFonts w:ascii="Times New Roman" w:hAnsi="Times New Roman" w:cs="Times New Roman"/>
          <w:color w:val="FF0000"/>
          <w:szCs w:val="24"/>
        </w:rPr>
        <w:t xml:space="preserve"> </w:t>
      </w:r>
    </w:p>
    <w:p w:rsidR="00983FCE" w:rsidRPr="002C7949" w:rsidRDefault="001847FA" w:rsidP="00CF4B9C">
      <w:pPr>
        <w:bidi/>
        <w:rPr>
          <w:rFonts w:ascii="Times New Roman" w:hAnsi="Times New Roman" w:cs="Times New Roman"/>
          <w:szCs w:val="24"/>
        </w:rPr>
      </w:pPr>
      <w:r w:rsidRPr="001847FA">
        <w:rPr>
          <w:rFonts w:ascii="Times New Roman" w:hAnsi="Times New Roman" w:cs="$"/>
          <w:color w:val="FF0000"/>
        </w:rPr>
        <w:t>$</w:t>
      </w:r>
      <w:r w:rsidR="00D76FF0">
        <w:rPr>
          <w:rFonts w:ascii="Times New Roman" w:hAnsi="Times New Roman" w:hint="cs"/>
          <w:color w:val="FF0000"/>
          <w:rtl/>
          <w:lang w:bidi="syr-SY"/>
        </w:rPr>
        <w:t>ܐܝܬܘܗܝ ܟܬܒܐ ܗܢܐ ܕܚ̈ܝܐ ܘܕܝܘܬܪܢܐ ܕܫܡܘܐܝܠ ܒܨܝܪܐ. ܕܒܫܡܐ ܠܡ ܛܘܒܢܐ ܐܘܟܝܬ ܐܣܛܘܢܪܐ. ܕܐܝ̣ܨܦ ܘܥܡ̣ܠ ܘܣ̣ܪܛ ܐܝܟ ܚܝܠܗ ܘܐܝܟ ܒܨܝܪܘܬ ܝܕܥܬܗ. ܡܛܠ ܕܐܝܟ ܙܢܐ ܕܣܐ̇ܡ ܐܢܫ ܝܘܩܢܐ ܫܒܝܚܬܐ ܩܕܡܘܗܝ. ܘܨ̇ܒܐ ܗ̣ܘ ܕܢܬ݀ܕܡܐ ܒܗ. ܟܕ ܠܐ ܩܪܝ̣ܒ ܠܗ. ܐܘܿܡܢܗ ܕܝܘܩܢܐ. ܐܝܟ ܕܣ̇ܒܪ ܐܢܐ ܕܠܟܠܢܫ. ܝܕܝܥ̣ܐ. ܕܣ̇ܓܝ ܡܬܐ̣ܠܨ ܘܥ̇ܡܠܐ. ܘܣܪܚ ܣܘܓܐ ܕܣܡ̈ܐܢܐ. ܘܗ̇ܝ ܕܝܢ ܒܡܘܗܒܬܐ ܕܡܢ ܐܠܗܐ ܡܪܚܡ̇ܢܐ. ܐܬ̇ܐ ܦܘܠܚܢܐ ܠܫܘܡܠܝܐ܀ ܒܗ̇ ܒܕܡܘܬܐ. ܐܢܐ ܕܘ̇ܝܐ. ܗ̣ܘܝܬ ܝ̇ܬܝܪ ܡܢ ܬܠ̈ܬ ܫ̈ܢܝܢ. ܕܡܬܕܢ̇ܩ ܐܢܐ ܒܫܘܡܠܝܗ ܕܟܬܒܐ ܗܢܐ ܕܦܘܫ̈ܩܐ ܪ̈ܘܚܢܝܐ܀ ܘܢܣ̣ܒ ܫܘܡܠܝܐ ܒܐܝ̈ܕܝ ܚ̇ܛܝܐ ܕܐܡܝܪ. ܒܕܝܪܐ ܩܕܝܫܬܐ ܕܝ̇ܠܕܬ ܐܠܗܐ. ܕܒܓܙ̇ܪܬܐ</w:t>
      </w:r>
      <w:r w:rsidR="00DC0AAB">
        <w:rPr>
          <w:rFonts w:ascii="Times New Roman" w:hAnsi="Times New Roman" w:hint="cs"/>
          <w:color w:val="FF0000"/>
          <w:rtl/>
          <w:lang w:bidi="syr-SY"/>
        </w:rPr>
        <w:t xml:space="preserve"> ܕܒܩܠܝܡܐ ܕܐܠܟܣܢܕܪܝܐ ܪܒܬܐ. ܒܝܨܝܦܘܬܐ ܕܣܒ̈ܐ ܡܒܪ̈ܟܐ ܘܙܕܝܩ̈ܐ ܐܘܟܝܬ ܐܒܪܗ̈ܡܝܐ. ܡܪܝ ܡܘܗܘܒ</w:t>
      </w:r>
      <w:commentRangeStart w:id="21"/>
      <w:r w:rsidR="00E51984" w:rsidRPr="002C7949">
        <w:rPr>
          <w:rFonts w:ascii="Times New Roman" w:hAnsi="Times New Roman" w:cs="Times New Roman"/>
          <w:szCs w:val="24"/>
        </w:rPr>
        <w:t xml:space="preserve"> (</w:t>
      </w:r>
      <w:r w:rsidR="00E51984" w:rsidRPr="002C7949">
        <w:rPr>
          <w:rFonts w:ascii="Times New Roman" w:hAnsi="Times New Roman" w:cs="Times New Roman"/>
          <w:color w:val="00B050"/>
          <w:szCs w:val="24"/>
        </w:rPr>
        <w:t>%</w:t>
      </w:r>
      <w:r w:rsidR="00E51984" w:rsidRPr="002C7949">
        <w:rPr>
          <w:rFonts w:ascii="Times New Roman" w:hAnsi="Times New Roman" w:cs="Times New Roman"/>
          <w:szCs w:val="24"/>
        </w:rPr>
        <w:t xml:space="preserve">) </w:t>
      </w:r>
      <w:commentRangeEnd w:id="21"/>
      <w:r w:rsidR="00CF4B9C">
        <w:rPr>
          <w:rStyle w:val="CommentReference"/>
          <w:rtl/>
        </w:rPr>
        <w:commentReference w:id="21"/>
      </w:r>
      <w:r w:rsidRPr="001847FA">
        <w:rPr>
          <w:rFonts w:ascii="Times New Roman" w:hAnsi="Times New Roman" w:cs="$"/>
          <w:color w:val="FF0000"/>
        </w:rPr>
        <w:t>$</w:t>
      </w:r>
      <w:r w:rsidR="00DC0AAB">
        <w:rPr>
          <w:rFonts w:ascii="Times New Roman" w:hAnsi="Times New Roman" w:hint="cs"/>
          <w:color w:val="FF0000"/>
          <w:rtl/>
          <w:lang w:bidi="syr-SY"/>
        </w:rPr>
        <w:t>ܘܡܪܝ ܦܗܕ</w:t>
      </w:r>
      <w:r w:rsidR="00E51984" w:rsidRPr="002C7949">
        <w:rPr>
          <w:rFonts w:ascii="Times New Roman" w:hAnsi="Times New Roman" w:cs="Times New Roman"/>
          <w:szCs w:val="24"/>
        </w:rPr>
        <w:t xml:space="preserve"> (</w:t>
      </w:r>
      <w:r w:rsidR="00E51984" w:rsidRPr="002C7949">
        <w:rPr>
          <w:rFonts w:ascii="Times New Roman" w:hAnsi="Times New Roman" w:cs="Times New Roman"/>
          <w:color w:val="00B050"/>
          <w:szCs w:val="24"/>
        </w:rPr>
        <w:t>%</w:t>
      </w:r>
      <w:r w:rsidR="00E51984" w:rsidRPr="002C7949">
        <w:rPr>
          <w:rFonts w:ascii="Times New Roman" w:hAnsi="Times New Roman" w:cs="Times New Roman"/>
          <w:szCs w:val="24"/>
        </w:rPr>
        <w:t xml:space="preserve">) </w:t>
      </w:r>
      <w:r w:rsidRPr="001847FA">
        <w:rPr>
          <w:rFonts w:ascii="Times New Roman" w:hAnsi="Times New Roman" w:cs="$"/>
          <w:color w:val="FF0000"/>
        </w:rPr>
        <w:t>$</w:t>
      </w:r>
      <w:r w:rsidR="00AF7091">
        <w:rPr>
          <w:rFonts w:ascii="Times New Roman" w:hAnsi="Times New Roman" w:hint="cs"/>
          <w:color w:val="FF0000"/>
          <w:rtl/>
          <w:lang w:bidi="syr-SY"/>
        </w:rPr>
        <w:t>ܘܒ̈ܢܝܐ ܪ̈ܚܝܡܐ ܕܝܠܗܘܢ ܝ</w:t>
      </w:r>
      <w:r w:rsidR="00DC0AAB">
        <w:rPr>
          <w:rFonts w:ascii="Times New Roman" w:hAnsi="Times New Roman" w:hint="cs"/>
          <w:color w:val="FF0000"/>
          <w:rtl/>
          <w:lang w:bidi="syr-SY"/>
        </w:rPr>
        <w:t>ܘ</w:t>
      </w:r>
      <w:r w:rsidR="00AF7091">
        <w:rPr>
          <w:rFonts w:ascii="Times New Roman" w:hAnsi="Times New Roman" w:hint="cs"/>
          <w:color w:val="FF0000"/>
          <w:rtl/>
          <w:lang w:bidi="syr-SY"/>
        </w:rPr>
        <w:t>ܚ</w:t>
      </w:r>
      <w:r w:rsidR="00DC0AAB">
        <w:rPr>
          <w:rFonts w:ascii="Times New Roman" w:hAnsi="Times New Roman" w:hint="cs"/>
          <w:color w:val="FF0000"/>
          <w:rtl/>
          <w:lang w:bidi="syr-SY"/>
        </w:rPr>
        <w:t>ܢܢ ܘܡܢܨܘܪ</w:t>
      </w:r>
      <w:r w:rsidR="00E51984" w:rsidRPr="002C7949">
        <w:rPr>
          <w:rFonts w:ascii="Times New Roman" w:hAnsi="Times New Roman" w:cs="Times New Roman"/>
          <w:szCs w:val="24"/>
        </w:rPr>
        <w:t xml:space="preserve"> (</w:t>
      </w:r>
      <w:r w:rsidR="00E51984" w:rsidRPr="002C7949">
        <w:rPr>
          <w:rFonts w:ascii="Times New Roman" w:hAnsi="Times New Roman" w:cs="Times New Roman"/>
          <w:color w:val="00B050"/>
          <w:szCs w:val="24"/>
        </w:rPr>
        <w:t>%</w:t>
      </w:r>
      <w:r w:rsidR="00E51984" w:rsidRPr="002C7949">
        <w:rPr>
          <w:rFonts w:ascii="Times New Roman" w:hAnsi="Times New Roman" w:cs="Times New Roman"/>
          <w:szCs w:val="24"/>
        </w:rPr>
        <w:t xml:space="preserve">) </w:t>
      </w:r>
      <w:r w:rsidRPr="001847FA">
        <w:rPr>
          <w:rFonts w:ascii="Times New Roman" w:hAnsi="Times New Roman" w:cs="$"/>
          <w:color w:val="FF0000"/>
        </w:rPr>
        <w:t>$</w:t>
      </w:r>
      <w:r w:rsidR="00DC0AAB">
        <w:rPr>
          <w:rFonts w:ascii="Times New Roman" w:hAnsi="Times New Roman" w:cs="$" w:hint="cs"/>
          <w:color w:val="FF0000"/>
          <w:rtl/>
          <w:lang w:bidi="syr-SY"/>
        </w:rPr>
        <w:t xml:space="preserve"> </w:t>
      </w:r>
      <w:r w:rsidR="00DC0AAB">
        <w:rPr>
          <w:rFonts w:ascii="Times New Roman" w:hAnsi="Times New Roman" w:hint="cs"/>
          <w:color w:val="FF0000"/>
          <w:rtl/>
          <w:lang w:bidi="syr-SY"/>
        </w:rPr>
        <w:t>ܝܪ̈ܘܬܐ ܕܡ̈ܠܟܘܬܐ ܕܫܡܝܐ ܘܒ̈ܢܝ ܓܢܘܢܐ ܕܢܘܼܗܪܐ ܐܡܝܢ܀ ܢܣ̣ܒ ܫܘܡܠܝܐ ܟܬܒܐ ܗܢܐ ܒܥܣܪ̈ܝܢ ܘ܏ܗ ܒܐܕܪ ܝܪܚܐ. ܒܫܢܬ ܐܠܦ ܘ܏ܫ. ܘ܏ܨ. ܏ܘܒ. ܕܝܘ̈ܢܝܐ. ܒܝܘܡ ܣܘܒܪܗ̇ ܕܝ̇ܠܕܬ ܐܠܗܐ ܘܒܬܘܠܬ ܒܟܠܙܒܢ ܛܘܒܢܝܬ ܐܡ݊ــ݊ܪܝ݊ܡ܀ ܐܠܐ ܡܦܝ̣ܣ ܐܢܐ ܠܟܠ ܡ̇</w:t>
      </w:r>
      <w:r w:rsidR="00AF7091">
        <w:rPr>
          <w:rFonts w:ascii="Times New Roman" w:hAnsi="Times New Roman" w:hint="cs"/>
          <w:color w:val="FF0000"/>
          <w:rtl/>
          <w:lang w:bidi="syr-SY"/>
        </w:rPr>
        <w:t>ܢ ܕܠܒ̇ܟ ܠܗ. ܘܝ̇ܬܪ ܡܢܗ. ܐܘ ܨ̇ܒܐ ܕ</w:t>
      </w:r>
      <w:r w:rsidR="00DC0AAB">
        <w:rPr>
          <w:rFonts w:ascii="Times New Roman" w:hAnsi="Times New Roman" w:hint="cs"/>
          <w:color w:val="FF0000"/>
          <w:rtl/>
          <w:lang w:bidi="syr-SY"/>
        </w:rPr>
        <w:t xml:space="preserve">ܢܟܬܒ܏ܝܘ ܕܢܬܪܨ ܐܝܟ ܚܝܠܗ. ܘܠܐ ܢܥܕܘܠ ܡܛܠ. ܕܟܠ ܒ̇ܪܝܐ ܚܣܝܪܐ ܐܝܟ ܕܟܬܝ̣ܒ܆ ܕܡܛܠ ܚܘܒܗ ܕܡܫܝܚܐ. ܢܡ̇ܠ̣ܐ ܡܠܬܐ ܟܬܝܒܬܐ ܕܐܡ̇ܪܐ . ܕܨ̇ܠܘ ܚܕ ܥܠ ܚܕ ܕܬܐܬ̇ܣܘܢ̣. ܨ̇ܠܘ ܥܠܘܗܝ ܕܚ̇ܛܝܐ ܕܐܡܝ̣ܪ. ܘܥܠ ܐܒܗ̈ܘܗܝ ܒ̈ܚܝܐ . . . </w:t>
      </w:r>
    </w:p>
    <w:p w:rsidR="00983FCE" w:rsidRPr="002C7949" w:rsidRDefault="00E51984" w:rsidP="0063649F">
      <w:pPr>
        <w:rPr>
          <w:rFonts w:ascii="Times New Roman" w:hAnsi="Times New Roman" w:cs="Times New Roman"/>
          <w:szCs w:val="24"/>
        </w:rPr>
      </w:pPr>
      <w:r w:rsidRPr="002C7949">
        <w:rPr>
          <w:rFonts w:ascii="Times New Roman" w:hAnsi="Times New Roman" w:cs="Times New Roman"/>
          <w:szCs w:val="24"/>
        </w:rPr>
        <w:t>"</w:t>
      </w:r>
      <w:r w:rsidR="00983FCE" w:rsidRPr="002C7949">
        <w:rPr>
          <w:rFonts w:ascii="Times New Roman" w:hAnsi="Times New Roman" w:cs="Times New Roman"/>
          <w:szCs w:val="24"/>
        </w:rPr>
        <w:t xml:space="preserve">This book of life and profit belongs to the humble Samuel, who is in name a monk or </w:t>
      </w:r>
      <w:proofErr w:type="spellStart"/>
      <w:r w:rsidR="00983FCE" w:rsidRPr="002C7949">
        <w:rPr>
          <w:rFonts w:ascii="Times New Roman" w:hAnsi="Times New Roman" w:cs="Times New Roman"/>
          <w:szCs w:val="24"/>
        </w:rPr>
        <w:t>stylite</w:t>
      </w:r>
      <w:proofErr w:type="spellEnd"/>
      <w:r w:rsidR="00983FCE" w:rsidRPr="002C7949">
        <w:rPr>
          <w:rFonts w:ascii="Times New Roman" w:hAnsi="Times New Roman" w:cs="Times New Roman"/>
          <w:szCs w:val="24"/>
        </w:rPr>
        <w:t xml:space="preserve">; </w:t>
      </w:r>
      <w:proofErr w:type="gramStart"/>
      <w:r w:rsidR="00983FCE" w:rsidRPr="002C7949">
        <w:rPr>
          <w:rFonts w:ascii="Times New Roman" w:hAnsi="Times New Roman" w:cs="Times New Roman"/>
          <w:szCs w:val="24"/>
        </w:rPr>
        <w:t>who</w:t>
      </w:r>
      <w:proofErr w:type="gramEnd"/>
      <w:r w:rsidR="00983FCE" w:rsidRPr="002C7949">
        <w:rPr>
          <w:rFonts w:ascii="Times New Roman" w:hAnsi="Times New Roman" w:cs="Times New Roman"/>
          <w:szCs w:val="24"/>
        </w:rPr>
        <w:t xml:space="preserve"> </w:t>
      </w:r>
      <w:proofErr w:type="spellStart"/>
      <w:r w:rsidR="00983FCE" w:rsidRPr="002C7949">
        <w:rPr>
          <w:rFonts w:ascii="Times New Roman" w:hAnsi="Times New Roman" w:cs="Times New Roman"/>
          <w:szCs w:val="24"/>
        </w:rPr>
        <w:t>laboured</w:t>
      </w:r>
      <w:proofErr w:type="spellEnd"/>
      <w:r w:rsidR="00983FCE" w:rsidRPr="002C7949">
        <w:rPr>
          <w:rFonts w:ascii="Times New Roman" w:hAnsi="Times New Roman" w:cs="Times New Roman"/>
          <w:szCs w:val="24"/>
        </w:rPr>
        <w:t>, and worked, and wrote, according to his strength and the smallness of his knowledge. Just as a man places before him a beaut</w:t>
      </w:r>
      <w:r w:rsidR="00A53CE3" w:rsidRPr="002C7949">
        <w:rPr>
          <w:rFonts w:ascii="Times New Roman" w:hAnsi="Times New Roman" w:cs="Times New Roman"/>
          <w:szCs w:val="24"/>
        </w:rPr>
        <w:t>iful picture, and wishes to cop</w:t>
      </w:r>
      <w:r w:rsidR="00983FCE" w:rsidRPr="002C7949">
        <w:rPr>
          <w:rFonts w:ascii="Times New Roman" w:hAnsi="Times New Roman" w:cs="Times New Roman"/>
          <w:szCs w:val="24"/>
        </w:rPr>
        <w:t>y it in the absence of the artist, an</w:t>
      </w:r>
      <w:r w:rsidR="00A53CE3" w:rsidRPr="002C7949">
        <w:rPr>
          <w:rFonts w:ascii="Times New Roman" w:hAnsi="Times New Roman" w:cs="Times New Roman"/>
          <w:szCs w:val="24"/>
        </w:rPr>
        <w:t>d (as I</w:t>
      </w:r>
      <w:r w:rsidR="00983FCE" w:rsidRPr="002C7949">
        <w:rPr>
          <w:rFonts w:ascii="Times New Roman" w:hAnsi="Times New Roman" w:cs="Times New Roman"/>
          <w:szCs w:val="24"/>
        </w:rPr>
        <w:t xml:space="preserve"> think is known to every one) takes great pains, and works hard, and is lavish of his pigments, and so, by the gift of the merciful God, the work is brought to its completion; in the same way I too, a feeble man, have been toiling hard for more than three years at the perfecting of this book of spiritual expositions. It was finished by the hands of the aforesaid sinner, in the monastery of t</w:t>
      </w:r>
      <w:r w:rsidR="00A53CE3" w:rsidRPr="002C7949">
        <w:rPr>
          <w:rFonts w:ascii="Times New Roman" w:hAnsi="Times New Roman" w:cs="Times New Roman"/>
          <w:szCs w:val="24"/>
        </w:rPr>
        <w:t xml:space="preserve">he Mother of God, which is in </w:t>
      </w:r>
      <w:proofErr w:type="spellStart"/>
      <w:r w:rsidR="00A53CE3" w:rsidRPr="002C7949">
        <w:rPr>
          <w:rFonts w:ascii="Times New Roman" w:hAnsi="Times New Roman" w:cs="Times New Roman"/>
          <w:szCs w:val="24"/>
        </w:rPr>
        <w:t>Gāzartā</w:t>
      </w:r>
      <w:proofErr w:type="spellEnd"/>
      <w:r w:rsidR="00983FCE" w:rsidRPr="002C7949">
        <w:rPr>
          <w:rFonts w:ascii="Times New Roman" w:hAnsi="Times New Roman" w:cs="Times New Roman"/>
          <w:szCs w:val="24"/>
        </w:rPr>
        <w:t>, in the region</w:t>
      </w:r>
      <w:r w:rsidR="00A53CE3" w:rsidRPr="002C7949">
        <w:rPr>
          <w:rFonts w:ascii="Times New Roman" w:hAnsi="Times New Roman" w:cs="Times New Roman"/>
          <w:szCs w:val="24"/>
        </w:rPr>
        <w:t xml:space="preserve"> of Alex</w:t>
      </w:r>
      <w:r w:rsidR="00A53CE3" w:rsidRPr="002C7949">
        <w:rPr>
          <w:rFonts w:ascii="Times New Roman" w:hAnsi="Times New Roman" w:cs="Times New Roman"/>
          <w:szCs w:val="24"/>
        </w:rPr>
        <w:softHyphen/>
        <w:t>andria the Great, throu</w:t>
      </w:r>
      <w:r w:rsidR="00983FCE" w:rsidRPr="002C7949">
        <w:rPr>
          <w:rFonts w:ascii="Times New Roman" w:hAnsi="Times New Roman" w:cs="Times New Roman"/>
          <w:szCs w:val="24"/>
        </w:rPr>
        <w:t>gh the care of the blessed and just elder</w:t>
      </w:r>
      <w:r w:rsidR="00A53CE3" w:rsidRPr="002C7949">
        <w:rPr>
          <w:rFonts w:ascii="Times New Roman" w:hAnsi="Times New Roman" w:cs="Times New Roman"/>
          <w:szCs w:val="24"/>
        </w:rPr>
        <w:t xml:space="preserve">s, who are like unto Abraham, </w:t>
      </w:r>
      <w:proofErr w:type="spellStart"/>
      <w:r w:rsidR="00A53CE3" w:rsidRPr="002C7949">
        <w:rPr>
          <w:rFonts w:ascii="Times New Roman" w:hAnsi="Times New Roman" w:cs="Times New Roman"/>
          <w:szCs w:val="24"/>
        </w:rPr>
        <w:lastRenderedPageBreak/>
        <w:t>Mār</w:t>
      </w:r>
      <w:proofErr w:type="spellEnd"/>
      <w:r w:rsidR="00A53CE3" w:rsidRPr="002C7949">
        <w:rPr>
          <w:rFonts w:ascii="Times New Roman" w:hAnsi="Times New Roman" w:cs="Times New Roman"/>
          <w:szCs w:val="24"/>
        </w:rPr>
        <w:t xml:space="preserve"> </w:t>
      </w:r>
      <w:proofErr w:type="spellStart"/>
      <w:r w:rsidR="00A53CE3" w:rsidRPr="002C7949">
        <w:rPr>
          <w:rFonts w:ascii="Times New Roman" w:hAnsi="Times New Roman" w:cs="Times New Roman"/>
          <w:szCs w:val="24"/>
        </w:rPr>
        <w:t>Mauhūb</w:t>
      </w:r>
      <w:proofErr w:type="spellEnd"/>
      <w:r w:rsidR="00A53CE3" w:rsidRPr="002C7949">
        <w:rPr>
          <w:rFonts w:ascii="Times New Roman" w:hAnsi="Times New Roman" w:cs="Times New Roman"/>
          <w:szCs w:val="24"/>
        </w:rPr>
        <w:t xml:space="preserve"> and </w:t>
      </w:r>
      <w:proofErr w:type="spellStart"/>
      <w:r w:rsidR="00A53CE3" w:rsidRPr="002C7949">
        <w:rPr>
          <w:rFonts w:ascii="Times New Roman" w:hAnsi="Times New Roman" w:cs="Times New Roman"/>
          <w:szCs w:val="24"/>
        </w:rPr>
        <w:t>Mār</w:t>
      </w:r>
      <w:proofErr w:type="spellEnd"/>
      <w:r w:rsidR="00A53CE3" w:rsidRPr="002C7949">
        <w:rPr>
          <w:rFonts w:ascii="Times New Roman" w:hAnsi="Times New Roman" w:cs="Times New Roman"/>
          <w:szCs w:val="24"/>
        </w:rPr>
        <w:t xml:space="preserve"> F</w:t>
      </w:r>
      <w:r w:rsidR="00983FCE" w:rsidRPr="002C7949">
        <w:rPr>
          <w:rFonts w:ascii="Times New Roman" w:hAnsi="Times New Roman" w:cs="Times New Roman"/>
          <w:szCs w:val="24"/>
        </w:rPr>
        <w:t xml:space="preserve">ahd, and their beloved sons John and Mansur, heirs of the kingdom of heaven and children of the </w:t>
      </w:r>
      <w:proofErr w:type="spellStart"/>
      <w:r w:rsidR="00983FCE" w:rsidRPr="002C7949">
        <w:rPr>
          <w:rFonts w:ascii="Times New Roman" w:hAnsi="Times New Roman" w:cs="Times New Roman"/>
          <w:szCs w:val="24"/>
        </w:rPr>
        <w:t>bridechamber</w:t>
      </w:r>
      <w:proofErr w:type="spellEnd"/>
      <w:r w:rsidR="00983FCE" w:rsidRPr="002C7949">
        <w:rPr>
          <w:rFonts w:ascii="Times New Roman" w:hAnsi="Times New Roman" w:cs="Times New Roman"/>
          <w:szCs w:val="24"/>
        </w:rPr>
        <w:t xml:space="preserve"> of light. Amen. This book was finished on the 25</w:t>
      </w:r>
      <w:r w:rsidR="00983FCE" w:rsidRPr="002C7949">
        <w:rPr>
          <w:rFonts w:ascii="Times New Roman" w:hAnsi="Times New Roman" w:cs="Times New Roman"/>
          <w:szCs w:val="24"/>
          <w:vertAlign w:val="superscript"/>
        </w:rPr>
        <w:t>th</w:t>
      </w:r>
      <w:r w:rsidR="00A53CE3" w:rsidRPr="002C7949">
        <w:rPr>
          <w:rFonts w:ascii="Times New Roman" w:hAnsi="Times New Roman" w:cs="Times New Roman"/>
          <w:szCs w:val="24"/>
        </w:rPr>
        <w:t xml:space="preserve"> of the month of </w:t>
      </w:r>
      <w:proofErr w:type="spellStart"/>
      <w:r w:rsidR="00A53CE3" w:rsidRPr="002C7949">
        <w:rPr>
          <w:rFonts w:ascii="Times New Roman" w:hAnsi="Times New Roman" w:cs="Times New Roman"/>
          <w:szCs w:val="24"/>
        </w:rPr>
        <w:t>Adā</w:t>
      </w:r>
      <w:r w:rsidR="00983FCE" w:rsidRPr="002C7949">
        <w:rPr>
          <w:rFonts w:ascii="Times New Roman" w:hAnsi="Times New Roman" w:cs="Times New Roman"/>
          <w:szCs w:val="24"/>
        </w:rPr>
        <w:t>r</w:t>
      </w:r>
      <w:proofErr w:type="spellEnd"/>
      <w:r w:rsidR="00983FCE" w:rsidRPr="002C7949">
        <w:rPr>
          <w:rFonts w:ascii="Times New Roman" w:hAnsi="Times New Roman" w:cs="Times New Roman"/>
          <w:szCs w:val="24"/>
        </w:rPr>
        <w:t>, in the year of the Greeks 1392 (A.D. 1081), on the day of the Annuncia</w:t>
      </w:r>
      <w:r w:rsidR="00983FCE" w:rsidRPr="002C7949">
        <w:rPr>
          <w:rFonts w:ascii="Times New Roman" w:hAnsi="Times New Roman" w:cs="Times New Roman"/>
          <w:szCs w:val="24"/>
        </w:rPr>
        <w:softHyphen/>
        <w:t xml:space="preserve">tion of the Mother of God and </w:t>
      </w:r>
      <w:r w:rsidR="00A53CE3" w:rsidRPr="002C7949">
        <w:rPr>
          <w:rFonts w:ascii="Times New Roman" w:hAnsi="Times New Roman" w:cs="Times New Roman"/>
          <w:szCs w:val="24"/>
        </w:rPr>
        <w:t>perpetual Virgin, the</w:t>
      </w:r>
      <w:r w:rsidR="00983FCE" w:rsidRPr="002C7949">
        <w:rPr>
          <w:rFonts w:ascii="Times New Roman" w:hAnsi="Times New Roman" w:cs="Times New Roman"/>
          <w:szCs w:val="24"/>
        </w:rPr>
        <w:t xml:space="preserve"> blessed Mary. But I beseech </w:t>
      </w:r>
      <w:proofErr w:type="spellStart"/>
      <w:r w:rsidR="00983FCE" w:rsidRPr="002C7949">
        <w:rPr>
          <w:rFonts w:ascii="Times New Roman" w:hAnsi="Times New Roman" w:cs="Times New Roman"/>
          <w:szCs w:val="24"/>
        </w:rPr>
        <w:t>every one</w:t>
      </w:r>
      <w:proofErr w:type="spellEnd"/>
      <w:r w:rsidR="00983FCE" w:rsidRPr="002C7949">
        <w:rPr>
          <w:rFonts w:ascii="Times New Roman" w:hAnsi="Times New Roman" w:cs="Times New Roman"/>
          <w:szCs w:val="24"/>
        </w:rPr>
        <w:t xml:space="preserve"> who takes it and profits by it, or wishes to copy it, to correct it accord</w:t>
      </w:r>
      <w:r w:rsidR="00983FCE" w:rsidRPr="002C7949">
        <w:rPr>
          <w:rFonts w:ascii="Times New Roman" w:hAnsi="Times New Roman" w:cs="Times New Roman"/>
          <w:szCs w:val="24"/>
        </w:rPr>
        <w:softHyphen/>
        <w:t xml:space="preserve">ing to his ability, and not to find fault, because every creature is feeble; as it is written (above) that, for the love of Christ, he should </w:t>
      </w:r>
      <w:proofErr w:type="spellStart"/>
      <w:r w:rsidR="00983FCE" w:rsidRPr="002C7949">
        <w:rPr>
          <w:rFonts w:ascii="Times New Roman" w:hAnsi="Times New Roman" w:cs="Times New Roman"/>
          <w:szCs w:val="24"/>
        </w:rPr>
        <w:t>fulfil</w:t>
      </w:r>
      <w:proofErr w:type="spellEnd"/>
      <w:r w:rsidR="00A53CE3" w:rsidRPr="002C7949">
        <w:rPr>
          <w:rFonts w:ascii="Times New Roman" w:hAnsi="Times New Roman" w:cs="Times New Roman"/>
          <w:szCs w:val="24"/>
        </w:rPr>
        <w:t xml:space="preserve"> the written word that says, ‘P</w:t>
      </w:r>
      <w:r w:rsidR="00983FCE" w:rsidRPr="002C7949">
        <w:rPr>
          <w:rFonts w:ascii="Times New Roman" w:hAnsi="Times New Roman" w:cs="Times New Roman"/>
          <w:szCs w:val="24"/>
        </w:rPr>
        <w:t>ray for one an</w:t>
      </w:r>
      <w:r w:rsidR="00A53CE3" w:rsidRPr="002C7949">
        <w:rPr>
          <w:rFonts w:ascii="Times New Roman" w:hAnsi="Times New Roman" w:cs="Times New Roman"/>
          <w:szCs w:val="24"/>
        </w:rPr>
        <w:t>other, that ye may be healed.' P</w:t>
      </w:r>
      <w:r w:rsidR="00983FCE" w:rsidRPr="002C7949">
        <w:rPr>
          <w:rFonts w:ascii="Times New Roman" w:hAnsi="Times New Roman" w:cs="Times New Roman"/>
          <w:szCs w:val="24"/>
        </w:rPr>
        <w:t>ray for the aforesaid sinner a</w:t>
      </w:r>
      <w:r w:rsidR="00A53CE3" w:rsidRPr="002C7949">
        <w:rPr>
          <w:rFonts w:ascii="Times New Roman" w:hAnsi="Times New Roman" w:cs="Times New Roman"/>
          <w:szCs w:val="24"/>
        </w:rPr>
        <w:t>nd for his parents in this life……….</w:t>
      </w:r>
      <w:r w:rsidR="00983FCE" w:rsidRPr="002C7949">
        <w:rPr>
          <w:rFonts w:ascii="Times New Roman" w:hAnsi="Times New Roman" w:cs="Times New Roman"/>
          <w:szCs w:val="24"/>
        </w:rPr>
        <w:t>"</w:t>
      </w:r>
    </w:p>
    <w:p w:rsidR="0059148C" w:rsidRPr="002C7949" w:rsidRDefault="00A53CE3" w:rsidP="00A53CE3">
      <w:pPr>
        <w:jc w:val="right"/>
        <w:rPr>
          <w:rFonts w:ascii="Times New Roman" w:hAnsi="Times New Roman" w:cs="Times New Roman"/>
          <w:szCs w:val="24"/>
        </w:rPr>
      </w:pPr>
      <w:r w:rsidRPr="002C7949">
        <w:rPr>
          <w:rFonts w:ascii="Times New Roman" w:hAnsi="Times New Roman" w:cs="Times New Roman"/>
          <w:szCs w:val="24"/>
        </w:rPr>
        <w:t>[Add. 12,144</w:t>
      </w:r>
      <w:r w:rsidR="00983FCE" w:rsidRPr="002C7949">
        <w:rPr>
          <w:rFonts w:ascii="Times New Roman" w:hAnsi="Times New Roman" w:cs="Times New Roman"/>
          <w:szCs w:val="24"/>
        </w:rPr>
        <w:t xml:space="preserve">.] </w:t>
      </w:r>
    </w:p>
    <w:sectPr w:rsidR="0059148C" w:rsidRPr="002C7949"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ydin, Robert" w:date="2011-11-22T09:34:00Z" w:initials="AR">
    <w:p w:rsidR="00FB6BB3" w:rsidRDefault="00FB6BB3">
      <w:pPr>
        <w:pStyle w:val="CommentText"/>
        <w:rPr>
          <w:lang w:bidi="syr-SY"/>
        </w:rPr>
      </w:pPr>
      <w:r>
        <w:rPr>
          <w:rStyle w:val="CommentReference"/>
        </w:rPr>
        <w:annotationRef/>
      </w:r>
      <w:r w:rsidR="00357FFB">
        <w:t xml:space="preserve">Double check the line under the </w:t>
      </w:r>
      <w:r w:rsidR="00357FFB">
        <w:rPr>
          <w:rFonts w:hint="cs"/>
          <w:rtl/>
          <w:lang w:bidi="syr-SY"/>
        </w:rPr>
        <w:t>ܠ</w:t>
      </w:r>
    </w:p>
  </w:comment>
  <w:comment w:id="3" w:author="Aydin, Robert" w:date="2011-11-22T09:34:00Z" w:initials="AR">
    <w:p w:rsidR="00F07B6E" w:rsidRPr="00357FFB" w:rsidRDefault="00F07B6E">
      <w:pPr>
        <w:pStyle w:val="CommentText"/>
        <w:rPr>
          <w:rtl/>
          <w:lang w:bidi="syr-SY"/>
        </w:rPr>
      </w:pPr>
      <w:r>
        <w:rPr>
          <w:rStyle w:val="CommentReference"/>
        </w:rPr>
        <w:annotationRef/>
      </w:r>
      <w:r w:rsidR="00357FFB">
        <w:t xml:space="preserve">Double check the line above the </w:t>
      </w:r>
      <w:r w:rsidR="00357FFB">
        <w:rPr>
          <w:rFonts w:hint="cs"/>
          <w:rtl/>
          <w:lang w:bidi="syr-SY"/>
        </w:rPr>
        <w:t>ܐ</w:t>
      </w:r>
    </w:p>
  </w:comment>
  <w:comment w:id="5" w:author="Ryan" w:date="2011-05-13T04:22:00Z" w:initials="R">
    <w:p w:rsidR="002C7949" w:rsidRDefault="002C7949">
      <w:pPr>
        <w:pStyle w:val="CommentText"/>
      </w:pPr>
      <w:r>
        <w:rPr>
          <w:rStyle w:val="CommentReference"/>
        </w:rPr>
        <w:annotationRef/>
      </w:r>
      <w:r>
        <w:t>Needs Arabic</w:t>
      </w:r>
    </w:p>
  </w:comment>
  <w:comment w:id="12" w:author="Aydin, Robert" w:date="2013-06-07T21:44:00Z" w:initials="AR">
    <w:p w:rsidR="00432E9B" w:rsidRDefault="00432E9B" w:rsidP="005B065A">
      <w:pPr>
        <w:pStyle w:val="CommentText"/>
      </w:pPr>
      <w:r>
        <w:rPr>
          <w:rStyle w:val="CommentReference"/>
        </w:rPr>
        <w:annotationRef/>
      </w:r>
      <w:r w:rsidR="005B065A">
        <w:t>There</w:t>
      </w:r>
      <w:r w:rsidR="005B065A">
        <w:rPr>
          <w:lang w:bidi="syr-SY"/>
        </w:rPr>
        <w:t xml:space="preserve"> is a typo</w:t>
      </w:r>
      <w:r w:rsidR="005B065A">
        <w:t xml:space="preserve"> needs</w:t>
      </w:r>
      <w:r>
        <w:t xml:space="preserve"> to be double checked </w:t>
      </w:r>
    </w:p>
  </w:comment>
  <w:comment w:id="13" w:author="robert" w:date="2013-06-07T21:51:00Z" w:initials="rob">
    <w:p w:rsidR="005B065A" w:rsidRDefault="005B065A">
      <w:pPr>
        <w:pStyle w:val="CommentText"/>
      </w:pPr>
      <w:r>
        <w:rPr>
          <w:rStyle w:val="CommentReference"/>
        </w:rPr>
        <w:annotationRef/>
      </w:r>
      <w:r>
        <w:t>Needs to be double checked</w:t>
      </w:r>
    </w:p>
  </w:comment>
  <w:comment w:id="14" w:author="Aydin, Robert" w:date="2011-11-22T14:23:00Z" w:initials="AR">
    <w:p w:rsidR="001C459A" w:rsidRDefault="001C459A">
      <w:pPr>
        <w:pStyle w:val="CommentText"/>
      </w:pPr>
      <w:r>
        <w:rPr>
          <w:rStyle w:val="CommentReference"/>
        </w:rPr>
        <w:annotationRef/>
      </w:r>
      <w:r>
        <w:t>Needs to be double checked</w:t>
      </w:r>
    </w:p>
  </w:comment>
  <w:comment w:id="20" w:author="Ryan" w:date="2013-06-08T10:21:00Z" w:initials="R">
    <w:p w:rsidR="0063649F" w:rsidRDefault="0063649F">
      <w:pPr>
        <w:pStyle w:val="CommentText"/>
        <w:rPr>
          <w:rFonts w:hint="cs"/>
          <w:lang w:bidi="syr-SY"/>
        </w:rPr>
      </w:pPr>
      <w:r>
        <w:rPr>
          <w:rStyle w:val="CommentReference"/>
        </w:rPr>
        <w:annotationRef/>
      </w:r>
      <w:r w:rsidR="00155D6D">
        <w:t>Needs Hebrew</w:t>
      </w:r>
    </w:p>
  </w:comment>
  <w:comment w:id="21" w:author="robert" w:date="2013-06-08T10:58:00Z" w:initials="rob">
    <w:p w:rsidR="00CF4B9C" w:rsidRDefault="00CF4B9C">
      <w:pPr>
        <w:pStyle w:val="CommentText"/>
      </w:pPr>
      <w:r>
        <w:rPr>
          <w:rStyle w:val="CommentReference"/>
        </w:rPr>
        <w:annotationRef/>
      </w:r>
      <w:r>
        <w:t>Where the percent signs are there should be Arabic</w:t>
      </w:r>
      <w:bookmarkStart w:id="22" w:name="_GoBack"/>
      <w:bookmarkEnd w:id="22"/>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860" w:rsidRDefault="003C5860" w:rsidP="00BC21C6">
      <w:r>
        <w:separator/>
      </w:r>
    </w:p>
  </w:endnote>
  <w:endnote w:type="continuationSeparator" w:id="0">
    <w:p w:rsidR="003C5860" w:rsidRDefault="003C5860" w:rsidP="00BC2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ast Syriac Adiabene">
    <w:panose1 w:val="00000400000000000000"/>
    <w:charset w:val="00"/>
    <w:family w:val="auto"/>
    <w:pitch w:val="variable"/>
    <w:sig w:usb0="00002043" w:usb1="00000000" w:usb2="00000080" w:usb3="00000000" w:csb0="00000041" w:csb1="00000000"/>
  </w:font>
  <w:font w:name="$">
    <w:altName w:val="Times New Roman"/>
    <w:panose1 w:val="00000000000000000000"/>
    <w:charset w:val="00"/>
    <w:family w:val="roman"/>
    <w:notTrueType/>
    <w:pitch w:val="default"/>
  </w:font>
  <w:font w:name="East Syriac Ctesiphon">
    <w:panose1 w:val="00000400000000000000"/>
    <w:charset w:val="00"/>
    <w:family w:val="auto"/>
    <w:pitch w:val="variable"/>
    <w:sig w:usb0="00002043" w:usb1="00000000" w:usb2="0000008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860" w:rsidRDefault="003C5860" w:rsidP="00BC21C6">
      <w:r>
        <w:separator/>
      </w:r>
    </w:p>
  </w:footnote>
  <w:footnote w:type="continuationSeparator" w:id="0">
    <w:p w:rsidR="003C5860" w:rsidRDefault="003C5860" w:rsidP="00BC21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C21C6"/>
    <w:rsid w:val="000C09C0"/>
    <w:rsid w:val="000E3A9A"/>
    <w:rsid w:val="00123728"/>
    <w:rsid w:val="00131ACD"/>
    <w:rsid w:val="00140842"/>
    <w:rsid w:val="00155D6D"/>
    <w:rsid w:val="0017608B"/>
    <w:rsid w:val="001847FA"/>
    <w:rsid w:val="00184E47"/>
    <w:rsid w:val="001C459A"/>
    <w:rsid w:val="001D7D55"/>
    <w:rsid w:val="002C7949"/>
    <w:rsid w:val="002D4BDF"/>
    <w:rsid w:val="00313073"/>
    <w:rsid w:val="0034098C"/>
    <w:rsid w:val="00357FFB"/>
    <w:rsid w:val="003949BC"/>
    <w:rsid w:val="003C5860"/>
    <w:rsid w:val="003E3BAC"/>
    <w:rsid w:val="003F7FD2"/>
    <w:rsid w:val="00420860"/>
    <w:rsid w:val="00432E9B"/>
    <w:rsid w:val="0043376A"/>
    <w:rsid w:val="00470612"/>
    <w:rsid w:val="004A2E9E"/>
    <w:rsid w:val="004E3B83"/>
    <w:rsid w:val="004F40ED"/>
    <w:rsid w:val="0059148C"/>
    <w:rsid w:val="005B065A"/>
    <w:rsid w:val="005F4544"/>
    <w:rsid w:val="0063649F"/>
    <w:rsid w:val="00637CC4"/>
    <w:rsid w:val="00694349"/>
    <w:rsid w:val="006B44E7"/>
    <w:rsid w:val="007B56E6"/>
    <w:rsid w:val="007D1E15"/>
    <w:rsid w:val="00810830"/>
    <w:rsid w:val="00874569"/>
    <w:rsid w:val="00895532"/>
    <w:rsid w:val="008B32F1"/>
    <w:rsid w:val="008B4E5F"/>
    <w:rsid w:val="008E2076"/>
    <w:rsid w:val="008E42DD"/>
    <w:rsid w:val="008F16BB"/>
    <w:rsid w:val="00910747"/>
    <w:rsid w:val="0096533B"/>
    <w:rsid w:val="00976D69"/>
    <w:rsid w:val="00983FCE"/>
    <w:rsid w:val="009B7228"/>
    <w:rsid w:val="009F29E2"/>
    <w:rsid w:val="00A14264"/>
    <w:rsid w:val="00A460F4"/>
    <w:rsid w:val="00A53CE3"/>
    <w:rsid w:val="00A74CE1"/>
    <w:rsid w:val="00AB3E42"/>
    <w:rsid w:val="00AE629D"/>
    <w:rsid w:val="00AF7091"/>
    <w:rsid w:val="00B55A00"/>
    <w:rsid w:val="00B717F5"/>
    <w:rsid w:val="00BB7493"/>
    <w:rsid w:val="00BC21C6"/>
    <w:rsid w:val="00BC5CB7"/>
    <w:rsid w:val="00BE5396"/>
    <w:rsid w:val="00BF0BB7"/>
    <w:rsid w:val="00C1473F"/>
    <w:rsid w:val="00C279DF"/>
    <w:rsid w:val="00C362A6"/>
    <w:rsid w:val="00C83069"/>
    <w:rsid w:val="00CF4B9C"/>
    <w:rsid w:val="00D03684"/>
    <w:rsid w:val="00D0687E"/>
    <w:rsid w:val="00D27BAB"/>
    <w:rsid w:val="00D635A6"/>
    <w:rsid w:val="00D76FF0"/>
    <w:rsid w:val="00DA05C1"/>
    <w:rsid w:val="00DC0AAB"/>
    <w:rsid w:val="00DE2322"/>
    <w:rsid w:val="00E145B4"/>
    <w:rsid w:val="00E1497A"/>
    <w:rsid w:val="00E51984"/>
    <w:rsid w:val="00E86981"/>
    <w:rsid w:val="00EF6EAB"/>
    <w:rsid w:val="00F07B6E"/>
    <w:rsid w:val="00F53552"/>
    <w:rsid w:val="00F608F5"/>
    <w:rsid w:val="00F660DB"/>
    <w:rsid w:val="00FB6BB3"/>
    <w:rsid w:val="00FC1640"/>
    <w:rsid w:val="00FD15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C21C6"/>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10">
    <w:name w:val="Footnote10"/>
    <w:basedOn w:val="DefaultParagraphFont"/>
    <w:rsid w:val="00BC21C6"/>
    <w:rPr>
      <w:b w:val="0"/>
      <w:bCs w:val="0"/>
      <w:i w:val="0"/>
      <w:iCs w:val="0"/>
      <w:smallCaps w:val="0"/>
      <w:strike w:val="0"/>
      <w:spacing w:val="0"/>
      <w:sz w:val="16"/>
      <w:szCs w:val="16"/>
    </w:rPr>
  </w:style>
  <w:style w:type="character" w:customStyle="1" w:styleId="Bodytext64">
    <w:name w:val="Body text (64)"/>
    <w:basedOn w:val="DefaultParagraphFont"/>
    <w:rsid w:val="00BC21C6"/>
    <w:rPr>
      <w:rFonts w:ascii="Garamond" w:eastAsia="Garamond" w:hAnsi="Garamond" w:cs="Garamond"/>
      <w:b w:val="0"/>
      <w:bCs w:val="0"/>
      <w:i w:val="0"/>
      <w:iCs w:val="0"/>
      <w:smallCaps w:val="0"/>
      <w:strike w:val="0"/>
      <w:spacing w:val="0"/>
      <w:sz w:val="15"/>
      <w:szCs w:val="15"/>
    </w:rPr>
  </w:style>
  <w:style w:type="character" w:customStyle="1" w:styleId="Bodytext57Spacing0pt">
    <w:name w:val="Body text (57) + Spacing 0 pt"/>
    <w:basedOn w:val="DefaultParagraphFont"/>
    <w:rsid w:val="00BC21C6"/>
    <w:rPr>
      <w:b w:val="0"/>
      <w:bCs w:val="0"/>
      <w:i w:val="0"/>
      <w:iCs w:val="0"/>
      <w:smallCaps w:val="0"/>
      <w:strike w:val="0"/>
      <w:spacing w:val="0"/>
      <w:sz w:val="19"/>
      <w:szCs w:val="19"/>
    </w:rPr>
  </w:style>
  <w:style w:type="character" w:customStyle="1" w:styleId="Bodytext1441">
    <w:name w:val="Body text (14)41"/>
    <w:basedOn w:val="DefaultParagraphFont"/>
    <w:rsid w:val="00BC21C6"/>
    <w:rPr>
      <w:b w:val="0"/>
      <w:bCs w:val="0"/>
      <w:i w:val="0"/>
      <w:iCs w:val="0"/>
      <w:smallCaps w:val="0"/>
      <w:strike w:val="0"/>
      <w:spacing w:val="0"/>
      <w:sz w:val="19"/>
      <w:szCs w:val="19"/>
    </w:rPr>
  </w:style>
  <w:style w:type="character" w:customStyle="1" w:styleId="Bodytext1426">
    <w:name w:val="Body text (14)26"/>
    <w:basedOn w:val="DefaultParagraphFont"/>
    <w:rsid w:val="00BC21C6"/>
    <w:rPr>
      <w:b w:val="0"/>
      <w:bCs w:val="0"/>
      <w:i w:val="0"/>
      <w:iCs w:val="0"/>
      <w:smallCaps w:val="0"/>
      <w:strike/>
      <w:spacing w:val="0"/>
      <w:sz w:val="19"/>
      <w:szCs w:val="19"/>
    </w:rPr>
  </w:style>
  <w:style w:type="character" w:customStyle="1" w:styleId="Bodytext914">
    <w:name w:val="Body text (9)14"/>
    <w:basedOn w:val="DefaultParagraphFont"/>
    <w:rsid w:val="00BC21C6"/>
    <w:rPr>
      <w:b w:val="0"/>
      <w:bCs w:val="0"/>
      <w:i w:val="0"/>
      <w:iCs w:val="0"/>
      <w:smallCaps w:val="0"/>
      <w:strike w:val="0"/>
      <w:spacing w:val="0"/>
      <w:sz w:val="16"/>
      <w:szCs w:val="16"/>
    </w:rPr>
  </w:style>
  <w:style w:type="character" w:customStyle="1" w:styleId="Bodytext995pt5">
    <w:name w:val="Body text (9) + 9.5 pt5"/>
    <w:basedOn w:val="DefaultParagraphFont"/>
    <w:rsid w:val="00BC21C6"/>
    <w:rPr>
      <w:b w:val="0"/>
      <w:bCs w:val="0"/>
      <w:i w:val="0"/>
      <w:iCs w:val="0"/>
      <w:smallCaps w:val="0"/>
      <w:strike w:val="0"/>
      <w:spacing w:val="0"/>
      <w:sz w:val="19"/>
      <w:szCs w:val="19"/>
    </w:rPr>
  </w:style>
  <w:style w:type="character" w:customStyle="1" w:styleId="Bodytext294">
    <w:name w:val="Body text (29)4"/>
    <w:basedOn w:val="DefaultParagraphFont"/>
    <w:rsid w:val="00BC21C6"/>
    <w:rPr>
      <w:b w:val="0"/>
      <w:bCs w:val="0"/>
      <w:i w:val="0"/>
      <w:iCs w:val="0"/>
      <w:smallCaps w:val="0"/>
      <w:strike w:val="0"/>
      <w:spacing w:val="0"/>
      <w:sz w:val="19"/>
      <w:szCs w:val="19"/>
    </w:rPr>
  </w:style>
  <w:style w:type="character" w:customStyle="1" w:styleId="Bodytext612">
    <w:name w:val="Body text (61)2"/>
    <w:basedOn w:val="DefaultParagraphFont"/>
    <w:rsid w:val="00BC21C6"/>
    <w:rPr>
      <w:b w:val="0"/>
      <w:bCs w:val="0"/>
      <w:i w:val="0"/>
      <w:iCs w:val="0"/>
      <w:smallCaps w:val="0"/>
      <w:strike w:val="0"/>
      <w:spacing w:val="0"/>
      <w:sz w:val="18"/>
      <w:szCs w:val="18"/>
    </w:rPr>
  </w:style>
  <w:style w:type="character" w:customStyle="1" w:styleId="Bodytext14SmallCaps2">
    <w:name w:val="Body text (14) + Small Caps2"/>
    <w:basedOn w:val="DefaultParagraphFont"/>
    <w:rsid w:val="00BC21C6"/>
    <w:rPr>
      <w:b w:val="0"/>
      <w:bCs w:val="0"/>
      <w:i w:val="0"/>
      <w:iCs w:val="0"/>
      <w:smallCaps/>
      <w:strike w:val="0"/>
      <w:spacing w:val="0"/>
      <w:sz w:val="19"/>
      <w:szCs w:val="19"/>
    </w:rPr>
  </w:style>
  <w:style w:type="character" w:customStyle="1" w:styleId="Bodytext148pt1">
    <w:name w:val="Body text (14) + 8 pt1"/>
    <w:aliases w:val="Small Caps2"/>
    <w:basedOn w:val="DefaultParagraphFont"/>
    <w:rsid w:val="00BC21C6"/>
    <w:rPr>
      <w:b w:val="0"/>
      <w:bCs w:val="0"/>
      <w:i w:val="0"/>
      <w:iCs w:val="0"/>
      <w:smallCaps/>
      <w:strike w:val="0"/>
      <w:spacing w:val="0"/>
      <w:sz w:val="16"/>
      <w:szCs w:val="16"/>
    </w:rPr>
  </w:style>
  <w:style w:type="character" w:styleId="PlaceholderText">
    <w:name w:val="Placeholder Text"/>
    <w:basedOn w:val="DefaultParagraphFont"/>
    <w:uiPriority w:val="99"/>
    <w:semiHidden/>
    <w:rsid w:val="00F53552"/>
    <w:rPr>
      <w:color w:val="808080"/>
    </w:rPr>
  </w:style>
  <w:style w:type="paragraph" w:styleId="BalloonText">
    <w:name w:val="Balloon Text"/>
    <w:basedOn w:val="Normal"/>
    <w:link w:val="BalloonTextChar"/>
    <w:uiPriority w:val="99"/>
    <w:semiHidden/>
    <w:unhideWhenUsed/>
    <w:rsid w:val="00F53552"/>
    <w:rPr>
      <w:rFonts w:ascii="Tahoma" w:hAnsi="Tahoma" w:cs="Tahoma"/>
      <w:sz w:val="16"/>
      <w:szCs w:val="16"/>
    </w:rPr>
  </w:style>
  <w:style w:type="character" w:customStyle="1" w:styleId="BalloonTextChar">
    <w:name w:val="Balloon Text Char"/>
    <w:basedOn w:val="DefaultParagraphFont"/>
    <w:link w:val="BalloonText"/>
    <w:uiPriority w:val="99"/>
    <w:semiHidden/>
    <w:rsid w:val="00F53552"/>
    <w:rPr>
      <w:rFonts w:ascii="Tahoma" w:eastAsia="Century Schoolbook" w:hAnsi="Tahoma" w:cs="Tahoma"/>
      <w:color w:val="000000"/>
      <w:sz w:val="16"/>
      <w:szCs w:val="16"/>
    </w:rPr>
  </w:style>
  <w:style w:type="character" w:styleId="CommentReference">
    <w:name w:val="annotation reference"/>
    <w:basedOn w:val="DefaultParagraphFont"/>
    <w:uiPriority w:val="99"/>
    <w:semiHidden/>
    <w:unhideWhenUsed/>
    <w:rsid w:val="002C7949"/>
    <w:rPr>
      <w:sz w:val="16"/>
      <w:szCs w:val="16"/>
    </w:rPr>
  </w:style>
  <w:style w:type="paragraph" w:styleId="CommentText">
    <w:name w:val="annotation text"/>
    <w:basedOn w:val="Normal"/>
    <w:link w:val="CommentTextChar"/>
    <w:uiPriority w:val="99"/>
    <w:semiHidden/>
    <w:unhideWhenUsed/>
    <w:rsid w:val="002C7949"/>
    <w:rPr>
      <w:sz w:val="20"/>
      <w:szCs w:val="20"/>
    </w:rPr>
  </w:style>
  <w:style w:type="character" w:customStyle="1" w:styleId="CommentTextChar">
    <w:name w:val="Comment Text Char"/>
    <w:basedOn w:val="DefaultParagraphFont"/>
    <w:link w:val="CommentText"/>
    <w:uiPriority w:val="99"/>
    <w:semiHidden/>
    <w:rsid w:val="002C7949"/>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2C7949"/>
    <w:rPr>
      <w:b/>
      <w:bCs/>
    </w:rPr>
  </w:style>
  <w:style w:type="character" w:customStyle="1" w:styleId="CommentSubjectChar">
    <w:name w:val="Comment Subject Char"/>
    <w:basedOn w:val="CommentTextChar"/>
    <w:link w:val="CommentSubject"/>
    <w:uiPriority w:val="99"/>
    <w:semiHidden/>
    <w:rsid w:val="002C7949"/>
    <w:rPr>
      <w:rFonts w:ascii="Century Schoolbook" w:eastAsia="Century Schoolbook" w:hAnsi="Century Schoolbook" w:cs="Estrangelo Edessa"/>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822</TotalTime>
  <Pages>12</Pages>
  <Words>4926</Words>
  <Characters>28080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robert</cp:lastModifiedBy>
  <cp:revision>20</cp:revision>
  <dcterms:created xsi:type="dcterms:W3CDTF">2010-12-17T07:24:00Z</dcterms:created>
  <dcterms:modified xsi:type="dcterms:W3CDTF">2013-06-08T15:58:00Z</dcterms:modified>
</cp:coreProperties>
</file>