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2BE" w:rsidRDefault="00F342BE">
      <w:pPr>
        <w:rPr>
          <w:rFonts w:ascii="Noto Sans" w:hAnsi="Noto Sans" w:cs="Noto Sans"/>
        </w:rPr>
      </w:pPr>
      <w:r>
        <w:rPr>
          <w:rFonts w:ascii="Noto Sans" w:hAnsi="Noto Sans" w:cs="Noto Sans"/>
        </w:rPr>
        <w:t>SAMPOLL</w:t>
      </w:r>
    </w:p>
    <w:p w:rsidR="00237938" w:rsidRPr="0026190A" w:rsidRDefault="00AE48FD">
      <w:pPr>
        <w:rPr>
          <w:rFonts w:ascii="Noto Sans" w:hAnsi="Noto Sans" w:cs="Noto Sans"/>
          <w:b/>
        </w:rPr>
      </w:pPr>
      <w:proofErr w:type="spellStart"/>
      <w:r w:rsidRPr="0026190A">
        <w:rPr>
          <w:rFonts w:ascii="Noto Sans" w:hAnsi="Noto Sans" w:cs="Noto Sans"/>
          <w:b/>
        </w:rPr>
        <w:t>SamPoll</w:t>
      </w:r>
      <w:proofErr w:type="spellEnd"/>
      <w:r w:rsidRPr="0026190A">
        <w:rPr>
          <w:rFonts w:ascii="Noto Sans" w:hAnsi="Noto Sans" w:cs="Noto Sans"/>
          <w:b/>
        </w:rPr>
        <w:t xml:space="preserve"> began as a Facebook-sponsored </w:t>
      </w:r>
      <w:r w:rsidR="00960192" w:rsidRPr="0026190A">
        <w:rPr>
          <w:rFonts w:ascii="Noto Sans" w:hAnsi="Noto Sans" w:cs="Noto Sans"/>
          <w:b/>
        </w:rPr>
        <w:t xml:space="preserve">design </w:t>
      </w:r>
      <w:r w:rsidRPr="0026190A">
        <w:rPr>
          <w:rFonts w:ascii="Noto Sans" w:hAnsi="Noto Sans" w:cs="Noto Sans"/>
          <w:b/>
        </w:rPr>
        <w:t>project</w:t>
      </w:r>
      <w:r w:rsidR="00960192" w:rsidRPr="0026190A">
        <w:rPr>
          <w:rFonts w:ascii="Noto Sans" w:hAnsi="Noto Sans" w:cs="Noto Sans"/>
          <w:b/>
        </w:rPr>
        <w:t xml:space="preserve"> on the democratic process </w:t>
      </w:r>
      <w:r w:rsidRPr="0026190A">
        <w:rPr>
          <w:rFonts w:ascii="Noto Sans" w:hAnsi="Noto Sans" w:cs="Noto Sans"/>
          <w:b/>
        </w:rPr>
        <w:t>during the turbulent events following the 2016 election.</w:t>
      </w:r>
      <w:r w:rsidR="00960192" w:rsidRPr="0026190A">
        <w:rPr>
          <w:rFonts w:ascii="Noto Sans" w:hAnsi="Noto Sans" w:cs="Noto Sans"/>
          <w:b/>
        </w:rPr>
        <w:t xml:space="preserve"> </w:t>
      </w:r>
    </w:p>
    <w:p w:rsidR="00073190" w:rsidRDefault="00073190" w:rsidP="00237938">
      <w:pPr>
        <w:rPr>
          <w:rFonts w:ascii="Noto Sans" w:hAnsi="Noto Sans" w:cs="Noto Sans"/>
        </w:rPr>
      </w:pPr>
      <w:r>
        <w:rPr>
          <w:rFonts w:ascii="Noto Sans" w:hAnsi="Noto Sans" w:cs="Noto Sans"/>
        </w:rPr>
        <w:t>The 2016 election was a rapid series of controversies</w:t>
      </w:r>
      <w:r w:rsidR="0043302D">
        <w:rPr>
          <w:rFonts w:ascii="Noto Sans" w:hAnsi="Noto Sans" w:cs="Noto Sans"/>
        </w:rPr>
        <w:t xml:space="preserve"> and controversial topics</w:t>
      </w:r>
      <w:r>
        <w:rPr>
          <w:rFonts w:ascii="Noto Sans" w:hAnsi="Noto Sans" w:cs="Noto Sans"/>
        </w:rPr>
        <w:t xml:space="preserve">. Everyone was mad: Republicans at party leadership or at Trump voters, Trump voters at anything Trump denounced, Democrats at party leadership and anything Bernie denounced – it was a time of zero compromise. </w:t>
      </w:r>
      <w:r w:rsidR="0043302D">
        <w:rPr>
          <w:rFonts w:ascii="Noto Sans" w:hAnsi="Noto Sans" w:cs="Noto Sans"/>
        </w:rPr>
        <w:t>Even with all these strong emotions, however, it seemed nobody wanted to look at the political system for help. In fact, election participation dropped yet again this year, bringing the assumption that “people don’t vote because they don’t care” into scrutiny.</w:t>
      </w:r>
    </w:p>
    <w:p w:rsidR="00237938" w:rsidRDefault="0043302D" w:rsidP="00237938">
      <w:pPr>
        <w:rPr>
          <w:rFonts w:ascii="Noto Sans" w:hAnsi="Noto Sans" w:cs="Noto Sans"/>
        </w:rPr>
      </w:pPr>
      <w:r>
        <w:rPr>
          <w:rFonts w:ascii="Noto Sans" w:hAnsi="Noto Sans" w:cs="Noto Sans"/>
        </w:rPr>
        <w:t xml:space="preserve">So why aren’t people utilizing the system’s resources to engage in political activity? </w:t>
      </w:r>
      <w:r w:rsidR="00237938">
        <w:rPr>
          <w:rFonts w:ascii="Noto Sans" w:hAnsi="Noto Sans" w:cs="Noto Sans"/>
        </w:rPr>
        <w:t xml:space="preserve">We </w:t>
      </w:r>
      <w:r w:rsidR="00674A7C">
        <w:rPr>
          <w:rFonts w:ascii="Noto Sans" w:hAnsi="Noto Sans" w:cs="Noto Sans"/>
        </w:rPr>
        <w:t>started</w:t>
      </w:r>
      <w:r w:rsidR="00237938">
        <w:rPr>
          <w:rFonts w:ascii="Noto Sans" w:hAnsi="Noto Sans" w:cs="Noto Sans"/>
        </w:rPr>
        <w:t xml:space="preserve"> by</w:t>
      </w:r>
      <w:r w:rsidR="00960192">
        <w:rPr>
          <w:rFonts w:ascii="Noto Sans" w:hAnsi="Noto Sans" w:cs="Noto Sans"/>
        </w:rPr>
        <w:t xml:space="preserve"> looked at increasing </w:t>
      </w:r>
      <w:r>
        <w:rPr>
          <w:rFonts w:ascii="Noto Sans" w:hAnsi="Noto Sans" w:cs="Noto Sans"/>
        </w:rPr>
        <w:t xml:space="preserve">grassroots </w:t>
      </w:r>
      <w:r w:rsidR="00960192">
        <w:rPr>
          <w:rFonts w:ascii="Noto Sans" w:hAnsi="Noto Sans" w:cs="Noto Sans"/>
        </w:rPr>
        <w:t>activism,</w:t>
      </w:r>
      <w:r w:rsidR="00237938">
        <w:rPr>
          <w:rFonts w:ascii="Noto Sans" w:hAnsi="Noto Sans" w:cs="Noto Sans"/>
        </w:rPr>
        <w:t xml:space="preserve"> but after a few weeks of research</w:t>
      </w:r>
      <w:r w:rsidR="00674A7C">
        <w:rPr>
          <w:rFonts w:ascii="Noto Sans" w:hAnsi="Noto Sans" w:cs="Noto Sans"/>
        </w:rPr>
        <w:t xml:space="preserve"> we</w:t>
      </w:r>
      <w:r w:rsidR="00237938">
        <w:rPr>
          <w:rFonts w:ascii="Noto Sans" w:hAnsi="Noto Sans" w:cs="Noto Sans"/>
        </w:rPr>
        <w:t xml:space="preserve"> began to realize that a bigger issue was that </w:t>
      </w:r>
      <w:r w:rsidR="00674A7C">
        <w:rPr>
          <w:rFonts w:ascii="Noto Sans" w:hAnsi="Noto Sans" w:cs="Noto Sans"/>
        </w:rPr>
        <w:t>activists</w:t>
      </w:r>
      <w:r w:rsidR="00237938">
        <w:rPr>
          <w:rFonts w:ascii="Noto Sans" w:hAnsi="Noto Sans" w:cs="Noto Sans"/>
        </w:rPr>
        <w:t xml:space="preserve"> have a hard time being heard. </w:t>
      </w:r>
      <w:r>
        <w:rPr>
          <w:rFonts w:ascii="Noto Sans" w:hAnsi="Noto Sans" w:cs="Noto Sans"/>
        </w:rPr>
        <w:t xml:space="preserve">The political system is outdated. Communication between representatives and constituents is monstrously slow relative to how the rest of the world communicates in the Age of Information, causing it to stagnate. </w:t>
      </w:r>
      <w:r w:rsidR="00237938">
        <w:rPr>
          <w:rFonts w:ascii="Noto Sans" w:hAnsi="Noto Sans" w:cs="Noto Sans"/>
        </w:rPr>
        <w:t>In fact,</w:t>
      </w:r>
      <w:r>
        <w:rPr>
          <w:rFonts w:ascii="Noto Sans" w:hAnsi="Noto Sans" w:cs="Noto Sans"/>
        </w:rPr>
        <w:t xml:space="preserve"> today</w:t>
      </w:r>
      <w:r w:rsidR="00237938">
        <w:rPr>
          <w:rFonts w:ascii="Noto Sans" w:hAnsi="Noto Sans" w:cs="Noto Sans"/>
        </w:rPr>
        <w:t xml:space="preserve"> the</w:t>
      </w:r>
      <w:r w:rsidR="00237938" w:rsidRPr="00AE48FD">
        <w:rPr>
          <w:rFonts w:ascii="Noto Sans" w:hAnsi="Noto Sans" w:cs="Noto Sans"/>
        </w:rPr>
        <w:t xml:space="preserve"> average representative </w:t>
      </w:r>
      <w:r w:rsidR="00237938">
        <w:rPr>
          <w:rFonts w:ascii="Noto Sans" w:hAnsi="Noto Sans" w:cs="Noto Sans"/>
        </w:rPr>
        <w:t xml:space="preserve">falsely gauges </w:t>
      </w:r>
      <w:r w:rsidR="00237938" w:rsidRPr="00AE48FD">
        <w:rPr>
          <w:rFonts w:ascii="Noto Sans" w:hAnsi="Noto Sans" w:cs="Noto Sans"/>
        </w:rPr>
        <w:t xml:space="preserve">constituent support </w:t>
      </w:r>
      <w:r w:rsidR="00237938">
        <w:rPr>
          <w:rFonts w:ascii="Noto Sans" w:hAnsi="Noto Sans" w:cs="Noto Sans"/>
        </w:rPr>
        <w:t xml:space="preserve">for any policy </w:t>
      </w:r>
      <w:r w:rsidR="00237938" w:rsidRPr="00AE48FD">
        <w:rPr>
          <w:rFonts w:ascii="Noto Sans" w:hAnsi="Noto Sans" w:cs="Noto Sans"/>
        </w:rPr>
        <w:t xml:space="preserve">by </w:t>
      </w:r>
      <w:r w:rsidR="00237938">
        <w:rPr>
          <w:rFonts w:ascii="Noto Sans" w:hAnsi="Noto Sans" w:cs="Noto Sans"/>
        </w:rPr>
        <w:t xml:space="preserve">around </w:t>
      </w:r>
      <w:r w:rsidR="00237938" w:rsidRPr="00AE48FD">
        <w:rPr>
          <w:rFonts w:ascii="Noto Sans" w:hAnsi="Noto Sans" w:cs="Noto Sans"/>
        </w:rPr>
        <w:t>20 percen</w:t>
      </w:r>
      <w:r w:rsidR="00EF1989">
        <w:rPr>
          <w:rFonts w:ascii="Noto Sans" w:hAnsi="Noto Sans" w:cs="Noto Sans"/>
        </w:rPr>
        <w:t>t</w:t>
      </w:r>
      <w:r w:rsidR="00674A7C">
        <w:rPr>
          <w:rFonts w:ascii="Noto Sans" w:hAnsi="Noto Sans" w:cs="Noto Sans"/>
        </w:rPr>
        <w:t>,</w:t>
      </w:r>
      <w:r w:rsidR="00EF1989">
        <w:rPr>
          <w:rFonts w:ascii="Noto Sans" w:hAnsi="Noto Sans" w:cs="Noto Sans"/>
        </w:rPr>
        <w:t xml:space="preserve"> according to a Stanford study</w:t>
      </w:r>
      <w:r w:rsidR="00237938" w:rsidRPr="00AE48FD">
        <w:rPr>
          <w:rFonts w:ascii="Noto Sans" w:hAnsi="Noto Sans" w:cs="Noto Sans"/>
        </w:rPr>
        <w:t xml:space="preserve">. </w:t>
      </w:r>
      <w:r w:rsidR="00237938">
        <w:rPr>
          <w:rFonts w:ascii="Noto Sans" w:hAnsi="Noto Sans" w:cs="Noto Sans"/>
        </w:rPr>
        <w:t xml:space="preserve">In </w:t>
      </w:r>
      <w:r w:rsidR="00237938">
        <w:rPr>
          <w:rFonts w:ascii="Noto Sans" w:hAnsi="Noto Sans" w:cs="Noto Sans"/>
        </w:rPr>
        <w:t>most cases, this is significant enough to tip the scales in favor of policies that otherwise would not have become implemented.</w:t>
      </w:r>
    </w:p>
    <w:p w:rsidR="00673677" w:rsidRDefault="00EF1989">
      <w:pPr>
        <w:rPr>
          <w:rFonts w:ascii="Noto Sans" w:hAnsi="Noto Sans" w:cs="Noto Sans"/>
        </w:rPr>
      </w:pPr>
      <w:r>
        <w:rPr>
          <w:rFonts w:ascii="Noto Sans" w:hAnsi="Noto Sans" w:cs="Noto Sans"/>
        </w:rPr>
        <w:t>After interviewing and testing a paper prototype with Doug Kim from the Belmont City Council and Alejandro from the Berkeley City Council, we concluded that the</w:t>
      </w:r>
      <w:r w:rsidR="0043302D">
        <w:rPr>
          <w:rFonts w:ascii="Noto Sans" w:hAnsi="Noto Sans" w:cs="Noto Sans"/>
        </w:rPr>
        <w:t xml:space="preserve"> communication</w:t>
      </w:r>
      <w:r>
        <w:rPr>
          <w:rFonts w:ascii="Noto Sans" w:hAnsi="Noto Sans" w:cs="Noto Sans"/>
        </w:rPr>
        <w:t xml:space="preserve"> gap was </w:t>
      </w:r>
      <w:r w:rsidR="0043302D" w:rsidRPr="0043302D">
        <w:rPr>
          <w:rFonts w:ascii="Noto Sans" w:hAnsi="Noto Sans" w:cs="Noto Sans"/>
        </w:rPr>
        <w:t>real, and large</w:t>
      </w:r>
      <w:r>
        <w:rPr>
          <w:rFonts w:ascii="Noto Sans" w:hAnsi="Noto Sans" w:cs="Noto Sans"/>
        </w:rPr>
        <w:t xml:space="preserve"> enough to warrant seeking a proper solution. We continued to iterate and test o</w:t>
      </w:r>
      <w:r w:rsidR="00960192">
        <w:rPr>
          <w:rFonts w:ascii="Noto Sans" w:hAnsi="Noto Sans" w:cs="Noto Sans"/>
        </w:rPr>
        <w:t>ver the course of the six</w:t>
      </w:r>
      <w:r>
        <w:rPr>
          <w:rFonts w:ascii="Noto Sans" w:hAnsi="Noto Sans" w:cs="Noto Sans"/>
        </w:rPr>
        <w:t>-</w:t>
      </w:r>
      <w:r w:rsidR="00960192">
        <w:rPr>
          <w:rFonts w:ascii="Noto Sans" w:hAnsi="Noto Sans" w:cs="Noto Sans"/>
        </w:rPr>
        <w:t>month project,</w:t>
      </w:r>
      <w:r w:rsidR="00C4409C">
        <w:rPr>
          <w:rFonts w:ascii="Noto Sans" w:hAnsi="Noto Sans" w:cs="Noto Sans"/>
        </w:rPr>
        <w:t xml:space="preserve"> </w:t>
      </w:r>
      <w:r>
        <w:rPr>
          <w:rFonts w:ascii="Noto Sans" w:hAnsi="Noto Sans" w:cs="Noto Sans"/>
        </w:rPr>
        <w:t xml:space="preserve">ultimately </w:t>
      </w:r>
      <w:r w:rsidR="00C4409C">
        <w:rPr>
          <w:rFonts w:ascii="Noto Sans" w:hAnsi="Noto Sans" w:cs="Noto Sans"/>
        </w:rPr>
        <w:t>moving off of a Facebook-</w:t>
      </w:r>
      <w:r w:rsidR="00673677">
        <w:rPr>
          <w:rFonts w:ascii="Noto Sans" w:hAnsi="Noto Sans" w:cs="Noto Sans"/>
        </w:rPr>
        <w:t>based</w:t>
      </w:r>
      <w:r w:rsidR="00C4409C">
        <w:rPr>
          <w:rFonts w:ascii="Noto Sans" w:hAnsi="Noto Sans" w:cs="Noto Sans"/>
        </w:rPr>
        <w:t xml:space="preserve"> feature to make coordination between representatives and constituents easier.</w:t>
      </w:r>
    </w:p>
    <w:p w:rsidR="00673677" w:rsidRDefault="0043302D">
      <w:pPr>
        <w:rPr>
          <w:rFonts w:ascii="Noto Sans" w:hAnsi="Noto Sans" w:cs="Noto Sans"/>
        </w:rPr>
      </w:pPr>
      <w:r w:rsidRPr="0043302D">
        <w:rPr>
          <w:rFonts w:ascii="Noto Sans" w:hAnsi="Noto Sans" w:cs="Noto Sans"/>
        </w:rPr>
        <w:t xml:space="preserve">The end service was a separate social media platform for neighborhoods that keeps users informed of news closer to home, generally focusing around less controversial, relevant issues. </w:t>
      </w:r>
      <w:proofErr w:type="spellStart"/>
      <w:r w:rsidRPr="0043302D">
        <w:rPr>
          <w:rFonts w:ascii="Noto Sans" w:hAnsi="Noto Sans" w:cs="Noto Sans"/>
        </w:rPr>
        <w:t>SamPolls</w:t>
      </w:r>
      <w:proofErr w:type="spellEnd"/>
      <w:r w:rsidRPr="0043302D">
        <w:rPr>
          <w:rFonts w:ascii="Noto Sans" w:hAnsi="Noto Sans" w:cs="Noto Sans"/>
        </w:rPr>
        <w:t xml:space="preserve"> are mixed in with normal posts, news links, and event posts that highlighted issues surrounding a community. Representatives are allowed to make the polls and contact constituents directly over messenger, helping their constituents stay active and informed.</w:t>
      </w:r>
    </w:p>
    <w:p w:rsidR="0026190A" w:rsidRDefault="00C4409C">
      <w:pPr>
        <w:rPr>
          <w:rFonts w:ascii="Noto Sans" w:hAnsi="Noto Sans" w:cs="Noto Sans"/>
        </w:rPr>
      </w:pPr>
      <w:r w:rsidRPr="0026190A">
        <w:rPr>
          <w:rFonts w:ascii="Noto Sans" w:hAnsi="Noto Sans" w:cs="Noto Sans"/>
          <w:b/>
        </w:rPr>
        <w:t>Our tests on ten users</w:t>
      </w:r>
      <w:r w:rsidR="00674A7C" w:rsidRPr="0026190A">
        <w:rPr>
          <w:rFonts w:ascii="Noto Sans" w:hAnsi="Noto Sans" w:cs="Noto Sans"/>
          <w:b/>
        </w:rPr>
        <w:t xml:space="preserve"> showed responses to </w:t>
      </w:r>
      <w:proofErr w:type="spellStart"/>
      <w:r w:rsidR="00674A7C" w:rsidRPr="0026190A">
        <w:rPr>
          <w:rFonts w:ascii="Noto Sans" w:hAnsi="Noto Sans" w:cs="Noto Sans"/>
          <w:b/>
        </w:rPr>
        <w:t>SamPolls</w:t>
      </w:r>
      <w:proofErr w:type="spellEnd"/>
      <w:r w:rsidR="00674A7C" w:rsidRPr="0026190A">
        <w:rPr>
          <w:rFonts w:ascii="Noto Sans" w:hAnsi="Noto Sans" w:cs="Noto Sans"/>
          <w:b/>
        </w:rPr>
        <w:t xml:space="preserve"> </w:t>
      </w:r>
      <w:r w:rsidRPr="0026190A">
        <w:rPr>
          <w:rFonts w:ascii="Noto Sans" w:hAnsi="Noto Sans" w:cs="Noto Sans"/>
          <w:b/>
        </w:rPr>
        <w:t>top</w:t>
      </w:r>
      <w:r w:rsidR="00674A7C" w:rsidRPr="0026190A">
        <w:rPr>
          <w:rFonts w:ascii="Noto Sans" w:hAnsi="Noto Sans" w:cs="Noto Sans"/>
          <w:b/>
        </w:rPr>
        <w:t>ping</w:t>
      </w:r>
      <w:r w:rsidRPr="0026190A">
        <w:rPr>
          <w:rFonts w:ascii="Noto Sans" w:hAnsi="Noto Sans" w:cs="Noto Sans"/>
          <w:b/>
        </w:rPr>
        <w:t xml:space="preserve"> three times the traditional 9.5% poll national response rate.</w:t>
      </w:r>
      <w:r>
        <w:rPr>
          <w:rFonts w:ascii="Noto Sans" w:hAnsi="Noto Sans" w:cs="Noto Sans"/>
        </w:rPr>
        <w:t xml:space="preserve"> </w:t>
      </w:r>
    </w:p>
    <w:p w:rsidR="00673677" w:rsidRDefault="00C4409C">
      <w:pPr>
        <w:rPr>
          <w:rFonts w:ascii="Noto Sans" w:hAnsi="Noto Sans" w:cs="Noto Sans"/>
        </w:rPr>
      </w:pPr>
      <w:r>
        <w:rPr>
          <w:rFonts w:ascii="Noto Sans" w:hAnsi="Noto Sans" w:cs="Noto Sans"/>
        </w:rPr>
        <w:t xml:space="preserve">Of course, </w:t>
      </w:r>
      <w:proofErr w:type="spellStart"/>
      <w:r w:rsidR="00FA0E89">
        <w:rPr>
          <w:rFonts w:ascii="Noto Sans" w:hAnsi="Noto Sans" w:cs="Noto Sans"/>
        </w:rPr>
        <w:t>SamP</w:t>
      </w:r>
      <w:r>
        <w:rPr>
          <w:rFonts w:ascii="Noto Sans" w:hAnsi="Noto Sans" w:cs="Noto Sans"/>
        </w:rPr>
        <w:t>olls</w:t>
      </w:r>
      <w:proofErr w:type="spellEnd"/>
      <w:r>
        <w:rPr>
          <w:rFonts w:ascii="Noto Sans" w:hAnsi="Noto Sans" w:cs="Noto Sans"/>
        </w:rPr>
        <w:t xml:space="preserve"> are not nearly as specific, but answer very simple questions to help representatives get a pulse on constituent opinion while formulating their own positions on issues. </w:t>
      </w:r>
      <w:r w:rsidR="00674A7C">
        <w:rPr>
          <w:rFonts w:ascii="Noto Sans" w:hAnsi="Noto Sans" w:cs="Noto Sans"/>
        </w:rPr>
        <w:t xml:space="preserve">It takes half the time </w:t>
      </w:r>
      <w:r w:rsidR="00346252">
        <w:rPr>
          <w:rFonts w:ascii="Noto Sans" w:hAnsi="Noto Sans" w:cs="Noto Sans"/>
        </w:rPr>
        <w:t xml:space="preserve">of a normal poll </w:t>
      </w:r>
      <w:r w:rsidR="00674A7C">
        <w:rPr>
          <w:rFonts w:ascii="Noto Sans" w:hAnsi="Noto Sans" w:cs="Noto Sans"/>
        </w:rPr>
        <w:t>to receive the same percentage of</w:t>
      </w:r>
      <w:r>
        <w:rPr>
          <w:rFonts w:ascii="Noto Sans" w:hAnsi="Noto Sans" w:cs="Noto Sans"/>
        </w:rPr>
        <w:t xml:space="preserve"> </w:t>
      </w:r>
      <w:r>
        <w:rPr>
          <w:rFonts w:ascii="Noto Sans" w:hAnsi="Noto Sans" w:cs="Noto Sans"/>
        </w:rPr>
        <w:lastRenderedPageBreak/>
        <w:t>constituent</w:t>
      </w:r>
      <w:r w:rsidR="00674A7C">
        <w:rPr>
          <w:rFonts w:ascii="Noto Sans" w:hAnsi="Noto Sans" w:cs="Noto Sans"/>
        </w:rPr>
        <w:t xml:space="preserve"> </w:t>
      </w:r>
      <w:r w:rsidR="00346252">
        <w:rPr>
          <w:rFonts w:ascii="Noto Sans" w:hAnsi="Noto Sans" w:cs="Noto Sans"/>
        </w:rPr>
        <w:t xml:space="preserve">participation in a </w:t>
      </w:r>
      <w:proofErr w:type="spellStart"/>
      <w:r>
        <w:rPr>
          <w:rFonts w:ascii="Noto Sans" w:hAnsi="Noto Sans" w:cs="Noto Sans"/>
        </w:rPr>
        <w:t>SamPoll</w:t>
      </w:r>
      <w:proofErr w:type="spellEnd"/>
      <w:r>
        <w:rPr>
          <w:rFonts w:ascii="Noto Sans" w:hAnsi="Noto Sans" w:cs="Noto Sans"/>
        </w:rPr>
        <w:t>, and takes constituents only a fraction of the time</w:t>
      </w:r>
      <w:r w:rsidR="00673677">
        <w:rPr>
          <w:rFonts w:ascii="Noto Sans" w:hAnsi="Noto Sans" w:cs="Noto Sans"/>
        </w:rPr>
        <w:t xml:space="preserve"> to complete</w:t>
      </w:r>
      <w:r>
        <w:rPr>
          <w:rFonts w:ascii="Noto Sans" w:hAnsi="Noto Sans" w:cs="Noto Sans"/>
        </w:rPr>
        <w:t>.</w:t>
      </w:r>
      <w:r w:rsidR="00673677">
        <w:rPr>
          <w:rFonts w:ascii="Noto Sans" w:hAnsi="Noto Sans" w:cs="Noto Sans"/>
        </w:rPr>
        <w:t xml:space="preserve"> While ultimately not a viable platform due to the requirement of a high percentage of community downloads, the project revealed a few key insights, the most significant being simplifying the polling questions, cutting out the middleman, and humanizing representatives increases the response rate and overall political inclusion of a community.</w:t>
      </w:r>
    </w:p>
    <w:p w:rsidR="00401B66" w:rsidRDefault="00401B66">
      <w:pPr>
        <w:rPr>
          <w:rFonts w:ascii="Noto Sans" w:hAnsi="Noto Sans" w:cs="Noto Sans"/>
        </w:rPr>
      </w:pPr>
      <w:r>
        <w:rPr>
          <w:rFonts w:ascii="Noto Sans" w:hAnsi="Noto Sans" w:cs="Noto Sans"/>
        </w:rPr>
        <w:t>Team:</w:t>
      </w:r>
    </w:p>
    <w:p w:rsidR="00401B66" w:rsidRDefault="00401B66">
      <w:pPr>
        <w:rPr>
          <w:rFonts w:ascii="Noto Sans" w:hAnsi="Noto Sans" w:cs="Noto Sans"/>
        </w:rPr>
      </w:pPr>
      <w:r>
        <w:rPr>
          <w:rFonts w:ascii="Noto Sans" w:hAnsi="Noto Sans" w:cs="Noto Sans"/>
        </w:rPr>
        <w:t>Jake Bortz</w:t>
      </w:r>
    </w:p>
    <w:p w:rsidR="00401B66" w:rsidRDefault="00401B66">
      <w:pPr>
        <w:rPr>
          <w:rFonts w:ascii="Noto Sans" w:hAnsi="Noto Sans" w:cs="Noto Sans"/>
        </w:rPr>
      </w:pPr>
      <w:r>
        <w:rPr>
          <w:rFonts w:ascii="Noto Sans" w:hAnsi="Noto Sans" w:cs="Noto Sans"/>
        </w:rPr>
        <w:t>Cathey He</w:t>
      </w:r>
    </w:p>
    <w:p w:rsidR="00401B66" w:rsidRDefault="00401B66">
      <w:pPr>
        <w:rPr>
          <w:rFonts w:ascii="Noto Sans" w:hAnsi="Noto Sans" w:cs="Noto Sans"/>
        </w:rPr>
      </w:pPr>
      <w:r>
        <w:rPr>
          <w:rFonts w:ascii="Noto Sans" w:hAnsi="Noto Sans" w:cs="Noto Sans"/>
        </w:rPr>
        <w:t>Florence Fu</w:t>
      </w:r>
    </w:p>
    <w:p w:rsidR="00401B66" w:rsidRDefault="00401B66">
      <w:pPr>
        <w:rPr>
          <w:rFonts w:ascii="Noto Sans" w:hAnsi="Noto Sans" w:cs="Noto Sans"/>
        </w:rPr>
      </w:pPr>
      <w:r>
        <w:rPr>
          <w:rFonts w:ascii="Noto Sans" w:hAnsi="Noto Sans" w:cs="Noto Sans"/>
        </w:rPr>
        <w:t>James Xie</w:t>
      </w:r>
    </w:p>
    <w:p w:rsidR="00401B66" w:rsidRDefault="00401B66">
      <w:pPr>
        <w:rPr>
          <w:rFonts w:ascii="Noto Sans" w:hAnsi="Noto Sans" w:cs="Noto Sans"/>
        </w:rPr>
      </w:pPr>
      <w:r>
        <w:rPr>
          <w:rFonts w:ascii="Noto Sans" w:hAnsi="Noto Sans" w:cs="Noto Sans"/>
        </w:rPr>
        <w:t>Tristan</w:t>
      </w:r>
    </w:p>
    <w:p w:rsidR="00401B66" w:rsidRDefault="00401B66">
      <w:pPr>
        <w:rPr>
          <w:rFonts w:ascii="Noto Sans" w:hAnsi="Noto Sans" w:cs="Noto Sans"/>
        </w:rPr>
      </w:pPr>
      <w:r>
        <w:rPr>
          <w:rFonts w:ascii="Noto Sans" w:hAnsi="Noto Sans" w:cs="Noto Sans"/>
        </w:rPr>
        <w:t>Katie</w:t>
      </w:r>
    </w:p>
    <w:p w:rsidR="002E2A3E" w:rsidRDefault="002E2A3E">
      <w:pPr>
        <w:rPr>
          <w:rFonts w:ascii="Noto Sans" w:hAnsi="Noto Sans" w:cs="Noto Sans"/>
        </w:rPr>
      </w:pPr>
    </w:p>
    <w:p w:rsidR="002E2A3E" w:rsidRDefault="002E2A3E">
      <w:pPr>
        <w:rPr>
          <w:rFonts w:ascii="Noto Sans" w:hAnsi="Noto Sans" w:cs="Noto Sans"/>
        </w:rPr>
      </w:pPr>
      <w:r>
        <w:rPr>
          <w:rFonts w:ascii="Noto Sans" w:hAnsi="Noto Sans" w:cs="Noto Sans"/>
        </w:rPr>
        <w:br w:type="page"/>
      </w:r>
    </w:p>
    <w:p w:rsidR="002E2A3E" w:rsidRDefault="00C1124B">
      <w:pPr>
        <w:rPr>
          <w:rFonts w:ascii="Noto Sans" w:hAnsi="Noto Sans" w:cs="Noto Sans"/>
        </w:rPr>
      </w:pPr>
      <w:r>
        <w:rPr>
          <w:rFonts w:ascii="Noto Sans" w:hAnsi="Noto Sans" w:cs="Noto Sans"/>
        </w:rPr>
        <w:lastRenderedPageBreak/>
        <w:t>DISASTER RELIEF</w:t>
      </w:r>
    </w:p>
    <w:p w:rsidR="00C1124B" w:rsidRPr="0026190A" w:rsidRDefault="00C1124B">
      <w:pPr>
        <w:rPr>
          <w:rFonts w:ascii="Noto Sans" w:hAnsi="Noto Sans" w:cs="Noto Sans"/>
          <w:b/>
        </w:rPr>
      </w:pPr>
      <w:r w:rsidRPr="0026190A">
        <w:rPr>
          <w:rFonts w:ascii="Noto Sans" w:hAnsi="Noto Sans" w:cs="Noto Sans"/>
          <w:b/>
        </w:rPr>
        <w:t>Disaster Relief</w:t>
      </w:r>
      <w:r w:rsidR="00510FC5" w:rsidRPr="0026190A">
        <w:rPr>
          <w:rFonts w:ascii="Noto Sans" w:hAnsi="Noto Sans" w:cs="Noto Sans"/>
          <w:b/>
        </w:rPr>
        <w:t xml:space="preserve"> was designed as a response to the many crises in late 2017 such as Hurricane Harvey and the California fires. </w:t>
      </w:r>
    </w:p>
    <w:p w:rsidR="004B2CA0" w:rsidRDefault="00401B66">
      <w:pPr>
        <w:rPr>
          <w:rFonts w:ascii="Noto Sans" w:hAnsi="Noto Sans" w:cs="Noto Sans"/>
        </w:rPr>
      </w:pPr>
      <w:r>
        <w:rPr>
          <w:rFonts w:ascii="Noto Sans" w:hAnsi="Noto Sans" w:cs="Noto Sans"/>
        </w:rPr>
        <w:t xml:space="preserve">As of now, </w:t>
      </w:r>
      <w:r w:rsidR="0085431E">
        <w:rPr>
          <w:rFonts w:ascii="Noto Sans" w:hAnsi="Noto Sans" w:cs="Noto Sans"/>
        </w:rPr>
        <w:t xml:space="preserve">volunteers can’t truly come together without going through an organization. </w:t>
      </w:r>
      <w:r w:rsidR="004B2CA0">
        <w:rPr>
          <w:rFonts w:ascii="Noto Sans" w:hAnsi="Noto Sans" w:cs="Noto Sans"/>
        </w:rPr>
        <w:t>When it comes to large quantities of smaller issues, such as a missing dog, a request for a few cans of food, etc. it’s tough for organizations to handle. As such, crowdsourced volunteering tends to be a more effective method; for example, asking your neighbors to borrow a cup of sugar is easier than submitting a request to the Red Cross.</w:t>
      </w:r>
    </w:p>
    <w:p w:rsidR="0026190A" w:rsidRDefault="004B2CA0">
      <w:pPr>
        <w:rPr>
          <w:rFonts w:ascii="Noto Sans" w:hAnsi="Noto Sans" w:cs="Noto Sans"/>
        </w:rPr>
      </w:pPr>
      <w:r>
        <w:rPr>
          <w:rFonts w:ascii="Noto Sans" w:hAnsi="Noto Sans" w:cs="Noto Sans"/>
        </w:rPr>
        <w:t xml:space="preserve">We began by looking at </w:t>
      </w:r>
      <w:r w:rsidR="008E068C">
        <w:rPr>
          <w:rFonts w:ascii="Noto Sans" w:hAnsi="Noto Sans" w:cs="Noto Sans"/>
        </w:rPr>
        <w:t xml:space="preserve">platforms that currently organize in local areas. By taking </w:t>
      </w:r>
      <w:r w:rsidR="00E07E91">
        <w:rPr>
          <w:rFonts w:ascii="Noto Sans" w:hAnsi="Noto Sans" w:cs="Noto Sans"/>
        </w:rPr>
        <w:t>the</w:t>
      </w:r>
      <w:r w:rsidR="008E068C">
        <w:rPr>
          <w:rFonts w:ascii="Noto Sans" w:hAnsi="Noto Sans" w:cs="Noto Sans"/>
        </w:rPr>
        <w:t xml:space="preserve"> of </w:t>
      </w:r>
      <w:r w:rsidR="00E07E91">
        <w:rPr>
          <w:rFonts w:ascii="Noto Sans" w:hAnsi="Noto Sans" w:cs="Noto Sans"/>
        </w:rPr>
        <w:t xml:space="preserve">strengths of platforms like </w:t>
      </w:r>
      <w:proofErr w:type="spellStart"/>
      <w:r w:rsidR="00E07E91">
        <w:rPr>
          <w:rFonts w:ascii="Noto Sans" w:hAnsi="Noto Sans" w:cs="Noto Sans"/>
        </w:rPr>
        <w:t>NextDoor</w:t>
      </w:r>
      <w:proofErr w:type="spellEnd"/>
      <w:r w:rsidR="00E07E91">
        <w:rPr>
          <w:rFonts w:ascii="Noto Sans" w:hAnsi="Noto Sans" w:cs="Noto Sans"/>
        </w:rPr>
        <w:t xml:space="preserve"> that had similar functions, we created a platform that allowed for simple collaboration on localized relief efforts. Those in need send out a request, which shows up on the global map to volunteers in their area. The requests are </w:t>
      </w:r>
      <w:r w:rsidR="0026190A">
        <w:rPr>
          <w:rFonts w:ascii="Noto Sans" w:hAnsi="Noto Sans" w:cs="Noto Sans"/>
        </w:rPr>
        <w:t>segmented</w:t>
      </w:r>
      <w:r w:rsidR="00E07E91">
        <w:rPr>
          <w:rFonts w:ascii="Noto Sans" w:hAnsi="Noto Sans" w:cs="Noto Sans"/>
        </w:rPr>
        <w:t xml:space="preserve"> by subject, location, severity, and category, categories split into food requests, repair supplies requests, etc.</w:t>
      </w:r>
    </w:p>
    <w:p w:rsidR="0026190A" w:rsidRDefault="0026190A">
      <w:pPr>
        <w:rPr>
          <w:rFonts w:ascii="Noto Sans" w:hAnsi="Noto Sans" w:cs="Noto Sans"/>
        </w:rPr>
      </w:pPr>
      <w:r>
        <w:rPr>
          <w:rFonts w:ascii="Noto Sans" w:hAnsi="Noto Sans" w:cs="Noto Sans"/>
        </w:rPr>
        <w:t>During testing, we prioritized testing with users that were less accustomed to modern technology and user interfaces, as we found that a large portion of community volunteers are above the age of 50, presumably those with more time. As a result, we ended up simplifying a good portion of our UI/UX, feeding information to users in bite-sized chunks instead of shortening the process.</w:t>
      </w:r>
    </w:p>
    <w:p w:rsidR="0026190A" w:rsidRPr="0026190A" w:rsidRDefault="0026190A">
      <w:pPr>
        <w:rPr>
          <w:rFonts w:ascii="Noto Sans" w:hAnsi="Noto Sans" w:cs="Noto Sans"/>
          <w:b/>
        </w:rPr>
      </w:pPr>
      <w:r>
        <w:rPr>
          <w:rFonts w:ascii="Noto Sans" w:hAnsi="Noto Sans" w:cs="Noto Sans"/>
          <w:b/>
        </w:rPr>
        <w:t xml:space="preserve">Ultimately, </w:t>
      </w:r>
      <w:r w:rsidR="004B2CA0" w:rsidRPr="0026190A">
        <w:rPr>
          <w:rFonts w:ascii="Noto Sans" w:hAnsi="Noto Sans" w:cs="Noto Sans"/>
          <w:b/>
        </w:rPr>
        <w:t xml:space="preserve">Disaster Relief </w:t>
      </w:r>
      <w:r>
        <w:rPr>
          <w:rFonts w:ascii="Noto Sans" w:hAnsi="Noto Sans" w:cs="Noto Sans"/>
          <w:b/>
        </w:rPr>
        <w:t xml:space="preserve">aims to </w:t>
      </w:r>
      <w:r w:rsidR="00AE5C88" w:rsidRPr="0026190A">
        <w:rPr>
          <w:rFonts w:ascii="Noto Sans" w:hAnsi="Noto Sans" w:cs="Noto Sans"/>
          <w:b/>
        </w:rPr>
        <w:t>c</w:t>
      </w:r>
      <w:r w:rsidR="004B2CA0" w:rsidRPr="0026190A">
        <w:rPr>
          <w:rFonts w:ascii="Noto Sans" w:hAnsi="Noto Sans" w:cs="Noto Sans"/>
          <w:b/>
        </w:rPr>
        <w:t>ut out the middleman and organiz</w:t>
      </w:r>
      <w:r>
        <w:rPr>
          <w:rFonts w:ascii="Noto Sans" w:hAnsi="Noto Sans" w:cs="Noto Sans"/>
          <w:b/>
        </w:rPr>
        <w:t>e</w:t>
      </w:r>
      <w:r w:rsidR="004B2CA0" w:rsidRPr="0026190A">
        <w:rPr>
          <w:rFonts w:ascii="Noto Sans" w:hAnsi="Noto Sans" w:cs="Noto Sans"/>
          <w:b/>
        </w:rPr>
        <w:t xml:space="preserve"> results into a filterable, user-friendly database that prioritizes location so volunteers can take tasks closest to them. </w:t>
      </w:r>
    </w:p>
    <w:p w:rsidR="00401B66" w:rsidRDefault="004B2CA0">
      <w:pPr>
        <w:rPr>
          <w:rFonts w:ascii="Noto Sans" w:hAnsi="Noto Sans" w:cs="Noto Sans"/>
        </w:rPr>
      </w:pPr>
      <w:r>
        <w:rPr>
          <w:rFonts w:ascii="Noto Sans" w:hAnsi="Noto Sans" w:cs="Noto Sans"/>
        </w:rPr>
        <w:t xml:space="preserve">Testing the </w:t>
      </w:r>
      <w:r w:rsidR="0026190A">
        <w:rPr>
          <w:rFonts w:ascii="Noto Sans" w:hAnsi="Noto Sans" w:cs="Noto Sans"/>
        </w:rPr>
        <w:t xml:space="preserve">final </w:t>
      </w:r>
      <w:r>
        <w:rPr>
          <w:rFonts w:ascii="Noto Sans" w:hAnsi="Noto Sans" w:cs="Noto Sans"/>
        </w:rPr>
        <w:t>prototype revealed that the three most</w:t>
      </w:r>
      <w:r w:rsidR="0026190A">
        <w:rPr>
          <w:rFonts w:ascii="Noto Sans" w:hAnsi="Noto Sans" w:cs="Noto Sans"/>
        </w:rPr>
        <w:t xml:space="preserve"> important factors volunteers consider in choosing to take a task is location, category, and severity. Location is the most important consideration as its perceived to most greatly inconvenience the volunteer. Category comes next, as volunteers are more likely to help if they already have an excess of what’s requested. Severity only serves to tip the scales when it comes to the small requests that our platform aimed at helping.</w:t>
      </w:r>
    </w:p>
    <w:p w:rsidR="00261E7F" w:rsidRDefault="00261E7F">
      <w:pPr>
        <w:rPr>
          <w:rFonts w:ascii="Noto Sans" w:hAnsi="Noto Sans" w:cs="Noto Sans"/>
        </w:rPr>
      </w:pPr>
      <w:r>
        <w:rPr>
          <w:rFonts w:ascii="Noto Sans" w:hAnsi="Noto Sans" w:cs="Noto Sans"/>
        </w:rPr>
        <w:br w:type="page"/>
      </w:r>
    </w:p>
    <w:p w:rsidR="00261E7F" w:rsidRDefault="00DC67FD">
      <w:pPr>
        <w:rPr>
          <w:rFonts w:ascii="Noto Sans" w:hAnsi="Noto Sans" w:cs="Noto Sans"/>
        </w:rPr>
      </w:pPr>
      <w:r>
        <w:rPr>
          <w:rFonts w:ascii="Noto Sans" w:hAnsi="Noto Sans" w:cs="Noto Sans"/>
        </w:rPr>
        <w:lastRenderedPageBreak/>
        <w:t>Hog Waste Management</w:t>
      </w:r>
    </w:p>
    <w:p w:rsidR="00DC67FD" w:rsidRPr="0080310B" w:rsidRDefault="001C5526">
      <w:pPr>
        <w:rPr>
          <w:rFonts w:ascii="Noto Sans" w:hAnsi="Noto Sans" w:cs="Noto Sans"/>
          <w:b/>
        </w:rPr>
      </w:pPr>
      <w:r w:rsidRPr="0080310B">
        <w:rPr>
          <w:rFonts w:ascii="Noto Sans" w:hAnsi="Noto Sans" w:cs="Noto Sans"/>
          <w:b/>
        </w:rPr>
        <w:t xml:space="preserve">The systems design was </w:t>
      </w:r>
      <w:r w:rsidR="00073190" w:rsidRPr="0080310B">
        <w:rPr>
          <w:rFonts w:ascii="Noto Sans" w:hAnsi="Noto Sans" w:cs="Noto Sans"/>
          <w:b/>
        </w:rPr>
        <w:t>created upon request by Smithfield Foods, which was having a tough time managing hog waste.</w:t>
      </w:r>
    </w:p>
    <w:p w:rsidR="00073190" w:rsidRDefault="00073190">
      <w:pPr>
        <w:rPr>
          <w:rFonts w:ascii="Noto Sans" w:hAnsi="Noto Sans" w:cs="Noto Sans"/>
        </w:rPr>
      </w:pPr>
      <w:r>
        <w:rPr>
          <w:rFonts w:ascii="Noto Sans" w:hAnsi="Noto Sans" w:cs="Noto Sans"/>
        </w:rPr>
        <w:t>Smithfield is the world’s largest pork producer, and as such, it’s expected for them to have quite a lot of pigs. The more pigs you have in an area, and the faster they grow, the more waste is produced - quite obvious. However, in the past years Smithfield had neglected to pay attention to waste management, only focusing on maximizing their factory farming potential. This resulted in policies that further concentrated and boosted the growth of their livestock, causing huge spikes in the amount of waste their system had to process.</w:t>
      </w:r>
    </w:p>
    <w:p w:rsidR="00CC75C0" w:rsidRDefault="00073190">
      <w:pPr>
        <w:rPr>
          <w:rFonts w:ascii="Noto Sans" w:hAnsi="Noto Sans" w:cs="Noto Sans"/>
        </w:rPr>
      </w:pPr>
      <w:r>
        <w:rPr>
          <w:rFonts w:ascii="Noto Sans" w:hAnsi="Noto Sans" w:cs="Noto Sans"/>
        </w:rPr>
        <w:t>Their current system is a wet management system, which uses liquids in the transfer, treatment, and storage of the waste. The hog excrement is flushed into a</w:t>
      </w:r>
      <w:r w:rsidR="00CC75C0">
        <w:rPr>
          <w:rFonts w:ascii="Noto Sans" w:hAnsi="Noto Sans" w:cs="Noto Sans"/>
        </w:rPr>
        <w:t xml:space="preserve"> central </w:t>
      </w:r>
      <w:r>
        <w:rPr>
          <w:rFonts w:ascii="Noto Sans" w:hAnsi="Noto Sans" w:cs="Noto Sans"/>
        </w:rPr>
        <w:t xml:space="preserve">lagoon, where it is mixed in with a few chemicals and then passively processed over time. The processed fluid </w:t>
      </w:r>
      <w:r w:rsidR="00F107E0">
        <w:rPr>
          <w:rFonts w:ascii="Noto Sans" w:hAnsi="Noto Sans" w:cs="Noto Sans"/>
        </w:rPr>
        <w:t>is then</w:t>
      </w:r>
      <w:r>
        <w:rPr>
          <w:rFonts w:ascii="Noto Sans" w:hAnsi="Noto Sans" w:cs="Noto Sans"/>
        </w:rPr>
        <w:t xml:space="preserve"> pumped and sprayed over fields</w:t>
      </w:r>
      <w:r w:rsidR="00F107E0">
        <w:rPr>
          <w:rFonts w:ascii="Noto Sans" w:hAnsi="Noto Sans" w:cs="Noto Sans"/>
        </w:rPr>
        <w:t xml:space="preserve"> as fertilizer.</w:t>
      </w:r>
      <w:r w:rsidR="00CC75C0">
        <w:rPr>
          <w:rFonts w:ascii="Noto Sans" w:hAnsi="Noto Sans" w:cs="Noto Sans"/>
        </w:rPr>
        <w:t xml:space="preserve"> As a result, when it rains, the water fills up the lagoon, and the only way to lower water levels is to spray the fluids over fields as fertilizer. Due to the rain, however, the ground becomes highly saturated and the fertilizer can slide right off and into local surface or ground water reserves, costing Smithfield tens of thousands in fines. </w:t>
      </w:r>
    </w:p>
    <w:p w:rsidR="003A2619" w:rsidRDefault="00CC75C0">
      <w:pPr>
        <w:rPr>
          <w:rFonts w:ascii="Noto Sans" w:hAnsi="Noto Sans" w:cs="Noto Sans"/>
        </w:rPr>
      </w:pPr>
      <w:r>
        <w:rPr>
          <w:rFonts w:ascii="Noto Sans" w:hAnsi="Noto Sans" w:cs="Noto Sans"/>
        </w:rPr>
        <w:t xml:space="preserve">We designed a dry waste management system with the objective being minimized costs. </w:t>
      </w:r>
      <w:r w:rsidR="003E7915">
        <w:rPr>
          <w:rFonts w:ascii="Noto Sans" w:hAnsi="Noto Sans" w:cs="Noto Sans"/>
        </w:rPr>
        <w:t xml:space="preserve">This meant taking contracts, transportation, equipment maintenance, and installation fees into account while doing cost calculations. We settled on using as much from the sites that they already possessed as possible, such as modifying an interior waste scraper system to transport waste longer distances and using it for transportation outside of barns. </w:t>
      </w:r>
      <w:r w:rsidR="003A2619">
        <w:rPr>
          <w:rFonts w:ascii="Noto Sans" w:hAnsi="Noto Sans" w:cs="Noto Sans"/>
        </w:rPr>
        <w:t xml:space="preserve">The crown jewel of the design, however was actually our most expensive piece: an anaerobic biogas digester. We discovered that including a digester would be allow us to convert most of the waste to electricity while treating it. </w:t>
      </w:r>
      <w:r w:rsidR="003A2619">
        <w:rPr>
          <w:rFonts w:ascii="Noto Sans" w:hAnsi="Noto Sans" w:cs="Noto Sans"/>
        </w:rPr>
        <w:t>After interviewing a few supplier</w:t>
      </w:r>
      <w:r w:rsidR="003A2619">
        <w:rPr>
          <w:rFonts w:ascii="Noto Sans" w:hAnsi="Noto Sans" w:cs="Noto Sans"/>
        </w:rPr>
        <w:t>s</w:t>
      </w:r>
      <w:r w:rsidR="003A2619">
        <w:rPr>
          <w:rFonts w:ascii="Noto Sans" w:hAnsi="Noto Sans" w:cs="Noto Sans"/>
        </w:rPr>
        <w:t xml:space="preserve"> and industry experts, </w:t>
      </w:r>
      <w:r w:rsidR="003A2619">
        <w:rPr>
          <w:rFonts w:ascii="Noto Sans" w:hAnsi="Noto Sans" w:cs="Noto Sans"/>
        </w:rPr>
        <w:t>we decided it was a viable addition and although a bit pricey, was worth the investment.</w:t>
      </w:r>
    </w:p>
    <w:p w:rsidR="003A2619" w:rsidRDefault="003A2619">
      <w:pPr>
        <w:rPr>
          <w:rFonts w:ascii="Noto Sans" w:hAnsi="Noto Sans" w:cs="Noto Sans"/>
          <w:b/>
        </w:rPr>
      </w:pPr>
      <w:r w:rsidRPr="0080310B">
        <w:rPr>
          <w:rFonts w:ascii="Noto Sans" w:hAnsi="Noto Sans" w:cs="Noto Sans"/>
          <w:b/>
        </w:rPr>
        <w:t xml:space="preserve">The </w:t>
      </w:r>
      <w:r w:rsidR="0080310B" w:rsidRPr="0080310B">
        <w:rPr>
          <w:rFonts w:ascii="Noto Sans" w:hAnsi="Noto Sans" w:cs="Noto Sans"/>
          <w:b/>
        </w:rPr>
        <w:t>final</w:t>
      </w:r>
      <w:r w:rsidRPr="0080310B">
        <w:rPr>
          <w:rFonts w:ascii="Noto Sans" w:hAnsi="Noto Sans" w:cs="Noto Sans"/>
          <w:b/>
        </w:rPr>
        <w:t xml:space="preserve"> system </w:t>
      </w:r>
      <w:r w:rsidR="0080310B" w:rsidRPr="0080310B">
        <w:rPr>
          <w:rFonts w:ascii="Noto Sans" w:hAnsi="Noto Sans" w:cs="Noto Sans"/>
          <w:b/>
        </w:rPr>
        <w:t xml:space="preserve">design </w:t>
      </w:r>
      <w:r w:rsidRPr="0080310B">
        <w:rPr>
          <w:rFonts w:ascii="Noto Sans" w:hAnsi="Noto Sans" w:cs="Noto Sans"/>
          <w:b/>
        </w:rPr>
        <w:t xml:space="preserve">would reduce waste volume by </w:t>
      </w:r>
      <w:r w:rsidR="0080310B" w:rsidRPr="0080310B">
        <w:rPr>
          <w:rFonts w:ascii="Noto Sans" w:hAnsi="Noto Sans" w:cs="Noto Sans"/>
          <w:b/>
        </w:rPr>
        <w:t xml:space="preserve">20% and eliminate over 90% of toxic </w:t>
      </w:r>
      <w:r w:rsidR="0080310B">
        <w:rPr>
          <w:rFonts w:ascii="Noto Sans" w:hAnsi="Noto Sans" w:cs="Noto Sans"/>
          <w:b/>
        </w:rPr>
        <w:t>runoff</w:t>
      </w:r>
      <w:r w:rsidR="0080310B" w:rsidRPr="0080310B">
        <w:rPr>
          <w:rFonts w:ascii="Noto Sans" w:hAnsi="Noto Sans" w:cs="Noto Sans"/>
          <w:b/>
        </w:rPr>
        <w:t>.</w:t>
      </w:r>
    </w:p>
    <w:p w:rsidR="008B4DE7" w:rsidRDefault="00074560">
      <w:pPr>
        <w:rPr>
          <w:rFonts w:ascii="Noto Sans" w:hAnsi="Noto Sans" w:cs="Noto Sans"/>
        </w:rPr>
      </w:pPr>
      <w:r>
        <w:rPr>
          <w:rFonts w:ascii="Noto Sans" w:hAnsi="Noto Sans" w:cs="Noto Sans"/>
        </w:rPr>
        <w:t>The system cost 1.5 million per site for installation, but the energy generated from the biogas digester let the system pay itself over 16 years</w:t>
      </w:r>
      <w:r w:rsidR="00322974">
        <w:rPr>
          <w:rFonts w:ascii="Noto Sans" w:hAnsi="Noto Sans" w:cs="Noto Sans"/>
        </w:rPr>
        <w:t>, even without taking the money saved from lawsuits into account</w:t>
      </w:r>
      <w:r>
        <w:rPr>
          <w:rFonts w:ascii="Noto Sans" w:hAnsi="Noto Sans" w:cs="Noto Sans"/>
        </w:rPr>
        <w:t>. Unfortunately, Smithfield decided that the risk for installing a dry system was too much, given the large initial investment.</w:t>
      </w:r>
      <w:r w:rsidR="00322974">
        <w:rPr>
          <w:rFonts w:ascii="Noto Sans" w:hAnsi="Noto Sans" w:cs="Noto Sans"/>
        </w:rPr>
        <w:t xml:space="preserve"> They are currently looking to reduce </w:t>
      </w:r>
      <w:r w:rsidR="003D4556">
        <w:rPr>
          <w:rFonts w:ascii="Noto Sans" w:hAnsi="Noto Sans" w:cs="Noto Sans"/>
        </w:rPr>
        <w:t>the</w:t>
      </w:r>
      <w:r w:rsidR="00322974">
        <w:rPr>
          <w:rFonts w:ascii="Noto Sans" w:hAnsi="Noto Sans" w:cs="Noto Sans"/>
        </w:rPr>
        <w:t xml:space="preserve"> volume of waste through purifying some of the liquid volume in the</w:t>
      </w:r>
      <w:r w:rsidR="007B4EAF">
        <w:rPr>
          <w:rFonts w:ascii="Noto Sans" w:hAnsi="Noto Sans" w:cs="Noto Sans"/>
        </w:rPr>
        <w:t xml:space="preserve"> excrement</w:t>
      </w:r>
      <w:r w:rsidR="00322974">
        <w:rPr>
          <w:rFonts w:ascii="Noto Sans" w:hAnsi="Noto Sans" w:cs="Noto Sans"/>
        </w:rPr>
        <w:t>.</w:t>
      </w:r>
    </w:p>
    <w:p w:rsidR="008B4DE7" w:rsidRDefault="008B4DE7">
      <w:pPr>
        <w:rPr>
          <w:rFonts w:ascii="Noto Sans" w:hAnsi="Noto Sans" w:cs="Noto Sans"/>
        </w:rPr>
      </w:pPr>
      <w:r>
        <w:rPr>
          <w:rFonts w:ascii="Noto Sans" w:hAnsi="Noto Sans" w:cs="Noto Sans"/>
        </w:rPr>
        <w:br w:type="page"/>
      </w:r>
    </w:p>
    <w:p w:rsidR="0080310B" w:rsidRDefault="008B4DE7">
      <w:pPr>
        <w:rPr>
          <w:rFonts w:ascii="Noto Sans" w:hAnsi="Noto Sans" w:cs="Noto Sans"/>
        </w:rPr>
      </w:pPr>
      <w:r>
        <w:rPr>
          <w:rFonts w:ascii="Noto Sans" w:hAnsi="Noto Sans" w:cs="Noto Sans"/>
        </w:rPr>
        <w:lastRenderedPageBreak/>
        <w:t>X Hook</w:t>
      </w:r>
    </w:p>
    <w:p w:rsidR="008B4DE7" w:rsidRPr="0069665C" w:rsidRDefault="00416049">
      <w:pPr>
        <w:rPr>
          <w:rFonts w:ascii="Noto Sans" w:hAnsi="Noto Sans" w:cs="Noto Sans"/>
          <w:b/>
        </w:rPr>
      </w:pPr>
      <w:r w:rsidRPr="0069665C">
        <w:rPr>
          <w:rFonts w:ascii="Noto Sans" w:hAnsi="Noto Sans" w:cs="Noto Sans"/>
          <w:b/>
        </w:rPr>
        <w:t xml:space="preserve">The X Hook </w:t>
      </w:r>
      <w:r w:rsidR="00F149A2" w:rsidRPr="0069665C">
        <w:rPr>
          <w:rFonts w:ascii="Noto Sans" w:hAnsi="Noto Sans" w:cs="Noto Sans"/>
          <w:b/>
        </w:rPr>
        <w:t>was made for the Feinberg School of Medicine, which wanted to help a patient with a paralyzed arm crochet again.</w:t>
      </w:r>
    </w:p>
    <w:p w:rsidR="005903C4" w:rsidRDefault="005903C4">
      <w:pPr>
        <w:rPr>
          <w:rFonts w:ascii="Noto Sans" w:hAnsi="Noto Sans" w:cs="Noto Sans"/>
        </w:rPr>
      </w:pPr>
      <w:r>
        <w:rPr>
          <w:rFonts w:ascii="Noto Sans" w:hAnsi="Noto Sans" w:cs="Noto Sans"/>
        </w:rPr>
        <w:t xml:space="preserve">The problem here is straightforward: not being able to grip a crochet hook or move it makes positioning the second arm tricky. However, as we dug further we began to find that there were actually a few home remedies for the issue. All of them involved sticking the hook into some kind of object- Styrofoam, wood, a pillow- and manipulating the second hand around the object. </w:t>
      </w:r>
    </w:p>
    <w:p w:rsidR="005903C4" w:rsidRDefault="005903C4">
      <w:pPr>
        <w:rPr>
          <w:rFonts w:ascii="Noto Sans" w:hAnsi="Noto Sans" w:cs="Noto Sans"/>
        </w:rPr>
      </w:pPr>
      <w:r>
        <w:rPr>
          <w:rFonts w:ascii="Noto Sans" w:hAnsi="Noto Sans" w:cs="Noto Sans"/>
        </w:rPr>
        <w:t xml:space="preserve">I learned the basics of crocheting and tested out a few of the options. They all worked, but were clunky and uncomfortable, as most solutions required me to rest after only a few minutes. </w:t>
      </w:r>
      <w:r w:rsidR="00C817EF">
        <w:rPr>
          <w:rFonts w:ascii="Noto Sans" w:hAnsi="Noto Sans" w:cs="Noto Sans"/>
        </w:rPr>
        <w:t xml:space="preserve">The biggest issue was that the angle of the object was stiff, and thus the hook with it, requiring my second arm to move up and down almost half a foot per stitch. </w:t>
      </w:r>
    </w:p>
    <w:p w:rsidR="00F149A2" w:rsidRPr="00C817EF" w:rsidRDefault="00C817EF">
      <w:pPr>
        <w:rPr>
          <w:rFonts w:ascii="Noto Sans" w:hAnsi="Noto Sans" w:cs="Noto Sans"/>
        </w:rPr>
      </w:pPr>
      <w:r w:rsidRPr="00C817EF">
        <w:rPr>
          <w:rFonts w:ascii="Noto Sans" w:hAnsi="Noto Sans" w:cs="Noto Sans"/>
        </w:rPr>
        <w:t xml:space="preserve">We ended up taking inspiration from the Xbox controller, which allows the protruding joysticks to move in all directions, while giving it resistance back towards the center. </w:t>
      </w:r>
      <w:r>
        <w:rPr>
          <w:rFonts w:ascii="Noto Sans" w:hAnsi="Noto Sans" w:cs="Noto Sans"/>
        </w:rPr>
        <w:t>Using a wooden base, we attached a spring with high resistance to the base of a crochet hook as seen above. We then modified the neck and the base to allow for more natural movement, as well as adding a sleeve for fitting multiple sizes of crochet hooks.</w:t>
      </w:r>
    </w:p>
    <w:p w:rsidR="00C817EF" w:rsidRDefault="00C817EF">
      <w:pPr>
        <w:rPr>
          <w:rFonts w:ascii="Noto Sans" w:hAnsi="Noto Sans" w:cs="Noto Sans"/>
        </w:rPr>
      </w:pPr>
      <w:r w:rsidRPr="00C817EF">
        <w:rPr>
          <w:rFonts w:ascii="Noto Sans" w:hAnsi="Noto Sans" w:cs="Noto Sans"/>
          <w:b/>
        </w:rPr>
        <w:t xml:space="preserve">The resulting product, the </w:t>
      </w:r>
      <w:proofErr w:type="spellStart"/>
      <w:r w:rsidRPr="00C817EF">
        <w:rPr>
          <w:rFonts w:ascii="Noto Sans" w:hAnsi="Noto Sans" w:cs="Noto Sans"/>
          <w:b/>
        </w:rPr>
        <w:t>XHook</w:t>
      </w:r>
      <w:proofErr w:type="spellEnd"/>
      <w:r w:rsidRPr="00C817EF">
        <w:rPr>
          <w:rFonts w:ascii="Noto Sans" w:hAnsi="Noto Sans" w:cs="Noto Sans"/>
          <w:b/>
        </w:rPr>
        <w:t xml:space="preserve">, was a bit clunky and awkward to use, but with practice the experience became much easier than </w:t>
      </w:r>
      <w:r>
        <w:rPr>
          <w:rFonts w:ascii="Noto Sans" w:hAnsi="Noto Sans" w:cs="Noto Sans"/>
          <w:b/>
        </w:rPr>
        <w:t>any of the home remedies.</w:t>
      </w:r>
    </w:p>
    <w:p w:rsidR="00C817EF" w:rsidRPr="00C817EF" w:rsidRDefault="00C817EF">
      <w:pPr>
        <w:rPr>
          <w:rFonts w:ascii="Noto Sans" w:hAnsi="Noto Sans" w:cs="Noto Sans"/>
        </w:rPr>
      </w:pPr>
      <w:r>
        <w:rPr>
          <w:rFonts w:ascii="Noto Sans" w:hAnsi="Noto Sans" w:cs="Noto Sans"/>
        </w:rPr>
        <w:t>Moreover, we were able to mimic the path of a hand crocheting without using any electrical elements, making for a very cheap and easily customizable product. The biggest disadvantage was the time taken to get accustomed to it, as it took us around a week to get ready for the demo. It was a success, and after our final presentation we ended up receiving the best design</w:t>
      </w:r>
      <w:bookmarkStart w:id="0" w:name="_GoBack"/>
      <w:bookmarkEnd w:id="0"/>
      <w:r>
        <w:rPr>
          <w:rFonts w:ascii="Noto Sans" w:hAnsi="Noto Sans" w:cs="Noto Sans"/>
        </w:rPr>
        <w:t xml:space="preserve"> in class award.</w:t>
      </w:r>
    </w:p>
    <w:sectPr w:rsidR="00C817EF" w:rsidRPr="00C81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82FF" w:usb1="400078F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8FD"/>
    <w:rsid w:val="00073190"/>
    <w:rsid w:val="00074560"/>
    <w:rsid w:val="001C5526"/>
    <w:rsid w:val="00237938"/>
    <w:rsid w:val="0026190A"/>
    <w:rsid w:val="00261E7F"/>
    <w:rsid w:val="002E2A3E"/>
    <w:rsid w:val="00322974"/>
    <w:rsid w:val="003451EC"/>
    <w:rsid w:val="00346252"/>
    <w:rsid w:val="003A2619"/>
    <w:rsid w:val="003D4556"/>
    <w:rsid w:val="003E7915"/>
    <w:rsid w:val="00401B66"/>
    <w:rsid w:val="00416049"/>
    <w:rsid w:val="0043302D"/>
    <w:rsid w:val="004B2CA0"/>
    <w:rsid w:val="00510FC5"/>
    <w:rsid w:val="005903C4"/>
    <w:rsid w:val="00673677"/>
    <w:rsid w:val="00674A7C"/>
    <w:rsid w:val="0069665C"/>
    <w:rsid w:val="007448A7"/>
    <w:rsid w:val="007829AD"/>
    <w:rsid w:val="007B4EAF"/>
    <w:rsid w:val="007C4324"/>
    <w:rsid w:val="0080310B"/>
    <w:rsid w:val="0085431E"/>
    <w:rsid w:val="008B4DE7"/>
    <w:rsid w:val="008D3B99"/>
    <w:rsid w:val="008E068C"/>
    <w:rsid w:val="00960192"/>
    <w:rsid w:val="00A244C7"/>
    <w:rsid w:val="00AE48FD"/>
    <w:rsid w:val="00AE5C88"/>
    <w:rsid w:val="00B95556"/>
    <w:rsid w:val="00C1124B"/>
    <w:rsid w:val="00C4409C"/>
    <w:rsid w:val="00C817EF"/>
    <w:rsid w:val="00CC75C0"/>
    <w:rsid w:val="00CF1881"/>
    <w:rsid w:val="00DC67FD"/>
    <w:rsid w:val="00E07E91"/>
    <w:rsid w:val="00E205F4"/>
    <w:rsid w:val="00EF1989"/>
    <w:rsid w:val="00F107E0"/>
    <w:rsid w:val="00F149A2"/>
    <w:rsid w:val="00F342BE"/>
    <w:rsid w:val="00FA0E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55A21"/>
  <w15:chartTrackingRefBased/>
  <w15:docId w15:val="{99C3D61A-8952-443B-A006-28738C229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1398</TotalTime>
  <Pages>5</Pages>
  <Words>1478</Words>
  <Characters>8426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Xie</dc:creator>
  <cp:keywords/>
  <dc:description/>
  <cp:lastModifiedBy>James Xie</cp:lastModifiedBy>
  <cp:revision>10</cp:revision>
  <dcterms:created xsi:type="dcterms:W3CDTF">2017-12-30T21:45:00Z</dcterms:created>
  <dcterms:modified xsi:type="dcterms:W3CDTF">2017-12-31T21:12:00Z</dcterms:modified>
</cp:coreProperties>
</file>