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40" w:after="120"/>
        <w:jc w:val="center"/>
      </w:pPr>
      <w:r>
        <w:t>To-Do list for Paper D:</w:t>
      </w:r>
    </w:p>
    <w:p>
      <w:pPr>
        <w:pStyle w:val="2"/>
        <w:numPr>
          <w:ilvl w:val="0"/>
          <w:numId w:val="1"/>
        </w:numPr>
        <w:tabs>
          <w:tab w:val="left" w:pos="720"/>
        </w:tabs>
        <w:rPr>
          <w:color w:val="006600"/>
        </w:rPr>
      </w:pPr>
      <w:r>
        <w:rPr>
          <w:color w:val="006600"/>
        </w:rPr>
        <w:t>Change style to I</w:t>
      </w:r>
      <w:r>
        <w:rPr>
          <w:color w:val="006600"/>
        </w:rPr>
        <w:t>JCAI</w:t>
      </w:r>
      <w:r>
        <w:rPr>
          <w:color w:val="006600"/>
        </w:rPr>
        <w:t>?</w:t>
      </w:r>
      <w:r>
        <w:rPr>
          <w:color w:val="006600"/>
        </w:rPr>
        <w:t xml:space="preserve"> IJCAI 2017 had a page limit of 6 pages for the main text + 1 for references. Deadline is around February.  AAAI is 8</w:t>
      </w:r>
      <w:r>
        <w:rPr>
          <w:color w:val="006600"/>
          <w:vertAlign w:val="superscript"/>
        </w:rPr>
        <w:t>th</w:t>
      </w:r>
      <w:r>
        <w:rPr>
          <w:color w:val="006600"/>
        </w:rPr>
        <w:t xml:space="preserve"> September abstract and 11</w:t>
      </w:r>
      <w:r>
        <w:rPr>
          <w:color w:val="006600"/>
          <w:vertAlign w:val="superscript"/>
        </w:rPr>
        <w:t>th</w:t>
      </w:r>
      <w:r>
        <w:rPr>
          <w:color w:val="006600"/>
        </w:rPr>
        <w:t xml:space="preserve"> paper; 7 pages main text </w:t>
      </w:r>
      <w:bookmarkStart w:id="0" w:name="_GoBack"/>
      <w:bookmarkEnd w:id="0"/>
      <w:r>
        <w:rPr>
          <w:color w:val="006600"/>
        </w:rPr>
        <w:t>+ 1 references.</w:t>
      </w:r>
    </w:p>
    <w:p>
      <w:pPr>
        <w:pStyle w:val="2"/>
        <w:numPr>
          <w:ilvl w:val="0"/>
          <w:numId w:val="1"/>
        </w:numPr>
        <w:tabs>
          <w:tab w:val="left" w:pos="720"/>
        </w:tabs>
        <w:rPr>
          <w:color w:val="006600"/>
        </w:rPr>
      </w:pPr>
      <w:r>
        <w:t>Create new ML paper *[Paper D] Scalable GP Preference Learning* outline. This can combine with technical bits from the personalised argumentation paper; also take on the crowdsourcing angle --&gt; using the collaborative model to de-noise the crowdsourced data. May also need some scalability plots to show convergence.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FrontPage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decorative"/>
    <w:pitch w:val="default"/>
    <w:sig w:usb0="A00002AF" w:usb1="4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FrontP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ontPage">
    <w:altName w:val="FrontPage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ontP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412824">
    <w:nsid w:val="599C4258"/>
    <w:multiLevelType w:val="multilevel"/>
    <w:tmpl w:val="599C42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5034128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ABF9A325"/>
    <w:rsid w:val="AEF70A93"/>
    <w:rsid w:val="EFB79CA6"/>
    <w:rsid w:val="FFBE87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styleId="5">
    <w:name w:val="Title"/>
    <w:basedOn w:val="6"/>
    <w:next w:val="2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character" w:customStyle="1" w:styleId="9">
    <w:name w:val="Numbering Symbols"/>
    <w:qFormat/>
    <w:uiPriority w:val="0"/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Preformatted Text"/>
    <w:basedOn w:val="1"/>
    <w:qFormat/>
    <w:uiPriority w:val="0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241</Words>
  <Characters>1221</Characters>
  <Lines>0</Lines>
  <Paragraphs>15</Paragraphs>
  <TotalTime>0</TotalTime>
  <ScaleCrop>false</ScaleCrop>
  <LinksUpToDate>false</LinksUpToDate>
  <CharactersWithSpaces>1436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2017-08-22T17:38:00Z</dcterms:created>
  <dc:creator>simpson</dc:creator>
  <cp:lastModifiedBy>simpson</cp:lastModifiedBy>
  <dcterms:modified xsi:type="dcterms:W3CDTF">2017-08-22T19:21:41Z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