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360" w:left="360"/>
        <w:jc w:val="center"/>
        <w:rPr>
          <w:rFonts w:ascii="Palatino Linotype" w:hAnsi="Palatino Linotype"/>
          <w:b/>
          <w:bCs/>
          <w:color w:themeColor="accent6" w:val="70AD47"/>
          <w:sz w:val="28"/>
          <w:szCs w:val="28"/>
          <w:u w:val="single"/>
        </w:rPr>
      </w:pPr>
      <w:r>
        <w:rPr>
          <w:rFonts w:ascii="Palatino Linotype" w:hAnsi="Palatino Linotype"/>
          <w:b/>
          <w:bCs/>
          <w:color w:themeColor="accent6" w:val="70AD47"/>
          <w:sz w:val="28"/>
          <w:szCs w:val="28"/>
          <w:u w:val="single"/>
        </w:rPr>
        <w:t>UT1 – El cambio climático, los hechos</w:t>
      </w:r>
    </w:p>
    <w:p>
      <w:pPr>
        <w:pStyle w:val="Normal"/>
        <w:spacing w:before="0" w:after="0"/>
        <w:ind w:hanging="360" w:left="360"/>
        <w:jc w:val="center"/>
        <w:rPr>
          <w:rFonts w:ascii="Palatino Linotype" w:hAnsi="Palatino Linotype"/>
          <w:b/>
          <w:bCs/>
          <w:color w:themeColor="accent5" w:val="5B9BD5"/>
          <w:sz w:val="28"/>
          <w:szCs w:val="28"/>
          <w:u w:val="single"/>
        </w:rPr>
      </w:pPr>
      <w:r>
        <w:rPr>
          <w:rFonts w:ascii="Palatino Linotype" w:hAnsi="Palatino Linotype"/>
          <w:b/>
          <w:bCs/>
          <w:color w:themeColor="accent5" w:val="5B9BD5"/>
          <w:sz w:val="28"/>
          <w:szCs w:val="28"/>
          <w:u w:val="single"/>
        </w:rPr>
      </w:r>
    </w:p>
    <w:p>
      <w:pPr>
        <w:pStyle w:val="ListParagraph"/>
        <w:ind w:left="0"/>
        <w:jc w:val="both"/>
        <w:rPr>
          <w:rFonts w:ascii="Palatino Linotype" w:hAnsi="Palatino Linotype"/>
          <w:b/>
          <w:bCs/>
        </w:rPr>
      </w:pPr>
      <w:r>
        <w:rPr>
          <w:rFonts w:ascii="Palatino Linotype" w:hAnsi="Palatino Linotype"/>
          <w:b/>
          <w:bCs/>
        </w:rPr>
        <w:t>Visiona el documental y localiza en él las afirmaciones siguientes, incluyendo el argumento o evidencia que las prueban.</w:t>
      </w:r>
    </w:p>
    <w:p>
      <w:pPr>
        <w:pStyle w:val="ListParagraph"/>
        <w:ind w:left="0"/>
        <w:jc w:val="both"/>
        <w:rPr>
          <w:rFonts w:ascii="Palatino Linotype" w:hAnsi="Palatino Linotype"/>
          <w:b/>
          <w:bCs/>
        </w:rPr>
      </w:pPr>
      <w:r>
        <w:rPr>
          <w:rFonts w:ascii="Palatino Linotype" w:hAnsi="Palatino Linotype"/>
          <w:b/>
          <w:bCs/>
        </w:rPr>
      </w:r>
    </w:p>
    <w:p>
      <w:pPr>
        <w:pStyle w:val="ListParagraph"/>
        <w:ind w:left="0"/>
        <w:jc w:val="both"/>
        <w:rPr>
          <w:rFonts w:ascii="Palatino Linotype" w:hAnsi="Palatino Linotype"/>
          <w:b/>
          <w:bCs/>
        </w:rPr>
      </w:pPr>
      <w:r>
        <w:rPr>
          <w:rFonts w:ascii="Palatino Linotype" w:hAnsi="Palatino Linotype"/>
          <w:b/>
          <w:bCs/>
        </w:rPr>
        <w:t>Ejemplo:</w:t>
      </w:r>
    </w:p>
    <w:p>
      <w:pPr>
        <w:pStyle w:val="ListParagraph"/>
        <w:ind w:left="0"/>
        <w:jc w:val="both"/>
        <w:rPr>
          <w:rFonts w:ascii="Palatino Linotype" w:hAnsi="Palatino Linotype"/>
          <w:b/>
          <w:bCs/>
        </w:rPr>
      </w:pPr>
      <w:r>
        <w:rPr>
          <w:rFonts w:ascii="Palatino Linotype" w:hAnsi="Palatino Linotype"/>
          <w:b/>
          <w:bCs/>
        </w:rPr>
        <w:t xml:space="preserve">El mundo está experimentando un calentamiento global sostenido y acelerado. </w:t>
      </w:r>
      <w:r>
        <w:rPr>
          <w:rFonts w:eastAsia="Wingdings" w:cs="Wingdings" w:ascii="Wingdings" w:hAnsi="Wingdings"/>
          <w:b/>
          <w:bCs/>
        </w:rPr>
        <w:sym w:font="Wingdings" w:char="f0e0"/>
      </w:r>
    </w:p>
    <w:p>
      <w:pPr>
        <w:pStyle w:val="ListParagraph"/>
        <w:ind w:left="0"/>
        <w:jc w:val="both"/>
        <w:rPr>
          <w:rFonts w:ascii="Palatino Linotype" w:hAnsi="Palatino Linotype"/>
        </w:rPr>
      </w:pPr>
      <w:r>
        <w:rPr>
          <w:rFonts w:ascii="Palatino Linotype" w:hAnsi="Palatino Linotype"/>
        </w:rPr>
        <w:t xml:space="preserve">El profesor Peter Stott menciona que los registros de temperatura que se remontan a más de 100 años muestran un aumento constante de la temperatura, con los 20 años más cálidos registrados en los últimos 22 años. </w:t>
      </w:r>
    </w:p>
    <w:p>
      <w:pPr>
        <w:pStyle w:val="ListParagraph"/>
        <w:rPr>
          <w:rFonts w:ascii="Palatino Linotype" w:hAnsi="Palatino Linotype"/>
          <w:b/>
          <w:bCs/>
        </w:rPr>
      </w:pPr>
      <w:r>
        <w:rPr>
          <w:rFonts w:ascii="Palatino Linotype" w:hAnsi="Palatino Linotype"/>
          <w:b/>
          <w:bCs/>
        </w:rPr>
      </w:r>
    </w:p>
    <w:p>
      <w:pPr>
        <w:pStyle w:val="ListParagraph"/>
        <w:numPr>
          <w:ilvl w:val="0"/>
          <w:numId w:val="1"/>
        </w:numPr>
        <w:rPr>
          <w:rFonts w:ascii="Palatino Linotype" w:hAnsi="Palatino Linotype"/>
          <w:b/>
          <w:bCs/>
        </w:rPr>
      </w:pPr>
      <w:r>
        <w:rPr>
          <w:rFonts w:ascii="Palatino Linotype" w:hAnsi="Palatino Linotype"/>
          <w:b/>
          <w:bCs/>
        </w:rPr>
        <w:t>El calentamiento global está siendo impulsado por actividades humanas, principalmente por la quema de combustibles fósiles.</w:t>
      </w:r>
    </w:p>
    <w:p>
      <w:pPr>
        <w:pStyle w:val="ListParagraph"/>
        <w:rPr>
          <w:rFonts w:ascii="Palatino Linotype" w:hAnsi="Palatino Linotype"/>
          <w:b w:val="false"/>
          <w:bCs w:val="false"/>
        </w:rPr>
      </w:pPr>
      <w:r>
        <w:rPr>
          <w:rFonts w:ascii="Palatino Linotype" w:hAnsi="Palatino Linotype"/>
          <w:b w:val="false"/>
          <w:bCs w:val="false"/>
        </w:rPr>
      </w:r>
    </w:p>
    <w:p>
      <w:pPr>
        <w:pStyle w:val="ListParagraph"/>
        <w:rPr>
          <w:rFonts w:ascii="Palatino Linotype" w:hAnsi="Palatino Linotype"/>
          <w:b w:val="false"/>
          <w:bCs w:val="false"/>
        </w:rPr>
      </w:pPr>
      <w:r>
        <w:rPr>
          <w:rFonts w:ascii="Palatino Linotype" w:hAnsi="Palatino Linotype"/>
          <w:b w:val="false"/>
          <w:bCs w:val="false"/>
        </w:rPr>
        <w:t>En el documental dicen que usamos combustibles fósiles para impulsar todo, desde la industria hasta la calefacción y el transporte, emitiendo mas dióxido de carbono del que la atmósfera puede absorber, haciendo que la temperatura haya subido mas de 1ºC desde la industrialización.</w:t>
      </w:r>
    </w:p>
    <w:p>
      <w:pPr>
        <w:pStyle w:val="ListParagraph"/>
        <w:rPr>
          <w:rFonts w:ascii="Palatino Linotype" w:hAnsi="Palatino Linotype"/>
          <w:b w:val="false"/>
          <w:bCs w:val="false"/>
        </w:rPr>
      </w:pPr>
      <w:r>
        <w:rPr>
          <w:rFonts w:ascii="Palatino Linotype" w:hAnsi="Palatino Linotype"/>
          <w:b w:val="false"/>
          <w:bCs w:val="false"/>
        </w:rPr>
      </w:r>
    </w:p>
    <w:p>
      <w:pPr>
        <w:pStyle w:val="ListParagraph"/>
        <w:ind w:left="1068"/>
        <w:rPr>
          <w:rFonts w:ascii="Palatino Linotype" w:hAnsi="Palatino Linotype"/>
          <w:b/>
          <w:bCs/>
        </w:rPr>
      </w:pPr>
      <w:r>
        <w:rPr>
          <w:rFonts w:ascii="Palatino Linotype" w:hAnsi="Palatino Linotype"/>
          <w:b/>
          <w:bCs/>
        </w:rPr>
      </w:r>
    </w:p>
    <w:p>
      <w:pPr>
        <w:pStyle w:val="ListParagraph"/>
        <w:numPr>
          <w:ilvl w:val="0"/>
          <w:numId w:val="1"/>
        </w:numPr>
        <w:rPr>
          <w:rFonts w:ascii="Palatino Linotype" w:hAnsi="Palatino Linotype"/>
          <w:b/>
          <w:bCs/>
        </w:rPr>
      </w:pPr>
      <w:r>
        <w:rPr>
          <w:rFonts w:ascii="Palatino Linotype" w:hAnsi="Palatino Linotype"/>
          <w:b/>
          <w:bCs/>
        </w:rPr>
        <w:t>El calentamiento global está aumentando la frecuencia e intensidad de eventos extremos, como olas de calor y sequías.</w:t>
      </w:r>
    </w:p>
    <w:p>
      <w:pPr>
        <w:pStyle w:val="ListParagraph"/>
        <w:rPr>
          <w:rFonts w:ascii="Palatino Linotype" w:hAnsi="Palatino Linotype"/>
          <w:b/>
          <w:bCs/>
        </w:rPr>
      </w:pPr>
      <w:r>
        <w:rPr>
          <w:rFonts w:ascii="Palatino Linotype" w:hAnsi="Palatino Linotype"/>
          <w:b/>
          <w:bCs/>
        </w:rPr>
      </w:r>
    </w:p>
    <w:p>
      <w:pPr>
        <w:pStyle w:val="ListParagraph"/>
        <w:rPr>
          <w:rFonts w:ascii="Palatino Linotype" w:hAnsi="Palatino Linotype"/>
          <w:b w:val="false"/>
          <w:bCs w:val="false"/>
        </w:rPr>
      </w:pPr>
      <w:r>
        <w:rPr>
          <w:rFonts w:ascii="Palatino Linotype" w:hAnsi="Palatino Linotype"/>
          <w:b w:val="false"/>
          <w:bCs w:val="false"/>
        </w:rPr>
        <w:t>Mencionan que la mayoría pero no todos los desastres naturales son por culpa de la contaminación humana, mencionando que el año anterior al documental tuvieron la ola de calor mas alta registrada desde 1976.</w:t>
      </w:r>
    </w:p>
    <w:p>
      <w:pPr>
        <w:pStyle w:val="ListParagraph"/>
        <w:rPr>
          <w:rFonts w:ascii="Palatino Linotype" w:hAnsi="Palatino Linotype"/>
          <w:b/>
          <w:bCs/>
        </w:rPr>
      </w:pPr>
      <w:r>
        <w:rPr>
          <w:rFonts w:ascii="Palatino Linotype" w:hAnsi="Palatino Linotype"/>
          <w:b/>
          <w:bCs/>
        </w:rPr>
      </w:r>
    </w:p>
    <w:p>
      <w:pPr>
        <w:pStyle w:val="ListParagraph"/>
        <w:ind w:left="1068"/>
        <w:rPr>
          <w:rFonts w:ascii="Palatino Linotype" w:hAnsi="Palatino Linotype"/>
          <w:b/>
          <w:bCs/>
        </w:rPr>
      </w:pPr>
      <w:r>
        <w:rPr>
          <w:rFonts w:ascii="Palatino Linotype" w:hAnsi="Palatino Linotype"/>
          <w:b/>
          <w:bCs/>
        </w:rPr>
      </w:r>
    </w:p>
    <w:p>
      <w:pPr>
        <w:pStyle w:val="ListParagraph"/>
        <w:numPr>
          <w:ilvl w:val="0"/>
          <w:numId w:val="1"/>
        </w:numPr>
        <w:rPr>
          <w:rFonts w:ascii="Palatino Linotype" w:hAnsi="Palatino Linotype"/>
          <w:b/>
          <w:bCs/>
        </w:rPr>
      </w:pPr>
      <w:r>
        <w:rPr>
          <w:rFonts w:ascii="Palatino Linotype" w:hAnsi="Palatino Linotype"/>
          <w:b/>
          <w:bCs/>
        </w:rPr>
        <w:t>El cambio climático está causando perdidas masivas de biodiversidad y amenaza con la extinción de muchas especies.</w:t>
      </w:r>
    </w:p>
    <w:p>
      <w:pPr>
        <w:pStyle w:val="ListParagraph"/>
        <w:rPr>
          <w:rFonts w:ascii="Palatino Linotype" w:hAnsi="Palatino Linotype"/>
          <w:b/>
          <w:bCs/>
        </w:rPr>
      </w:pPr>
      <w:r>
        <w:rPr>
          <w:rFonts w:ascii="Palatino Linotype" w:hAnsi="Palatino Linotype"/>
          <w:b/>
          <w:bCs/>
        </w:rPr>
      </w:r>
    </w:p>
    <w:p>
      <w:pPr>
        <w:pStyle w:val="ListParagraph"/>
        <w:rPr>
          <w:rFonts w:ascii="Palatino Linotype" w:hAnsi="Palatino Linotype"/>
          <w:b w:val="false"/>
          <w:bCs w:val="false"/>
        </w:rPr>
      </w:pPr>
      <w:r>
        <w:rPr>
          <w:rFonts w:ascii="Palatino Linotype" w:hAnsi="Palatino Linotype"/>
          <w:b w:val="false"/>
          <w:bCs w:val="false"/>
        </w:rPr>
        <w:t>Gracias a el aumento de temperaturas muchos animales, entre los que mencionan a los murciélagos en Australia mueren en masa por las altas temperaturas, ya que sus sistemas para refrescarse no son suficientes para las crecientes temperaturas. También mencionan que 3l8% de las especies están en peligro de extinción por culpa del calentamiento global provocado por los humanos.</w:t>
      </w:r>
    </w:p>
    <w:p>
      <w:pPr>
        <w:pStyle w:val="ListParagraph"/>
        <w:rPr>
          <w:rFonts w:ascii="Palatino Linotype" w:hAnsi="Palatino Linotype"/>
          <w:b/>
          <w:bCs/>
        </w:rPr>
      </w:pPr>
      <w:r>
        <w:rPr>
          <w:rFonts w:ascii="Palatino Linotype" w:hAnsi="Palatino Linotype"/>
          <w:b/>
          <w:bCs/>
        </w:rPr>
      </w:r>
    </w:p>
    <w:p>
      <w:pPr>
        <w:pStyle w:val="ListParagraph"/>
        <w:rPr>
          <w:rFonts w:ascii="Palatino Linotype" w:hAnsi="Palatino Linotype"/>
          <w:b/>
          <w:bCs/>
        </w:rPr>
      </w:pPr>
      <w:r>
        <w:rPr>
          <w:rFonts w:ascii="Palatino Linotype" w:hAnsi="Palatino Linotype"/>
          <w:b/>
          <w:bCs/>
        </w:rPr>
      </w:r>
    </w:p>
    <w:p>
      <w:pPr>
        <w:pStyle w:val="ListParagraph"/>
        <w:rPr>
          <w:rFonts w:ascii="Palatino Linotype" w:hAnsi="Palatino Linotype"/>
          <w:b/>
          <w:bCs/>
        </w:rPr>
      </w:pPr>
      <w:r>
        <w:rPr>
          <w:rFonts w:ascii="Palatino Linotype" w:hAnsi="Palatino Linotype"/>
          <w:b/>
          <w:bCs/>
        </w:rPr>
      </w:r>
    </w:p>
    <w:p>
      <w:pPr>
        <w:pStyle w:val="ListParagraph"/>
        <w:rPr>
          <w:rFonts w:ascii="Palatino Linotype" w:hAnsi="Palatino Linotype"/>
          <w:b/>
          <w:bCs/>
        </w:rPr>
      </w:pPr>
      <w:r>
        <w:rPr>
          <w:rFonts w:ascii="Palatino Linotype" w:hAnsi="Palatino Linotype"/>
          <w:b/>
          <w:bCs/>
        </w:rPr>
      </w:r>
    </w:p>
    <w:p>
      <w:pPr>
        <w:pStyle w:val="ListParagraph"/>
        <w:ind w:left="1068"/>
        <w:rPr>
          <w:rFonts w:ascii="Palatino Linotype" w:hAnsi="Palatino Linotype"/>
          <w:b/>
          <w:bCs/>
        </w:rPr>
      </w:pPr>
      <w:r>
        <w:rPr>
          <w:rFonts w:ascii="Palatino Linotype" w:hAnsi="Palatino Linotype"/>
          <w:b/>
          <w:bCs/>
        </w:rPr>
      </w:r>
    </w:p>
    <w:p>
      <w:pPr>
        <w:pStyle w:val="ListParagraph"/>
        <w:numPr>
          <w:ilvl w:val="0"/>
          <w:numId w:val="1"/>
        </w:numPr>
        <w:rPr>
          <w:rFonts w:ascii="Palatino Linotype" w:hAnsi="Palatino Linotype"/>
          <w:b/>
          <w:bCs/>
        </w:rPr>
      </w:pPr>
      <w:r>
        <w:rPr>
          <w:rFonts w:ascii="Palatino Linotype" w:hAnsi="Palatino Linotype"/>
          <w:b/>
          <w:bCs/>
        </w:rPr>
        <w:t>El derretimiento acelerado de las capas de hielo y los glaciares está contribuyendo al aumento del nivel del mar.</w:t>
      </w:r>
    </w:p>
    <w:p>
      <w:pPr>
        <w:pStyle w:val="ListParagraph"/>
        <w:ind w:left="1068"/>
        <w:rPr>
          <w:rFonts w:ascii="Palatino Linotype" w:hAnsi="Palatino Linotype"/>
          <w:b w:val="false"/>
          <w:bCs w:val="false"/>
        </w:rPr>
      </w:pPr>
      <w:r>
        <w:rPr>
          <w:rFonts w:ascii="Palatino Linotype" w:hAnsi="Palatino Linotype"/>
          <w:b w:val="false"/>
          <w:bCs w:val="false"/>
        </w:rPr>
      </w:r>
    </w:p>
    <w:p>
      <w:pPr>
        <w:pStyle w:val="ListParagraph"/>
        <w:ind w:left="1068"/>
        <w:rPr>
          <w:rFonts w:ascii="Palatino Linotype" w:hAnsi="Palatino Linotype"/>
          <w:b w:val="false"/>
          <w:bCs w:val="false"/>
        </w:rPr>
      </w:pPr>
      <w:r>
        <w:rPr>
          <w:rFonts w:ascii="Palatino Linotype" w:hAnsi="Palatino Linotype"/>
          <w:b w:val="false"/>
          <w:bCs w:val="false"/>
        </w:rPr>
        <w:t>Andrew Sheperd dice que en Groenlandia se han perdido mas de 4 billones de toneladas de hielo, 5 veces mas de los que se perdida hace 25 años, en la Antártida se pierde 3 veces mas que hace 25 años cuando se predecía que esta creciese, este deshielo esta haciendo que aumente el nivel del mar, y dicen que en estados unidos en California se pierde tierra a un ritmo de un campo de futbol cada 45 minutos.</w:t>
      </w:r>
    </w:p>
    <w:p>
      <w:pPr>
        <w:pStyle w:val="ListParagraph"/>
        <w:ind w:left="1068"/>
        <w:rPr>
          <w:rFonts w:ascii="Palatino Linotype" w:hAnsi="Palatino Linotype"/>
          <w:b w:val="false"/>
          <w:bCs w:val="false"/>
        </w:rPr>
      </w:pPr>
      <w:r>
        <w:rPr>
          <w:rFonts w:ascii="Palatino Linotype" w:hAnsi="Palatino Linotype"/>
          <w:b w:val="false"/>
          <w:bCs w:val="false"/>
        </w:rPr>
      </w:r>
    </w:p>
    <w:p>
      <w:pPr>
        <w:pStyle w:val="ListParagraph"/>
        <w:ind w:left="1068"/>
        <w:rPr>
          <w:rFonts w:ascii="Palatino Linotype" w:hAnsi="Palatino Linotype"/>
          <w:b w:val="false"/>
          <w:bCs w:val="false"/>
        </w:rPr>
      </w:pPr>
      <w:r>
        <w:rPr>
          <w:rFonts w:ascii="Palatino Linotype" w:hAnsi="Palatino Linotype"/>
          <w:b w:val="false"/>
          <w:bCs w:val="false"/>
        </w:rPr>
      </w:r>
    </w:p>
    <w:p>
      <w:pPr>
        <w:pStyle w:val="ListParagraph"/>
        <w:numPr>
          <w:ilvl w:val="0"/>
          <w:numId w:val="1"/>
        </w:numPr>
        <w:rPr>
          <w:rFonts w:ascii="Palatino Linotype" w:hAnsi="Palatino Linotype"/>
          <w:b/>
          <w:bCs/>
        </w:rPr>
      </w:pPr>
      <w:r>
        <w:rPr>
          <w:rFonts w:ascii="Palatino Linotype" w:hAnsi="Palatino Linotype"/>
          <w:b/>
          <w:bCs/>
        </w:rPr>
        <w:t>Los incendios forestales están aumentando en frecuencia e intensidad a nivel global.</w:t>
      </w:r>
    </w:p>
    <w:p>
      <w:pPr>
        <w:pStyle w:val="ListParagraph"/>
        <w:rPr>
          <w:rFonts w:ascii="Palatino Linotype" w:hAnsi="Palatino Linotype"/>
          <w:b/>
          <w:bCs/>
        </w:rPr>
      </w:pPr>
      <w:r>
        <w:rPr>
          <w:rFonts w:ascii="Palatino Linotype" w:hAnsi="Palatino Linotype"/>
          <w:b/>
          <w:bCs/>
        </w:rPr>
      </w:r>
    </w:p>
    <w:p>
      <w:pPr>
        <w:pStyle w:val="ListParagraph"/>
        <w:rPr>
          <w:rFonts w:ascii="Palatino Linotype" w:hAnsi="Palatino Linotype"/>
          <w:b w:val="false"/>
          <w:bCs w:val="false"/>
        </w:rPr>
      </w:pPr>
      <w:r>
        <w:rPr>
          <w:rFonts w:ascii="Palatino Linotype" w:hAnsi="Palatino Linotype"/>
          <w:b w:val="false"/>
          <w:bCs w:val="false"/>
        </w:rPr>
        <w:t>Dicen que la mayor parte de los incendios son causa del cambio climático o provocados por los humanos, incluyendo los incendios de california</w:t>
      </w:r>
    </w:p>
    <w:p>
      <w:pPr>
        <w:pStyle w:val="ListParagraph"/>
        <w:rPr>
          <w:rFonts w:ascii="Palatino Linotype" w:hAnsi="Palatino Linotype"/>
          <w:b/>
          <w:bCs/>
        </w:rPr>
      </w:pPr>
      <w:r>
        <w:rPr>
          <w:rFonts w:ascii="Palatino Linotype" w:hAnsi="Palatino Linotype"/>
          <w:b/>
          <w:bCs/>
        </w:rPr>
      </w:r>
    </w:p>
    <w:p>
      <w:pPr>
        <w:pStyle w:val="ListParagraph"/>
        <w:ind w:left="1068"/>
        <w:rPr>
          <w:rFonts w:ascii="Palatino Linotype" w:hAnsi="Palatino Linotype"/>
          <w:b/>
          <w:bCs/>
        </w:rPr>
      </w:pPr>
      <w:r>
        <w:rPr>
          <w:rFonts w:ascii="Palatino Linotype" w:hAnsi="Palatino Linotype"/>
          <w:b/>
          <w:bCs/>
        </w:rPr>
      </w:r>
    </w:p>
    <w:p>
      <w:pPr>
        <w:pStyle w:val="ListParagraph"/>
        <w:numPr>
          <w:ilvl w:val="0"/>
          <w:numId w:val="1"/>
        </w:numPr>
        <w:rPr>
          <w:rFonts w:ascii="Palatino Linotype" w:hAnsi="Palatino Linotype"/>
          <w:b/>
          <w:bCs/>
        </w:rPr>
      </w:pPr>
      <w:r>
        <w:rPr>
          <w:rFonts w:ascii="Palatino Linotype" w:hAnsi="Palatino Linotype"/>
          <w:b/>
          <w:bCs/>
        </w:rPr>
        <w:t>La acidificación de los océanos debido a la absorción de CO2 esta dañando los ecosistemas marinos.</w:t>
      </w:r>
    </w:p>
    <w:p>
      <w:pPr>
        <w:pStyle w:val="ListParagraph"/>
        <w:rPr>
          <w:rFonts w:ascii="Palatino Linotype" w:hAnsi="Palatino Linotype"/>
          <w:b w:val="false"/>
          <w:bCs w:val="false"/>
        </w:rPr>
      </w:pPr>
      <w:r>
        <w:rPr>
          <w:rFonts w:ascii="Palatino Linotype" w:hAnsi="Palatino Linotype"/>
          <w:b w:val="false"/>
          <w:bCs w:val="false"/>
        </w:rPr>
      </w:r>
    </w:p>
    <w:p>
      <w:pPr>
        <w:pStyle w:val="ListParagraph"/>
        <w:rPr>
          <w:rFonts w:ascii="Palatino Linotype" w:hAnsi="Palatino Linotype"/>
          <w:b w:val="false"/>
          <w:bCs w:val="false"/>
        </w:rPr>
      </w:pPr>
      <w:r>
        <w:rPr>
          <w:rFonts w:ascii="Palatino Linotype" w:hAnsi="Palatino Linotype"/>
          <w:b w:val="false"/>
          <w:bCs w:val="false"/>
        </w:rPr>
        <w:t>En los últimos tres años la acumulación de CO2 en los océanos ha provocado el blanqueamiento y posterior muerte de una gran parte del coral de los océanos.</w:t>
      </w:r>
    </w:p>
    <w:p>
      <w:pPr>
        <w:pStyle w:val="ListParagraph"/>
        <w:rPr>
          <w:rFonts w:ascii="Palatino Linotype" w:hAnsi="Palatino Linotype"/>
          <w:b w:val="false"/>
          <w:bCs w:val="false"/>
        </w:rPr>
      </w:pPr>
      <w:r>
        <w:rPr>
          <w:rFonts w:ascii="Palatino Linotype" w:hAnsi="Palatino Linotype"/>
          <w:b w:val="false"/>
          <w:bCs w:val="false"/>
        </w:rPr>
      </w:r>
    </w:p>
    <w:p>
      <w:pPr>
        <w:pStyle w:val="ListParagraph"/>
        <w:rPr>
          <w:rFonts w:ascii="Palatino Linotype" w:hAnsi="Palatino Linotype"/>
          <w:b w:val="false"/>
          <w:bCs w:val="false"/>
        </w:rPr>
      </w:pPr>
      <w:r>
        <w:rPr>
          <w:rFonts w:ascii="Palatino Linotype" w:hAnsi="Palatino Linotype"/>
          <w:b w:val="false"/>
          <w:bCs w:val="false"/>
        </w:rPr>
      </w:r>
    </w:p>
    <w:p>
      <w:pPr>
        <w:pStyle w:val="ListParagraph"/>
        <w:ind w:left="1068"/>
        <w:rPr>
          <w:rFonts w:ascii="Palatino Linotype" w:hAnsi="Palatino Linotype"/>
          <w:b w:val="false"/>
          <w:bCs w:val="false"/>
        </w:rPr>
      </w:pPr>
      <w:r>
        <w:rPr>
          <w:rFonts w:ascii="Palatino Linotype" w:hAnsi="Palatino Linotype"/>
          <w:b w:val="false"/>
          <w:bCs w:val="false"/>
        </w:rPr>
      </w:r>
    </w:p>
    <w:p>
      <w:pPr>
        <w:pStyle w:val="ListParagraph"/>
        <w:numPr>
          <w:ilvl w:val="0"/>
          <w:numId w:val="1"/>
        </w:numPr>
        <w:rPr>
          <w:rFonts w:ascii="Palatino Linotype" w:hAnsi="Palatino Linotype"/>
          <w:b/>
          <w:bCs/>
        </w:rPr>
      </w:pPr>
      <w:r>
        <w:rPr>
          <w:rFonts w:ascii="Palatino Linotype" w:hAnsi="Palatino Linotype"/>
          <w:b/>
          <w:bCs/>
        </w:rPr>
        <w:t xml:space="preserve">El cambio climático esta afectando a la seguridad alimentaria mundial, al alterar los patrones de precipitación. </w:t>
      </w:r>
    </w:p>
    <w:p>
      <w:pPr>
        <w:pStyle w:val="ListParagraph"/>
        <w:rPr>
          <w:rFonts w:ascii="Palatino Linotype" w:hAnsi="Palatino Linotype"/>
          <w:b w:val="false"/>
          <w:bCs w:val="false"/>
        </w:rPr>
      </w:pPr>
      <w:r>
        <w:rPr>
          <w:rFonts w:ascii="Palatino Linotype" w:hAnsi="Palatino Linotype"/>
          <w:b w:val="false"/>
          <w:bCs w:val="false"/>
        </w:rPr>
      </w:r>
    </w:p>
    <w:p>
      <w:pPr>
        <w:pStyle w:val="ListParagraph"/>
        <w:spacing w:before="0" w:after="160"/>
        <w:contextualSpacing/>
        <w:rPr>
          <w:rFonts w:ascii="Palatino Linotype" w:hAnsi="Palatino Linotype"/>
          <w:b w:val="false"/>
          <w:bCs w:val="false"/>
        </w:rPr>
      </w:pPr>
      <w:r>
        <w:rPr>
          <w:rFonts w:ascii="Palatino Linotype" w:hAnsi="Palatino Linotype"/>
          <w:b w:val="false"/>
          <w:bCs w:val="false"/>
        </w:rPr>
        <w:t>Dicen que gracias a las sequías e inundaciones provocadas por el calentamiento global cada vez es mas difícil la producción de alimentos, y de cara al futuro esto sería mas complicado gracias al aumento de temperaturas.</w:t>
      </w:r>
    </w:p>
    <w:sectPr>
      <w:headerReference w:type="even" r:id="rId2"/>
      <w:headerReference w:type="default" r:id="rId3"/>
      <w:headerReference w:type="first" r:id="rId4"/>
      <w:type w:val="nextPage"/>
      <w:pgSz w:w="11906" w:h="16838"/>
      <w:pgMar w:left="1701" w:right="1701"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Palatino Linotype">
    <w:charset w:val="00"/>
    <w:family w:val="roman"/>
    <w:pitch w:val="variable"/>
  </w:font>
  <w:font w:name="Wingdings">
    <w:charset w:val="02"/>
    <w:family w:val="roman"/>
    <w:pitch w:val="variable"/>
  </w:font>
  <w:font w:name="Arial MT">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rFonts w:ascii="Palatino Linotype" w:hAnsi="Palatino Linotype"/>
        <w:b/>
        <w:bCs/>
        <w:i/>
        <w:i/>
        <w:iCs/>
        <w:sz w:val="24"/>
      </w:rPr>
    </w:pPr>
    <w:r>
      <w:rPr>
        <w:rFonts w:ascii="Palatino Linotype" w:hAnsi="Palatino Linotype"/>
        <w:b/>
        <w:bCs/>
        <w:i/>
        <w:iCs/>
        <w:sz w:val="24"/>
      </w:rPr>
      <w:t>James Edward Nuñez Cuzcano - 2º DAW</w:t>
    </w:r>
  </w:p>
  <w:p>
    <w:pPr>
      <w:pStyle w:val="Header"/>
      <w:jc w:val="right"/>
      <w:rPr>
        <w:rFonts w:ascii="Palatino Linotype" w:hAnsi="Palatino Linotype"/>
        <w:b/>
        <w:bCs/>
        <w:i/>
        <w:i/>
        <w:iCs/>
        <w:sz w:val="24"/>
      </w:rPr>
    </w:pPr>
    <w:r>
      <w:rPr>
        <w:rFonts w:ascii="Palatino Linotype" w:hAnsi="Palatino Linotype"/>
        <w:b/>
        <w:bCs/>
        <w:i/>
        <w:iCs/>
        <w:sz w:val="24"/>
      </w:rPr>
      <w:tab/>
      <w:t>Sostenibilidad aplicada al sistema productivo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rFonts w:ascii="Palatino Linotype" w:hAnsi="Palatino Linotype"/>
        <w:b/>
        <w:bCs/>
        <w:i/>
        <w:i/>
        <w:iCs/>
        <w:sz w:val="24"/>
      </w:rPr>
    </w:pPr>
    <w:r>
      <w:rPr>
        <w:rFonts w:ascii="Palatino Linotype" w:hAnsi="Palatino Linotype"/>
        <w:b/>
        <w:bCs/>
        <w:i/>
        <w:iCs/>
        <w:sz w:val="24"/>
      </w:rPr>
      <w:t>James Edward Nuñez Cuzcano - 2º DAW</w:t>
    </w:r>
  </w:p>
  <w:p>
    <w:pPr>
      <w:pStyle w:val="Header"/>
      <w:jc w:val="right"/>
      <w:rPr>
        <w:rFonts w:ascii="Palatino Linotype" w:hAnsi="Palatino Linotype"/>
        <w:b/>
        <w:bCs/>
        <w:i/>
        <w:i/>
        <w:iCs/>
        <w:sz w:val="24"/>
      </w:rPr>
    </w:pPr>
    <w:r>
      <w:rPr>
        <w:rFonts w:ascii="Palatino Linotype" w:hAnsi="Palatino Linotype"/>
        <w:b/>
        <w:bCs/>
        <w:i/>
        <w:iCs/>
        <w:sz w:val="24"/>
      </w:rPr>
      <w:tab/>
      <w:t>Sostenibilidad aplicada al sistema productivo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068" w:hanging="360"/>
      </w:pPr>
      <w:rPr>
        <w:sz w:val="18"/>
        <w:spacing w:val="-1"/>
        <w:i w:val="false"/>
        <w:b w:val="false"/>
        <w:szCs w:val="18"/>
        <w:iCs w:val="false"/>
        <w:bCs w:val="false"/>
        <w:w w:val="99"/>
        <w:rFonts w:ascii="Arial MT" w:hAnsi="Arial MT" w:eastAsia="Arial MT" w:cs="Arial MT"/>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9375db"/>
    <w:rPr/>
  </w:style>
  <w:style w:type="character" w:styleId="PiedepginaCar" w:customStyle="1">
    <w:name w:val="Pie de página Car"/>
    <w:basedOn w:val="DefaultParagraphFont"/>
    <w:uiPriority w:val="99"/>
    <w:qFormat/>
    <w:rsid w:val="009375db"/>
    <w:rPr/>
  </w:style>
  <w:style w:type="paragraph" w:styleId="Ttulo">
    <w:name w:val="Título"/>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Arial" w:hAnsi="Arial" w:eastAsia="Microsoft YaHei" w:cs="Lucida Sans"/>
      <w:sz w:val="28"/>
      <w:szCs w:val="28"/>
    </w:rPr>
  </w:style>
  <w:style w:type="paragraph" w:styleId="ndiceuser">
    <w:name w:val="Índice (user)"/>
    <w:basedOn w:val="Normal"/>
    <w:qFormat/>
    <w:pPr>
      <w:suppressLineNumbers/>
    </w:pPr>
    <w:rPr>
      <w:rFonts w:cs="Lucida Sans"/>
    </w:rPr>
  </w:style>
  <w:style w:type="paragraph" w:styleId="ListParagraph">
    <w:name w:val="List Paragraph"/>
    <w:basedOn w:val="Normal"/>
    <w:uiPriority w:val="34"/>
    <w:qFormat/>
    <w:rsid w:val="00573989"/>
    <w:pPr>
      <w:spacing w:before="0" w:after="160"/>
      <w:ind w:left="720"/>
      <w:contextualSpacing/>
    </w:pPr>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9375db"/>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9375db"/>
    <w:pPr>
      <w:tabs>
        <w:tab w:val="clear" w:pos="708"/>
        <w:tab w:val="center" w:pos="4252" w:leader="none"/>
        <w:tab w:val="right" w:pos="8504" w:leader="none"/>
      </w:tabs>
      <w:spacing w:lineRule="auto" w:line="240" w:before="0" w:after="0"/>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1947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5oscura">
    <w:name w:val="Grid Table 5 Dark"/>
    <w:basedOn w:val="Tablanormal"/>
    <w:uiPriority w:val="50"/>
    <w:rsid w:val="00573989"/>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6">
    <w:name w:val="Grid Table 5 Dark Accent 6"/>
    <w:basedOn w:val="Tablanormal"/>
    <w:uiPriority w:val="50"/>
    <w:rsid w:val="00573989"/>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08aae01-c3a3-4e5a-aafe-f130a49ed59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9BB596EDAA37A46A51C69D06E2C4949" ma:contentTypeVersion="4" ma:contentTypeDescription="Crear nuevo documento." ma:contentTypeScope="" ma:versionID="39cbd57b0fd1f5d281ec4338da8965bd">
  <xsd:schema xmlns:xsd="http://www.w3.org/2001/XMLSchema" xmlns:xs="http://www.w3.org/2001/XMLSchema" xmlns:p="http://schemas.microsoft.com/office/2006/metadata/properties" xmlns:ns2="108aae01-c3a3-4e5a-aafe-f130a49ed592" targetNamespace="http://schemas.microsoft.com/office/2006/metadata/properties" ma:root="true" ma:fieldsID="6b054a43690ca1abdb5ce4cd4d19c3ed" ns2:_="">
    <xsd:import namespace="108aae01-c3a3-4e5a-aafe-f130a49ed59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aae01-c3a3-4e5a-aafe-f130a49ed59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CD06C0-4FC9-4350-901C-59EBE3493DFA}"/>
</file>

<file path=customXml/itemProps2.xml><?xml version="1.0" encoding="utf-8"?>
<ds:datastoreItem xmlns:ds="http://schemas.openxmlformats.org/officeDocument/2006/customXml" ds:itemID="{656E1B0A-7B48-4ED8-A522-0621FD649FCE}"/>
</file>

<file path=customXml/itemProps3.xml><?xml version="1.0" encoding="utf-8"?>
<ds:datastoreItem xmlns:ds="http://schemas.openxmlformats.org/officeDocument/2006/customXml" ds:itemID="{0E405430-8951-4F31-926A-C0E29D9F4E03}"/>
</file>

<file path=docProps/app.xml><?xml version="1.0" encoding="utf-8"?>
<Properties xmlns="http://schemas.openxmlformats.org/officeDocument/2006/extended-properties" xmlns:vt="http://schemas.openxmlformats.org/officeDocument/2006/docPropsVTypes">
  <Template>Normal.dotm</Template>
  <TotalTime>373</TotalTime>
  <Application>LibreOffice/25.2.3.2$Windows_x86 LibreOffice_project/bbb074479178df812d175f709636b368952c2ce3</Application>
  <AppVersion>15.0000</AppVersion>
  <Pages>2</Pages>
  <Words>518</Words>
  <Characters>2682</Characters>
  <CharactersWithSpaces>3175</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2022-11-15T14:37:00Z</dcterms:created>
  <dc:creator/>
  <dc:description/>
  <dc:language>es-AR</dc:language>
  <cp:lastModifiedBy/>
  <dcterms:modified xsi:type="dcterms:W3CDTF">2025-10-22T10:57:08Z</dcterms:modified>
  <cp:revision>138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0x01010029BB596EDAA37A46A51C69D06E2C4949</vt:lpwstr>
  </property>
</Properties>
</file>