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1D86D" w14:textId="53F0117D" w:rsidR="00241693" w:rsidRDefault="00362797" w:rsidP="006D74FC">
      <w:pPr>
        <w:pStyle w:val="Title"/>
      </w:pPr>
      <w:r w:rsidRPr="00362797">
        <w:t>Software Design Principles in HRM Systems</w:t>
      </w:r>
    </w:p>
    <w:p w14:paraId="7DCD87C2" w14:textId="77777777" w:rsidR="006D74FC" w:rsidRPr="006D74FC" w:rsidRDefault="006D74FC" w:rsidP="006D74FC"/>
    <w:p w14:paraId="72EF51EF" w14:textId="7AB2E897" w:rsidR="00241693" w:rsidRPr="00241693" w:rsidRDefault="00241693" w:rsidP="00241693">
      <w:r w:rsidRPr="00241693">
        <w:t>Software design principles are a collection of guidelines, best practices, and concepts that assist developers in creating well-structured, maintainable, and efficient software systems. These principles provide a solid foundation for writing code that is easy to understand, modify, and extend, ultimately leading to improved software quality.</w:t>
      </w:r>
    </w:p>
    <w:p w14:paraId="62272B4B" w14:textId="77777777" w:rsidR="00241693" w:rsidRPr="00241693" w:rsidRDefault="00241693" w:rsidP="00241693">
      <w:r w:rsidRPr="00241693">
        <w:t>They are essential for object-oriented design best practices, clean code principles, and software architecture guidelines.</w:t>
      </w:r>
    </w:p>
    <w:p w14:paraId="13B4C4A0" w14:textId="77777777" w:rsidR="00241693" w:rsidRPr="00241693" w:rsidRDefault="00241693" w:rsidP="00241693">
      <w:r w:rsidRPr="00241693">
        <w:t>The key objectives of software design principles include:</w:t>
      </w:r>
    </w:p>
    <w:p w14:paraId="18E7E294" w14:textId="77777777" w:rsidR="00241693" w:rsidRPr="00241693" w:rsidRDefault="00241693" w:rsidP="00241693">
      <w:pPr>
        <w:numPr>
          <w:ilvl w:val="0"/>
          <w:numId w:val="1"/>
        </w:numPr>
      </w:pPr>
      <w:r w:rsidRPr="00241693">
        <w:t>Encouraging code reusability and modularity.</w:t>
      </w:r>
    </w:p>
    <w:p w14:paraId="12EC00F0" w14:textId="77777777" w:rsidR="00241693" w:rsidRPr="00241693" w:rsidRDefault="00241693" w:rsidP="00241693">
      <w:pPr>
        <w:numPr>
          <w:ilvl w:val="0"/>
          <w:numId w:val="1"/>
        </w:numPr>
      </w:pPr>
      <w:r w:rsidRPr="00241693">
        <w:t>Promoting loose coupling between components or modules.</w:t>
      </w:r>
    </w:p>
    <w:p w14:paraId="02ECC15F" w14:textId="77777777" w:rsidR="00241693" w:rsidRPr="00241693" w:rsidRDefault="00241693" w:rsidP="00241693">
      <w:pPr>
        <w:numPr>
          <w:ilvl w:val="0"/>
          <w:numId w:val="1"/>
        </w:numPr>
      </w:pPr>
      <w:r w:rsidRPr="00241693">
        <w:t>Ensuring code readability and understandability.</w:t>
      </w:r>
    </w:p>
    <w:p w14:paraId="4FC3063E" w14:textId="77777777" w:rsidR="00241693" w:rsidRPr="00241693" w:rsidRDefault="00241693" w:rsidP="00241693">
      <w:pPr>
        <w:numPr>
          <w:ilvl w:val="0"/>
          <w:numId w:val="1"/>
        </w:numPr>
      </w:pPr>
      <w:r w:rsidRPr="00241693">
        <w:t>Enhancing testability, maintainability, and scalability.</w:t>
      </w:r>
    </w:p>
    <w:p w14:paraId="07D3633A" w14:textId="77777777" w:rsidR="00241693" w:rsidRPr="00241693" w:rsidRDefault="00241693" w:rsidP="00241693">
      <w:pPr>
        <w:numPr>
          <w:ilvl w:val="0"/>
          <w:numId w:val="1"/>
        </w:numPr>
      </w:pPr>
      <w:r w:rsidRPr="00241693">
        <w:t>Facilitating effective collaboration among team members.</w:t>
      </w:r>
    </w:p>
    <w:p w14:paraId="5392655C" w14:textId="77777777" w:rsidR="00241693" w:rsidRPr="00241693" w:rsidRDefault="00241693" w:rsidP="00241693">
      <w:r w:rsidRPr="00241693">
        <w:t>Several well-known software design principles are:</w:t>
      </w:r>
    </w:p>
    <w:p w14:paraId="32476A97" w14:textId="77777777" w:rsidR="00241693" w:rsidRPr="00241693" w:rsidRDefault="00241693" w:rsidP="00241693">
      <w:pPr>
        <w:numPr>
          <w:ilvl w:val="0"/>
          <w:numId w:val="2"/>
        </w:numPr>
      </w:pPr>
      <w:r w:rsidRPr="00241693">
        <w:rPr>
          <w:b/>
          <w:bCs/>
        </w:rPr>
        <w:t>SOLID</w:t>
      </w:r>
      <w:r w:rsidRPr="00241693">
        <w:t>: A set of five object-oriented design principles that focus on creating maintainable and scalable code.</w:t>
      </w:r>
    </w:p>
    <w:p w14:paraId="78D0F978" w14:textId="77777777" w:rsidR="00241693" w:rsidRPr="00241693" w:rsidRDefault="00241693" w:rsidP="00241693">
      <w:pPr>
        <w:numPr>
          <w:ilvl w:val="0"/>
          <w:numId w:val="2"/>
        </w:numPr>
      </w:pPr>
      <w:r w:rsidRPr="00241693">
        <w:rPr>
          <w:b/>
          <w:bCs/>
        </w:rPr>
        <w:t>DRY (Don't Repeat Yourself)</w:t>
      </w:r>
      <w:r w:rsidRPr="00241693">
        <w:t>: A principle that emphasizes avoiding code duplication to reduce maintenance complexity and potential inconsistencies.</w:t>
      </w:r>
    </w:p>
    <w:p w14:paraId="03FF6FE7" w14:textId="77777777" w:rsidR="00241693" w:rsidRPr="00241693" w:rsidRDefault="00241693" w:rsidP="00241693">
      <w:pPr>
        <w:numPr>
          <w:ilvl w:val="0"/>
          <w:numId w:val="2"/>
        </w:numPr>
      </w:pPr>
      <w:r w:rsidRPr="00241693">
        <w:rPr>
          <w:b/>
          <w:bCs/>
        </w:rPr>
        <w:t>KISS (Keep It Simple, Stupid)</w:t>
      </w:r>
      <w:r w:rsidRPr="00241693">
        <w:t>: A principle that encourages simplicity in code and design, avoiding unnecessary complexity.</w:t>
      </w:r>
    </w:p>
    <w:p w14:paraId="79749568" w14:textId="77777777" w:rsidR="00241693" w:rsidRPr="00241693" w:rsidRDefault="00241693" w:rsidP="00241693">
      <w:pPr>
        <w:numPr>
          <w:ilvl w:val="0"/>
          <w:numId w:val="2"/>
        </w:numPr>
      </w:pPr>
      <w:r w:rsidRPr="00241693">
        <w:rPr>
          <w:b/>
          <w:bCs/>
        </w:rPr>
        <w:t xml:space="preserve">YAGNI (You Aren't </w:t>
      </w:r>
      <w:proofErr w:type="spellStart"/>
      <w:r w:rsidRPr="00241693">
        <w:rPr>
          <w:b/>
          <w:bCs/>
        </w:rPr>
        <w:t>Gonna</w:t>
      </w:r>
      <w:proofErr w:type="spellEnd"/>
      <w:r w:rsidRPr="00241693">
        <w:rPr>
          <w:b/>
          <w:bCs/>
        </w:rPr>
        <w:t xml:space="preserve"> Need It)</w:t>
      </w:r>
      <w:r w:rsidRPr="00241693">
        <w:t>: A principle that advises developers to focus on delivering the features that are currently needed, rather than over-engineering or anticipating future requirements.</w:t>
      </w:r>
    </w:p>
    <w:p w14:paraId="0894A23B" w14:textId="77777777" w:rsidR="00241693" w:rsidRPr="00241693" w:rsidRDefault="00241693" w:rsidP="00241693">
      <w:pPr>
        <w:numPr>
          <w:ilvl w:val="0"/>
          <w:numId w:val="2"/>
        </w:numPr>
      </w:pPr>
      <w:r w:rsidRPr="00241693">
        <w:rPr>
          <w:b/>
          <w:bCs/>
        </w:rPr>
        <w:t>Composition Over Inheritance</w:t>
      </w:r>
      <w:r w:rsidRPr="00241693">
        <w:t>: A design principle that encourages the use of composition (combining simple objects to create more complex ones) instead of inheritance (creating new classes by inheriting properties and methods from a parent class) for code reuse and extensibility.</w:t>
      </w:r>
    </w:p>
    <w:p w14:paraId="49207731" w14:textId="77777777" w:rsidR="00241693" w:rsidRDefault="00241693" w:rsidP="00241693">
      <w:pPr>
        <w:numPr>
          <w:ilvl w:val="0"/>
          <w:numId w:val="2"/>
        </w:numPr>
      </w:pPr>
      <w:r w:rsidRPr="00241693">
        <w:rPr>
          <w:b/>
          <w:bCs/>
        </w:rPr>
        <w:lastRenderedPageBreak/>
        <w:t>Law of Demeter (Principle of Least Knowledge)</w:t>
      </w:r>
      <w:r w:rsidRPr="00241693">
        <w:t>: A principle that promotes reducing coupling between components by limiting the knowledge an object has about other objects in the system.</w:t>
      </w:r>
    </w:p>
    <w:p w14:paraId="1FB58730" w14:textId="0A4E0058" w:rsidR="00241693" w:rsidRPr="00506E53" w:rsidRDefault="00241693" w:rsidP="00506E53">
      <w:pPr>
        <w:pStyle w:val="Heading1"/>
      </w:pPr>
      <w:r w:rsidRPr="00506E53">
        <w:t>SOLID Principles</w:t>
      </w:r>
    </w:p>
    <w:p w14:paraId="6DD7EA35" w14:textId="77777777" w:rsidR="00241693" w:rsidRPr="00241693" w:rsidRDefault="00241693" w:rsidP="00241693">
      <w:r w:rsidRPr="00241693">
        <w:rPr>
          <w:b/>
          <w:bCs/>
        </w:rPr>
        <w:t>SOLID</w:t>
      </w:r>
      <w:r w:rsidRPr="00241693">
        <w:t> is a set of design principles that guide developers in creating maintainable, scalable, and efficient object-oriented software systems. These principles provide a foundation for writing code that is easy to understand, modify, and extend. By adhering to </w:t>
      </w:r>
      <w:r w:rsidRPr="00241693">
        <w:rPr>
          <w:b/>
          <w:bCs/>
        </w:rPr>
        <w:t>SOLID</w:t>
      </w:r>
      <w:r w:rsidRPr="00241693">
        <w:t> design principles, developers can create a well-structured codebase that is less prone to bugs and easier to refactor. </w:t>
      </w:r>
      <w:r w:rsidRPr="00241693">
        <w:rPr>
          <w:b/>
          <w:bCs/>
        </w:rPr>
        <w:t>SOLID</w:t>
      </w:r>
      <w:r w:rsidRPr="00241693">
        <w:t> principles not only improve the overall quality of the software but also make it more adaptable to changing requirements and facilitate collaboration among team members.</w:t>
      </w:r>
    </w:p>
    <w:p w14:paraId="0F40F28F" w14:textId="77777777" w:rsidR="00241693" w:rsidRPr="00241693" w:rsidRDefault="00241693" w:rsidP="00241693">
      <w:r w:rsidRPr="00241693">
        <w:rPr>
          <w:b/>
          <w:bCs/>
        </w:rPr>
        <w:t>SOLID</w:t>
      </w:r>
      <w:r w:rsidRPr="00241693">
        <w:t> is an acronym that represents five fundamental principles:</w:t>
      </w:r>
    </w:p>
    <w:p w14:paraId="49A622CD" w14:textId="77777777" w:rsidR="00241693" w:rsidRPr="00241693" w:rsidRDefault="00241693" w:rsidP="00241693">
      <w:pPr>
        <w:numPr>
          <w:ilvl w:val="0"/>
          <w:numId w:val="3"/>
        </w:numPr>
      </w:pPr>
      <w:r w:rsidRPr="00241693">
        <w:t>Single Responsibility Principle (SRP)</w:t>
      </w:r>
    </w:p>
    <w:p w14:paraId="0591FDEC" w14:textId="77777777" w:rsidR="00241693" w:rsidRPr="00241693" w:rsidRDefault="00241693" w:rsidP="00241693">
      <w:pPr>
        <w:numPr>
          <w:ilvl w:val="0"/>
          <w:numId w:val="3"/>
        </w:numPr>
      </w:pPr>
      <w:r w:rsidRPr="00241693">
        <w:t>Open-Closed Principle (OCP)</w:t>
      </w:r>
    </w:p>
    <w:p w14:paraId="4CC70C58" w14:textId="77777777" w:rsidR="00241693" w:rsidRPr="00241693" w:rsidRDefault="00241693" w:rsidP="00241693">
      <w:pPr>
        <w:numPr>
          <w:ilvl w:val="0"/>
          <w:numId w:val="3"/>
        </w:numPr>
      </w:pPr>
      <w:proofErr w:type="spellStart"/>
      <w:r w:rsidRPr="00241693">
        <w:t>Liskov</w:t>
      </w:r>
      <w:proofErr w:type="spellEnd"/>
      <w:r w:rsidRPr="00241693">
        <w:t xml:space="preserve"> Substitution Principle (LSP)</w:t>
      </w:r>
    </w:p>
    <w:p w14:paraId="0B315BFF" w14:textId="77777777" w:rsidR="00241693" w:rsidRPr="00241693" w:rsidRDefault="00241693" w:rsidP="00241693">
      <w:pPr>
        <w:numPr>
          <w:ilvl w:val="0"/>
          <w:numId w:val="3"/>
        </w:numPr>
      </w:pPr>
      <w:r w:rsidRPr="00241693">
        <w:t>Interface Segregation Principle (ISP)</w:t>
      </w:r>
    </w:p>
    <w:p w14:paraId="7FA2F8CF" w14:textId="77777777" w:rsidR="00241693" w:rsidRPr="00241693" w:rsidRDefault="00241693" w:rsidP="00241693">
      <w:pPr>
        <w:numPr>
          <w:ilvl w:val="0"/>
          <w:numId w:val="3"/>
        </w:numPr>
      </w:pPr>
      <w:r w:rsidRPr="00241693">
        <w:t>Dependency Inversion Principle (DIP)</w:t>
      </w:r>
    </w:p>
    <w:p w14:paraId="19EEFB54" w14:textId="77777777" w:rsidR="00810ACC" w:rsidRDefault="00810ACC"/>
    <w:p w14:paraId="21831583" w14:textId="1CB9AB57" w:rsidR="00241693" w:rsidRDefault="00810ACC">
      <w:pPr>
        <w:rPr>
          <w:b/>
          <w:bCs/>
        </w:rPr>
      </w:pPr>
      <w:r w:rsidRPr="00810ACC">
        <w:rPr>
          <w:b/>
          <w:bCs/>
        </w:rPr>
        <w:t>Single Responsibility Principle (SRP)</w:t>
      </w:r>
    </w:p>
    <w:p w14:paraId="2715F130" w14:textId="77777777" w:rsidR="00810ACC" w:rsidRPr="00810ACC" w:rsidRDefault="00810ACC" w:rsidP="00810ACC">
      <w:r w:rsidRPr="00810ACC">
        <w:rPr>
          <w:b/>
          <w:bCs/>
        </w:rPr>
        <w:t>Definition</w:t>
      </w:r>
      <w:r w:rsidRPr="00810ACC">
        <w:t>: The Single Responsibility Principle states that a class should have only one reason to change, meaning it should have just one responsibility. In other words, each class should focus on a single task or concern to make the code more maintainable and understandable.</w:t>
      </w:r>
    </w:p>
    <w:p w14:paraId="36233138" w14:textId="77777777" w:rsidR="00C500F3" w:rsidRPr="00C500F3" w:rsidRDefault="00C500F3" w:rsidP="00C500F3">
      <w:pPr>
        <w:rPr>
          <w:b/>
          <w:bCs/>
        </w:rPr>
      </w:pPr>
      <w:r w:rsidRPr="00C500F3">
        <w:rPr>
          <w:b/>
          <w:bCs/>
        </w:rPr>
        <w:t>HRM Example:</w:t>
      </w:r>
    </w:p>
    <w:p w14:paraId="7F23F094" w14:textId="77777777" w:rsidR="00C500F3" w:rsidRPr="00C500F3" w:rsidRDefault="00C500F3" w:rsidP="00C500F3">
      <w:pPr>
        <w:numPr>
          <w:ilvl w:val="0"/>
          <w:numId w:val="9"/>
        </w:numPr>
        <w:rPr>
          <w:b/>
          <w:bCs/>
        </w:rPr>
      </w:pPr>
      <w:r w:rsidRPr="00C500F3">
        <w:rPr>
          <w:b/>
          <w:bCs/>
        </w:rPr>
        <w:t>Separate classes for:</w:t>
      </w:r>
    </w:p>
    <w:p w14:paraId="20D169A9" w14:textId="77777777" w:rsidR="00C500F3" w:rsidRPr="00C500F3" w:rsidRDefault="00C500F3" w:rsidP="00C500F3">
      <w:pPr>
        <w:numPr>
          <w:ilvl w:val="1"/>
          <w:numId w:val="9"/>
        </w:numPr>
      </w:pPr>
      <w:r w:rsidRPr="00C500F3">
        <w:t>EmployeeOnboarding: Handles new hire documentation.</w:t>
      </w:r>
    </w:p>
    <w:p w14:paraId="1CCF30AB" w14:textId="77777777" w:rsidR="00C500F3" w:rsidRPr="00C500F3" w:rsidRDefault="00C500F3" w:rsidP="00C500F3">
      <w:pPr>
        <w:numPr>
          <w:ilvl w:val="1"/>
          <w:numId w:val="9"/>
        </w:numPr>
      </w:pPr>
      <w:proofErr w:type="spellStart"/>
      <w:r w:rsidRPr="00C500F3">
        <w:t>PayrollProcessor</w:t>
      </w:r>
      <w:proofErr w:type="spellEnd"/>
      <w:r w:rsidRPr="00C500F3">
        <w:t>: Manages salary calculations.</w:t>
      </w:r>
    </w:p>
    <w:p w14:paraId="538AD368" w14:textId="77777777" w:rsidR="00C500F3" w:rsidRPr="00C500F3" w:rsidRDefault="00C500F3" w:rsidP="00C500F3">
      <w:pPr>
        <w:numPr>
          <w:ilvl w:val="1"/>
          <w:numId w:val="9"/>
        </w:numPr>
      </w:pPr>
      <w:proofErr w:type="spellStart"/>
      <w:r w:rsidRPr="00C500F3">
        <w:t>PerformanceReview</w:t>
      </w:r>
      <w:proofErr w:type="spellEnd"/>
      <w:r w:rsidRPr="00C500F3">
        <w:t>: Tracks employee evaluations.</w:t>
      </w:r>
    </w:p>
    <w:p w14:paraId="0FDD1AF8" w14:textId="77777777" w:rsidR="00C500F3" w:rsidRPr="00C500F3" w:rsidRDefault="00C500F3" w:rsidP="00C500F3">
      <w:pPr>
        <w:rPr>
          <w:b/>
          <w:bCs/>
        </w:rPr>
      </w:pPr>
      <w:r w:rsidRPr="00C500F3">
        <w:rPr>
          <w:b/>
          <w:bCs/>
        </w:rPr>
        <w:t>Benefits:</w:t>
      </w:r>
    </w:p>
    <w:p w14:paraId="30605BEF" w14:textId="77777777" w:rsidR="00C500F3" w:rsidRPr="00C500F3" w:rsidRDefault="00C500F3" w:rsidP="00C500F3">
      <w:pPr>
        <w:numPr>
          <w:ilvl w:val="0"/>
          <w:numId w:val="10"/>
        </w:numPr>
      </w:pPr>
      <w:r w:rsidRPr="00C500F3">
        <w:t>Changes to payroll logic won’t affect onboarding.</w:t>
      </w:r>
    </w:p>
    <w:p w14:paraId="7BB3B05E" w14:textId="77777777" w:rsidR="00C500F3" w:rsidRDefault="00C500F3" w:rsidP="00C500F3">
      <w:pPr>
        <w:numPr>
          <w:ilvl w:val="0"/>
          <w:numId w:val="10"/>
        </w:numPr>
      </w:pPr>
      <w:r w:rsidRPr="00C500F3">
        <w:lastRenderedPageBreak/>
        <w:t>Clearer debugging for performance reviews.</w:t>
      </w:r>
    </w:p>
    <w:p w14:paraId="6C16139C" w14:textId="77777777" w:rsidR="00C500F3" w:rsidRDefault="00C500F3" w:rsidP="00C500F3"/>
    <w:p w14:paraId="122D47DE" w14:textId="67941242" w:rsidR="004B64A0" w:rsidRDefault="00194FE6">
      <w:r>
        <w:rPr>
          <w:noProof/>
        </w:rPr>
        <w:drawing>
          <wp:inline distT="0" distB="0" distL="0" distR="0" wp14:anchorId="368D5CCC" wp14:editId="577FB15E">
            <wp:extent cx="5943600" cy="2747010"/>
            <wp:effectExtent l="0" t="0" r="0" b="0"/>
            <wp:docPr id="68486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65276" name=""/>
                    <pic:cNvPicPr/>
                  </pic:nvPicPr>
                  <pic:blipFill>
                    <a:blip r:embed="rId5"/>
                    <a:stretch>
                      <a:fillRect/>
                    </a:stretch>
                  </pic:blipFill>
                  <pic:spPr>
                    <a:xfrm>
                      <a:off x="0" y="0"/>
                      <a:ext cx="5943600" cy="2747010"/>
                    </a:xfrm>
                    <a:prstGeom prst="rect">
                      <a:avLst/>
                    </a:prstGeom>
                  </pic:spPr>
                </pic:pic>
              </a:graphicData>
            </a:graphic>
          </wp:inline>
        </w:drawing>
      </w:r>
      <w:r w:rsidR="004B64A0" w:rsidRPr="004B64A0">
        <w:t>By following the Single Responsibility Principle, you can design classes that are easier to understand, maintain, and modify. Remember that while this principle is a useful guideline, you should always consider the specific context of your project and strike a balance between simplicity and over-fragmentation of responsibilities.</w:t>
      </w:r>
    </w:p>
    <w:p w14:paraId="6030C74B" w14:textId="77777777" w:rsidR="004B64A0" w:rsidRDefault="004B64A0"/>
    <w:p w14:paraId="08075C74" w14:textId="1A161C02" w:rsidR="004B64A0" w:rsidRPr="004B64A0" w:rsidRDefault="004B64A0">
      <w:pPr>
        <w:rPr>
          <w:b/>
          <w:bCs/>
        </w:rPr>
      </w:pPr>
      <w:r w:rsidRPr="004B64A0">
        <w:rPr>
          <w:b/>
          <w:bCs/>
        </w:rPr>
        <w:t>Open-Closed Principle (OCP)</w:t>
      </w:r>
    </w:p>
    <w:p w14:paraId="3B00C465" w14:textId="77777777" w:rsidR="00891BA5" w:rsidRDefault="00891BA5">
      <w:r w:rsidRPr="00891BA5">
        <w:t xml:space="preserve">Definition: The Open-Closed Principle states that software entities (classes, modules, functions, etc.) should be open for extension but closed for modification. In other words, you should be able to add new functionality to a class without modifying its existing code, by extending it or using other mechanisms like composition. </w:t>
      </w:r>
    </w:p>
    <w:p w14:paraId="32200287" w14:textId="77777777" w:rsidR="00C500F3" w:rsidRPr="00C500F3" w:rsidRDefault="00C500F3" w:rsidP="00C500F3">
      <w:pPr>
        <w:rPr>
          <w:b/>
          <w:bCs/>
        </w:rPr>
      </w:pPr>
      <w:r w:rsidRPr="00C500F3">
        <w:rPr>
          <w:b/>
          <w:bCs/>
        </w:rPr>
        <w:t>HRM Example:</w:t>
      </w:r>
    </w:p>
    <w:p w14:paraId="110DD22F" w14:textId="77777777" w:rsidR="00C500F3" w:rsidRPr="00C500F3" w:rsidRDefault="00C500F3" w:rsidP="00C500F3">
      <w:pPr>
        <w:numPr>
          <w:ilvl w:val="0"/>
          <w:numId w:val="11"/>
        </w:numPr>
      </w:pPr>
      <w:r w:rsidRPr="00C500F3">
        <w:t>Base class </w:t>
      </w:r>
      <w:proofErr w:type="spellStart"/>
      <w:r w:rsidRPr="00C500F3">
        <w:t>LeaveRequest</w:t>
      </w:r>
      <w:proofErr w:type="spellEnd"/>
      <w:r w:rsidRPr="00C500F3">
        <w:t> with methods </w:t>
      </w:r>
      <w:proofErr w:type="gramStart"/>
      <w:r w:rsidRPr="00C500F3">
        <w:t>approve(</w:t>
      </w:r>
      <w:proofErr w:type="gramEnd"/>
      <w:r w:rsidRPr="00C500F3">
        <w:t>) and </w:t>
      </w:r>
      <w:proofErr w:type="spellStart"/>
      <w:r w:rsidRPr="00C500F3">
        <w:t>calculateDays</w:t>
      </w:r>
      <w:proofErr w:type="spellEnd"/>
      <w:r w:rsidRPr="00C500F3">
        <w:t>().</w:t>
      </w:r>
    </w:p>
    <w:p w14:paraId="5A450015" w14:textId="77777777" w:rsidR="00C500F3" w:rsidRPr="00C500F3" w:rsidRDefault="00C500F3" w:rsidP="00C500F3">
      <w:pPr>
        <w:numPr>
          <w:ilvl w:val="0"/>
          <w:numId w:val="11"/>
        </w:numPr>
      </w:pPr>
      <w:r w:rsidRPr="00C500F3">
        <w:t>Extend for specific leave types without altering the base:</w:t>
      </w:r>
    </w:p>
    <w:p w14:paraId="36FE570F" w14:textId="77777777" w:rsidR="00C500F3" w:rsidRDefault="00C500F3" w:rsidP="00C500F3">
      <w:pPr>
        <w:rPr>
          <w:b/>
          <w:bCs/>
        </w:rPr>
      </w:pPr>
    </w:p>
    <w:p w14:paraId="7C5E9C54" w14:textId="6B77D192" w:rsidR="00194FE6" w:rsidRDefault="00194FE6" w:rsidP="00C500F3">
      <w:pPr>
        <w:rPr>
          <w:b/>
          <w:bCs/>
        </w:rPr>
      </w:pPr>
      <w:r>
        <w:rPr>
          <w:noProof/>
        </w:rPr>
        <w:lastRenderedPageBreak/>
        <w:drawing>
          <wp:inline distT="0" distB="0" distL="0" distR="0" wp14:anchorId="6EAFB536" wp14:editId="65C7DD77">
            <wp:extent cx="5667375" cy="3438525"/>
            <wp:effectExtent l="0" t="0" r="9525" b="9525"/>
            <wp:docPr id="38090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4952" name=""/>
                    <pic:cNvPicPr/>
                  </pic:nvPicPr>
                  <pic:blipFill>
                    <a:blip r:embed="rId6"/>
                    <a:stretch>
                      <a:fillRect/>
                    </a:stretch>
                  </pic:blipFill>
                  <pic:spPr>
                    <a:xfrm>
                      <a:off x="0" y="0"/>
                      <a:ext cx="5667375" cy="3438525"/>
                    </a:xfrm>
                    <a:prstGeom prst="rect">
                      <a:avLst/>
                    </a:prstGeom>
                  </pic:spPr>
                </pic:pic>
              </a:graphicData>
            </a:graphic>
          </wp:inline>
        </w:drawing>
      </w:r>
    </w:p>
    <w:p w14:paraId="3071007D" w14:textId="58C44381" w:rsidR="00C500F3" w:rsidRPr="00C500F3" w:rsidRDefault="00C500F3" w:rsidP="00C500F3">
      <w:r w:rsidRPr="00C500F3">
        <w:rPr>
          <w:b/>
          <w:bCs/>
        </w:rPr>
        <w:t>Benefits</w:t>
      </w:r>
      <w:r w:rsidRPr="00C500F3">
        <w:t>:</w:t>
      </w:r>
    </w:p>
    <w:p w14:paraId="7A2C8EF4" w14:textId="77777777" w:rsidR="00C500F3" w:rsidRPr="00C500F3" w:rsidRDefault="00C500F3" w:rsidP="00C500F3">
      <w:pPr>
        <w:numPr>
          <w:ilvl w:val="0"/>
          <w:numId w:val="12"/>
        </w:numPr>
      </w:pPr>
      <w:r w:rsidRPr="00C500F3">
        <w:t>Add new leave types (e.g., parental leave) without breaking existing code.</w:t>
      </w:r>
    </w:p>
    <w:p w14:paraId="0F644E9A" w14:textId="71B1FE2D" w:rsidR="005E09B5" w:rsidRDefault="005E09B5" w:rsidP="005E09B5">
      <w:pPr>
        <w:ind w:firstLine="720"/>
      </w:pPr>
    </w:p>
    <w:p w14:paraId="2D48770A" w14:textId="39D4BEF1" w:rsidR="005E09B5" w:rsidRDefault="005E09B5" w:rsidP="005E09B5">
      <w:pPr>
        <w:ind w:firstLine="720"/>
      </w:pPr>
      <w:r w:rsidRPr="005E09B5">
        <w:t>By following the Open-Closed Principle, you can design classes that are flexible and easy to maintain. Keep in mind that it's a guideline, not a strict rule. Sometimes, it's necessary to modify existing code to improve it or fix issues. The key is to strike a balance between keeping your code flexible and maintaining its quality.</w:t>
      </w:r>
    </w:p>
    <w:p w14:paraId="78945161" w14:textId="43D77129" w:rsidR="005E09B5" w:rsidRDefault="005E09B5" w:rsidP="005E09B5">
      <w:pPr>
        <w:rPr>
          <w:b/>
          <w:bCs/>
        </w:rPr>
      </w:pPr>
      <w:proofErr w:type="spellStart"/>
      <w:r w:rsidRPr="005E09B5">
        <w:rPr>
          <w:b/>
          <w:bCs/>
        </w:rPr>
        <w:t>Liskov</w:t>
      </w:r>
      <w:proofErr w:type="spellEnd"/>
      <w:r w:rsidRPr="005E09B5">
        <w:rPr>
          <w:b/>
          <w:bCs/>
        </w:rPr>
        <w:t xml:space="preserve"> Substitution Principle (LSP)</w:t>
      </w:r>
    </w:p>
    <w:p w14:paraId="30903070" w14:textId="77777777" w:rsidR="00945F8D" w:rsidRDefault="00945F8D" w:rsidP="005E09B5">
      <w:r w:rsidRPr="00945F8D">
        <w:rPr>
          <w:b/>
          <w:bCs/>
        </w:rPr>
        <w:t>Definition</w:t>
      </w:r>
      <w:r w:rsidRPr="00945F8D">
        <w:t xml:space="preserve">: The </w:t>
      </w:r>
      <w:proofErr w:type="spellStart"/>
      <w:r w:rsidRPr="00945F8D">
        <w:t>Liskov</w:t>
      </w:r>
      <w:proofErr w:type="spellEnd"/>
      <w:r w:rsidRPr="00945F8D">
        <w:t xml:space="preserve"> Substitution Principle states that objects of a derived class should be able to replace objects of the base class without affecting the program's correctness. In other words, derived classes should adhere to the behavior and contracts defined by the base class. </w:t>
      </w:r>
    </w:p>
    <w:p w14:paraId="732AA231" w14:textId="77777777" w:rsidR="00C500F3" w:rsidRPr="00C500F3" w:rsidRDefault="00C500F3" w:rsidP="00C500F3">
      <w:r w:rsidRPr="00C500F3">
        <w:rPr>
          <w:b/>
          <w:bCs/>
        </w:rPr>
        <w:t>HRM Example</w:t>
      </w:r>
      <w:r w:rsidRPr="00C500F3">
        <w:t>:</w:t>
      </w:r>
    </w:p>
    <w:p w14:paraId="459D18D4" w14:textId="77777777" w:rsidR="00C500F3" w:rsidRPr="00C500F3" w:rsidRDefault="00C500F3" w:rsidP="00C500F3">
      <w:pPr>
        <w:numPr>
          <w:ilvl w:val="0"/>
          <w:numId w:val="13"/>
        </w:numPr>
      </w:pPr>
      <w:r w:rsidRPr="00C500F3">
        <w:t>Base class Employee with method </w:t>
      </w:r>
      <w:proofErr w:type="spellStart"/>
      <w:proofErr w:type="gramStart"/>
      <w:r w:rsidRPr="00C500F3">
        <w:t>calculateSalary</w:t>
      </w:r>
      <w:proofErr w:type="spellEnd"/>
      <w:r w:rsidRPr="00C500F3">
        <w:t>(</w:t>
      </w:r>
      <w:proofErr w:type="gramEnd"/>
      <w:r w:rsidRPr="00C500F3">
        <w:t>).</w:t>
      </w:r>
    </w:p>
    <w:p w14:paraId="41AFC60A" w14:textId="77777777" w:rsidR="00194FE6" w:rsidRDefault="00C500F3" w:rsidP="00C500F3">
      <w:pPr>
        <w:numPr>
          <w:ilvl w:val="0"/>
          <w:numId w:val="13"/>
        </w:numPr>
      </w:pPr>
      <w:r w:rsidRPr="00C500F3">
        <w:t>Subclasses </w:t>
      </w:r>
      <w:proofErr w:type="spellStart"/>
      <w:r w:rsidRPr="00C500F3">
        <w:t>FullTimeEmployee</w:t>
      </w:r>
      <w:proofErr w:type="spellEnd"/>
      <w:r w:rsidRPr="00C500F3">
        <w:t> and </w:t>
      </w:r>
      <w:proofErr w:type="spellStart"/>
      <w:r w:rsidRPr="00C500F3">
        <w:t>ContractEmployee</w:t>
      </w:r>
      <w:proofErr w:type="spellEnd"/>
      <w:r w:rsidRPr="00C500F3">
        <w:t> must implement </w:t>
      </w:r>
      <w:proofErr w:type="spellStart"/>
      <w:proofErr w:type="gramStart"/>
      <w:r w:rsidRPr="00C500F3">
        <w:t>calculateSalary</w:t>
      </w:r>
      <w:proofErr w:type="spellEnd"/>
      <w:r w:rsidRPr="00C500F3">
        <w:t>(</w:t>
      </w:r>
      <w:proofErr w:type="gramEnd"/>
      <w:r w:rsidRPr="00C500F3">
        <w:t>) consistently.</w:t>
      </w:r>
    </w:p>
    <w:p w14:paraId="36CE4D90" w14:textId="0F4D41C8" w:rsidR="00C500F3" w:rsidRPr="00C500F3" w:rsidRDefault="00C500F3" w:rsidP="00194FE6">
      <w:r w:rsidRPr="00C500F3">
        <w:rPr>
          <w:b/>
          <w:bCs/>
        </w:rPr>
        <w:t>Violation</w:t>
      </w:r>
      <w:r w:rsidRPr="00C500F3">
        <w:t>: A </w:t>
      </w:r>
      <w:proofErr w:type="spellStart"/>
      <w:r w:rsidRPr="00C500F3">
        <w:t>ContractEmployee</w:t>
      </w:r>
      <w:proofErr w:type="spellEnd"/>
      <w:r w:rsidRPr="00C500F3">
        <w:t> subclass that removes </w:t>
      </w:r>
      <w:proofErr w:type="spellStart"/>
      <w:proofErr w:type="gramStart"/>
      <w:r w:rsidRPr="00C500F3">
        <w:t>calculateSalary</w:t>
      </w:r>
      <w:proofErr w:type="spellEnd"/>
      <w:r w:rsidRPr="00C500F3">
        <w:t>(</w:t>
      </w:r>
      <w:proofErr w:type="gramEnd"/>
      <w:r w:rsidRPr="00C500F3">
        <w:t>) would break LSP.</w:t>
      </w:r>
    </w:p>
    <w:p w14:paraId="23827145" w14:textId="77777777" w:rsidR="00C500F3" w:rsidRPr="00C500F3" w:rsidRDefault="00C500F3" w:rsidP="00C500F3">
      <w:r w:rsidRPr="00C500F3">
        <w:rPr>
          <w:b/>
          <w:bCs/>
        </w:rPr>
        <w:t>Benefits</w:t>
      </w:r>
      <w:r w:rsidRPr="00C500F3">
        <w:t>:</w:t>
      </w:r>
    </w:p>
    <w:p w14:paraId="5E402361" w14:textId="77777777" w:rsidR="00C500F3" w:rsidRPr="00C500F3" w:rsidRDefault="00C500F3" w:rsidP="00C500F3">
      <w:pPr>
        <w:numPr>
          <w:ilvl w:val="0"/>
          <w:numId w:val="14"/>
        </w:numPr>
      </w:pPr>
      <w:r w:rsidRPr="00C500F3">
        <w:lastRenderedPageBreak/>
        <w:t>Ensures payroll systems work for all employee types.</w:t>
      </w:r>
    </w:p>
    <w:p w14:paraId="765B30E3" w14:textId="49C70A00" w:rsidR="00945F8D" w:rsidRDefault="00194FE6" w:rsidP="005E09B5">
      <w:r>
        <w:rPr>
          <w:noProof/>
        </w:rPr>
        <w:drawing>
          <wp:inline distT="0" distB="0" distL="0" distR="0" wp14:anchorId="73D76EBA" wp14:editId="71547CC2">
            <wp:extent cx="5943600" cy="2000885"/>
            <wp:effectExtent l="0" t="0" r="0" b="0"/>
            <wp:docPr id="114259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93850" name=""/>
                    <pic:cNvPicPr/>
                  </pic:nvPicPr>
                  <pic:blipFill>
                    <a:blip r:embed="rId7"/>
                    <a:stretch>
                      <a:fillRect/>
                    </a:stretch>
                  </pic:blipFill>
                  <pic:spPr>
                    <a:xfrm>
                      <a:off x="0" y="0"/>
                      <a:ext cx="5943600" cy="2000885"/>
                    </a:xfrm>
                    <a:prstGeom prst="rect">
                      <a:avLst/>
                    </a:prstGeom>
                  </pic:spPr>
                </pic:pic>
              </a:graphicData>
            </a:graphic>
          </wp:inline>
        </w:drawing>
      </w:r>
    </w:p>
    <w:p w14:paraId="5C13357D" w14:textId="33791E5B" w:rsidR="003E0233" w:rsidRDefault="003E0233" w:rsidP="005E09B5">
      <w:r w:rsidRPr="003E0233">
        <w:t xml:space="preserve">By following the </w:t>
      </w:r>
      <w:proofErr w:type="spellStart"/>
      <w:r w:rsidRPr="003E0233">
        <w:t>Liskov</w:t>
      </w:r>
      <w:proofErr w:type="spellEnd"/>
      <w:r w:rsidRPr="003E0233">
        <w:t xml:space="preserve"> Substitution Principle, you can design class hierarchies that are consistent, maintainable, and reusable. Remember that LSP is a guideline to help you create better abstractions and more reliable code, but it's essential to consider the specific context of your project to apply it effectively.</w:t>
      </w:r>
    </w:p>
    <w:p w14:paraId="0948BB1D" w14:textId="77777777" w:rsidR="003E0233" w:rsidRDefault="003E0233" w:rsidP="005E09B5"/>
    <w:p w14:paraId="76EBCDE2" w14:textId="3FB6607B" w:rsidR="003E0233" w:rsidRDefault="003E0233" w:rsidP="005E09B5">
      <w:pPr>
        <w:rPr>
          <w:b/>
          <w:bCs/>
        </w:rPr>
      </w:pPr>
      <w:r w:rsidRPr="003E0233">
        <w:rPr>
          <w:b/>
          <w:bCs/>
        </w:rPr>
        <w:t>Interface Segregation Principle (ISP)</w:t>
      </w:r>
    </w:p>
    <w:p w14:paraId="00739650" w14:textId="77777777" w:rsidR="005F0656" w:rsidRDefault="005F0656" w:rsidP="005F0656">
      <w:r w:rsidRPr="005F0656">
        <w:rPr>
          <w:b/>
          <w:bCs/>
        </w:rPr>
        <w:t>Definition</w:t>
      </w:r>
      <w:r w:rsidRPr="005F0656">
        <w:t>: The Interface Segregation Principle states that clients should not be forced to depend on interfaces they do not use. In other words, large interfaces should be split into smaller, more specific ones so that a class implementing the interface only needs to focus on methods that are relevant to its functionality.</w:t>
      </w:r>
    </w:p>
    <w:p w14:paraId="3C7B306B" w14:textId="77777777" w:rsidR="00C500F3" w:rsidRPr="00C500F3" w:rsidRDefault="00C500F3" w:rsidP="00C500F3">
      <w:r w:rsidRPr="00C500F3">
        <w:rPr>
          <w:b/>
          <w:bCs/>
        </w:rPr>
        <w:t>HRM Example</w:t>
      </w:r>
      <w:r w:rsidRPr="00C500F3">
        <w:t>:</w:t>
      </w:r>
    </w:p>
    <w:p w14:paraId="5CFD5931" w14:textId="77777777" w:rsidR="00C500F3" w:rsidRPr="00C500F3" w:rsidRDefault="00C500F3" w:rsidP="00C500F3">
      <w:pPr>
        <w:numPr>
          <w:ilvl w:val="0"/>
          <w:numId w:val="15"/>
        </w:numPr>
      </w:pPr>
      <w:r w:rsidRPr="00C500F3">
        <w:t>Split a bulky Employee interface into:</w:t>
      </w:r>
    </w:p>
    <w:p w14:paraId="7E538690" w14:textId="77777777" w:rsidR="00C500F3" w:rsidRPr="00C500F3" w:rsidRDefault="00C500F3" w:rsidP="00C500F3">
      <w:pPr>
        <w:numPr>
          <w:ilvl w:val="1"/>
          <w:numId w:val="15"/>
        </w:numPr>
      </w:pPr>
      <w:r w:rsidRPr="00C500F3">
        <w:t>Payable: For salary processing.</w:t>
      </w:r>
    </w:p>
    <w:p w14:paraId="655E3361" w14:textId="77777777" w:rsidR="00C500F3" w:rsidRPr="00C500F3" w:rsidRDefault="00C500F3" w:rsidP="00C500F3">
      <w:pPr>
        <w:numPr>
          <w:ilvl w:val="1"/>
          <w:numId w:val="15"/>
        </w:numPr>
      </w:pPr>
      <w:r w:rsidRPr="00C500F3">
        <w:t>Trainable: For skill development.</w:t>
      </w:r>
    </w:p>
    <w:p w14:paraId="69E5EDD2" w14:textId="77777777" w:rsidR="00C500F3" w:rsidRPr="00C500F3" w:rsidRDefault="00C500F3" w:rsidP="00C500F3">
      <w:pPr>
        <w:numPr>
          <w:ilvl w:val="1"/>
          <w:numId w:val="15"/>
        </w:numPr>
      </w:pPr>
      <w:r w:rsidRPr="00C500F3">
        <w:t>Promotable: For role upgrades.</w:t>
      </w:r>
    </w:p>
    <w:p w14:paraId="34E18C79" w14:textId="77777777" w:rsidR="00C500F3" w:rsidRPr="00C500F3" w:rsidRDefault="00C500F3" w:rsidP="00C500F3">
      <w:pPr>
        <w:numPr>
          <w:ilvl w:val="0"/>
          <w:numId w:val="15"/>
        </w:numPr>
      </w:pPr>
      <w:r w:rsidRPr="00C500F3">
        <w:t>An Intern class implements Trainable but not Payable.</w:t>
      </w:r>
    </w:p>
    <w:p w14:paraId="4BD6C91C" w14:textId="77777777" w:rsidR="00C500F3" w:rsidRPr="00C500F3" w:rsidRDefault="00C500F3" w:rsidP="00C500F3">
      <w:r w:rsidRPr="00C500F3">
        <w:rPr>
          <w:b/>
          <w:bCs/>
        </w:rPr>
        <w:t>Benefits</w:t>
      </w:r>
      <w:r w:rsidRPr="00C500F3">
        <w:t>:</w:t>
      </w:r>
    </w:p>
    <w:p w14:paraId="09EE1822" w14:textId="77777777" w:rsidR="00C500F3" w:rsidRPr="00C500F3" w:rsidRDefault="00C500F3" w:rsidP="00C500F3">
      <w:pPr>
        <w:numPr>
          <w:ilvl w:val="0"/>
          <w:numId w:val="16"/>
        </w:numPr>
      </w:pPr>
      <w:r w:rsidRPr="00C500F3">
        <w:t>Prevents interns from accidentally accessing payroll methods.</w:t>
      </w:r>
    </w:p>
    <w:p w14:paraId="0743BBC8" w14:textId="5F1A4CF2" w:rsidR="00C500F3" w:rsidRPr="005F0656" w:rsidRDefault="00194FE6" w:rsidP="005F0656">
      <w:r>
        <w:rPr>
          <w:noProof/>
        </w:rPr>
        <w:lastRenderedPageBreak/>
        <w:drawing>
          <wp:inline distT="0" distB="0" distL="0" distR="0" wp14:anchorId="0F06B855" wp14:editId="109674F4">
            <wp:extent cx="5943600" cy="2617470"/>
            <wp:effectExtent l="0" t="0" r="0" b="0"/>
            <wp:docPr id="167644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9088" name=""/>
                    <pic:cNvPicPr/>
                  </pic:nvPicPr>
                  <pic:blipFill>
                    <a:blip r:embed="rId8"/>
                    <a:stretch>
                      <a:fillRect/>
                    </a:stretch>
                  </pic:blipFill>
                  <pic:spPr>
                    <a:xfrm>
                      <a:off x="0" y="0"/>
                      <a:ext cx="5943600" cy="2617470"/>
                    </a:xfrm>
                    <a:prstGeom prst="rect">
                      <a:avLst/>
                    </a:prstGeom>
                  </pic:spPr>
                </pic:pic>
              </a:graphicData>
            </a:graphic>
          </wp:inline>
        </w:drawing>
      </w:r>
    </w:p>
    <w:p w14:paraId="2B90CB63" w14:textId="7C5021D5" w:rsidR="005F0656" w:rsidRDefault="005F0656" w:rsidP="005E09B5">
      <w:r w:rsidRPr="005F0656">
        <w:t>By following the Interface Segregation Principle, you can design classes and interfaces that are more focused, maintainable, and flexible. It's essential to consider the specific context of your project and strike a balance between creating focused interfaces and not over-fragmenting your interfaces.</w:t>
      </w:r>
    </w:p>
    <w:p w14:paraId="43297633" w14:textId="77777777" w:rsidR="00305E99" w:rsidRDefault="00305E99" w:rsidP="005E09B5"/>
    <w:p w14:paraId="5F45444D" w14:textId="38E2489A" w:rsidR="00305E99" w:rsidRDefault="000D23F9" w:rsidP="005E09B5">
      <w:pPr>
        <w:rPr>
          <w:b/>
          <w:bCs/>
        </w:rPr>
      </w:pPr>
      <w:r w:rsidRPr="000D23F9">
        <w:rPr>
          <w:b/>
          <w:bCs/>
        </w:rPr>
        <w:t>Dependency Inversion Principle (DIP)</w:t>
      </w:r>
    </w:p>
    <w:p w14:paraId="3130F557" w14:textId="77777777" w:rsidR="00430D2A" w:rsidRPr="00430D2A" w:rsidRDefault="00430D2A" w:rsidP="00430D2A">
      <w:r w:rsidRPr="00430D2A">
        <w:rPr>
          <w:b/>
          <w:bCs/>
        </w:rPr>
        <w:t>Definition:</w:t>
      </w:r>
      <w:r w:rsidRPr="00430D2A">
        <w:t> The Dependency Inversion Principle states that high-level modules should not depend on low-level modules; both should depend on abstractions. Furthermore, abstractions should not depend on details; details should depend on abstractions. In simple terms, this principle encourages you to depend on abstract interfaces rather than concrete implementations, promoting loose coupling and better separation of concerns.</w:t>
      </w:r>
    </w:p>
    <w:p w14:paraId="0C9834D0" w14:textId="77777777" w:rsidR="00506E53" w:rsidRPr="00506E53" w:rsidRDefault="00506E53" w:rsidP="00506E53">
      <w:r w:rsidRPr="00506E53">
        <w:rPr>
          <w:b/>
          <w:bCs/>
        </w:rPr>
        <w:t>HRM Example</w:t>
      </w:r>
      <w:r w:rsidRPr="00506E53">
        <w:t>:</w:t>
      </w:r>
    </w:p>
    <w:p w14:paraId="462EC882" w14:textId="77777777" w:rsidR="00506E53" w:rsidRPr="00506E53" w:rsidRDefault="00506E53" w:rsidP="00506E53">
      <w:pPr>
        <w:numPr>
          <w:ilvl w:val="0"/>
          <w:numId w:val="17"/>
        </w:numPr>
      </w:pPr>
      <w:r w:rsidRPr="00506E53">
        <w:t>High-level </w:t>
      </w:r>
      <w:proofErr w:type="spellStart"/>
      <w:r w:rsidRPr="00506E53">
        <w:t>HRReportGenerator</w:t>
      </w:r>
      <w:proofErr w:type="spellEnd"/>
      <w:r w:rsidRPr="00506E53">
        <w:t> depends on an </w:t>
      </w:r>
      <w:proofErr w:type="spellStart"/>
      <w:r w:rsidRPr="00506E53">
        <w:t>EmployeeRepository</w:t>
      </w:r>
      <w:proofErr w:type="spellEnd"/>
      <w:r w:rsidRPr="00506E53">
        <w:t> interface.</w:t>
      </w:r>
    </w:p>
    <w:p w14:paraId="0BCEFEDE" w14:textId="77777777" w:rsidR="00506E53" w:rsidRPr="00506E53" w:rsidRDefault="00506E53" w:rsidP="00506E53">
      <w:pPr>
        <w:numPr>
          <w:ilvl w:val="0"/>
          <w:numId w:val="17"/>
        </w:numPr>
      </w:pPr>
      <w:r w:rsidRPr="00506E53">
        <w:t>Low-level classes DatabaseEmployeeRepository or CloudEmployeeRepository implement the interface.</w:t>
      </w:r>
    </w:p>
    <w:p w14:paraId="1F1443BF" w14:textId="77777777" w:rsidR="00506E53" w:rsidRPr="00506E53" w:rsidRDefault="00506E53" w:rsidP="00506E53">
      <w:r w:rsidRPr="00506E53">
        <w:rPr>
          <w:b/>
          <w:bCs/>
        </w:rPr>
        <w:t>Benefits</w:t>
      </w:r>
      <w:r w:rsidRPr="00506E53">
        <w:t>:</w:t>
      </w:r>
    </w:p>
    <w:p w14:paraId="6777B998" w14:textId="77777777" w:rsidR="00506E53" w:rsidRPr="00506E53" w:rsidRDefault="00506E53" w:rsidP="00506E53">
      <w:pPr>
        <w:numPr>
          <w:ilvl w:val="0"/>
          <w:numId w:val="18"/>
        </w:numPr>
      </w:pPr>
      <w:r w:rsidRPr="00506E53">
        <w:t>Switch from a local database to cloud storage without rewriting report logic.</w:t>
      </w:r>
    </w:p>
    <w:p w14:paraId="749FD85E" w14:textId="0C284AC8" w:rsidR="00194FE6" w:rsidRDefault="00194FE6" w:rsidP="005E09B5">
      <w:pPr>
        <w:rPr>
          <w:b/>
          <w:bCs/>
        </w:rPr>
      </w:pPr>
      <w:r>
        <w:rPr>
          <w:noProof/>
        </w:rPr>
        <w:lastRenderedPageBreak/>
        <w:drawing>
          <wp:inline distT="0" distB="0" distL="0" distR="0" wp14:anchorId="00C99E65" wp14:editId="17F245A3">
            <wp:extent cx="5943600" cy="3376295"/>
            <wp:effectExtent l="0" t="0" r="0" b="0"/>
            <wp:docPr id="176094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44192" name=""/>
                    <pic:cNvPicPr/>
                  </pic:nvPicPr>
                  <pic:blipFill>
                    <a:blip r:embed="rId9"/>
                    <a:stretch>
                      <a:fillRect/>
                    </a:stretch>
                  </pic:blipFill>
                  <pic:spPr>
                    <a:xfrm>
                      <a:off x="0" y="0"/>
                      <a:ext cx="5943600" cy="3376295"/>
                    </a:xfrm>
                    <a:prstGeom prst="rect">
                      <a:avLst/>
                    </a:prstGeom>
                  </pic:spPr>
                </pic:pic>
              </a:graphicData>
            </a:graphic>
          </wp:inline>
        </w:drawing>
      </w:r>
    </w:p>
    <w:p w14:paraId="7DB53C66" w14:textId="77117AC5" w:rsidR="00430D2A" w:rsidRDefault="00430D2A" w:rsidP="005E09B5">
      <w:r w:rsidRPr="00430D2A">
        <w:t>By following the Dependency Inversion Principle, you can create code that is more flexible, maintainable, and testable. Remember that this principle is a guideline to help you create better abstractions and reduce coupling, but you should always consider the specific context of your project to apply it effectively.</w:t>
      </w:r>
    </w:p>
    <w:p w14:paraId="16560DA3" w14:textId="77777777" w:rsidR="00506E53" w:rsidRDefault="00506E53" w:rsidP="005E09B5"/>
    <w:p w14:paraId="10D6D9D5" w14:textId="77777777" w:rsidR="00506E53" w:rsidRDefault="00506E53" w:rsidP="00506E53">
      <w:pPr>
        <w:pStyle w:val="Heading1"/>
      </w:pPr>
      <w:r w:rsidRPr="00506E53">
        <w:t>DRY (Don’t Repeat Yourself)</w:t>
      </w:r>
    </w:p>
    <w:p w14:paraId="732130BC" w14:textId="77777777" w:rsidR="00506E53" w:rsidRPr="00506E53" w:rsidRDefault="00506E53" w:rsidP="00506E53">
      <w:r w:rsidRPr="00506E53">
        <w:rPr>
          <w:b/>
          <w:bCs/>
        </w:rPr>
        <w:t>Example</w:t>
      </w:r>
      <w:r w:rsidRPr="00506E53">
        <w:t>:</w:t>
      </w:r>
    </w:p>
    <w:p w14:paraId="5B57868B" w14:textId="77777777" w:rsidR="00506E53" w:rsidRPr="00506E53" w:rsidRDefault="00506E53" w:rsidP="00506E53">
      <w:pPr>
        <w:numPr>
          <w:ilvl w:val="0"/>
          <w:numId w:val="20"/>
        </w:numPr>
      </w:pPr>
      <w:r w:rsidRPr="00506E53">
        <w:t>Reuse a </w:t>
      </w:r>
      <w:proofErr w:type="spellStart"/>
      <w:r w:rsidRPr="00506E53">
        <w:t>NotificationService</w:t>
      </w:r>
      <w:proofErr w:type="spellEnd"/>
      <w:r w:rsidRPr="00506E53">
        <w:t> class to send emails/SMS for:</w:t>
      </w:r>
    </w:p>
    <w:p w14:paraId="47D17237" w14:textId="77777777" w:rsidR="00506E53" w:rsidRPr="00506E53" w:rsidRDefault="00506E53" w:rsidP="00506E53">
      <w:pPr>
        <w:numPr>
          <w:ilvl w:val="1"/>
          <w:numId w:val="20"/>
        </w:numPr>
      </w:pPr>
      <w:r w:rsidRPr="00506E53">
        <w:t>Payroll alerts.</w:t>
      </w:r>
    </w:p>
    <w:p w14:paraId="49177B27" w14:textId="77777777" w:rsidR="00506E53" w:rsidRPr="00506E53" w:rsidRDefault="00506E53" w:rsidP="00506E53">
      <w:pPr>
        <w:numPr>
          <w:ilvl w:val="1"/>
          <w:numId w:val="20"/>
        </w:numPr>
      </w:pPr>
      <w:r w:rsidRPr="00506E53">
        <w:t>Leave approvals.</w:t>
      </w:r>
    </w:p>
    <w:p w14:paraId="24DC5279" w14:textId="77777777" w:rsidR="00506E53" w:rsidRPr="00506E53" w:rsidRDefault="00506E53" w:rsidP="00506E53">
      <w:pPr>
        <w:numPr>
          <w:ilvl w:val="1"/>
          <w:numId w:val="20"/>
        </w:numPr>
      </w:pPr>
      <w:r w:rsidRPr="00506E53">
        <w:t>Training reminders.</w:t>
      </w:r>
      <w:r w:rsidRPr="00506E53">
        <w:br/>
      </w:r>
      <w:r w:rsidRPr="00506E53">
        <w:rPr>
          <w:b/>
          <w:bCs/>
        </w:rPr>
        <w:t>Benefits</w:t>
      </w:r>
      <w:r w:rsidRPr="00506E53">
        <w:t>:</w:t>
      </w:r>
    </w:p>
    <w:p w14:paraId="3354B47D" w14:textId="77777777" w:rsidR="00506E53" w:rsidRPr="00506E53" w:rsidRDefault="00506E53" w:rsidP="00506E53">
      <w:pPr>
        <w:numPr>
          <w:ilvl w:val="0"/>
          <w:numId w:val="20"/>
        </w:numPr>
      </w:pPr>
      <w:r w:rsidRPr="00506E53">
        <w:t>Centralized changes to notification templates.</w:t>
      </w:r>
    </w:p>
    <w:p w14:paraId="7E0E4389" w14:textId="6C219B86" w:rsidR="00506E53" w:rsidRDefault="00194FE6" w:rsidP="00506E53">
      <w:pPr>
        <w:rPr>
          <w:b/>
          <w:bCs/>
        </w:rPr>
      </w:pPr>
      <w:r>
        <w:rPr>
          <w:noProof/>
        </w:rPr>
        <w:lastRenderedPageBreak/>
        <w:drawing>
          <wp:inline distT="0" distB="0" distL="0" distR="0" wp14:anchorId="60585E7C" wp14:editId="05FAF6EB">
            <wp:extent cx="5943600" cy="1974850"/>
            <wp:effectExtent l="0" t="0" r="0" b="6350"/>
            <wp:docPr id="5166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745" name=""/>
                    <pic:cNvPicPr/>
                  </pic:nvPicPr>
                  <pic:blipFill>
                    <a:blip r:embed="rId10"/>
                    <a:stretch>
                      <a:fillRect/>
                    </a:stretch>
                  </pic:blipFill>
                  <pic:spPr>
                    <a:xfrm>
                      <a:off x="0" y="0"/>
                      <a:ext cx="5943600" cy="1974850"/>
                    </a:xfrm>
                    <a:prstGeom prst="rect">
                      <a:avLst/>
                    </a:prstGeom>
                  </pic:spPr>
                </pic:pic>
              </a:graphicData>
            </a:graphic>
          </wp:inline>
        </w:drawing>
      </w:r>
    </w:p>
    <w:p w14:paraId="6BD4E211" w14:textId="7F6A41B3" w:rsidR="00506E53" w:rsidRDefault="00506E53" w:rsidP="00506E53">
      <w:pPr>
        <w:pStyle w:val="Heading1"/>
      </w:pPr>
      <w:r w:rsidRPr="00506E53">
        <w:t>KISS (Keep It Simple, Stupid)</w:t>
      </w:r>
    </w:p>
    <w:p w14:paraId="7EFF2114" w14:textId="77777777" w:rsidR="00506E53" w:rsidRPr="00506E53" w:rsidRDefault="00506E53" w:rsidP="00506E53">
      <w:r w:rsidRPr="00506E53">
        <w:rPr>
          <w:b/>
          <w:bCs/>
        </w:rPr>
        <w:t>Example</w:t>
      </w:r>
      <w:r w:rsidRPr="00506E53">
        <w:t>:</w:t>
      </w:r>
    </w:p>
    <w:p w14:paraId="1CA4F7C0" w14:textId="77777777" w:rsidR="00506E53" w:rsidRDefault="00506E53" w:rsidP="00506E53">
      <w:pPr>
        <w:numPr>
          <w:ilvl w:val="0"/>
          <w:numId w:val="21"/>
        </w:numPr>
      </w:pPr>
      <w:r w:rsidRPr="00506E53">
        <w:t>An </w:t>
      </w:r>
      <w:proofErr w:type="spellStart"/>
      <w:r w:rsidRPr="00506E53">
        <w:t>EmployeeProfile</w:t>
      </w:r>
      <w:proofErr w:type="spellEnd"/>
      <w:r w:rsidRPr="00506E53">
        <w:t> class stores only essential fields:</w:t>
      </w:r>
    </w:p>
    <w:p w14:paraId="1BB2A1BD" w14:textId="153275B1" w:rsidR="00194FE6" w:rsidRDefault="00194FE6" w:rsidP="00194FE6">
      <w:pPr>
        <w:ind w:left="720"/>
      </w:pPr>
      <w:r>
        <w:rPr>
          <w:noProof/>
        </w:rPr>
        <w:drawing>
          <wp:inline distT="0" distB="0" distL="0" distR="0" wp14:anchorId="4BD9C32B" wp14:editId="052B6D07">
            <wp:extent cx="5943600" cy="1192530"/>
            <wp:effectExtent l="0" t="0" r="0" b="7620"/>
            <wp:docPr id="106112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5565" name=""/>
                    <pic:cNvPicPr/>
                  </pic:nvPicPr>
                  <pic:blipFill>
                    <a:blip r:embed="rId11"/>
                    <a:stretch>
                      <a:fillRect/>
                    </a:stretch>
                  </pic:blipFill>
                  <pic:spPr>
                    <a:xfrm>
                      <a:off x="0" y="0"/>
                      <a:ext cx="5943600" cy="1192530"/>
                    </a:xfrm>
                    <a:prstGeom prst="rect">
                      <a:avLst/>
                    </a:prstGeom>
                  </pic:spPr>
                </pic:pic>
              </a:graphicData>
            </a:graphic>
          </wp:inline>
        </w:drawing>
      </w:r>
    </w:p>
    <w:p w14:paraId="3EA5F526" w14:textId="77777777" w:rsidR="00506E53" w:rsidRDefault="00506E53" w:rsidP="00506E53">
      <w:pPr>
        <w:pStyle w:val="NormalWeb"/>
        <w:numPr>
          <w:ilvl w:val="0"/>
          <w:numId w:val="21"/>
        </w:numPr>
        <w:spacing w:before="0" w:beforeAutospacing="0" w:after="0" w:afterAutospacing="0"/>
        <w:rPr>
          <w:rFonts w:ascii="Segoe UI" w:hAnsi="Segoe UI" w:cs="Segoe UI"/>
          <w:color w:val="404040"/>
        </w:rPr>
      </w:pPr>
      <w:r>
        <w:rPr>
          <w:rFonts w:ascii="Segoe UI" w:hAnsi="Segoe UI" w:cs="Segoe UI"/>
          <w:color w:val="404040"/>
        </w:rPr>
        <w:t>Avoid adding unnecessary fields like </w:t>
      </w:r>
      <w:proofErr w:type="spellStart"/>
      <w:r>
        <w:rPr>
          <w:rStyle w:val="HTMLCode"/>
          <w:rFonts w:ascii="var(--ds-font-family-code)" w:eastAsiaTheme="majorEastAsia" w:hAnsi="var(--ds-font-family-code)"/>
          <w:color w:val="404040"/>
          <w:sz w:val="21"/>
          <w:szCs w:val="21"/>
        </w:rPr>
        <w:t>favoriteColor</w:t>
      </w:r>
      <w:proofErr w:type="spellEnd"/>
      <w:r>
        <w:rPr>
          <w:rFonts w:ascii="Segoe UI" w:hAnsi="Segoe UI" w:cs="Segoe UI"/>
          <w:color w:val="404040"/>
        </w:rPr>
        <w:t>.</w:t>
      </w:r>
    </w:p>
    <w:p w14:paraId="7FBA7DF4" w14:textId="77777777" w:rsidR="00506E53" w:rsidRDefault="00506E53" w:rsidP="00506E53">
      <w:pPr>
        <w:pStyle w:val="NormalWeb"/>
        <w:rPr>
          <w:rFonts w:ascii="Segoe UI" w:hAnsi="Segoe UI" w:cs="Segoe UI"/>
          <w:color w:val="404040"/>
        </w:rPr>
      </w:pPr>
      <w:r>
        <w:rPr>
          <w:rStyle w:val="Strong"/>
          <w:rFonts w:ascii="Segoe UI" w:eastAsiaTheme="majorEastAsia" w:hAnsi="Segoe UI" w:cs="Segoe UI"/>
          <w:color w:val="404040"/>
        </w:rPr>
        <w:t>Benefits</w:t>
      </w:r>
      <w:r>
        <w:rPr>
          <w:rFonts w:ascii="Segoe UI" w:hAnsi="Segoe UI" w:cs="Segoe UI"/>
          <w:color w:val="404040"/>
        </w:rPr>
        <w:t>:</w:t>
      </w:r>
    </w:p>
    <w:p w14:paraId="307F00F6" w14:textId="77777777" w:rsidR="00506E53" w:rsidRDefault="00506E53" w:rsidP="00506E53">
      <w:pPr>
        <w:pStyle w:val="NormalWeb"/>
        <w:numPr>
          <w:ilvl w:val="0"/>
          <w:numId w:val="21"/>
        </w:numPr>
        <w:spacing w:before="0" w:beforeAutospacing="0" w:after="0" w:afterAutospacing="0"/>
        <w:rPr>
          <w:rFonts w:ascii="Segoe UI" w:hAnsi="Segoe UI" w:cs="Segoe UI"/>
          <w:color w:val="404040"/>
        </w:rPr>
      </w:pPr>
      <w:r>
        <w:rPr>
          <w:rFonts w:ascii="Segoe UI" w:hAnsi="Segoe UI" w:cs="Segoe UI"/>
          <w:color w:val="404040"/>
        </w:rPr>
        <w:t>Simplifies data retrieval for HR dashboards.</w:t>
      </w:r>
    </w:p>
    <w:p w14:paraId="105D39DB" w14:textId="77777777" w:rsidR="00506E53" w:rsidRPr="00506E53" w:rsidRDefault="00506E53" w:rsidP="00506E53"/>
    <w:p w14:paraId="1E2BA0C7" w14:textId="77777777" w:rsidR="00506E53" w:rsidRDefault="00506E53" w:rsidP="005E09B5"/>
    <w:p w14:paraId="5A22FA9D" w14:textId="14C43DBF" w:rsidR="00506E53" w:rsidRDefault="00506E53" w:rsidP="00506E53">
      <w:pPr>
        <w:pStyle w:val="Heading1"/>
      </w:pPr>
      <w:r w:rsidRPr="00506E53">
        <w:t xml:space="preserve">YAGNI (You Aren’t </w:t>
      </w:r>
      <w:proofErr w:type="spellStart"/>
      <w:r w:rsidRPr="00506E53">
        <w:t>Gonna</w:t>
      </w:r>
      <w:proofErr w:type="spellEnd"/>
      <w:r w:rsidRPr="00506E53">
        <w:t xml:space="preserve"> Need It)</w:t>
      </w:r>
    </w:p>
    <w:p w14:paraId="27208575" w14:textId="77777777" w:rsidR="00506E53" w:rsidRPr="00506E53" w:rsidRDefault="00506E53" w:rsidP="00506E53">
      <w:r w:rsidRPr="00506E53">
        <w:rPr>
          <w:b/>
          <w:bCs/>
        </w:rPr>
        <w:t>Example</w:t>
      </w:r>
      <w:r w:rsidRPr="00506E53">
        <w:t>:</w:t>
      </w:r>
    </w:p>
    <w:p w14:paraId="25AC9A65" w14:textId="77777777" w:rsidR="00506E53" w:rsidRPr="00506E53" w:rsidRDefault="00506E53" w:rsidP="00506E53">
      <w:pPr>
        <w:numPr>
          <w:ilvl w:val="0"/>
          <w:numId w:val="24"/>
        </w:numPr>
      </w:pPr>
      <w:r w:rsidRPr="00506E53">
        <w:t>Skip building a </w:t>
      </w:r>
      <w:proofErr w:type="spellStart"/>
      <w:r w:rsidRPr="00506E53">
        <w:t>SabbaticalLeave</w:t>
      </w:r>
      <w:proofErr w:type="spellEnd"/>
      <w:r w:rsidRPr="00506E53">
        <w:t> class unless explicitly required.</w:t>
      </w:r>
      <w:r w:rsidRPr="00506E53">
        <w:br/>
      </w:r>
      <w:r w:rsidRPr="00506E53">
        <w:rPr>
          <w:b/>
          <w:bCs/>
        </w:rPr>
        <w:t>Benefits</w:t>
      </w:r>
      <w:r w:rsidRPr="00506E53">
        <w:t>:</w:t>
      </w:r>
    </w:p>
    <w:p w14:paraId="69ABD3B4" w14:textId="77777777" w:rsidR="00506E53" w:rsidRPr="00506E53" w:rsidRDefault="00506E53" w:rsidP="00506E53">
      <w:pPr>
        <w:numPr>
          <w:ilvl w:val="0"/>
          <w:numId w:val="24"/>
        </w:numPr>
      </w:pPr>
      <w:r w:rsidRPr="00506E53">
        <w:t>Avoids overcomplicating the leave management system.</w:t>
      </w:r>
    </w:p>
    <w:p w14:paraId="71ADA783" w14:textId="4AD6B331" w:rsidR="00F405E2" w:rsidRDefault="00F405E2" w:rsidP="00506E53">
      <w:pPr>
        <w:rPr>
          <w:b/>
          <w:bCs/>
        </w:rPr>
      </w:pPr>
    </w:p>
    <w:p w14:paraId="5C2D1DE3" w14:textId="5278F92F" w:rsidR="00F405E2" w:rsidRDefault="00F405E2" w:rsidP="00F405E2">
      <w:pPr>
        <w:pStyle w:val="Heading1"/>
      </w:pPr>
      <w:r w:rsidRPr="00F405E2">
        <w:lastRenderedPageBreak/>
        <w:t>Composition Over Inheritance</w:t>
      </w:r>
    </w:p>
    <w:p w14:paraId="31562994" w14:textId="77777777" w:rsidR="00F405E2" w:rsidRPr="00F405E2" w:rsidRDefault="00F405E2" w:rsidP="00F405E2">
      <w:r w:rsidRPr="00F405E2">
        <w:rPr>
          <w:b/>
          <w:bCs/>
        </w:rPr>
        <w:t>Example</w:t>
      </w:r>
      <w:r w:rsidRPr="00F405E2">
        <w:t>:</w:t>
      </w:r>
    </w:p>
    <w:p w14:paraId="5185F05A" w14:textId="77777777" w:rsidR="00F405E2" w:rsidRPr="00F405E2" w:rsidRDefault="00F405E2" w:rsidP="00F405E2">
      <w:pPr>
        <w:numPr>
          <w:ilvl w:val="0"/>
          <w:numId w:val="25"/>
        </w:numPr>
      </w:pPr>
      <w:r w:rsidRPr="00F405E2">
        <w:t>Use composable roles instead of inheritance:</w:t>
      </w:r>
    </w:p>
    <w:p w14:paraId="4038F73F" w14:textId="586EBF43" w:rsidR="00194FE6" w:rsidRDefault="00194FE6" w:rsidP="00F405E2">
      <w:pPr>
        <w:rPr>
          <w:b/>
          <w:bCs/>
        </w:rPr>
      </w:pPr>
      <w:r>
        <w:rPr>
          <w:noProof/>
        </w:rPr>
        <w:drawing>
          <wp:inline distT="0" distB="0" distL="0" distR="0" wp14:anchorId="2BAC49CE" wp14:editId="0B981CDC">
            <wp:extent cx="5353050" cy="3400425"/>
            <wp:effectExtent l="0" t="0" r="0" b="9525"/>
            <wp:docPr id="132233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37043" name=""/>
                    <pic:cNvPicPr/>
                  </pic:nvPicPr>
                  <pic:blipFill>
                    <a:blip r:embed="rId12"/>
                    <a:stretch>
                      <a:fillRect/>
                    </a:stretch>
                  </pic:blipFill>
                  <pic:spPr>
                    <a:xfrm>
                      <a:off x="0" y="0"/>
                      <a:ext cx="5353050" cy="3400425"/>
                    </a:xfrm>
                    <a:prstGeom prst="rect">
                      <a:avLst/>
                    </a:prstGeom>
                  </pic:spPr>
                </pic:pic>
              </a:graphicData>
            </a:graphic>
          </wp:inline>
        </w:drawing>
      </w:r>
    </w:p>
    <w:p w14:paraId="7C73134B" w14:textId="29A52995" w:rsidR="00F405E2" w:rsidRPr="00F405E2" w:rsidRDefault="00F405E2" w:rsidP="00F405E2">
      <w:pPr>
        <w:rPr>
          <w:b/>
          <w:bCs/>
        </w:rPr>
      </w:pPr>
      <w:r w:rsidRPr="00F405E2">
        <w:rPr>
          <w:b/>
          <w:bCs/>
        </w:rPr>
        <w:t>Benefits:</w:t>
      </w:r>
    </w:p>
    <w:p w14:paraId="7B5B459B" w14:textId="7DB01B2C" w:rsidR="00A832C3" w:rsidRDefault="00F405E2" w:rsidP="00A832C3">
      <w:pPr>
        <w:numPr>
          <w:ilvl w:val="0"/>
          <w:numId w:val="26"/>
        </w:numPr>
      </w:pPr>
      <w:r w:rsidRPr="00F405E2">
        <w:t>Employees can switch roles dynamically without class hierarchy changes.</w:t>
      </w:r>
    </w:p>
    <w:p w14:paraId="565E8DD1" w14:textId="77777777" w:rsidR="00A832C3" w:rsidRPr="00A832C3" w:rsidRDefault="00A832C3" w:rsidP="00A832C3">
      <w:pPr>
        <w:pStyle w:val="Heading1"/>
      </w:pPr>
      <w:r w:rsidRPr="00A832C3">
        <w:t>Law of Demeter (Principle of Least Knowledge)</w:t>
      </w:r>
    </w:p>
    <w:p w14:paraId="0F4914B9" w14:textId="77777777" w:rsidR="00A832C3" w:rsidRPr="00F405E2" w:rsidRDefault="00A832C3" w:rsidP="00A832C3"/>
    <w:p w14:paraId="1A6155C9" w14:textId="5D7AF244" w:rsidR="00194FE6" w:rsidRPr="00A832C3" w:rsidRDefault="00A832C3" w:rsidP="00561F7A">
      <w:pPr>
        <w:rPr>
          <w:b/>
          <w:bCs/>
        </w:rPr>
      </w:pPr>
      <w:r w:rsidRPr="00A832C3">
        <w:rPr>
          <w:b/>
          <w:bCs/>
        </w:rPr>
        <w:t>Example:</w:t>
      </w:r>
      <w:r w:rsidR="00561F7A" w:rsidRPr="00561F7A">
        <w:rPr>
          <w:noProof/>
        </w:rPr>
        <w:t xml:space="preserve"> </w:t>
      </w:r>
      <w:r w:rsidR="00561F7A">
        <w:rPr>
          <w:noProof/>
        </w:rPr>
        <w:drawing>
          <wp:inline distT="0" distB="0" distL="0" distR="0" wp14:anchorId="028850B7" wp14:editId="558A74F3">
            <wp:extent cx="5391000" cy="1623060"/>
            <wp:effectExtent l="0" t="0" r="635" b="0"/>
            <wp:docPr id="22235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56039" name=""/>
                    <pic:cNvPicPr/>
                  </pic:nvPicPr>
                  <pic:blipFill>
                    <a:blip r:embed="rId13"/>
                    <a:stretch>
                      <a:fillRect/>
                    </a:stretch>
                  </pic:blipFill>
                  <pic:spPr>
                    <a:xfrm>
                      <a:off x="0" y="0"/>
                      <a:ext cx="5471820" cy="1647392"/>
                    </a:xfrm>
                    <a:prstGeom prst="rect">
                      <a:avLst/>
                    </a:prstGeom>
                  </pic:spPr>
                </pic:pic>
              </a:graphicData>
            </a:graphic>
          </wp:inline>
        </w:drawing>
      </w:r>
    </w:p>
    <w:p w14:paraId="1AC66900" w14:textId="77777777" w:rsidR="00A832C3" w:rsidRPr="00A832C3" w:rsidRDefault="00A832C3" w:rsidP="00A832C3">
      <w:pPr>
        <w:rPr>
          <w:b/>
          <w:bCs/>
        </w:rPr>
      </w:pPr>
      <w:r w:rsidRPr="00A832C3">
        <w:rPr>
          <w:b/>
          <w:bCs/>
        </w:rPr>
        <w:t>Benefits:</w:t>
      </w:r>
    </w:p>
    <w:p w14:paraId="48B6D481" w14:textId="77777777" w:rsidR="00A832C3" w:rsidRPr="00A832C3" w:rsidRDefault="00A832C3" w:rsidP="00A832C3">
      <w:pPr>
        <w:numPr>
          <w:ilvl w:val="0"/>
          <w:numId w:val="29"/>
        </w:numPr>
      </w:pPr>
      <w:r w:rsidRPr="00A832C3">
        <w:lastRenderedPageBreak/>
        <w:t>Reduces coupling between </w:t>
      </w:r>
      <w:proofErr w:type="spellStart"/>
      <w:r w:rsidRPr="00A832C3">
        <w:t>HRService</w:t>
      </w:r>
      <w:proofErr w:type="spellEnd"/>
      <w:r w:rsidRPr="00A832C3">
        <w:t> and Department classes.</w:t>
      </w:r>
    </w:p>
    <w:p w14:paraId="5708C07D" w14:textId="77777777" w:rsidR="00A832C3" w:rsidRPr="00A832C3" w:rsidRDefault="00A832C3" w:rsidP="00A832C3">
      <w:pPr>
        <w:rPr>
          <w:b/>
          <w:bCs/>
        </w:rPr>
      </w:pPr>
    </w:p>
    <w:sectPr w:rsidR="00A832C3" w:rsidRPr="00A8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28B5"/>
    <w:multiLevelType w:val="multilevel"/>
    <w:tmpl w:val="C6507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8393B"/>
    <w:multiLevelType w:val="multilevel"/>
    <w:tmpl w:val="A9D6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74DBC"/>
    <w:multiLevelType w:val="multilevel"/>
    <w:tmpl w:val="D982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530D"/>
    <w:multiLevelType w:val="multilevel"/>
    <w:tmpl w:val="B38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42F28"/>
    <w:multiLevelType w:val="multilevel"/>
    <w:tmpl w:val="794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2C5D"/>
    <w:multiLevelType w:val="hybridMultilevel"/>
    <w:tmpl w:val="64188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C3030"/>
    <w:multiLevelType w:val="multilevel"/>
    <w:tmpl w:val="9C76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A57DF"/>
    <w:multiLevelType w:val="multilevel"/>
    <w:tmpl w:val="C04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B19B3"/>
    <w:multiLevelType w:val="multilevel"/>
    <w:tmpl w:val="398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A05C9"/>
    <w:multiLevelType w:val="multilevel"/>
    <w:tmpl w:val="533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12679"/>
    <w:multiLevelType w:val="multilevel"/>
    <w:tmpl w:val="665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E4405"/>
    <w:multiLevelType w:val="hybridMultilevel"/>
    <w:tmpl w:val="7F4E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A1D77"/>
    <w:multiLevelType w:val="multilevel"/>
    <w:tmpl w:val="2E0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17BBD"/>
    <w:multiLevelType w:val="multilevel"/>
    <w:tmpl w:val="A34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22420"/>
    <w:multiLevelType w:val="multilevel"/>
    <w:tmpl w:val="292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64D3F"/>
    <w:multiLevelType w:val="multilevel"/>
    <w:tmpl w:val="5F9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9642C"/>
    <w:multiLevelType w:val="multilevel"/>
    <w:tmpl w:val="6E7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82895"/>
    <w:multiLevelType w:val="multilevel"/>
    <w:tmpl w:val="3D8A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D04956"/>
    <w:multiLevelType w:val="multilevel"/>
    <w:tmpl w:val="787A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27D95"/>
    <w:multiLevelType w:val="multilevel"/>
    <w:tmpl w:val="215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C124E"/>
    <w:multiLevelType w:val="multilevel"/>
    <w:tmpl w:val="F19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14ADD"/>
    <w:multiLevelType w:val="hybridMultilevel"/>
    <w:tmpl w:val="7F58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723ED"/>
    <w:multiLevelType w:val="multilevel"/>
    <w:tmpl w:val="0D46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AE06D0"/>
    <w:multiLevelType w:val="multilevel"/>
    <w:tmpl w:val="035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02233"/>
    <w:multiLevelType w:val="multilevel"/>
    <w:tmpl w:val="6902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627E5"/>
    <w:multiLevelType w:val="hybridMultilevel"/>
    <w:tmpl w:val="830C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B629A"/>
    <w:multiLevelType w:val="multilevel"/>
    <w:tmpl w:val="E968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64247"/>
    <w:multiLevelType w:val="multilevel"/>
    <w:tmpl w:val="B1E4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00584"/>
    <w:multiLevelType w:val="multilevel"/>
    <w:tmpl w:val="79C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376470">
    <w:abstractNumId w:val="9"/>
  </w:num>
  <w:num w:numId="2" w16cid:durableId="477650064">
    <w:abstractNumId w:val="22"/>
  </w:num>
  <w:num w:numId="3" w16cid:durableId="1599097928">
    <w:abstractNumId w:val="17"/>
  </w:num>
  <w:num w:numId="4" w16cid:durableId="1742098075">
    <w:abstractNumId w:val="10"/>
  </w:num>
  <w:num w:numId="5" w16cid:durableId="2081096752">
    <w:abstractNumId w:val="21"/>
  </w:num>
  <w:num w:numId="6" w16cid:durableId="1274291887">
    <w:abstractNumId w:val="2"/>
  </w:num>
  <w:num w:numId="7" w16cid:durableId="1543713989">
    <w:abstractNumId w:val="11"/>
  </w:num>
  <w:num w:numId="8" w16cid:durableId="1958297812">
    <w:abstractNumId w:val="28"/>
  </w:num>
  <w:num w:numId="9" w16cid:durableId="2031834692">
    <w:abstractNumId w:val="0"/>
  </w:num>
  <w:num w:numId="10" w16cid:durableId="738355">
    <w:abstractNumId w:val="8"/>
  </w:num>
  <w:num w:numId="11" w16cid:durableId="1165513756">
    <w:abstractNumId w:val="14"/>
  </w:num>
  <w:num w:numId="12" w16cid:durableId="397635140">
    <w:abstractNumId w:val="1"/>
  </w:num>
  <w:num w:numId="13" w16cid:durableId="1374844421">
    <w:abstractNumId w:val="26"/>
  </w:num>
  <w:num w:numId="14" w16cid:durableId="450169248">
    <w:abstractNumId w:val="23"/>
  </w:num>
  <w:num w:numId="15" w16cid:durableId="850072693">
    <w:abstractNumId w:val="18"/>
  </w:num>
  <w:num w:numId="16" w16cid:durableId="1252079686">
    <w:abstractNumId w:val="4"/>
  </w:num>
  <w:num w:numId="17" w16cid:durableId="674765436">
    <w:abstractNumId w:val="15"/>
  </w:num>
  <w:num w:numId="18" w16cid:durableId="1852333683">
    <w:abstractNumId w:val="16"/>
  </w:num>
  <w:num w:numId="19" w16cid:durableId="995911930">
    <w:abstractNumId w:val="5"/>
  </w:num>
  <w:num w:numId="20" w16cid:durableId="1734112532">
    <w:abstractNumId w:val="24"/>
  </w:num>
  <w:num w:numId="21" w16cid:durableId="547761852">
    <w:abstractNumId w:val="7"/>
  </w:num>
  <w:num w:numId="22" w16cid:durableId="1203982626">
    <w:abstractNumId w:val="20"/>
  </w:num>
  <w:num w:numId="23" w16cid:durableId="1336345423">
    <w:abstractNumId w:val="12"/>
  </w:num>
  <w:num w:numId="24" w16cid:durableId="1357464583">
    <w:abstractNumId w:val="19"/>
  </w:num>
  <w:num w:numId="25" w16cid:durableId="580212345">
    <w:abstractNumId w:val="6"/>
  </w:num>
  <w:num w:numId="26" w16cid:durableId="2117677735">
    <w:abstractNumId w:val="13"/>
  </w:num>
  <w:num w:numId="27" w16cid:durableId="1308702447">
    <w:abstractNumId w:val="3"/>
  </w:num>
  <w:num w:numId="28" w16cid:durableId="1961572978">
    <w:abstractNumId w:val="25"/>
  </w:num>
  <w:num w:numId="29" w16cid:durableId="13492579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93"/>
    <w:rsid w:val="000D23F9"/>
    <w:rsid w:val="00194FE6"/>
    <w:rsid w:val="00241693"/>
    <w:rsid w:val="00305E99"/>
    <w:rsid w:val="00362797"/>
    <w:rsid w:val="003E0233"/>
    <w:rsid w:val="00430D2A"/>
    <w:rsid w:val="004B64A0"/>
    <w:rsid w:val="00506E53"/>
    <w:rsid w:val="00561F7A"/>
    <w:rsid w:val="005B4D19"/>
    <w:rsid w:val="005E09B5"/>
    <w:rsid w:val="005F0395"/>
    <w:rsid w:val="005F0656"/>
    <w:rsid w:val="006D74FC"/>
    <w:rsid w:val="00810ACC"/>
    <w:rsid w:val="00891BA5"/>
    <w:rsid w:val="00945F8D"/>
    <w:rsid w:val="00A832C3"/>
    <w:rsid w:val="00AD468A"/>
    <w:rsid w:val="00AD4ECE"/>
    <w:rsid w:val="00C500F3"/>
    <w:rsid w:val="00F4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5541"/>
  <w15:chartTrackingRefBased/>
  <w15:docId w15:val="{934EB868-A944-40DD-985C-95B4F54F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16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16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6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6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16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16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6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6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693"/>
    <w:rPr>
      <w:rFonts w:eastAsiaTheme="majorEastAsia" w:cstheme="majorBidi"/>
      <w:color w:val="272727" w:themeColor="text1" w:themeTint="D8"/>
    </w:rPr>
  </w:style>
  <w:style w:type="paragraph" w:styleId="Title">
    <w:name w:val="Title"/>
    <w:basedOn w:val="Normal"/>
    <w:next w:val="Normal"/>
    <w:link w:val="TitleChar"/>
    <w:uiPriority w:val="10"/>
    <w:qFormat/>
    <w:rsid w:val="00241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693"/>
    <w:pPr>
      <w:spacing w:before="160"/>
      <w:jc w:val="center"/>
    </w:pPr>
    <w:rPr>
      <w:i/>
      <w:iCs/>
      <w:color w:val="404040" w:themeColor="text1" w:themeTint="BF"/>
    </w:rPr>
  </w:style>
  <w:style w:type="character" w:customStyle="1" w:styleId="QuoteChar">
    <w:name w:val="Quote Char"/>
    <w:basedOn w:val="DefaultParagraphFont"/>
    <w:link w:val="Quote"/>
    <w:uiPriority w:val="29"/>
    <w:rsid w:val="00241693"/>
    <w:rPr>
      <w:i/>
      <w:iCs/>
      <w:color w:val="404040" w:themeColor="text1" w:themeTint="BF"/>
    </w:rPr>
  </w:style>
  <w:style w:type="paragraph" w:styleId="ListParagraph">
    <w:name w:val="List Paragraph"/>
    <w:basedOn w:val="Normal"/>
    <w:uiPriority w:val="34"/>
    <w:qFormat/>
    <w:rsid w:val="00241693"/>
    <w:pPr>
      <w:ind w:left="720"/>
      <w:contextualSpacing/>
    </w:pPr>
  </w:style>
  <w:style w:type="character" w:styleId="IntenseEmphasis">
    <w:name w:val="Intense Emphasis"/>
    <w:basedOn w:val="DefaultParagraphFont"/>
    <w:uiPriority w:val="21"/>
    <w:qFormat/>
    <w:rsid w:val="00241693"/>
    <w:rPr>
      <w:i/>
      <w:iCs/>
      <w:color w:val="2F5496" w:themeColor="accent1" w:themeShade="BF"/>
    </w:rPr>
  </w:style>
  <w:style w:type="paragraph" w:styleId="IntenseQuote">
    <w:name w:val="Intense Quote"/>
    <w:basedOn w:val="Normal"/>
    <w:next w:val="Normal"/>
    <w:link w:val="IntenseQuoteChar"/>
    <w:uiPriority w:val="30"/>
    <w:qFormat/>
    <w:rsid w:val="002416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693"/>
    <w:rPr>
      <w:i/>
      <w:iCs/>
      <w:color w:val="2F5496" w:themeColor="accent1" w:themeShade="BF"/>
    </w:rPr>
  </w:style>
  <w:style w:type="character" w:styleId="IntenseReference">
    <w:name w:val="Intense Reference"/>
    <w:basedOn w:val="DefaultParagraphFont"/>
    <w:uiPriority w:val="32"/>
    <w:qFormat/>
    <w:rsid w:val="00241693"/>
    <w:rPr>
      <w:b/>
      <w:bCs/>
      <w:smallCaps/>
      <w:color w:val="2F5496" w:themeColor="accent1" w:themeShade="BF"/>
      <w:spacing w:val="5"/>
    </w:rPr>
  </w:style>
  <w:style w:type="paragraph" w:styleId="NormalWeb">
    <w:name w:val="Normal (Web)"/>
    <w:basedOn w:val="Normal"/>
    <w:uiPriority w:val="99"/>
    <w:semiHidden/>
    <w:unhideWhenUsed/>
    <w:rsid w:val="00506E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06E53"/>
    <w:rPr>
      <w:rFonts w:ascii="Courier New" w:eastAsia="Times New Roman" w:hAnsi="Courier New" w:cs="Courier New"/>
      <w:sz w:val="20"/>
      <w:szCs w:val="20"/>
    </w:rPr>
  </w:style>
  <w:style w:type="character" w:styleId="Strong">
    <w:name w:val="Strong"/>
    <w:basedOn w:val="DefaultParagraphFont"/>
    <w:uiPriority w:val="22"/>
    <w:qFormat/>
    <w:rsid w:val="00506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9660">
      <w:bodyDiv w:val="1"/>
      <w:marLeft w:val="0"/>
      <w:marRight w:val="0"/>
      <w:marTop w:val="0"/>
      <w:marBottom w:val="0"/>
      <w:divBdr>
        <w:top w:val="none" w:sz="0" w:space="0" w:color="auto"/>
        <w:left w:val="none" w:sz="0" w:space="0" w:color="auto"/>
        <w:bottom w:val="none" w:sz="0" w:space="0" w:color="auto"/>
        <w:right w:val="none" w:sz="0" w:space="0" w:color="auto"/>
      </w:divBdr>
    </w:div>
    <w:div w:id="16319388">
      <w:bodyDiv w:val="1"/>
      <w:marLeft w:val="0"/>
      <w:marRight w:val="0"/>
      <w:marTop w:val="0"/>
      <w:marBottom w:val="0"/>
      <w:divBdr>
        <w:top w:val="none" w:sz="0" w:space="0" w:color="auto"/>
        <w:left w:val="none" w:sz="0" w:space="0" w:color="auto"/>
        <w:bottom w:val="none" w:sz="0" w:space="0" w:color="auto"/>
        <w:right w:val="none" w:sz="0" w:space="0" w:color="auto"/>
      </w:divBdr>
    </w:div>
    <w:div w:id="58328509">
      <w:bodyDiv w:val="1"/>
      <w:marLeft w:val="0"/>
      <w:marRight w:val="0"/>
      <w:marTop w:val="0"/>
      <w:marBottom w:val="0"/>
      <w:divBdr>
        <w:top w:val="none" w:sz="0" w:space="0" w:color="auto"/>
        <w:left w:val="none" w:sz="0" w:space="0" w:color="auto"/>
        <w:bottom w:val="none" w:sz="0" w:space="0" w:color="auto"/>
        <w:right w:val="none" w:sz="0" w:space="0" w:color="auto"/>
      </w:divBdr>
    </w:div>
    <w:div w:id="143863946">
      <w:bodyDiv w:val="1"/>
      <w:marLeft w:val="0"/>
      <w:marRight w:val="0"/>
      <w:marTop w:val="0"/>
      <w:marBottom w:val="0"/>
      <w:divBdr>
        <w:top w:val="none" w:sz="0" w:space="0" w:color="auto"/>
        <w:left w:val="none" w:sz="0" w:space="0" w:color="auto"/>
        <w:bottom w:val="none" w:sz="0" w:space="0" w:color="auto"/>
        <w:right w:val="none" w:sz="0" w:space="0" w:color="auto"/>
      </w:divBdr>
    </w:div>
    <w:div w:id="192151766">
      <w:bodyDiv w:val="1"/>
      <w:marLeft w:val="0"/>
      <w:marRight w:val="0"/>
      <w:marTop w:val="0"/>
      <w:marBottom w:val="0"/>
      <w:divBdr>
        <w:top w:val="none" w:sz="0" w:space="0" w:color="auto"/>
        <w:left w:val="none" w:sz="0" w:space="0" w:color="auto"/>
        <w:bottom w:val="none" w:sz="0" w:space="0" w:color="auto"/>
        <w:right w:val="none" w:sz="0" w:space="0" w:color="auto"/>
      </w:divBdr>
    </w:div>
    <w:div w:id="221143658">
      <w:bodyDiv w:val="1"/>
      <w:marLeft w:val="0"/>
      <w:marRight w:val="0"/>
      <w:marTop w:val="0"/>
      <w:marBottom w:val="0"/>
      <w:divBdr>
        <w:top w:val="none" w:sz="0" w:space="0" w:color="auto"/>
        <w:left w:val="none" w:sz="0" w:space="0" w:color="auto"/>
        <w:bottom w:val="none" w:sz="0" w:space="0" w:color="auto"/>
        <w:right w:val="none" w:sz="0" w:space="0" w:color="auto"/>
      </w:divBdr>
    </w:div>
    <w:div w:id="231889087">
      <w:bodyDiv w:val="1"/>
      <w:marLeft w:val="0"/>
      <w:marRight w:val="0"/>
      <w:marTop w:val="0"/>
      <w:marBottom w:val="0"/>
      <w:divBdr>
        <w:top w:val="none" w:sz="0" w:space="0" w:color="auto"/>
        <w:left w:val="none" w:sz="0" w:space="0" w:color="auto"/>
        <w:bottom w:val="none" w:sz="0" w:space="0" w:color="auto"/>
        <w:right w:val="none" w:sz="0" w:space="0" w:color="auto"/>
      </w:divBdr>
    </w:div>
    <w:div w:id="237831456">
      <w:bodyDiv w:val="1"/>
      <w:marLeft w:val="0"/>
      <w:marRight w:val="0"/>
      <w:marTop w:val="0"/>
      <w:marBottom w:val="0"/>
      <w:divBdr>
        <w:top w:val="none" w:sz="0" w:space="0" w:color="auto"/>
        <w:left w:val="none" w:sz="0" w:space="0" w:color="auto"/>
        <w:bottom w:val="none" w:sz="0" w:space="0" w:color="auto"/>
        <w:right w:val="none" w:sz="0" w:space="0" w:color="auto"/>
      </w:divBdr>
    </w:div>
    <w:div w:id="259879185">
      <w:bodyDiv w:val="1"/>
      <w:marLeft w:val="0"/>
      <w:marRight w:val="0"/>
      <w:marTop w:val="0"/>
      <w:marBottom w:val="0"/>
      <w:divBdr>
        <w:top w:val="none" w:sz="0" w:space="0" w:color="auto"/>
        <w:left w:val="none" w:sz="0" w:space="0" w:color="auto"/>
        <w:bottom w:val="none" w:sz="0" w:space="0" w:color="auto"/>
        <w:right w:val="none" w:sz="0" w:space="0" w:color="auto"/>
      </w:divBdr>
    </w:div>
    <w:div w:id="305596248">
      <w:bodyDiv w:val="1"/>
      <w:marLeft w:val="0"/>
      <w:marRight w:val="0"/>
      <w:marTop w:val="0"/>
      <w:marBottom w:val="0"/>
      <w:divBdr>
        <w:top w:val="none" w:sz="0" w:space="0" w:color="auto"/>
        <w:left w:val="none" w:sz="0" w:space="0" w:color="auto"/>
        <w:bottom w:val="none" w:sz="0" w:space="0" w:color="auto"/>
        <w:right w:val="none" w:sz="0" w:space="0" w:color="auto"/>
      </w:divBdr>
    </w:div>
    <w:div w:id="365252082">
      <w:bodyDiv w:val="1"/>
      <w:marLeft w:val="0"/>
      <w:marRight w:val="0"/>
      <w:marTop w:val="0"/>
      <w:marBottom w:val="0"/>
      <w:divBdr>
        <w:top w:val="none" w:sz="0" w:space="0" w:color="auto"/>
        <w:left w:val="none" w:sz="0" w:space="0" w:color="auto"/>
        <w:bottom w:val="none" w:sz="0" w:space="0" w:color="auto"/>
        <w:right w:val="none" w:sz="0" w:space="0" w:color="auto"/>
      </w:divBdr>
    </w:div>
    <w:div w:id="456994565">
      <w:bodyDiv w:val="1"/>
      <w:marLeft w:val="0"/>
      <w:marRight w:val="0"/>
      <w:marTop w:val="0"/>
      <w:marBottom w:val="0"/>
      <w:divBdr>
        <w:top w:val="none" w:sz="0" w:space="0" w:color="auto"/>
        <w:left w:val="none" w:sz="0" w:space="0" w:color="auto"/>
        <w:bottom w:val="none" w:sz="0" w:space="0" w:color="auto"/>
        <w:right w:val="none" w:sz="0" w:space="0" w:color="auto"/>
      </w:divBdr>
    </w:div>
    <w:div w:id="468016850">
      <w:bodyDiv w:val="1"/>
      <w:marLeft w:val="0"/>
      <w:marRight w:val="0"/>
      <w:marTop w:val="0"/>
      <w:marBottom w:val="0"/>
      <w:divBdr>
        <w:top w:val="none" w:sz="0" w:space="0" w:color="auto"/>
        <w:left w:val="none" w:sz="0" w:space="0" w:color="auto"/>
        <w:bottom w:val="none" w:sz="0" w:space="0" w:color="auto"/>
        <w:right w:val="none" w:sz="0" w:space="0" w:color="auto"/>
      </w:divBdr>
    </w:div>
    <w:div w:id="519003816">
      <w:bodyDiv w:val="1"/>
      <w:marLeft w:val="0"/>
      <w:marRight w:val="0"/>
      <w:marTop w:val="0"/>
      <w:marBottom w:val="0"/>
      <w:divBdr>
        <w:top w:val="none" w:sz="0" w:space="0" w:color="auto"/>
        <w:left w:val="none" w:sz="0" w:space="0" w:color="auto"/>
        <w:bottom w:val="none" w:sz="0" w:space="0" w:color="auto"/>
        <w:right w:val="none" w:sz="0" w:space="0" w:color="auto"/>
      </w:divBdr>
    </w:div>
    <w:div w:id="539322431">
      <w:bodyDiv w:val="1"/>
      <w:marLeft w:val="0"/>
      <w:marRight w:val="0"/>
      <w:marTop w:val="0"/>
      <w:marBottom w:val="0"/>
      <w:divBdr>
        <w:top w:val="none" w:sz="0" w:space="0" w:color="auto"/>
        <w:left w:val="none" w:sz="0" w:space="0" w:color="auto"/>
        <w:bottom w:val="none" w:sz="0" w:space="0" w:color="auto"/>
        <w:right w:val="none" w:sz="0" w:space="0" w:color="auto"/>
      </w:divBdr>
    </w:div>
    <w:div w:id="599457843">
      <w:bodyDiv w:val="1"/>
      <w:marLeft w:val="0"/>
      <w:marRight w:val="0"/>
      <w:marTop w:val="0"/>
      <w:marBottom w:val="0"/>
      <w:divBdr>
        <w:top w:val="none" w:sz="0" w:space="0" w:color="auto"/>
        <w:left w:val="none" w:sz="0" w:space="0" w:color="auto"/>
        <w:bottom w:val="none" w:sz="0" w:space="0" w:color="auto"/>
        <w:right w:val="none" w:sz="0" w:space="0" w:color="auto"/>
      </w:divBdr>
    </w:div>
    <w:div w:id="605767582">
      <w:bodyDiv w:val="1"/>
      <w:marLeft w:val="0"/>
      <w:marRight w:val="0"/>
      <w:marTop w:val="0"/>
      <w:marBottom w:val="0"/>
      <w:divBdr>
        <w:top w:val="none" w:sz="0" w:space="0" w:color="auto"/>
        <w:left w:val="none" w:sz="0" w:space="0" w:color="auto"/>
        <w:bottom w:val="none" w:sz="0" w:space="0" w:color="auto"/>
        <w:right w:val="none" w:sz="0" w:space="0" w:color="auto"/>
      </w:divBdr>
    </w:div>
    <w:div w:id="627587559">
      <w:bodyDiv w:val="1"/>
      <w:marLeft w:val="0"/>
      <w:marRight w:val="0"/>
      <w:marTop w:val="0"/>
      <w:marBottom w:val="0"/>
      <w:divBdr>
        <w:top w:val="none" w:sz="0" w:space="0" w:color="auto"/>
        <w:left w:val="none" w:sz="0" w:space="0" w:color="auto"/>
        <w:bottom w:val="none" w:sz="0" w:space="0" w:color="auto"/>
        <w:right w:val="none" w:sz="0" w:space="0" w:color="auto"/>
      </w:divBdr>
    </w:div>
    <w:div w:id="642733051">
      <w:bodyDiv w:val="1"/>
      <w:marLeft w:val="0"/>
      <w:marRight w:val="0"/>
      <w:marTop w:val="0"/>
      <w:marBottom w:val="0"/>
      <w:divBdr>
        <w:top w:val="none" w:sz="0" w:space="0" w:color="auto"/>
        <w:left w:val="none" w:sz="0" w:space="0" w:color="auto"/>
        <w:bottom w:val="none" w:sz="0" w:space="0" w:color="auto"/>
        <w:right w:val="none" w:sz="0" w:space="0" w:color="auto"/>
      </w:divBdr>
    </w:div>
    <w:div w:id="646208773">
      <w:bodyDiv w:val="1"/>
      <w:marLeft w:val="0"/>
      <w:marRight w:val="0"/>
      <w:marTop w:val="0"/>
      <w:marBottom w:val="0"/>
      <w:divBdr>
        <w:top w:val="none" w:sz="0" w:space="0" w:color="auto"/>
        <w:left w:val="none" w:sz="0" w:space="0" w:color="auto"/>
        <w:bottom w:val="none" w:sz="0" w:space="0" w:color="auto"/>
        <w:right w:val="none" w:sz="0" w:space="0" w:color="auto"/>
      </w:divBdr>
    </w:div>
    <w:div w:id="651174167">
      <w:bodyDiv w:val="1"/>
      <w:marLeft w:val="0"/>
      <w:marRight w:val="0"/>
      <w:marTop w:val="0"/>
      <w:marBottom w:val="0"/>
      <w:divBdr>
        <w:top w:val="none" w:sz="0" w:space="0" w:color="auto"/>
        <w:left w:val="none" w:sz="0" w:space="0" w:color="auto"/>
        <w:bottom w:val="none" w:sz="0" w:space="0" w:color="auto"/>
        <w:right w:val="none" w:sz="0" w:space="0" w:color="auto"/>
      </w:divBdr>
    </w:div>
    <w:div w:id="678583581">
      <w:bodyDiv w:val="1"/>
      <w:marLeft w:val="0"/>
      <w:marRight w:val="0"/>
      <w:marTop w:val="0"/>
      <w:marBottom w:val="0"/>
      <w:divBdr>
        <w:top w:val="none" w:sz="0" w:space="0" w:color="auto"/>
        <w:left w:val="none" w:sz="0" w:space="0" w:color="auto"/>
        <w:bottom w:val="none" w:sz="0" w:space="0" w:color="auto"/>
        <w:right w:val="none" w:sz="0" w:space="0" w:color="auto"/>
      </w:divBdr>
    </w:div>
    <w:div w:id="716511769">
      <w:bodyDiv w:val="1"/>
      <w:marLeft w:val="0"/>
      <w:marRight w:val="0"/>
      <w:marTop w:val="0"/>
      <w:marBottom w:val="0"/>
      <w:divBdr>
        <w:top w:val="none" w:sz="0" w:space="0" w:color="auto"/>
        <w:left w:val="none" w:sz="0" w:space="0" w:color="auto"/>
        <w:bottom w:val="none" w:sz="0" w:space="0" w:color="auto"/>
        <w:right w:val="none" w:sz="0" w:space="0" w:color="auto"/>
      </w:divBdr>
    </w:div>
    <w:div w:id="737364870">
      <w:bodyDiv w:val="1"/>
      <w:marLeft w:val="0"/>
      <w:marRight w:val="0"/>
      <w:marTop w:val="0"/>
      <w:marBottom w:val="0"/>
      <w:divBdr>
        <w:top w:val="none" w:sz="0" w:space="0" w:color="auto"/>
        <w:left w:val="none" w:sz="0" w:space="0" w:color="auto"/>
        <w:bottom w:val="none" w:sz="0" w:space="0" w:color="auto"/>
        <w:right w:val="none" w:sz="0" w:space="0" w:color="auto"/>
      </w:divBdr>
    </w:div>
    <w:div w:id="741366936">
      <w:bodyDiv w:val="1"/>
      <w:marLeft w:val="0"/>
      <w:marRight w:val="0"/>
      <w:marTop w:val="0"/>
      <w:marBottom w:val="0"/>
      <w:divBdr>
        <w:top w:val="none" w:sz="0" w:space="0" w:color="auto"/>
        <w:left w:val="none" w:sz="0" w:space="0" w:color="auto"/>
        <w:bottom w:val="none" w:sz="0" w:space="0" w:color="auto"/>
        <w:right w:val="none" w:sz="0" w:space="0" w:color="auto"/>
      </w:divBdr>
    </w:div>
    <w:div w:id="752626658">
      <w:bodyDiv w:val="1"/>
      <w:marLeft w:val="0"/>
      <w:marRight w:val="0"/>
      <w:marTop w:val="0"/>
      <w:marBottom w:val="0"/>
      <w:divBdr>
        <w:top w:val="none" w:sz="0" w:space="0" w:color="auto"/>
        <w:left w:val="none" w:sz="0" w:space="0" w:color="auto"/>
        <w:bottom w:val="none" w:sz="0" w:space="0" w:color="auto"/>
        <w:right w:val="none" w:sz="0" w:space="0" w:color="auto"/>
      </w:divBdr>
    </w:div>
    <w:div w:id="762411045">
      <w:bodyDiv w:val="1"/>
      <w:marLeft w:val="0"/>
      <w:marRight w:val="0"/>
      <w:marTop w:val="0"/>
      <w:marBottom w:val="0"/>
      <w:divBdr>
        <w:top w:val="none" w:sz="0" w:space="0" w:color="auto"/>
        <w:left w:val="none" w:sz="0" w:space="0" w:color="auto"/>
        <w:bottom w:val="none" w:sz="0" w:space="0" w:color="auto"/>
        <w:right w:val="none" w:sz="0" w:space="0" w:color="auto"/>
      </w:divBdr>
    </w:div>
    <w:div w:id="804081231">
      <w:bodyDiv w:val="1"/>
      <w:marLeft w:val="0"/>
      <w:marRight w:val="0"/>
      <w:marTop w:val="0"/>
      <w:marBottom w:val="0"/>
      <w:divBdr>
        <w:top w:val="none" w:sz="0" w:space="0" w:color="auto"/>
        <w:left w:val="none" w:sz="0" w:space="0" w:color="auto"/>
        <w:bottom w:val="none" w:sz="0" w:space="0" w:color="auto"/>
        <w:right w:val="none" w:sz="0" w:space="0" w:color="auto"/>
      </w:divBdr>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46166946">
      <w:bodyDiv w:val="1"/>
      <w:marLeft w:val="0"/>
      <w:marRight w:val="0"/>
      <w:marTop w:val="0"/>
      <w:marBottom w:val="0"/>
      <w:divBdr>
        <w:top w:val="none" w:sz="0" w:space="0" w:color="auto"/>
        <w:left w:val="none" w:sz="0" w:space="0" w:color="auto"/>
        <w:bottom w:val="none" w:sz="0" w:space="0" w:color="auto"/>
        <w:right w:val="none" w:sz="0" w:space="0" w:color="auto"/>
      </w:divBdr>
    </w:div>
    <w:div w:id="849835222">
      <w:bodyDiv w:val="1"/>
      <w:marLeft w:val="0"/>
      <w:marRight w:val="0"/>
      <w:marTop w:val="0"/>
      <w:marBottom w:val="0"/>
      <w:divBdr>
        <w:top w:val="none" w:sz="0" w:space="0" w:color="auto"/>
        <w:left w:val="none" w:sz="0" w:space="0" w:color="auto"/>
        <w:bottom w:val="none" w:sz="0" w:space="0" w:color="auto"/>
        <w:right w:val="none" w:sz="0" w:space="0" w:color="auto"/>
      </w:divBdr>
      <w:divsChild>
        <w:div w:id="1210800807">
          <w:marLeft w:val="0"/>
          <w:marRight w:val="0"/>
          <w:marTop w:val="0"/>
          <w:marBottom w:val="0"/>
          <w:divBdr>
            <w:top w:val="none" w:sz="0" w:space="0" w:color="auto"/>
            <w:left w:val="none" w:sz="0" w:space="0" w:color="auto"/>
            <w:bottom w:val="none" w:sz="0" w:space="0" w:color="auto"/>
            <w:right w:val="none" w:sz="0" w:space="0" w:color="auto"/>
          </w:divBdr>
          <w:divsChild>
            <w:div w:id="552159639">
              <w:marLeft w:val="0"/>
              <w:marRight w:val="0"/>
              <w:marTop w:val="0"/>
              <w:marBottom w:val="0"/>
              <w:divBdr>
                <w:top w:val="none" w:sz="0" w:space="0" w:color="auto"/>
                <w:left w:val="none" w:sz="0" w:space="0" w:color="auto"/>
                <w:bottom w:val="none" w:sz="0" w:space="0" w:color="auto"/>
                <w:right w:val="none" w:sz="0" w:space="0" w:color="auto"/>
              </w:divBdr>
              <w:divsChild>
                <w:div w:id="521939611">
                  <w:marLeft w:val="0"/>
                  <w:marRight w:val="0"/>
                  <w:marTop w:val="0"/>
                  <w:marBottom w:val="0"/>
                  <w:divBdr>
                    <w:top w:val="none" w:sz="0" w:space="0" w:color="auto"/>
                    <w:left w:val="none" w:sz="0" w:space="0" w:color="auto"/>
                    <w:bottom w:val="none" w:sz="0" w:space="0" w:color="auto"/>
                    <w:right w:val="none" w:sz="0" w:space="0" w:color="auto"/>
                  </w:divBdr>
                  <w:divsChild>
                    <w:div w:id="1907960040">
                      <w:marLeft w:val="0"/>
                      <w:marRight w:val="0"/>
                      <w:marTop w:val="0"/>
                      <w:marBottom w:val="0"/>
                      <w:divBdr>
                        <w:top w:val="none" w:sz="0" w:space="0" w:color="auto"/>
                        <w:left w:val="none" w:sz="0" w:space="0" w:color="auto"/>
                        <w:bottom w:val="none" w:sz="0" w:space="0" w:color="auto"/>
                        <w:right w:val="none" w:sz="0" w:space="0" w:color="auto"/>
                      </w:divBdr>
                    </w:div>
                    <w:div w:id="2146849605">
                      <w:marLeft w:val="0"/>
                      <w:marRight w:val="0"/>
                      <w:marTop w:val="0"/>
                      <w:marBottom w:val="0"/>
                      <w:divBdr>
                        <w:top w:val="none" w:sz="0" w:space="0" w:color="auto"/>
                        <w:left w:val="none" w:sz="0" w:space="0" w:color="auto"/>
                        <w:bottom w:val="none" w:sz="0" w:space="0" w:color="auto"/>
                        <w:right w:val="none" w:sz="0" w:space="0" w:color="auto"/>
                      </w:divBdr>
                      <w:divsChild>
                        <w:div w:id="19268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3705">
          <w:marLeft w:val="0"/>
          <w:marRight w:val="0"/>
          <w:marTop w:val="0"/>
          <w:marBottom w:val="0"/>
          <w:divBdr>
            <w:top w:val="none" w:sz="0" w:space="0" w:color="auto"/>
            <w:left w:val="none" w:sz="0" w:space="0" w:color="auto"/>
            <w:bottom w:val="none" w:sz="0" w:space="0" w:color="auto"/>
            <w:right w:val="none" w:sz="0" w:space="0" w:color="auto"/>
          </w:divBdr>
          <w:divsChild>
            <w:div w:id="818962020">
              <w:marLeft w:val="0"/>
              <w:marRight w:val="0"/>
              <w:marTop w:val="0"/>
              <w:marBottom w:val="0"/>
              <w:divBdr>
                <w:top w:val="none" w:sz="0" w:space="0" w:color="auto"/>
                <w:left w:val="none" w:sz="0" w:space="0" w:color="auto"/>
                <w:bottom w:val="none" w:sz="0" w:space="0" w:color="auto"/>
                <w:right w:val="none" w:sz="0" w:space="0" w:color="auto"/>
              </w:divBdr>
              <w:divsChild>
                <w:div w:id="598370096">
                  <w:marLeft w:val="0"/>
                  <w:marRight w:val="0"/>
                  <w:marTop w:val="0"/>
                  <w:marBottom w:val="0"/>
                  <w:divBdr>
                    <w:top w:val="none" w:sz="0" w:space="0" w:color="auto"/>
                    <w:left w:val="none" w:sz="0" w:space="0" w:color="auto"/>
                    <w:bottom w:val="none" w:sz="0" w:space="0" w:color="auto"/>
                    <w:right w:val="none" w:sz="0" w:space="0" w:color="auto"/>
                  </w:divBdr>
                  <w:divsChild>
                    <w:div w:id="1583947747">
                      <w:marLeft w:val="0"/>
                      <w:marRight w:val="0"/>
                      <w:marTop w:val="0"/>
                      <w:marBottom w:val="0"/>
                      <w:divBdr>
                        <w:top w:val="none" w:sz="0" w:space="0" w:color="auto"/>
                        <w:left w:val="none" w:sz="0" w:space="0" w:color="auto"/>
                        <w:bottom w:val="none" w:sz="0" w:space="0" w:color="auto"/>
                        <w:right w:val="none" w:sz="0" w:space="0" w:color="auto"/>
                      </w:divBdr>
                    </w:div>
                    <w:div w:id="909458637">
                      <w:marLeft w:val="0"/>
                      <w:marRight w:val="0"/>
                      <w:marTop w:val="0"/>
                      <w:marBottom w:val="0"/>
                      <w:divBdr>
                        <w:top w:val="none" w:sz="0" w:space="0" w:color="auto"/>
                        <w:left w:val="none" w:sz="0" w:space="0" w:color="auto"/>
                        <w:bottom w:val="none" w:sz="0" w:space="0" w:color="auto"/>
                        <w:right w:val="none" w:sz="0" w:space="0" w:color="auto"/>
                      </w:divBdr>
                      <w:divsChild>
                        <w:div w:id="14937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9279">
      <w:bodyDiv w:val="1"/>
      <w:marLeft w:val="0"/>
      <w:marRight w:val="0"/>
      <w:marTop w:val="0"/>
      <w:marBottom w:val="0"/>
      <w:divBdr>
        <w:top w:val="none" w:sz="0" w:space="0" w:color="auto"/>
        <w:left w:val="none" w:sz="0" w:space="0" w:color="auto"/>
        <w:bottom w:val="none" w:sz="0" w:space="0" w:color="auto"/>
        <w:right w:val="none" w:sz="0" w:space="0" w:color="auto"/>
      </w:divBdr>
    </w:div>
    <w:div w:id="967661577">
      <w:bodyDiv w:val="1"/>
      <w:marLeft w:val="0"/>
      <w:marRight w:val="0"/>
      <w:marTop w:val="0"/>
      <w:marBottom w:val="0"/>
      <w:divBdr>
        <w:top w:val="none" w:sz="0" w:space="0" w:color="auto"/>
        <w:left w:val="none" w:sz="0" w:space="0" w:color="auto"/>
        <w:bottom w:val="none" w:sz="0" w:space="0" w:color="auto"/>
        <w:right w:val="none" w:sz="0" w:space="0" w:color="auto"/>
      </w:divBdr>
    </w:div>
    <w:div w:id="977757122">
      <w:bodyDiv w:val="1"/>
      <w:marLeft w:val="0"/>
      <w:marRight w:val="0"/>
      <w:marTop w:val="0"/>
      <w:marBottom w:val="0"/>
      <w:divBdr>
        <w:top w:val="none" w:sz="0" w:space="0" w:color="auto"/>
        <w:left w:val="none" w:sz="0" w:space="0" w:color="auto"/>
        <w:bottom w:val="none" w:sz="0" w:space="0" w:color="auto"/>
        <w:right w:val="none" w:sz="0" w:space="0" w:color="auto"/>
      </w:divBdr>
    </w:div>
    <w:div w:id="992759553">
      <w:bodyDiv w:val="1"/>
      <w:marLeft w:val="0"/>
      <w:marRight w:val="0"/>
      <w:marTop w:val="0"/>
      <w:marBottom w:val="0"/>
      <w:divBdr>
        <w:top w:val="none" w:sz="0" w:space="0" w:color="auto"/>
        <w:left w:val="none" w:sz="0" w:space="0" w:color="auto"/>
        <w:bottom w:val="none" w:sz="0" w:space="0" w:color="auto"/>
        <w:right w:val="none" w:sz="0" w:space="0" w:color="auto"/>
      </w:divBdr>
    </w:div>
    <w:div w:id="1008364147">
      <w:bodyDiv w:val="1"/>
      <w:marLeft w:val="0"/>
      <w:marRight w:val="0"/>
      <w:marTop w:val="0"/>
      <w:marBottom w:val="0"/>
      <w:divBdr>
        <w:top w:val="none" w:sz="0" w:space="0" w:color="auto"/>
        <w:left w:val="none" w:sz="0" w:space="0" w:color="auto"/>
        <w:bottom w:val="none" w:sz="0" w:space="0" w:color="auto"/>
        <w:right w:val="none" w:sz="0" w:space="0" w:color="auto"/>
      </w:divBdr>
    </w:div>
    <w:div w:id="1066609904">
      <w:bodyDiv w:val="1"/>
      <w:marLeft w:val="0"/>
      <w:marRight w:val="0"/>
      <w:marTop w:val="0"/>
      <w:marBottom w:val="0"/>
      <w:divBdr>
        <w:top w:val="none" w:sz="0" w:space="0" w:color="auto"/>
        <w:left w:val="none" w:sz="0" w:space="0" w:color="auto"/>
        <w:bottom w:val="none" w:sz="0" w:space="0" w:color="auto"/>
        <w:right w:val="none" w:sz="0" w:space="0" w:color="auto"/>
      </w:divBdr>
    </w:div>
    <w:div w:id="1188254103">
      <w:bodyDiv w:val="1"/>
      <w:marLeft w:val="0"/>
      <w:marRight w:val="0"/>
      <w:marTop w:val="0"/>
      <w:marBottom w:val="0"/>
      <w:divBdr>
        <w:top w:val="none" w:sz="0" w:space="0" w:color="auto"/>
        <w:left w:val="none" w:sz="0" w:space="0" w:color="auto"/>
        <w:bottom w:val="none" w:sz="0" w:space="0" w:color="auto"/>
        <w:right w:val="none" w:sz="0" w:space="0" w:color="auto"/>
      </w:divBdr>
    </w:div>
    <w:div w:id="1253398828">
      <w:bodyDiv w:val="1"/>
      <w:marLeft w:val="0"/>
      <w:marRight w:val="0"/>
      <w:marTop w:val="0"/>
      <w:marBottom w:val="0"/>
      <w:divBdr>
        <w:top w:val="none" w:sz="0" w:space="0" w:color="auto"/>
        <w:left w:val="none" w:sz="0" w:space="0" w:color="auto"/>
        <w:bottom w:val="none" w:sz="0" w:space="0" w:color="auto"/>
        <w:right w:val="none" w:sz="0" w:space="0" w:color="auto"/>
      </w:divBdr>
    </w:div>
    <w:div w:id="1488203575">
      <w:bodyDiv w:val="1"/>
      <w:marLeft w:val="0"/>
      <w:marRight w:val="0"/>
      <w:marTop w:val="0"/>
      <w:marBottom w:val="0"/>
      <w:divBdr>
        <w:top w:val="none" w:sz="0" w:space="0" w:color="auto"/>
        <w:left w:val="none" w:sz="0" w:space="0" w:color="auto"/>
        <w:bottom w:val="none" w:sz="0" w:space="0" w:color="auto"/>
        <w:right w:val="none" w:sz="0" w:space="0" w:color="auto"/>
      </w:divBdr>
    </w:div>
    <w:div w:id="1500150721">
      <w:bodyDiv w:val="1"/>
      <w:marLeft w:val="0"/>
      <w:marRight w:val="0"/>
      <w:marTop w:val="0"/>
      <w:marBottom w:val="0"/>
      <w:divBdr>
        <w:top w:val="none" w:sz="0" w:space="0" w:color="auto"/>
        <w:left w:val="none" w:sz="0" w:space="0" w:color="auto"/>
        <w:bottom w:val="none" w:sz="0" w:space="0" w:color="auto"/>
        <w:right w:val="none" w:sz="0" w:space="0" w:color="auto"/>
      </w:divBdr>
    </w:div>
    <w:div w:id="1619991914">
      <w:bodyDiv w:val="1"/>
      <w:marLeft w:val="0"/>
      <w:marRight w:val="0"/>
      <w:marTop w:val="0"/>
      <w:marBottom w:val="0"/>
      <w:divBdr>
        <w:top w:val="none" w:sz="0" w:space="0" w:color="auto"/>
        <w:left w:val="none" w:sz="0" w:space="0" w:color="auto"/>
        <w:bottom w:val="none" w:sz="0" w:space="0" w:color="auto"/>
        <w:right w:val="none" w:sz="0" w:space="0" w:color="auto"/>
      </w:divBdr>
    </w:div>
    <w:div w:id="1786390043">
      <w:bodyDiv w:val="1"/>
      <w:marLeft w:val="0"/>
      <w:marRight w:val="0"/>
      <w:marTop w:val="0"/>
      <w:marBottom w:val="0"/>
      <w:divBdr>
        <w:top w:val="none" w:sz="0" w:space="0" w:color="auto"/>
        <w:left w:val="none" w:sz="0" w:space="0" w:color="auto"/>
        <w:bottom w:val="none" w:sz="0" w:space="0" w:color="auto"/>
        <w:right w:val="none" w:sz="0" w:space="0" w:color="auto"/>
      </w:divBdr>
    </w:div>
    <w:div w:id="1836678613">
      <w:bodyDiv w:val="1"/>
      <w:marLeft w:val="0"/>
      <w:marRight w:val="0"/>
      <w:marTop w:val="0"/>
      <w:marBottom w:val="0"/>
      <w:divBdr>
        <w:top w:val="none" w:sz="0" w:space="0" w:color="auto"/>
        <w:left w:val="none" w:sz="0" w:space="0" w:color="auto"/>
        <w:bottom w:val="none" w:sz="0" w:space="0" w:color="auto"/>
        <w:right w:val="none" w:sz="0" w:space="0" w:color="auto"/>
      </w:divBdr>
    </w:div>
    <w:div w:id="1852256715">
      <w:bodyDiv w:val="1"/>
      <w:marLeft w:val="0"/>
      <w:marRight w:val="0"/>
      <w:marTop w:val="0"/>
      <w:marBottom w:val="0"/>
      <w:divBdr>
        <w:top w:val="none" w:sz="0" w:space="0" w:color="auto"/>
        <w:left w:val="none" w:sz="0" w:space="0" w:color="auto"/>
        <w:bottom w:val="none" w:sz="0" w:space="0" w:color="auto"/>
        <w:right w:val="none" w:sz="0" w:space="0" w:color="auto"/>
      </w:divBdr>
    </w:div>
    <w:div w:id="1861122313">
      <w:bodyDiv w:val="1"/>
      <w:marLeft w:val="0"/>
      <w:marRight w:val="0"/>
      <w:marTop w:val="0"/>
      <w:marBottom w:val="0"/>
      <w:divBdr>
        <w:top w:val="none" w:sz="0" w:space="0" w:color="auto"/>
        <w:left w:val="none" w:sz="0" w:space="0" w:color="auto"/>
        <w:bottom w:val="none" w:sz="0" w:space="0" w:color="auto"/>
        <w:right w:val="none" w:sz="0" w:space="0" w:color="auto"/>
      </w:divBdr>
    </w:div>
    <w:div w:id="1874804882">
      <w:bodyDiv w:val="1"/>
      <w:marLeft w:val="0"/>
      <w:marRight w:val="0"/>
      <w:marTop w:val="0"/>
      <w:marBottom w:val="0"/>
      <w:divBdr>
        <w:top w:val="none" w:sz="0" w:space="0" w:color="auto"/>
        <w:left w:val="none" w:sz="0" w:space="0" w:color="auto"/>
        <w:bottom w:val="none" w:sz="0" w:space="0" w:color="auto"/>
        <w:right w:val="none" w:sz="0" w:space="0" w:color="auto"/>
      </w:divBdr>
    </w:div>
    <w:div w:id="1884948660">
      <w:bodyDiv w:val="1"/>
      <w:marLeft w:val="0"/>
      <w:marRight w:val="0"/>
      <w:marTop w:val="0"/>
      <w:marBottom w:val="0"/>
      <w:divBdr>
        <w:top w:val="none" w:sz="0" w:space="0" w:color="auto"/>
        <w:left w:val="none" w:sz="0" w:space="0" w:color="auto"/>
        <w:bottom w:val="none" w:sz="0" w:space="0" w:color="auto"/>
        <w:right w:val="none" w:sz="0" w:space="0" w:color="auto"/>
      </w:divBdr>
      <w:divsChild>
        <w:div w:id="253981673">
          <w:marLeft w:val="0"/>
          <w:marRight w:val="0"/>
          <w:marTop w:val="0"/>
          <w:marBottom w:val="0"/>
          <w:divBdr>
            <w:top w:val="none" w:sz="0" w:space="0" w:color="auto"/>
            <w:left w:val="none" w:sz="0" w:space="0" w:color="auto"/>
            <w:bottom w:val="none" w:sz="0" w:space="0" w:color="auto"/>
            <w:right w:val="none" w:sz="0" w:space="0" w:color="auto"/>
          </w:divBdr>
          <w:divsChild>
            <w:div w:id="1048333304">
              <w:marLeft w:val="0"/>
              <w:marRight w:val="0"/>
              <w:marTop w:val="0"/>
              <w:marBottom w:val="0"/>
              <w:divBdr>
                <w:top w:val="none" w:sz="0" w:space="0" w:color="auto"/>
                <w:left w:val="none" w:sz="0" w:space="0" w:color="auto"/>
                <w:bottom w:val="none" w:sz="0" w:space="0" w:color="auto"/>
                <w:right w:val="none" w:sz="0" w:space="0" w:color="auto"/>
              </w:divBdr>
              <w:divsChild>
                <w:div w:id="593823826">
                  <w:marLeft w:val="0"/>
                  <w:marRight w:val="0"/>
                  <w:marTop w:val="0"/>
                  <w:marBottom w:val="0"/>
                  <w:divBdr>
                    <w:top w:val="none" w:sz="0" w:space="0" w:color="auto"/>
                    <w:left w:val="none" w:sz="0" w:space="0" w:color="auto"/>
                    <w:bottom w:val="none" w:sz="0" w:space="0" w:color="auto"/>
                    <w:right w:val="none" w:sz="0" w:space="0" w:color="auto"/>
                  </w:divBdr>
                  <w:divsChild>
                    <w:div w:id="1932204693">
                      <w:marLeft w:val="0"/>
                      <w:marRight w:val="0"/>
                      <w:marTop w:val="0"/>
                      <w:marBottom w:val="0"/>
                      <w:divBdr>
                        <w:top w:val="none" w:sz="0" w:space="0" w:color="auto"/>
                        <w:left w:val="none" w:sz="0" w:space="0" w:color="auto"/>
                        <w:bottom w:val="none" w:sz="0" w:space="0" w:color="auto"/>
                        <w:right w:val="none" w:sz="0" w:space="0" w:color="auto"/>
                      </w:divBdr>
                    </w:div>
                    <w:div w:id="613056438">
                      <w:marLeft w:val="0"/>
                      <w:marRight w:val="0"/>
                      <w:marTop w:val="0"/>
                      <w:marBottom w:val="0"/>
                      <w:divBdr>
                        <w:top w:val="none" w:sz="0" w:space="0" w:color="auto"/>
                        <w:left w:val="none" w:sz="0" w:space="0" w:color="auto"/>
                        <w:bottom w:val="none" w:sz="0" w:space="0" w:color="auto"/>
                        <w:right w:val="none" w:sz="0" w:space="0" w:color="auto"/>
                      </w:divBdr>
                      <w:divsChild>
                        <w:div w:id="16227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9809">
          <w:marLeft w:val="0"/>
          <w:marRight w:val="0"/>
          <w:marTop w:val="0"/>
          <w:marBottom w:val="0"/>
          <w:divBdr>
            <w:top w:val="none" w:sz="0" w:space="0" w:color="auto"/>
            <w:left w:val="none" w:sz="0" w:space="0" w:color="auto"/>
            <w:bottom w:val="none" w:sz="0" w:space="0" w:color="auto"/>
            <w:right w:val="none" w:sz="0" w:space="0" w:color="auto"/>
          </w:divBdr>
          <w:divsChild>
            <w:div w:id="1889144251">
              <w:marLeft w:val="0"/>
              <w:marRight w:val="0"/>
              <w:marTop w:val="0"/>
              <w:marBottom w:val="0"/>
              <w:divBdr>
                <w:top w:val="none" w:sz="0" w:space="0" w:color="auto"/>
                <w:left w:val="none" w:sz="0" w:space="0" w:color="auto"/>
                <w:bottom w:val="none" w:sz="0" w:space="0" w:color="auto"/>
                <w:right w:val="none" w:sz="0" w:space="0" w:color="auto"/>
              </w:divBdr>
              <w:divsChild>
                <w:div w:id="1587692808">
                  <w:marLeft w:val="0"/>
                  <w:marRight w:val="0"/>
                  <w:marTop w:val="0"/>
                  <w:marBottom w:val="0"/>
                  <w:divBdr>
                    <w:top w:val="none" w:sz="0" w:space="0" w:color="auto"/>
                    <w:left w:val="none" w:sz="0" w:space="0" w:color="auto"/>
                    <w:bottom w:val="none" w:sz="0" w:space="0" w:color="auto"/>
                    <w:right w:val="none" w:sz="0" w:space="0" w:color="auto"/>
                  </w:divBdr>
                  <w:divsChild>
                    <w:div w:id="1464232610">
                      <w:marLeft w:val="0"/>
                      <w:marRight w:val="0"/>
                      <w:marTop w:val="0"/>
                      <w:marBottom w:val="0"/>
                      <w:divBdr>
                        <w:top w:val="none" w:sz="0" w:space="0" w:color="auto"/>
                        <w:left w:val="none" w:sz="0" w:space="0" w:color="auto"/>
                        <w:bottom w:val="none" w:sz="0" w:space="0" w:color="auto"/>
                        <w:right w:val="none" w:sz="0" w:space="0" w:color="auto"/>
                      </w:divBdr>
                    </w:div>
                    <w:div w:id="1650984599">
                      <w:marLeft w:val="0"/>
                      <w:marRight w:val="0"/>
                      <w:marTop w:val="0"/>
                      <w:marBottom w:val="0"/>
                      <w:divBdr>
                        <w:top w:val="none" w:sz="0" w:space="0" w:color="auto"/>
                        <w:left w:val="none" w:sz="0" w:space="0" w:color="auto"/>
                        <w:bottom w:val="none" w:sz="0" w:space="0" w:color="auto"/>
                        <w:right w:val="none" w:sz="0" w:space="0" w:color="auto"/>
                      </w:divBdr>
                      <w:divsChild>
                        <w:div w:id="18444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15291">
      <w:bodyDiv w:val="1"/>
      <w:marLeft w:val="0"/>
      <w:marRight w:val="0"/>
      <w:marTop w:val="0"/>
      <w:marBottom w:val="0"/>
      <w:divBdr>
        <w:top w:val="none" w:sz="0" w:space="0" w:color="auto"/>
        <w:left w:val="none" w:sz="0" w:space="0" w:color="auto"/>
        <w:bottom w:val="none" w:sz="0" w:space="0" w:color="auto"/>
        <w:right w:val="none" w:sz="0" w:space="0" w:color="auto"/>
      </w:divBdr>
    </w:div>
    <w:div w:id="1927421826">
      <w:bodyDiv w:val="1"/>
      <w:marLeft w:val="0"/>
      <w:marRight w:val="0"/>
      <w:marTop w:val="0"/>
      <w:marBottom w:val="0"/>
      <w:divBdr>
        <w:top w:val="none" w:sz="0" w:space="0" w:color="auto"/>
        <w:left w:val="none" w:sz="0" w:space="0" w:color="auto"/>
        <w:bottom w:val="none" w:sz="0" w:space="0" w:color="auto"/>
        <w:right w:val="none" w:sz="0" w:space="0" w:color="auto"/>
      </w:divBdr>
    </w:div>
    <w:div w:id="1954088871">
      <w:bodyDiv w:val="1"/>
      <w:marLeft w:val="0"/>
      <w:marRight w:val="0"/>
      <w:marTop w:val="0"/>
      <w:marBottom w:val="0"/>
      <w:divBdr>
        <w:top w:val="none" w:sz="0" w:space="0" w:color="auto"/>
        <w:left w:val="none" w:sz="0" w:space="0" w:color="auto"/>
        <w:bottom w:val="none" w:sz="0" w:space="0" w:color="auto"/>
        <w:right w:val="none" w:sz="0" w:space="0" w:color="auto"/>
      </w:divBdr>
    </w:div>
    <w:div w:id="1968008133">
      <w:bodyDiv w:val="1"/>
      <w:marLeft w:val="0"/>
      <w:marRight w:val="0"/>
      <w:marTop w:val="0"/>
      <w:marBottom w:val="0"/>
      <w:divBdr>
        <w:top w:val="none" w:sz="0" w:space="0" w:color="auto"/>
        <w:left w:val="none" w:sz="0" w:space="0" w:color="auto"/>
        <w:bottom w:val="none" w:sz="0" w:space="0" w:color="auto"/>
        <w:right w:val="none" w:sz="0" w:space="0" w:color="auto"/>
      </w:divBdr>
    </w:div>
    <w:div w:id="1984385550">
      <w:bodyDiv w:val="1"/>
      <w:marLeft w:val="0"/>
      <w:marRight w:val="0"/>
      <w:marTop w:val="0"/>
      <w:marBottom w:val="0"/>
      <w:divBdr>
        <w:top w:val="none" w:sz="0" w:space="0" w:color="auto"/>
        <w:left w:val="none" w:sz="0" w:space="0" w:color="auto"/>
        <w:bottom w:val="none" w:sz="0" w:space="0" w:color="auto"/>
        <w:right w:val="none" w:sz="0" w:space="0" w:color="auto"/>
      </w:divBdr>
    </w:div>
    <w:div w:id="2111856499">
      <w:bodyDiv w:val="1"/>
      <w:marLeft w:val="0"/>
      <w:marRight w:val="0"/>
      <w:marTop w:val="0"/>
      <w:marBottom w:val="0"/>
      <w:divBdr>
        <w:top w:val="none" w:sz="0" w:space="0" w:color="auto"/>
        <w:left w:val="none" w:sz="0" w:space="0" w:color="auto"/>
        <w:bottom w:val="none" w:sz="0" w:space="0" w:color="auto"/>
        <w:right w:val="none" w:sz="0" w:space="0" w:color="auto"/>
      </w:divBdr>
    </w:div>
    <w:div w:id="21239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10</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19</cp:revision>
  <dcterms:created xsi:type="dcterms:W3CDTF">2025-03-04T16:06:00Z</dcterms:created>
  <dcterms:modified xsi:type="dcterms:W3CDTF">2025-03-04T22:59:00Z</dcterms:modified>
</cp:coreProperties>
</file>