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3BE" w:rsidRDefault="000C474A" w:rsidP="000C474A">
      <w:pPr>
        <w:rPr>
          <w:rFonts w:ascii="Times New Roman" w:eastAsia="Times New Roman" w:hAnsi="Times New Roman" w:cs="Times New Roman"/>
        </w:rPr>
      </w:pPr>
      <w:r w:rsidRPr="000C474A">
        <w:rPr>
          <w:rFonts w:ascii="Times New Roman" w:eastAsia="Times New Roman" w:hAnsi="Times New Roman" w:cs="Times New Roman"/>
        </w:rPr>
        <w:t>An Internet Protocol </w:t>
      </w:r>
      <w:r w:rsidRPr="000C474A">
        <w:rPr>
          <w:rFonts w:ascii="Times New Roman" w:eastAsia="Times New Roman" w:hAnsi="Times New Roman" w:cs="Times New Roman"/>
          <w:b/>
          <w:bCs/>
        </w:rPr>
        <w:t>address</w:t>
      </w:r>
      <w:r>
        <w:rPr>
          <w:rFonts w:ascii="Times New Roman" w:eastAsia="Times New Roman" w:hAnsi="Times New Roman" w:cs="Times New Roman"/>
        </w:rPr>
        <w:t xml:space="preserve">, aka </w:t>
      </w:r>
      <w:r w:rsidRPr="000C474A">
        <w:rPr>
          <w:rFonts w:ascii="Times New Roman" w:eastAsia="Times New Roman" w:hAnsi="Times New Roman" w:cs="Times New Roman"/>
          <w:b/>
          <w:bCs/>
        </w:rPr>
        <w:t>IP addres</w:t>
      </w:r>
      <w:r>
        <w:rPr>
          <w:rFonts w:ascii="Times New Roman" w:eastAsia="Times New Roman" w:hAnsi="Times New Roman" w:cs="Times New Roman"/>
          <w:b/>
          <w:bCs/>
        </w:rPr>
        <w:t>s,</w:t>
      </w:r>
      <w:r w:rsidRPr="000C474A">
        <w:rPr>
          <w:rFonts w:ascii="Times New Roman" w:eastAsia="Times New Roman" w:hAnsi="Times New Roman" w:cs="Times New Roman"/>
        </w:rPr>
        <w:t xml:space="preserve"> is a numerical label assigned to each device connected to a computer network that uses the Internet Protocol</w:t>
      </w:r>
      <w:r w:rsidR="004433BE">
        <w:rPr>
          <w:rFonts w:ascii="Times New Roman" w:eastAsia="Times New Roman" w:hAnsi="Times New Roman" w:cs="Times New Roman"/>
        </w:rPr>
        <w:t xml:space="preserve"> (IP)</w:t>
      </w:r>
      <w:r w:rsidRPr="000C474A">
        <w:rPr>
          <w:rFonts w:ascii="Times New Roman" w:eastAsia="Times New Roman" w:hAnsi="Times New Roman" w:cs="Times New Roman"/>
        </w:rPr>
        <w:t xml:space="preserve"> for communication. </w:t>
      </w:r>
    </w:p>
    <w:p w:rsidR="000C474A" w:rsidRDefault="000C474A" w:rsidP="000C474A">
      <w:pPr>
        <w:rPr>
          <w:rFonts w:ascii="Times New Roman" w:eastAsia="Times New Roman" w:hAnsi="Times New Roman" w:cs="Times New Roman"/>
        </w:rPr>
      </w:pPr>
      <w:r w:rsidRPr="000C474A">
        <w:rPr>
          <w:rFonts w:ascii="Times New Roman" w:eastAsia="Times New Roman" w:hAnsi="Times New Roman" w:cs="Times New Roman"/>
          <w:b/>
          <w:bCs/>
        </w:rPr>
        <w:t>IP address</w:t>
      </w:r>
      <w:r w:rsidR="004433BE">
        <w:rPr>
          <w:rFonts w:ascii="Times New Roman" w:eastAsia="Times New Roman" w:hAnsi="Times New Roman" w:cs="Times New Roman"/>
          <w:b/>
          <w:bCs/>
        </w:rPr>
        <w:t>es</w:t>
      </w:r>
      <w:r w:rsidRPr="000C474A">
        <w:rPr>
          <w:rFonts w:ascii="Times New Roman" w:eastAsia="Times New Roman" w:hAnsi="Times New Roman" w:cs="Times New Roman"/>
        </w:rPr>
        <w:t xml:space="preserve"> serves two principal functions: </w:t>
      </w:r>
      <w:r w:rsidR="004433BE">
        <w:rPr>
          <w:rFonts w:ascii="Times New Roman" w:eastAsia="Times New Roman" w:hAnsi="Times New Roman" w:cs="Times New Roman"/>
        </w:rPr>
        <w:t xml:space="preserve">for </w:t>
      </w:r>
      <w:r w:rsidRPr="000C474A">
        <w:rPr>
          <w:rFonts w:ascii="Times New Roman" w:eastAsia="Times New Roman" w:hAnsi="Times New Roman" w:cs="Times New Roman"/>
        </w:rPr>
        <w:t>host</w:t>
      </w:r>
      <w:r w:rsidR="004433BE">
        <w:rPr>
          <w:rFonts w:ascii="Times New Roman" w:eastAsia="Times New Roman" w:hAnsi="Times New Roman" w:cs="Times New Roman"/>
        </w:rPr>
        <w:t>/</w:t>
      </w:r>
      <w:r w:rsidRPr="000C474A">
        <w:rPr>
          <w:rFonts w:ascii="Times New Roman" w:eastAsia="Times New Roman" w:hAnsi="Times New Roman" w:cs="Times New Roman"/>
        </w:rPr>
        <w:t>network interface identification and location addressing.</w:t>
      </w:r>
    </w:p>
    <w:p w:rsidR="004433BE" w:rsidRDefault="004433BE" w:rsidP="000C474A">
      <w:pPr>
        <w:rPr>
          <w:rFonts w:ascii="Times New Roman" w:eastAsia="Times New Roman" w:hAnsi="Times New Roman" w:cs="Times New Roman"/>
        </w:rPr>
      </w:pPr>
    </w:p>
    <w:p w:rsidR="004433BE" w:rsidRDefault="004433BE" w:rsidP="000C474A">
      <w:pPr>
        <w:rPr>
          <w:rFonts w:ascii="Times New Roman" w:eastAsia="Times New Roman" w:hAnsi="Times New Roman" w:cs="Times New Roman"/>
        </w:rPr>
      </w:pPr>
      <w:r>
        <w:rPr>
          <w:rFonts w:ascii="Times New Roman" w:eastAsia="Times New Roman" w:hAnsi="Times New Roman" w:cs="Times New Roman"/>
        </w:rPr>
        <w:t>This means that for the IP system was configured for the purpose for identifying if things should be where they were supposed to be i.e. the Lego bricks to be grouped with the same bunch of Lego sets through seeing that they are of a similar batch, and that of the pinpointing of where the various Legos are through something akin to you calling your friend on the phone to trigger his phone to ring for instance.</w:t>
      </w:r>
    </w:p>
    <w:p w:rsidR="004433BE" w:rsidRDefault="004433BE" w:rsidP="004433BE">
      <w:pPr>
        <w:rPr>
          <w:rFonts w:ascii="Times New Roman" w:eastAsia="Times New Roman" w:hAnsi="Times New Roman" w:cs="Times New Roman"/>
        </w:rPr>
      </w:pPr>
    </w:p>
    <w:p w:rsidR="004433BE" w:rsidRDefault="004433BE" w:rsidP="004433BE">
      <w:pPr>
        <w:rPr>
          <w:rFonts w:ascii="Times New Roman" w:eastAsia="Times New Roman" w:hAnsi="Times New Roman" w:cs="Times New Roman"/>
        </w:rPr>
      </w:pPr>
      <w:r>
        <w:rPr>
          <w:rFonts w:ascii="Times New Roman" w:eastAsia="Times New Roman" w:hAnsi="Times New Roman" w:cs="Times New Roman"/>
        </w:rPr>
        <w:t>On a similar note</w:t>
      </w:r>
      <w:r w:rsidRPr="004433BE">
        <w:rPr>
          <w:rFonts w:ascii="Times New Roman" w:eastAsia="Times New Roman" w:hAnsi="Times New Roman" w:cs="Times New Roman"/>
        </w:rPr>
        <w:t>, </w:t>
      </w:r>
      <w:r w:rsidRPr="004433BE">
        <w:rPr>
          <w:rFonts w:ascii="Times New Roman" w:eastAsia="Times New Roman" w:hAnsi="Times New Roman" w:cs="Times New Roman"/>
          <w:b/>
          <w:bCs/>
        </w:rPr>
        <w:t>DNS</w:t>
      </w:r>
      <w:r w:rsidRPr="004433BE">
        <w:rPr>
          <w:rFonts w:ascii="Times New Roman" w:eastAsia="Times New Roman" w:hAnsi="Times New Roman" w:cs="Times New Roman"/>
        </w:rPr>
        <w:t> is simply a database that links meaningful names (known as host names), such as http://www.microsoft.com, to a specific IP address, such as 192.168.124.1. ... Mappings of addresses to names and vice versa (known as records) are stored in a database.</w:t>
      </w:r>
    </w:p>
    <w:p w:rsidR="004433BE" w:rsidRDefault="004433BE" w:rsidP="004433BE">
      <w:pPr>
        <w:rPr>
          <w:rFonts w:ascii="Times New Roman" w:eastAsia="Times New Roman" w:hAnsi="Times New Roman" w:cs="Times New Roman"/>
        </w:rPr>
      </w:pPr>
      <w:r>
        <w:rPr>
          <w:rFonts w:ascii="Times New Roman" w:eastAsia="Times New Roman" w:hAnsi="Times New Roman" w:cs="Times New Roman"/>
        </w:rPr>
        <w:t xml:space="preserve">Think of the databases as treasure crates, and they store the trove of loot that would help to </w:t>
      </w:r>
      <w:r w:rsidR="007C3B15">
        <w:rPr>
          <w:rFonts w:ascii="Times New Roman" w:eastAsia="Times New Roman" w:hAnsi="Times New Roman" w:cs="Times New Roman"/>
        </w:rPr>
        <w:t>reveal its contents when opened!</w:t>
      </w:r>
      <w:r w:rsidR="007C3B15">
        <w:rPr>
          <w:rFonts w:ascii="Times New Roman" w:eastAsia="Times New Roman" w:hAnsi="Times New Roman" w:cs="Times New Roman"/>
        </w:rPr>
        <w:br/>
      </w:r>
    </w:p>
    <w:p w:rsidR="007C3B15" w:rsidRDefault="007C3B15" w:rsidP="007C3B15">
      <w:pPr>
        <w:rPr>
          <w:rFonts w:ascii="Times New Roman" w:eastAsia="Times New Roman" w:hAnsi="Times New Roman" w:cs="Times New Roman"/>
        </w:rPr>
      </w:pPr>
      <w:r w:rsidRPr="007C3B15">
        <w:rPr>
          <w:rFonts w:ascii="Times New Roman" w:eastAsia="Times New Roman" w:hAnsi="Times New Roman" w:cs="Times New Roman"/>
          <w:b/>
          <w:bCs/>
        </w:rPr>
        <w:t>DHCP</w:t>
      </w:r>
      <w:r w:rsidRPr="007C3B15">
        <w:rPr>
          <w:rFonts w:ascii="Times New Roman" w:eastAsia="Times New Roman" w:hAnsi="Times New Roman" w:cs="Times New Roman"/>
        </w:rPr>
        <w:t xml:space="preserve"> (Dynamic Host Configuration Protocol) is a </w:t>
      </w:r>
      <w:r>
        <w:rPr>
          <w:rFonts w:ascii="Times New Roman" w:eastAsia="Times New Roman" w:hAnsi="Times New Roman" w:cs="Times New Roman"/>
        </w:rPr>
        <w:t xml:space="preserve">(series of actions taken) </w:t>
      </w:r>
      <w:r w:rsidRPr="007C3B15">
        <w:rPr>
          <w:rFonts w:ascii="Times New Roman" w:eastAsia="Times New Roman" w:hAnsi="Times New Roman" w:cs="Times New Roman"/>
        </w:rPr>
        <w:t>protocol </w:t>
      </w:r>
      <w:r w:rsidRPr="007C3B15">
        <w:rPr>
          <w:rFonts w:ascii="Times New Roman" w:eastAsia="Times New Roman" w:hAnsi="Times New Roman" w:cs="Times New Roman"/>
          <w:b/>
          <w:bCs/>
        </w:rPr>
        <w:t>used</w:t>
      </w:r>
      <w:r w:rsidRPr="007C3B15">
        <w:rPr>
          <w:rFonts w:ascii="Times New Roman" w:eastAsia="Times New Roman" w:hAnsi="Times New Roman" w:cs="Times New Roman"/>
        </w:rPr>
        <w:t> to provide quick, automatic, and central management for the distribution of IP addresses within a network</w:t>
      </w:r>
      <w:r>
        <w:rPr>
          <w:rFonts w:ascii="Times New Roman" w:eastAsia="Times New Roman" w:hAnsi="Times New Roman" w:cs="Times New Roman"/>
        </w:rPr>
        <w:t>.</w:t>
      </w:r>
    </w:p>
    <w:p w:rsidR="007C3B15" w:rsidRDefault="007C3B15" w:rsidP="007C3B15">
      <w:pPr>
        <w:rPr>
          <w:rFonts w:ascii="Times New Roman" w:eastAsia="Times New Roman" w:hAnsi="Times New Roman" w:cs="Times New Roman"/>
        </w:rPr>
      </w:pPr>
    </w:p>
    <w:p w:rsidR="007C3B15" w:rsidRPr="007C3B15" w:rsidRDefault="007C3B15" w:rsidP="007C3B15">
      <w:pPr>
        <w:rPr>
          <w:rFonts w:ascii="Times New Roman" w:eastAsia="Times New Roman" w:hAnsi="Times New Roman" w:cs="Times New Roman"/>
        </w:rPr>
      </w:pPr>
      <w:r>
        <w:rPr>
          <w:rFonts w:ascii="Times New Roman" w:eastAsia="Times New Roman" w:hAnsi="Times New Roman" w:cs="Times New Roman"/>
          <w:b/>
          <w:bCs/>
        </w:rPr>
        <w:t>R</w:t>
      </w:r>
      <w:r w:rsidRPr="007C3B15">
        <w:rPr>
          <w:rFonts w:ascii="Times New Roman" w:eastAsia="Times New Roman" w:hAnsi="Times New Roman" w:cs="Times New Roman"/>
          <w:b/>
          <w:bCs/>
        </w:rPr>
        <w:t>outer</w:t>
      </w:r>
      <w:r>
        <w:rPr>
          <w:rFonts w:ascii="Times New Roman" w:eastAsia="Times New Roman" w:hAnsi="Times New Roman" w:cs="Times New Roman"/>
          <w:b/>
          <w:bCs/>
        </w:rPr>
        <w:t>s</w:t>
      </w:r>
      <w:r w:rsidRPr="007C3B15">
        <w:rPr>
          <w:rFonts w:ascii="Times New Roman" w:eastAsia="Times New Roman" w:hAnsi="Times New Roman" w:cs="Times New Roman"/>
        </w:rPr>
        <w:t> connects devices within a network by forwarding data packets</w:t>
      </w:r>
      <w:r>
        <w:rPr>
          <w:rFonts w:ascii="Times New Roman" w:eastAsia="Times New Roman" w:hAnsi="Times New Roman" w:cs="Times New Roman"/>
        </w:rPr>
        <w:t xml:space="preserve"> (think of it as moving train carts)</w:t>
      </w:r>
      <w:r w:rsidRPr="007C3B15">
        <w:rPr>
          <w:rFonts w:ascii="Times New Roman" w:eastAsia="Times New Roman" w:hAnsi="Times New Roman" w:cs="Times New Roman"/>
        </w:rPr>
        <w:t xml:space="preserve"> between them. This data can be sent between devices, or from devices to the internet. The </w:t>
      </w:r>
      <w:r w:rsidRPr="007C3B15">
        <w:rPr>
          <w:rFonts w:ascii="Times New Roman" w:eastAsia="Times New Roman" w:hAnsi="Times New Roman" w:cs="Times New Roman"/>
          <w:b/>
          <w:bCs/>
        </w:rPr>
        <w:t>router</w:t>
      </w:r>
      <w:r w:rsidRPr="007C3B15">
        <w:rPr>
          <w:rFonts w:ascii="Times New Roman" w:eastAsia="Times New Roman" w:hAnsi="Times New Roman" w:cs="Times New Roman"/>
        </w:rPr>
        <w:t> does this by assigning a local IP address to each of the devices on the network.</w:t>
      </w:r>
    </w:p>
    <w:p w:rsidR="007C3B15" w:rsidRPr="007C3B15" w:rsidRDefault="007C3B15" w:rsidP="007C3B15">
      <w:pPr>
        <w:rPr>
          <w:rFonts w:ascii="Times New Roman" w:eastAsia="Times New Roman" w:hAnsi="Times New Roman" w:cs="Times New Roman"/>
        </w:rPr>
      </w:pPr>
    </w:p>
    <w:p w:rsidR="007C3B15" w:rsidRPr="007C3B15" w:rsidRDefault="007C3B15" w:rsidP="007C3B15">
      <w:pPr>
        <w:rPr>
          <w:rFonts w:ascii="Times New Roman" w:eastAsia="Times New Roman" w:hAnsi="Times New Roman" w:cs="Times New Roman"/>
        </w:rPr>
      </w:pPr>
      <w:r w:rsidRPr="007C3B15">
        <w:rPr>
          <w:rFonts w:ascii="Times New Roman" w:eastAsia="Times New Roman" w:hAnsi="Times New Roman" w:cs="Times New Roman"/>
        </w:rPr>
        <w:t>Both hardware and software</w:t>
      </w:r>
      <w:r>
        <w:rPr>
          <w:rFonts w:ascii="Times New Roman" w:eastAsia="Times New Roman" w:hAnsi="Times New Roman" w:cs="Times New Roman"/>
        </w:rPr>
        <w:t xml:space="preserve"> of the computer’s </w:t>
      </w:r>
      <w:r w:rsidRPr="007C3B15">
        <w:rPr>
          <w:rFonts w:ascii="Times New Roman" w:eastAsia="Times New Roman" w:hAnsi="Times New Roman" w:cs="Times New Roman"/>
        </w:rPr>
        <w:t>involved—and the heart of the networking software, which is built in to your computer, is </w:t>
      </w:r>
      <w:r w:rsidRPr="007C3B15">
        <w:rPr>
          <w:rFonts w:ascii="Times New Roman" w:eastAsia="Times New Roman" w:hAnsi="Times New Roman" w:cs="Times New Roman"/>
          <w:b/>
          <w:bCs/>
        </w:rPr>
        <w:t>TCP</w:t>
      </w:r>
      <w:r w:rsidRPr="007C3B15">
        <w:rPr>
          <w:rFonts w:ascii="Times New Roman" w:eastAsia="Times New Roman" w:hAnsi="Times New Roman" w:cs="Times New Roman"/>
        </w:rPr>
        <w:t>/</w:t>
      </w:r>
      <w:r w:rsidRPr="007C3B15">
        <w:rPr>
          <w:rFonts w:ascii="Times New Roman" w:eastAsia="Times New Roman" w:hAnsi="Times New Roman" w:cs="Times New Roman"/>
          <w:b/>
          <w:bCs/>
        </w:rPr>
        <w:t>IP</w:t>
      </w:r>
      <w:r w:rsidRPr="007C3B15">
        <w:rPr>
          <w:rFonts w:ascii="Times New Roman" w:eastAsia="Times New Roman" w:hAnsi="Times New Roman" w:cs="Times New Roman"/>
        </w:rPr>
        <w:t>...the international standardized guidelines for network communications. (</w:t>
      </w:r>
      <w:r w:rsidRPr="007C3B15">
        <w:rPr>
          <w:rFonts w:ascii="Times New Roman" w:eastAsia="Times New Roman" w:hAnsi="Times New Roman" w:cs="Times New Roman"/>
          <w:b/>
          <w:bCs/>
        </w:rPr>
        <w:t>TCP</w:t>
      </w:r>
      <w:r w:rsidRPr="007C3B15">
        <w:rPr>
          <w:rFonts w:ascii="Times New Roman" w:eastAsia="Times New Roman" w:hAnsi="Times New Roman" w:cs="Times New Roman"/>
        </w:rPr>
        <w:t>/</w:t>
      </w:r>
      <w:r w:rsidRPr="007C3B15">
        <w:rPr>
          <w:rFonts w:ascii="Times New Roman" w:eastAsia="Times New Roman" w:hAnsi="Times New Roman" w:cs="Times New Roman"/>
          <w:b/>
          <w:bCs/>
        </w:rPr>
        <w:t>IP</w:t>
      </w:r>
      <w:r w:rsidRPr="007C3B15">
        <w:rPr>
          <w:rFonts w:ascii="Times New Roman" w:eastAsia="Times New Roman" w:hAnsi="Times New Roman" w:cs="Times New Roman"/>
        </w:rPr>
        <w:t> stands for Transmission Control Protocol/Internet Protocol.)</w:t>
      </w:r>
    </w:p>
    <w:p w:rsidR="007C3B15" w:rsidRPr="007C3B15" w:rsidRDefault="007C3B15" w:rsidP="007C3B15">
      <w:pPr>
        <w:rPr>
          <w:rFonts w:ascii="Times New Roman" w:eastAsia="Times New Roman" w:hAnsi="Times New Roman" w:cs="Times New Roman"/>
        </w:rPr>
      </w:pPr>
    </w:p>
    <w:p w:rsidR="007C3B15" w:rsidRDefault="007C3B15" w:rsidP="007C3B15">
      <w:pPr>
        <w:rPr>
          <w:rFonts w:ascii="Times New Roman" w:eastAsia="Times New Roman" w:hAnsi="Times New Roman" w:cs="Times New Roman"/>
        </w:rPr>
      </w:pPr>
      <w:r>
        <w:rPr>
          <w:rFonts w:ascii="Times New Roman" w:eastAsia="Times New Roman" w:hAnsi="Times New Roman" w:cs="Times New Roman"/>
          <w:b/>
          <w:bCs/>
        </w:rPr>
        <w:t xml:space="preserve">Linking to the last part, </w:t>
      </w:r>
      <w:r w:rsidRPr="007C3B15">
        <w:rPr>
          <w:rFonts w:ascii="Times New Roman" w:eastAsia="Times New Roman" w:hAnsi="Times New Roman" w:cs="Times New Roman"/>
          <w:b/>
          <w:bCs/>
        </w:rPr>
        <w:t>HTTP</w:t>
      </w:r>
      <w:r w:rsidRPr="007C3B15">
        <w:rPr>
          <w:rFonts w:ascii="Times New Roman" w:eastAsia="Times New Roman" w:hAnsi="Times New Roman" w:cs="Times New Roman"/>
        </w:rPr>
        <w:t> is the protocol </w:t>
      </w:r>
      <w:r w:rsidRPr="007C3B15">
        <w:rPr>
          <w:rFonts w:ascii="Times New Roman" w:eastAsia="Times New Roman" w:hAnsi="Times New Roman" w:cs="Times New Roman"/>
          <w:b/>
          <w:bCs/>
        </w:rPr>
        <w:t>used</w:t>
      </w:r>
      <w:r w:rsidRPr="007C3B15">
        <w:rPr>
          <w:rFonts w:ascii="Times New Roman" w:eastAsia="Times New Roman" w:hAnsi="Times New Roman" w:cs="Times New Roman"/>
        </w:rPr>
        <w:t> to transfer data over the web. It is part of the Internet protocol suite and defines commands and services </w:t>
      </w:r>
      <w:r w:rsidRPr="007C3B15">
        <w:rPr>
          <w:rFonts w:ascii="Times New Roman" w:eastAsia="Times New Roman" w:hAnsi="Times New Roman" w:cs="Times New Roman"/>
          <w:b/>
          <w:bCs/>
        </w:rPr>
        <w:t>used</w:t>
      </w:r>
      <w:r w:rsidRPr="007C3B15">
        <w:rPr>
          <w:rFonts w:ascii="Times New Roman" w:eastAsia="Times New Roman" w:hAnsi="Times New Roman" w:cs="Times New Roman"/>
        </w:rPr>
        <w:t> for transmitting webpage data. </w:t>
      </w:r>
      <w:r w:rsidRPr="007C3B15">
        <w:rPr>
          <w:rFonts w:ascii="Times New Roman" w:eastAsia="Times New Roman" w:hAnsi="Times New Roman" w:cs="Times New Roman"/>
          <w:b/>
          <w:bCs/>
        </w:rPr>
        <w:t>HTTP uses</w:t>
      </w:r>
      <w:r w:rsidRPr="007C3B15">
        <w:rPr>
          <w:rFonts w:ascii="Times New Roman" w:eastAsia="Times New Roman" w:hAnsi="Times New Roman" w:cs="Times New Roman"/>
        </w:rPr>
        <w:t xml:space="preserve"> a server-client model. ... If the URL is valid and the connection is granted, the server will send your browser the webpage and related </w:t>
      </w:r>
      <w:r>
        <w:rPr>
          <w:rFonts w:ascii="Times New Roman" w:eastAsia="Times New Roman" w:hAnsi="Times New Roman" w:cs="Times New Roman"/>
        </w:rPr>
        <w:t>files.</w:t>
      </w:r>
      <w:r w:rsidR="00617E1C">
        <w:rPr>
          <w:rFonts w:ascii="Times New Roman" w:eastAsia="Times New Roman" w:hAnsi="Times New Roman" w:cs="Times New Roman"/>
        </w:rPr>
        <w:t xml:space="preserve"> Think of it as playing squash, where u get feedback by playing against the wall. </w:t>
      </w:r>
    </w:p>
    <w:p w:rsidR="00617E1C" w:rsidRDefault="00617E1C" w:rsidP="007C3B15">
      <w:pPr>
        <w:rPr>
          <w:rFonts w:ascii="Times New Roman" w:eastAsia="Times New Roman" w:hAnsi="Times New Roman" w:cs="Times New Roman"/>
        </w:rPr>
      </w:pPr>
    </w:p>
    <w:p w:rsidR="00617E1C" w:rsidRPr="007C3B15" w:rsidRDefault="00617E1C" w:rsidP="007C3B15">
      <w:pPr>
        <w:rPr>
          <w:rFonts w:ascii="Times New Roman" w:eastAsia="Times New Roman" w:hAnsi="Times New Roman" w:cs="Times New Roman"/>
        </w:rPr>
      </w:pPr>
      <w:bookmarkStart w:id="0" w:name="_GoBack"/>
      <w:bookmarkEnd w:id="0"/>
    </w:p>
    <w:p w:rsidR="007C3B15" w:rsidRPr="004433BE" w:rsidRDefault="007C3B15" w:rsidP="004433BE">
      <w:pPr>
        <w:rPr>
          <w:rFonts w:ascii="Times New Roman" w:eastAsia="Times New Roman" w:hAnsi="Times New Roman" w:cs="Times New Roman"/>
        </w:rPr>
      </w:pPr>
    </w:p>
    <w:p w:rsidR="004433BE" w:rsidRPr="004433BE" w:rsidRDefault="004433BE" w:rsidP="004433BE">
      <w:pPr>
        <w:rPr>
          <w:rFonts w:ascii="Times New Roman" w:eastAsia="Times New Roman" w:hAnsi="Times New Roman" w:cs="Times New Roman"/>
        </w:rPr>
      </w:pPr>
    </w:p>
    <w:p w:rsidR="004433BE" w:rsidRPr="000C474A" w:rsidRDefault="004433BE" w:rsidP="000C474A">
      <w:pPr>
        <w:rPr>
          <w:rFonts w:ascii="Times New Roman" w:eastAsia="Times New Roman" w:hAnsi="Times New Roman" w:cs="Times New Roman"/>
        </w:rPr>
      </w:pPr>
    </w:p>
    <w:p w:rsidR="000C474A" w:rsidRPr="000C474A" w:rsidRDefault="000C474A" w:rsidP="000C474A">
      <w:pPr>
        <w:rPr>
          <w:rFonts w:ascii="Times New Roman" w:eastAsia="Times New Roman" w:hAnsi="Times New Roman" w:cs="Times New Roman"/>
        </w:rPr>
      </w:pPr>
    </w:p>
    <w:p w:rsidR="00A965AD" w:rsidRPr="000C474A" w:rsidRDefault="00A965AD" w:rsidP="00524A00"/>
    <w:sectPr w:rsidR="00A965AD" w:rsidRPr="000C474A" w:rsidSect="004B47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00000003" w:usb1="00000000" w:usb2="00000000" w:usb3="00000000" w:csb0="00000001"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09"/>
    <w:rsid w:val="000C474A"/>
    <w:rsid w:val="000F5214"/>
    <w:rsid w:val="001B6F0D"/>
    <w:rsid w:val="004433BE"/>
    <w:rsid w:val="004B4733"/>
    <w:rsid w:val="00524A00"/>
    <w:rsid w:val="00617E1C"/>
    <w:rsid w:val="006E458A"/>
    <w:rsid w:val="007602F4"/>
    <w:rsid w:val="007C3B15"/>
    <w:rsid w:val="007C6DF3"/>
    <w:rsid w:val="008D5009"/>
    <w:rsid w:val="00A965AD"/>
    <w:rsid w:val="00AF3382"/>
    <w:rsid w:val="00B82D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050C29"/>
  <w15:chartTrackingRefBased/>
  <w15:docId w15:val="{3B7D0660-3309-604A-BADC-DD899BBD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7C6DF3"/>
  </w:style>
  <w:style w:type="character" w:customStyle="1" w:styleId="pl-k">
    <w:name w:val="pl-k"/>
    <w:basedOn w:val="DefaultParagraphFont"/>
    <w:rsid w:val="007C6DF3"/>
  </w:style>
  <w:style w:type="character" w:customStyle="1" w:styleId="pl-s">
    <w:name w:val="pl-s"/>
    <w:basedOn w:val="DefaultParagraphFont"/>
    <w:rsid w:val="007C6DF3"/>
  </w:style>
  <w:style w:type="character" w:customStyle="1" w:styleId="pl-pds">
    <w:name w:val="pl-pds"/>
    <w:basedOn w:val="DefaultParagraphFont"/>
    <w:rsid w:val="007C6DF3"/>
  </w:style>
  <w:style w:type="character" w:customStyle="1" w:styleId="pl-en">
    <w:name w:val="pl-en"/>
    <w:basedOn w:val="DefaultParagraphFont"/>
    <w:rsid w:val="007C6DF3"/>
  </w:style>
  <w:style w:type="character" w:customStyle="1" w:styleId="pl-c1">
    <w:name w:val="pl-c1"/>
    <w:basedOn w:val="DefaultParagraphFont"/>
    <w:rsid w:val="007C6DF3"/>
  </w:style>
  <w:style w:type="character" w:customStyle="1" w:styleId="pl-cce">
    <w:name w:val="pl-cce"/>
    <w:basedOn w:val="DefaultParagraphFont"/>
    <w:rsid w:val="007C6DF3"/>
  </w:style>
  <w:style w:type="character" w:customStyle="1" w:styleId="pl-smi">
    <w:name w:val="pl-smi"/>
    <w:basedOn w:val="DefaultParagraphFont"/>
    <w:rsid w:val="007C6DF3"/>
  </w:style>
  <w:style w:type="character" w:customStyle="1" w:styleId="e24kjd">
    <w:name w:val="e24kjd"/>
    <w:basedOn w:val="DefaultParagraphFont"/>
    <w:rsid w:val="000C474A"/>
  </w:style>
  <w:style w:type="character" w:customStyle="1" w:styleId="apple-converted-space">
    <w:name w:val="apple-converted-space"/>
    <w:basedOn w:val="DefaultParagraphFont"/>
    <w:rsid w:val="000C474A"/>
  </w:style>
  <w:style w:type="character" w:customStyle="1" w:styleId="kx21rb">
    <w:name w:val="kx21rb"/>
    <w:basedOn w:val="DefaultParagraphFont"/>
    <w:rsid w:val="007C3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2389">
      <w:bodyDiv w:val="1"/>
      <w:marLeft w:val="0"/>
      <w:marRight w:val="0"/>
      <w:marTop w:val="0"/>
      <w:marBottom w:val="0"/>
      <w:divBdr>
        <w:top w:val="none" w:sz="0" w:space="0" w:color="auto"/>
        <w:left w:val="none" w:sz="0" w:space="0" w:color="auto"/>
        <w:bottom w:val="none" w:sz="0" w:space="0" w:color="auto"/>
        <w:right w:val="none" w:sz="0" w:space="0" w:color="auto"/>
      </w:divBdr>
      <w:divsChild>
        <w:div w:id="2029528490">
          <w:marLeft w:val="0"/>
          <w:marRight w:val="0"/>
          <w:marTop w:val="0"/>
          <w:marBottom w:val="0"/>
          <w:divBdr>
            <w:top w:val="none" w:sz="0" w:space="0" w:color="auto"/>
            <w:left w:val="none" w:sz="0" w:space="0" w:color="auto"/>
            <w:bottom w:val="none" w:sz="0" w:space="0" w:color="auto"/>
            <w:right w:val="none" w:sz="0" w:space="0" w:color="auto"/>
          </w:divBdr>
          <w:divsChild>
            <w:div w:id="20718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9907">
      <w:bodyDiv w:val="1"/>
      <w:marLeft w:val="0"/>
      <w:marRight w:val="0"/>
      <w:marTop w:val="0"/>
      <w:marBottom w:val="0"/>
      <w:divBdr>
        <w:top w:val="none" w:sz="0" w:space="0" w:color="auto"/>
        <w:left w:val="none" w:sz="0" w:space="0" w:color="auto"/>
        <w:bottom w:val="none" w:sz="0" w:space="0" w:color="auto"/>
        <w:right w:val="none" w:sz="0" w:space="0" w:color="auto"/>
      </w:divBdr>
      <w:divsChild>
        <w:div w:id="925118091">
          <w:marLeft w:val="0"/>
          <w:marRight w:val="0"/>
          <w:marTop w:val="0"/>
          <w:marBottom w:val="0"/>
          <w:divBdr>
            <w:top w:val="none" w:sz="0" w:space="0" w:color="auto"/>
            <w:left w:val="none" w:sz="0" w:space="0" w:color="auto"/>
            <w:bottom w:val="none" w:sz="0" w:space="0" w:color="auto"/>
            <w:right w:val="none" w:sz="0" w:space="0" w:color="auto"/>
          </w:divBdr>
          <w:divsChild>
            <w:div w:id="9502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8323">
      <w:bodyDiv w:val="1"/>
      <w:marLeft w:val="0"/>
      <w:marRight w:val="0"/>
      <w:marTop w:val="0"/>
      <w:marBottom w:val="0"/>
      <w:divBdr>
        <w:top w:val="none" w:sz="0" w:space="0" w:color="auto"/>
        <w:left w:val="none" w:sz="0" w:space="0" w:color="auto"/>
        <w:bottom w:val="none" w:sz="0" w:space="0" w:color="auto"/>
        <w:right w:val="none" w:sz="0" w:space="0" w:color="auto"/>
      </w:divBdr>
      <w:divsChild>
        <w:div w:id="996569277">
          <w:marLeft w:val="0"/>
          <w:marRight w:val="0"/>
          <w:marTop w:val="0"/>
          <w:marBottom w:val="0"/>
          <w:divBdr>
            <w:top w:val="none" w:sz="0" w:space="0" w:color="auto"/>
            <w:left w:val="none" w:sz="0" w:space="0" w:color="auto"/>
            <w:bottom w:val="none" w:sz="0" w:space="0" w:color="auto"/>
            <w:right w:val="none" w:sz="0" w:space="0" w:color="auto"/>
          </w:divBdr>
          <w:divsChild>
            <w:div w:id="13406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3463">
      <w:bodyDiv w:val="1"/>
      <w:marLeft w:val="0"/>
      <w:marRight w:val="0"/>
      <w:marTop w:val="0"/>
      <w:marBottom w:val="0"/>
      <w:divBdr>
        <w:top w:val="none" w:sz="0" w:space="0" w:color="auto"/>
        <w:left w:val="none" w:sz="0" w:space="0" w:color="auto"/>
        <w:bottom w:val="none" w:sz="0" w:space="0" w:color="auto"/>
        <w:right w:val="none" w:sz="0" w:space="0" w:color="auto"/>
      </w:divBdr>
      <w:divsChild>
        <w:div w:id="1514609640">
          <w:marLeft w:val="0"/>
          <w:marRight w:val="0"/>
          <w:marTop w:val="0"/>
          <w:marBottom w:val="0"/>
          <w:divBdr>
            <w:top w:val="none" w:sz="0" w:space="0" w:color="auto"/>
            <w:left w:val="none" w:sz="0" w:space="0" w:color="auto"/>
            <w:bottom w:val="none" w:sz="0" w:space="0" w:color="auto"/>
            <w:right w:val="none" w:sz="0" w:space="0" w:color="auto"/>
          </w:divBdr>
          <w:divsChild>
            <w:div w:id="12484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023">
      <w:bodyDiv w:val="1"/>
      <w:marLeft w:val="0"/>
      <w:marRight w:val="0"/>
      <w:marTop w:val="0"/>
      <w:marBottom w:val="0"/>
      <w:divBdr>
        <w:top w:val="none" w:sz="0" w:space="0" w:color="auto"/>
        <w:left w:val="none" w:sz="0" w:space="0" w:color="auto"/>
        <w:bottom w:val="none" w:sz="0" w:space="0" w:color="auto"/>
        <w:right w:val="none" w:sz="0" w:space="0" w:color="auto"/>
      </w:divBdr>
      <w:divsChild>
        <w:div w:id="1537236970">
          <w:marLeft w:val="0"/>
          <w:marRight w:val="0"/>
          <w:marTop w:val="0"/>
          <w:marBottom w:val="0"/>
          <w:divBdr>
            <w:top w:val="none" w:sz="0" w:space="0" w:color="auto"/>
            <w:left w:val="none" w:sz="0" w:space="0" w:color="auto"/>
            <w:bottom w:val="none" w:sz="0" w:space="0" w:color="auto"/>
            <w:right w:val="none" w:sz="0" w:space="0" w:color="auto"/>
          </w:divBdr>
          <w:divsChild>
            <w:div w:id="2101563697">
              <w:marLeft w:val="0"/>
              <w:marRight w:val="0"/>
              <w:marTop w:val="0"/>
              <w:marBottom w:val="0"/>
              <w:divBdr>
                <w:top w:val="none" w:sz="0" w:space="0" w:color="auto"/>
                <w:left w:val="none" w:sz="0" w:space="0" w:color="auto"/>
                <w:bottom w:val="none" w:sz="0" w:space="0" w:color="auto"/>
                <w:right w:val="none" w:sz="0" w:space="0" w:color="auto"/>
              </w:divBdr>
              <w:divsChild>
                <w:div w:id="1373384280">
                  <w:marLeft w:val="0"/>
                  <w:marRight w:val="0"/>
                  <w:marTop w:val="0"/>
                  <w:marBottom w:val="0"/>
                  <w:divBdr>
                    <w:top w:val="none" w:sz="0" w:space="0" w:color="auto"/>
                    <w:left w:val="none" w:sz="0" w:space="0" w:color="auto"/>
                    <w:bottom w:val="none" w:sz="0" w:space="0" w:color="auto"/>
                    <w:right w:val="none" w:sz="0" w:space="0" w:color="auto"/>
                  </w:divBdr>
                  <w:divsChild>
                    <w:div w:id="1641691993">
                      <w:marLeft w:val="0"/>
                      <w:marRight w:val="0"/>
                      <w:marTop w:val="0"/>
                      <w:marBottom w:val="0"/>
                      <w:divBdr>
                        <w:top w:val="none" w:sz="0" w:space="0" w:color="auto"/>
                        <w:left w:val="none" w:sz="0" w:space="0" w:color="auto"/>
                        <w:bottom w:val="none" w:sz="0" w:space="0" w:color="auto"/>
                        <w:right w:val="none" w:sz="0" w:space="0" w:color="auto"/>
                      </w:divBdr>
                      <w:divsChild>
                        <w:div w:id="609748581">
                          <w:marLeft w:val="0"/>
                          <w:marRight w:val="0"/>
                          <w:marTop w:val="0"/>
                          <w:marBottom w:val="0"/>
                          <w:divBdr>
                            <w:top w:val="single" w:sz="6" w:space="0" w:color="D1D5DA"/>
                            <w:left w:val="single" w:sz="6" w:space="0" w:color="D1D5DA"/>
                            <w:bottom w:val="single" w:sz="6" w:space="0" w:color="D1D5DA"/>
                            <w:right w:val="single" w:sz="6" w:space="0" w:color="D1D5DA"/>
                          </w:divBdr>
                          <w:divsChild>
                            <w:div w:id="417866962">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2145612916">
          <w:marLeft w:val="0"/>
          <w:marRight w:val="0"/>
          <w:marTop w:val="0"/>
          <w:marBottom w:val="0"/>
          <w:divBdr>
            <w:top w:val="none" w:sz="0" w:space="0" w:color="auto"/>
            <w:left w:val="none" w:sz="0" w:space="0" w:color="auto"/>
            <w:bottom w:val="none" w:sz="0" w:space="0" w:color="auto"/>
            <w:right w:val="none" w:sz="0" w:space="0" w:color="auto"/>
          </w:divBdr>
          <w:divsChild>
            <w:div w:id="17070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8493">
      <w:bodyDiv w:val="1"/>
      <w:marLeft w:val="0"/>
      <w:marRight w:val="0"/>
      <w:marTop w:val="0"/>
      <w:marBottom w:val="0"/>
      <w:divBdr>
        <w:top w:val="none" w:sz="0" w:space="0" w:color="auto"/>
        <w:left w:val="none" w:sz="0" w:space="0" w:color="auto"/>
        <w:bottom w:val="none" w:sz="0" w:space="0" w:color="auto"/>
        <w:right w:val="none" w:sz="0" w:space="0" w:color="auto"/>
      </w:divBdr>
      <w:divsChild>
        <w:div w:id="1125268139">
          <w:marLeft w:val="0"/>
          <w:marRight w:val="0"/>
          <w:marTop w:val="0"/>
          <w:marBottom w:val="0"/>
          <w:divBdr>
            <w:top w:val="none" w:sz="0" w:space="0" w:color="auto"/>
            <w:left w:val="none" w:sz="0" w:space="0" w:color="auto"/>
            <w:bottom w:val="none" w:sz="0" w:space="0" w:color="auto"/>
            <w:right w:val="none" w:sz="0" w:space="0" w:color="auto"/>
          </w:divBdr>
          <w:divsChild>
            <w:div w:id="19974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2038">
      <w:bodyDiv w:val="1"/>
      <w:marLeft w:val="0"/>
      <w:marRight w:val="0"/>
      <w:marTop w:val="0"/>
      <w:marBottom w:val="0"/>
      <w:divBdr>
        <w:top w:val="none" w:sz="0" w:space="0" w:color="auto"/>
        <w:left w:val="none" w:sz="0" w:space="0" w:color="auto"/>
        <w:bottom w:val="none" w:sz="0" w:space="0" w:color="auto"/>
        <w:right w:val="none" w:sz="0" w:space="0" w:color="auto"/>
      </w:divBdr>
      <w:divsChild>
        <w:div w:id="581843064">
          <w:marLeft w:val="0"/>
          <w:marRight w:val="0"/>
          <w:marTop w:val="0"/>
          <w:marBottom w:val="0"/>
          <w:divBdr>
            <w:top w:val="none" w:sz="0" w:space="0" w:color="auto"/>
            <w:left w:val="none" w:sz="0" w:space="0" w:color="auto"/>
            <w:bottom w:val="none" w:sz="0" w:space="0" w:color="auto"/>
            <w:right w:val="none" w:sz="0" w:space="0" w:color="auto"/>
          </w:divBdr>
          <w:divsChild>
            <w:div w:id="18067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4762">
      <w:bodyDiv w:val="1"/>
      <w:marLeft w:val="0"/>
      <w:marRight w:val="0"/>
      <w:marTop w:val="0"/>
      <w:marBottom w:val="0"/>
      <w:divBdr>
        <w:top w:val="none" w:sz="0" w:space="0" w:color="auto"/>
        <w:left w:val="none" w:sz="0" w:space="0" w:color="auto"/>
        <w:bottom w:val="none" w:sz="0" w:space="0" w:color="auto"/>
        <w:right w:val="none" w:sz="0" w:space="0" w:color="auto"/>
      </w:divBdr>
      <w:divsChild>
        <w:div w:id="978992308">
          <w:marLeft w:val="0"/>
          <w:marRight w:val="0"/>
          <w:marTop w:val="0"/>
          <w:marBottom w:val="0"/>
          <w:divBdr>
            <w:top w:val="none" w:sz="0" w:space="0" w:color="auto"/>
            <w:left w:val="none" w:sz="0" w:space="0" w:color="auto"/>
            <w:bottom w:val="none" w:sz="0" w:space="0" w:color="auto"/>
            <w:right w:val="none" w:sz="0" w:space="0" w:color="auto"/>
          </w:divBdr>
          <w:divsChild>
            <w:div w:id="4588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 HWEE HEAN#</dc:creator>
  <cp:keywords/>
  <dc:description/>
  <cp:lastModifiedBy>#AW HWEE HEAN#</cp:lastModifiedBy>
  <cp:revision>1</cp:revision>
  <dcterms:created xsi:type="dcterms:W3CDTF">2019-07-10T17:54:00Z</dcterms:created>
  <dcterms:modified xsi:type="dcterms:W3CDTF">2019-07-14T16:53:00Z</dcterms:modified>
</cp:coreProperties>
</file>