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4CE82" w14:textId="77777777" w:rsidR="00FE7790" w:rsidRDefault="00AB2343" w:rsidP="00AB2343">
      <w:pPr>
        <w:tabs>
          <w:tab w:val="left" w:pos="4680"/>
        </w:tabs>
        <w:rPr>
          <w:rFonts w:cs="Arial"/>
        </w:rPr>
      </w:pPr>
      <w:r>
        <w:t>Name:</w:t>
      </w:r>
      <w:r>
        <w:tab/>
      </w:r>
      <w:r w:rsidRPr="00AB2343">
        <w:rPr>
          <w:rFonts w:cs="Arial"/>
        </w:rPr>
        <w:t>Which year are you in</w:t>
      </w:r>
      <w:r>
        <w:rPr>
          <w:rFonts w:cs="Arial"/>
        </w:rPr>
        <w:t>:</w:t>
      </w:r>
    </w:p>
    <w:p w14:paraId="77D31AA7" w14:textId="77777777" w:rsidR="00AB2343" w:rsidRDefault="00AB2343" w:rsidP="00AB2343">
      <w:pPr>
        <w:tabs>
          <w:tab w:val="left" w:pos="4680"/>
        </w:tabs>
        <w:rPr>
          <w:rFonts w:cs="Arial"/>
        </w:rPr>
      </w:pPr>
      <w:r>
        <w:rPr>
          <w:rFonts w:cs="Arial"/>
        </w:rPr>
        <w:t>Have you done CE/CZ2001:</w:t>
      </w:r>
      <w:r>
        <w:rPr>
          <w:rFonts w:cs="Arial"/>
        </w:rPr>
        <w:tab/>
      </w:r>
    </w:p>
    <w:p w14:paraId="78B2792B" w14:textId="77777777" w:rsidR="00AB2343" w:rsidRPr="00AB2343" w:rsidRDefault="00AB2343" w:rsidP="00AB2343">
      <w:pPr>
        <w:tabs>
          <w:tab w:val="left" w:pos="4680"/>
        </w:tabs>
        <w:spacing w:after="480"/>
        <w:rPr>
          <w:rFonts w:cs="Arial"/>
        </w:rPr>
      </w:pPr>
      <w:r>
        <w:rPr>
          <w:rFonts w:cs="Arial"/>
        </w:rPr>
        <w:t>Have you taken part in any programming contest(s):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78"/>
        <w:gridCol w:w="3629"/>
        <w:gridCol w:w="1213"/>
        <w:gridCol w:w="10"/>
        <w:gridCol w:w="20"/>
        <w:gridCol w:w="1184"/>
      </w:tblGrid>
      <w:tr w:rsidR="00AB2343" w:rsidRPr="00EA4098" w14:paraId="7823AD32" w14:textId="77777777" w:rsidTr="00C24ECC">
        <w:tc>
          <w:tcPr>
            <w:tcW w:w="6707" w:type="dxa"/>
            <w:gridSpan w:val="2"/>
          </w:tcPr>
          <w:p w14:paraId="71DF543D" w14:textId="77777777" w:rsidR="00AB2343" w:rsidRPr="00EA4098" w:rsidRDefault="00AB2343" w:rsidP="00C31AAB">
            <w:pPr>
              <w:jc w:val="both"/>
              <w:rPr>
                <w:rFonts w:cs="Arial"/>
              </w:rPr>
            </w:pPr>
            <w:r w:rsidRPr="00EA4098">
              <w:rPr>
                <w:rFonts w:cs="Arial"/>
              </w:rPr>
              <w:t>Topics</w:t>
            </w:r>
            <w:r>
              <w:rPr>
                <w:rFonts w:cs="Arial"/>
              </w:rPr>
              <w:t xml:space="preserve"> you know</w:t>
            </w:r>
          </w:p>
        </w:tc>
        <w:tc>
          <w:tcPr>
            <w:tcW w:w="1243" w:type="dxa"/>
            <w:gridSpan w:val="3"/>
          </w:tcPr>
          <w:p w14:paraId="1FAF9E79" w14:textId="77777777" w:rsidR="00AB2343" w:rsidRPr="00EA4098" w:rsidRDefault="00AB2343" w:rsidP="00C31A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184" w:type="dxa"/>
          </w:tcPr>
          <w:p w14:paraId="2F5F5A9B" w14:textId="77777777" w:rsidR="00AB2343" w:rsidRPr="00EA4098" w:rsidRDefault="00AB2343" w:rsidP="00C31A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AB2343" w:rsidRPr="00EA4098" w14:paraId="1EB405C4" w14:textId="77777777" w:rsidTr="00AB2343">
        <w:trPr>
          <w:trHeight w:val="165"/>
        </w:trPr>
        <w:tc>
          <w:tcPr>
            <w:tcW w:w="3078" w:type="dxa"/>
            <w:vMerge w:val="restart"/>
          </w:tcPr>
          <w:p w14:paraId="0BB83C8C" w14:textId="77777777" w:rsidR="00AB2343" w:rsidRPr="00EA4098" w:rsidRDefault="00AB2343" w:rsidP="00AB2343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  <w:b/>
              </w:rPr>
              <w:t>Data structures and libraries</w:t>
            </w:r>
          </w:p>
          <w:p w14:paraId="35F77132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</w:p>
        </w:tc>
        <w:tc>
          <w:tcPr>
            <w:tcW w:w="3629" w:type="dxa"/>
          </w:tcPr>
          <w:p w14:paraId="70BE56B0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</w:rPr>
              <w:t xml:space="preserve">Basic data types, big integers, basic data structures (including maps and sets), </w:t>
            </w:r>
          </w:p>
        </w:tc>
        <w:tc>
          <w:tcPr>
            <w:tcW w:w="1243" w:type="dxa"/>
            <w:gridSpan w:val="3"/>
            <w:vAlign w:val="center"/>
          </w:tcPr>
          <w:p w14:paraId="5110A1BC" w14:textId="7C32C1B2" w:rsidR="00AB2343" w:rsidRPr="00EA4098" w:rsidRDefault="00396CB0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84" w:type="dxa"/>
            <w:vAlign w:val="center"/>
          </w:tcPr>
          <w:p w14:paraId="0619969F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05224EB2" w14:textId="77777777" w:rsidTr="00AB2343">
        <w:trPr>
          <w:trHeight w:val="161"/>
        </w:trPr>
        <w:tc>
          <w:tcPr>
            <w:tcW w:w="3078" w:type="dxa"/>
            <w:vMerge/>
          </w:tcPr>
          <w:p w14:paraId="7B4DE5EC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767A9800" w14:textId="77777777" w:rsidR="00AB2343" w:rsidRPr="00C2071F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</w:rPr>
              <w:t xml:space="preserve">union-find structure, </w:t>
            </w:r>
          </w:p>
        </w:tc>
        <w:tc>
          <w:tcPr>
            <w:tcW w:w="1243" w:type="dxa"/>
            <w:gridSpan w:val="3"/>
            <w:vAlign w:val="center"/>
          </w:tcPr>
          <w:p w14:paraId="58262F36" w14:textId="432FE34B" w:rsidR="00AB2343" w:rsidRPr="00EA4098" w:rsidRDefault="00503B25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84" w:type="dxa"/>
            <w:vAlign w:val="center"/>
          </w:tcPr>
          <w:p w14:paraId="4BEE0428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1A26870E" w14:textId="77777777" w:rsidTr="00AB2343">
        <w:trPr>
          <w:trHeight w:val="161"/>
        </w:trPr>
        <w:tc>
          <w:tcPr>
            <w:tcW w:w="3078" w:type="dxa"/>
            <w:vMerge/>
          </w:tcPr>
          <w:p w14:paraId="1031C62D" w14:textId="77777777" w:rsidR="00AB2343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608C7913" w14:textId="09EE4401" w:rsidR="00AB2343" w:rsidRPr="00C2071F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5D15C7">
              <w:rPr>
                <w:rFonts w:cs="Arial"/>
              </w:rPr>
              <w:t>m</w:t>
            </w:r>
            <w:r w:rsidRPr="00EA4098">
              <w:rPr>
                <w:rFonts w:cs="Arial"/>
              </w:rPr>
              <w:t xml:space="preserve">enting binary search trees, </w:t>
            </w:r>
          </w:p>
        </w:tc>
        <w:tc>
          <w:tcPr>
            <w:tcW w:w="1243" w:type="dxa"/>
            <w:gridSpan w:val="3"/>
            <w:vAlign w:val="center"/>
          </w:tcPr>
          <w:p w14:paraId="080DA7BF" w14:textId="1F2F7D01" w:rsidR="00AB2343" w:rsidRPr="00EA4098" w:rsidRDefault="00503B25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84" w:type="dxa"/>
            <w:vAlign w:val="center"/>
          </w:tcPr>
          <w:p w14:paraId="0EE8F5B3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06D291FF" w14:textId="77777777" w:rsidTr="00AB2343">
        <w:trPr>
          <w:trHeight w:val="161"/>
        </w:trPr>
        <w:tc>
          <w:tcPr>
            <w:tcW w:w="3078" w:type="dxa"/>
            <w:vMerge/>
          </w:tcPr>
          <w:p w14:paraId="5317F24F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58B7B2D0" w14:textId="77777777" w:rsidR="00AB2343" w:rsidRPr="00C2071F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</w:rPr>
              <w:t xml:space="preserve">segment tree, </w:t>
            </w:r>
          </w:p>
        </w:tc>
        <w:tc>
          <w:tcPr>
            <w:tcW w:w="1243" w:type="dxa"/>
            <w:gridSpan w:val="3"/>
            <w:vAlign w:val="center"/>
          </w:tcPr>
          <w:p w14:paraId="1A53C7E8" w14:textId="1F974993" w:rsidR="00AB2343" w:rsidRPr="00EA4098" w:rsidRDefault="005D15C7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84" w:type="dxa"/>
            <w:vAlign w:val="center"/>
          </w:tcPr>
          <w:p w14:paraId="1B28C9CE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69743BB5" w14:textId="77777777" w:rsidTr="00AB2343">
        <w:trPr>
          <w:trHeight w:val="161"/>
        </w:trPr>
        <w:tc>
          <w:tcPr>
            <w:tcW w:w="3078" w:type="dxa"/>
            <w:vMerge/>
          </w:tcPr>
          <w:p w14:paraId="573792EA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szCs w:val="23"/>
                <w:lang w:val="en"/>
              </w:rPr>
            </w:pPr>
          </w:p>
        </w:tc>
        <w:tc>
          <w:tcPr>
            <w:tcW w:w="3629" w:type="dxa"/>
          </w:tcPr>
          <w:p w14:paraId="0A0C0C74" w14:textId="77777777" w:rsidR="00AB2343" w:rsidRPr="00C2071F" w:rsidRDefault="00AB2343" w:rsidP="00C31AAB">
            <w:pPr>
              <w:spacing w:after="0" w:line="240" w:lineRule="auto"/>
              <w:jc w:val="both"/>
              <w:rPr>
                <w:rFonts w:cs="Arial"/>
                <w:szCs w:val="23"/>
                <w:lang w:val="en"/>
              </w:rPr>
            </w:pPr>
            <w:r w:rsidRPr="00EA4098">
              <w:rPr>
                <w:rFonts w:cs="Arial"/>
                <w:szCs w:val="23"/>
                <w:lang w:val="en"/>
              </w:rPr>
              <w:t>Fenwick or binary indexed tree,</w:t>
            </w:r>
          </w:p>
        </w:tc>
        <w:tc>
          <w:tcPr>
            <w:tcW w:w="1243" w:type="dxa"/>
            <w:gridSpan w:val="3"/>
            <w:vAlign w:val="center"/>
          </w:tcPr>
          <w:p w14:paraId="0B4671C5" w14:textId="1FBCB429" w:rsidR="00AB2343" w:rsidRPr="00EA4098" w:rsidRDefault="009408B8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bookmarkStart w:id="0" w:name="_GoBack"/>
            <w:bookmarkEnd w:id="0"/>
          </w:p>
        </w:tc>
        <w:tc>
          <w:tcPr>
            <w:tcW w:w="1184" w:type="dxa"/>
            <w:vAlign w:val="center"/>
          </w:tcPr>
          <w:p w14:paraId="28874BD0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36E69B4A" w14:textId="77777777" w:rsidTr="00AB2343">
        <w:trPr>
          <w:trHeight w:val="161"/>
        </w:trPr>
        <w:tc>
          <w:tcPr>
            <w:tcW w:w="3078" w:type="dxa"/>
            <w:vMerge/>
          </w:tcPr>
          <w:p w14:paraId="2B238418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0C8F516E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</w:rPr>
              <w:t>C++ and java libraries</w:t>
            </w:r>
          </w:p>
        </w:tc>
        <w:tc>
          <w:tcPr>
            <w:tcW w:w="1243" w:type="dxa"/>
            <w:gridSpan w:val="3"/>
            <w:vAlign w:val="center"/>
          </w:tcPr>
          <w:p w14:paraId="7133B217" w14:textId="7BDB5126" w:rsidR="00AB2343" w:rsidRPr="00EA4098" w:rsidRDefault="00503B25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84" w:type="dxa"/>
            <w:vAlign w:val="center"/>
          </w:tcPr>
          <w:p w14:paraId="674400FB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1A62D297" w14:textId="77777777" w:rsidTr="00AB2343">
        <w:trPr>
          <w:trHeight w:val="142"/>
        </w:trPr>
        <w:tc>
          <w:tcPr>
            <w:tcW w:w="3078" w:type="dxa"/>
            <w:vMerge w:val="restart"/>
          </w:tcPr>
          <w:p w14:paraId="47E03442" w14:textId="77777777" w:rsidR="00AB2343" w:rsidRPr="00EA4098" w:rsidRDefault="00AB2343" w:rsidP="00AB2343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  <w:b/>
              </w:rPr>
              <w:t>Problem solving paradigms</w:t>
            </w:r>
          </w:p>
          <w:p w14:paraId="7F41A1AA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</w:p>
        </w:tc>
        <w:tc>
          <w:tcPr>
            <w:tcW w:w="3629" w:type="dxa"/>
          </w:tcPr>
          <w:p w14:paraId="13E3E0DC" w14:textId="77777777" w:rsidR="00AB2343" w:rsidRPr="00EA4098" w:rsidRDefault="00AB2343" w:rsidP="00C2071F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</w:rPr>
              <w:t xml:space="preserve">Complete search, </w:t>
            </w:r>
          </w:p>
        </w:tc>
        <w:tc>
          <w:tcPr>
            <w:tcW w:w="1223" w:type="dxa"/>
            <w:gridSpan w:val="2"/>
            <w:vAlign w:val="center"/>
          </w:tcPr>
          <w:p w14:paraId="28361331" w14:textId="1928F562" w:rsidR="00AB2343" w:rsidRPr="00EA4098" w:rsidRDefault="00D444E0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3D8B0C47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5B41D6C6" w14:textId="77777777" w:rsidTr="00AB2343">
        <w:trPr>
          <w:trHeight w:val="142"/>
        </w:trPr>
        <w:tc>
          <w:tcPr>
            <w:tcW w:w="3078" w:type="dxa"/>
            <w:vMerge/>
          </w:tcPr>
          <w:p w14:paraId="5C35B9AE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1421255A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</w:rPr>
              <w:t>divide and conquer,</w:t>
            </w:r>
          </w:p>
        </w:tc>
        <w:tc>
          <w:tcPr>
            <w:tcW w:w="1223" w:type="dxa"/>
            <w:gridSpan w:val="2"/>
            <w:vAlign w:val="center"/>
          </w:tcPr>
          <w:p w14:paraId="56A298B4" w14:textId="535A741C" w:rsidR="00AB2343" w:rsidRPr="00EA4098" w:rsidRDefault="00D444E0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36C91545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2518A5B5" w14:textId="77777777" w:rsidTr="00AB2343">
        <w:trPr>
          <w:trHeight w:val="142"/>
        </w:trPr>
        <w:tc>
          <w:tcPr>
            <w:tcW w:w="3078" w:type="dxa"/>
            <w:vMerge/>
          </w:tcPr>
          <w:p w14:paraId="07D95A8D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387386ED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</w:rPr>
              <w:t>greedy algorithms,</w:t>
            </w:r>
          </w:p>
        </w:tc>
        <w:tc>
          <w:tcPr>
            <w:tcW w:w="1223" w:type="dxa"/>
            <w:gridSpan w:val="2"/>
            <w:vAlign w:val="center"/>
          </w:tcPr>
          <w:p w14:paraId="430BF250" w14:textId="50254943" w:rsidR="00AB2343" w:rsidRPr="00EA4098" w:rsidRDefault="00D444E0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3C5BB417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32AB3465" w14:textId="77777777" w:rsidTr="00AB2343">
        <w:trPr>
          <w:trHeight w:val="142"/>
        </w:trPr>
        <w:tc>
          <w:tcPr>
            <w:tcW w:w="3078" w:type="dxa"/>
            <w:vMerge/>
          </w:tcPr>
          <w:p w14:paraId="3D99D1F1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5117E570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</w:rPr>
              <w:t>dynamic programming: 1-dimensional DP, 2-dimentional DP, interval DP, tree DP, subset DP</w:t>
            </w:r>
          </w:p>
        </w:tc>
        <w:tc>
          <w:tcPr>
            <w:tcW w:w="1223" w:type="dxa"/>
            <w:gridSpan w:val="2"/>
            <w:vAlign w:val="center"/>
          </w:tcPr>
          <w:p w14:paraId="1CC9E031" w14:textId="4178692E" w:rsidR="00AB2343" w:rsidRPr="00EA4098" w:rsidRDefault="00D444E0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07AA7DDD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6E9E587B" w14:textId="77777777" w:rsidTr="00AB2343">
        <w:trPr>
          <w:trHeight w:val="108"/>
        </w:trPr>
        <w:tc>
          <w:tcPr>
            <w:tcW w:w="3078" w:type="dxa"/>
            <w:vMerge w:val="restart"/>
          </w:tcPr>
          <w:p w14:paraId="6D05C781" w14:textId="77777777" w:rsidR="00AB2343" w:rsidRPr="00AB2343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  <w:b/>
              </w:rPr>
              <w:t>Combinatorial games</w:t>
            </w:r>
          </w:p>
        </w:tc>
        <w:tc>
          <w:tcPr>
            <w:tcW w:w="3629" w:type="dxa"/>
          </w:tcPr>
          <w:p w14:paraId="11C37E47" w14:textId="77777777" w:rsidR="00AB2343" w:rsidRPr="00EA4098" w:rsidRDefault="00AB2343" w:rsidP="00AD00C2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</w:rPr>
              <w:t xml:space="preserve">Simple games, </w:t>
            </w:r>
          </w:p>
        </w:tc>
        <w:tc>
          <w:tcPr>
            <w:tcW w:w="1223" w:type="dxa"/>
            <w:gridSpan w:val="2"/>
            <w:vAlign w:val="center"/>
          </w:tcPr>
          <w:p w14:paraId="13D0182D" w14:textId="52BBE813" w:rsidR="00AB2343" w:rsidRPr="00EA4098" w:rsidRDefault="00E40C4A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313C3A89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7260F04B" w14:textId="77777777" w:rsidTr="00AB2343">
        <w:trPr>
          <w:trHeight w:val="105"/>
        </w:trPr>
        <w:tc>
          <w:tcPr>
            <w:tcW w:w="3078" w:type="dxa"/>
            <w:vMerge/>
          </w:tcPr>
          <w:p w14:paraId="4BB56829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0969C1F1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</w:rPr>
              <w:t>decision tree,</w:t>
            </w:r>
          </w:p>
        </w:tc>
        <w:tc>
          <w:tcPr>
            <w:tcW w:w="1223" w:type="dxa"/>
            <w:gridSpan w:val="2"/>
            <w:vAlign w:val="center"/>
          </w:tcPr>
          <w:p w14:paraId="3941F43F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204" w:type="dxa"/>
            <w:gridSpan w:val="2"/>
            <w:vAlign w:val="center"/>
          </w:tcPr>
          <w:p w14:paraId="3243E97B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60B3FD8A" w14:textId="77777777" w:rsidTr="00AB2343">
        <w:trPr>
          <w:trHeight w:val="105"/>
        </w:trPr>
        <w:tc>
          <w:tcPr>
            <w:tcW w:w="3078" w:type="dxa"/>
            <w:vMerge/>
          </w:tcPr>
          <w:p w14:paraId="0BEF5A92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7872471C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</w:rPr>
              <w:t>Minimax algorithm,</w:t>
            </w:r>
          </w:p>
        </w:tc>
        <w:tc>
          <w:tcPr>
            <w:tcW w:w="1223" w:type="dxa"/>
            <w:gridSpan w:val="2"/>
            <w:vAlign w:val="center"/>
          </w:tcPr>
          <w:p w14:paraId="531F0697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204" w:type="dxa"/>
            <w:gridSpan w:val="2"/>
            <w:vAlign w:val="center"/>
          </w:tcPr>
          <w:p w14:paraId="684CADCA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525D2C22" w14:textId="77777777" w:rsidTr="00AB2343">
        <w:trPr>
          <w:trHeight w:val="105"/>
        </w:trPr>
        <w:tc>
          <w:tcPr>
            <w:tcW w:w="3078" w:type="dxa"/>
            <w:vMerge/>
          </w:tcPr>
          <w:p w14:paraId="74128B32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0672E4DE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</w:rPr>
              <w:t xml:space="preserve">Nim game, </w:t>
            </w:r>
            <w:r w:rsidRPr="00EA4098">
              <w:rPr>
                <w:rFonts w:cs="LMSans10-Regular"/>
              </w:rPr>
              <w:t>Grundy numbers</w:t>
            </w:r>
            <w:r w:rsidRPr="00EA4098">
              <w:rPr>
                <w:rFonts w:cs="Arial"/>
                <w:szCs w:val="23"/>
                <w:lang w:val="en"/>
              </w:rPr>
              <w:t xml:space="preserve"> (Nimbers)</w:t>
            </w:r>
          </w:p>
        </w:tc>
        <w:tc>
          <w:tcPr>
            <w:tcW w:w="1223" w:type="dxa"/>
            <w:gridSpan w:val="2"/>
            <w:vAlign w:val="center"/>
          </w:tcPr>
          <w:p w14:paraId="00C2DB1D" w14:textId="0DC2FC78" w:rsidR="00AB2343" w:rsidRPr="00EA4098" w:rsidRDefault="00E40C4A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4E5C9F6E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699F688A" w14:textId="77777777" w:rsidTr="00AB2343">
        <w:trPr>
          <w:trHeight w:val="143"/>
        </w:trPr>
        <w:tc>
          <w:tcPr>
            <w:tcW w:w="3078" w:type="dxa"/>
            <w:vMerge w:val="restart"/>
          </w:tcPr>
          <w:p w14:paraId="5B72EC3E" w14:textId="77777777" w:rsidR="00AB2343" w:rsidRPr="00EA4098" w:rsidRDefault="00AB2343" w:rsidP="00AB2343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  <w:b/>
              </w:rPr>
              <w:t>Graphs</w:t>
            </w:r>
          </w:p>
          <w:p w14:paraId="62DDE2D5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</w:p>
        </w:tc>
        <w:tc>
          <w:tcPr>
            <w:tcW w:w="3629" w:type="dxa"/>
          </w:tcPr>
          <w:p w14:paraId="7553FD30" w14:textId="77777777" w:rsidR="00AB2343" w:rsidRPr="00EA4098" w:rsidRDefault="00AB2343" w:rsidP="00AD00C2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</w:rPr>
              <w:t xml:space="preserve">Directed acyclic graphs, bipartite graphs, Bridges, connected components, strongly connected components, </w:t>
            </w:r>
          </w:p>
        </w:tc>
        <w:tc>
          <w:tcPr>
            <w:tcW w:w="1223" w:type="dxa"/>
            <w:gridSpan w:val="2"/>
            <w:vAlign w:val="center"/>
          </w:tcPr>
          <w:p w14:paraId="32250549" w14:textId="12573396" w:rsidR="00AB2343" w:rsidRPr="00EA4098" w:rsidRDefault="009D12B3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51489C42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65E9F615" w14:textId="77777777" w:rsidTr="00AB2343">
        <w:trPr>
          <w:trHeight w:val="141"/>
        </w:trPr>
        <w:tc>
          <w:tcPr>
            <w:tcW w:w="3078" w:type="dxa"/>
            <w:vMerge/>
          </w:tcPr>
          <w:p w14:paraId="237A6ACC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2A5FE6D5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</w:rPr>
              <w:t>topological sort,</w:t>
            </w:r>
          </w:p>
        </w:tc>
        <w:tc>
          <w:tcPr>
            <w:tcW w:w="1223" w:type="dxa"/>
            <w:gridSpan w:val="2"/>
            <w:vAlign w:val="center"/>
          </w:tcPr>
          <w:p w14:paraId="3C27413C" w14:textId="0C5C50BA" w:rsidR="00AB2343" w:rsidRPr="00EA4098" w:rsidRDefault="00E40C4A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48FE7C0E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21262B75" w14:textId="77777777" w:rsidTr="00AB2343">
        <w:trPr>
          <w:trHeight w:val="141"/>
        </w:trPr>
        <w:tc>
          <w:tcPr>
            <w:tcW w:w="3078" w:type="dxa"/>
            <w:vMerge/>
          </w:tcPr>
          <w:p w14:paraId="5B926B07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ascii="LMSans10-Regular" w:hAnsi="LMSans10-Regular" w:cs="LMSans10-Regular"/>
                <w:sz w:val="20"/>
                <w:szCs w:val="20"/>
              </w:rPr>
            </w:pPr>
          </w:p>
        </w:tc>
        <w:tc>
          <w:tcPr>
            <w:tcW w:w="3629" w:type="dxa"/>
          </w:tcPr>
          <w:p w14:paraId="1B20DEDC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ascii="LMSans10-Regular" w:hAnsi="LMSans10-Regular" w:cs="LMSans10-Regular"/>
                <w:sz w:val="20"/>
                <w:szCs w:val="20"/>
              </w:rPr>
              <w:t>Kruskal’s algorithm,</w:t>
            </w:r>
            <w:r>
              <w:rPr>
                <w:rFonts w:ascii="LMSans10-Regular" w:hAnsi="LMSans10-Regular" w:cs="LMSans10-Regular"/>
                <w:sz w:val="20"/>
                <w:szCs w:val="20"/>
              </w:rPr>
              <w:t xml:space="preserve"> minimum spanning tree</w:t>
            </w:r>
          </w:p>
        </w:tc>
        <w:tc>
          <w:tcPr>
            <w:tcW w:w="1223" w:type="dxa"/>
            <w:gridSpan w:val="2"/>
            <w:vAlign w:val="center"/>
          </w:tcPr>
          <w:p w14:paraId="5712664D" w14:textId="2500B8BE" w:rsidR="00AB2343" w:rsidRPr="00EA4098" w:rsidRDefault="0017183D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77EB83A4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7CA4CA51" w14:textId="77777777" w:rsidTr="00AB2343">
        <w:trPr>
          <w:trHeight w:val="141"/>
        </w:trPr>
        <w:tc>
          <w:tcPr>
            <w:tcW w:w="3078" w:type="dxa"/>
            <w:vMerge/>
          </w:tcPr>
          <w:p w14:paraId="505DEB2A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LMSans10-Bold"/>
                <w:bCs/>
                <w:szCs w:val="24"/>
              </w:rPr>
            </w:pPr>
          </w:p>
        </w:tc>
        <w:tc>
          <w:tcPr>
            <w:tcW w:w="3629" w:type="dxa"/>
          </w:tcPr>
          <w:p w14:paraId="3E1384EC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LMSans10-Bold"/>
                <w:bCs/>
                <w:szCs w:val="24"/>
              </w:rPr>
              <w:t>Floyd-Warshall algorithm,</w:t>
            </w:r>
            <w:r>
              <w:rPr>
                <w:rFonts w:cs="LMSans10-Bold"/>
                <w:bCs/>
                <w:szCs w:val="24"/>
              </w:rPr>
              <w:t xml:space="preserve"> all pairs shortest paths</w:t>
            </w:r>
          </w:p>
        </w:tc>
        <w:tc>
          <w:tcPr>
            <w:tcW w:w="1223" w:type="dxa"/>
            <w:gridSpan w:val="2"/>
            <w:vAlign w:val="center"/>
          </w:tcPr>
          <w:p w14:paraId="0DDF2356" w14:textId="4C91ADD6" w:rsidR="00AB2343" w:rsidRPr="00EA4098" w:rsidRDefault="00E40C4A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445B464D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760D7067" w14:textId="77777777" w:rsidTr="00AB2343">
        <w:trPr>
          <w:trHeight w:val="141"/>
        </w:trPr>
        <w:tc>
          <w:tcPr>
            <w:tcW w:w="3078" w:type="dxa"/>
            <w:vMerge/>
          </w:tcPr>
          <w:p w14:paraId="58F2772A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LMSans10-Bold"/>
                <w:bCs/>
                <w:szCs w:val="24"/>
              </w:rPr>
            </w:pPr>
          </w:p>
        </w:tc>
        <w:tc>
          <w:tcPr>
            <w:tcW w:w="3629" w:type="dxa"/>
          </w:tcPr>
          <w:p w14:paraId="68D27C45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LMSans10-Bold"/>
                <w:bCs/>
                <w:szCs w:val="24"/>
              </w:rPr>
              <w:t>Bellman-Ford Algorithm</w:t>
            </w:r>
            <w:r>
              <w:rPr>
                <w:rFonts w:cs="LMSans10-Bold"/>
                <w:bCs/>
                <w:szCs w:val="24"/>
              </w:rPr>
              <w:t>, single source, edge may be -ve</w:t>
            </w:r>
          </w:p>
        </w:tc>
        <w:tc>
          <w:tcPr>
            <w:tcW w:w="1223" w:type="dxa"/>
            <w:gridSpan w:val="2"/>
            <w:vAlign w:val="center"/>
          </w:tcPr>
          <w:p w14:paraId="6DF64020" w14:textId="27F5C95B" w:rsidR="00AB2343" w:rsidRPr="00EA4098" w:rsidRDefault="00D231CE" w:rsidP="00C31AAB">
            <w:pPr>
              <w:spacing w:after="0"/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1B06FC65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33F43BBD" w14:textId="77777777" w:rsidTr="00AB2343">
        <w:trPr>
          <w:trHeight w:val="237"/>
        </w:trPr>
        <w:tc>
          <w:tcPr>
            <w:tcW w:w="3078" w:type="dxa"/>
            <w:vMerge w:val="restart"/>
          </w:tcPr>
          <w:p w14:paraId="7C9E04B8" w14:textId="77777777" w:rsidR="00AB2343" w:rsidRPr="00EA4098" w:rsidRDefault="00AB2343" w:rsidP="00AB2343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  <w:b/>
              </w:rPr>
              <w:t>Network flow</w:t>
            </w:r>
          </w:p>
          <w:p w14:paraId="5527F6DC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</w:p>
        </w:tc>
        <w:tc>
          <w:tcPr>
            <w:tcW w:w="3629" w:type="dxa"/>
          </w:tcPr>
          <w:p w14:paraId="7936450A" w14:textId="77777777" w:rsidR="00AB2343" w:rsidRPr="00EA4098" w:rsidRDefault="00AB2343" w:rsidP="00543510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eastAsia="CMR12" w:cs="CMR12"/>
              </w:rPr>
              <w:t>Ford Fulkerson’s Method, Edmonds Karp’s algorithm</w:t>
            </w:r>
            <w:r>
              <w:rPr>
                <w:rFonts w:eastAsia="CMR12" w:cs="CMR12"/>
              </w:rPr>
              <w:t>,</w:t>
            </w:r>
          </w:p>
        </w:tc>
        <w:tc>
          <w:tcPr>
            <w:tcW w:w="1223" w:type="dxa"/>
            <w:gridSpan w:val="2"/>
            <w:vAlign w:val="center"/>
          </w:tcPr>
          <w:p w14:paraId="320378C9" w14:textId="13F7E416" w:rsidR="00AB2343" w:rsidRPr="00EA4098" w:rsidRDefault="00D231CE" w:rsidP="00C31AAB">
            <w:pPr>
              <w:spacing w:after="0"/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4A3D7D14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166EC4F5" w14:textId="77777777" w:rsidTr="00AB2343">
        <w:trPr>
          <w:trHeight w:val="235"/>
        </w:trPr>
        <w:tc>
          <w:tcPr>
            <w:tcW w:w="3078" w:type="dxa"/>
            <w:vMerge/>
          </w:tcPr>
          <w:p w14:paraId="3BA48279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eastAsia="CMR12" w:cs="CMR12"/>
              </w:rPr>
            </w:pPr>
          </w:p>
        </w:tc>
        <w:tc>
          <w:tcPr>
            <w:tcW w:w="3629" w:type="dxa"/>
          </w:tcPr>
          <w:p w14:paraId="312E3A5E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eastAsia="CMR12" w:cs="CMR12"/>
              </w:rPr>
              <w:t>min-cost max-flow algorithm</w:t>
            </w:r>
          </w:p>
        </w:tc>
        <w:tc>
          <w:tcPr>
            <w:tcW w:w="1223" w:type="dxa"/>
            <w:gridSpan w:val="2"/>
            <w:vAlign w:val="center"/>
          </w:tcPr>
          <w:p w14:paraId="5581FCE4" w14:textId="1B3A65BA" w:rsidR="00AB2343" w:rsidRPr="00EA4098" w:rsidRDefault="00D231CE" w:rsidP="00C31AAB">
            <w:pPr>
              <w:spacing w:after="0"/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76CFA160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163132A2" w14:textId="77777777" w:rsidTr="00AB2343">
        <w:trPr>
          <w:trHeight w:val="235"/>
        </w:trPr>
        <w:tc>
          <w:tcPr>
            <w:tcW w:w="3078" w:type="dxa"/>
            <w:vMerge/>
          </w:tcPr>
          <w:p w14:paraId="32869FD4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eastAsia="CMR12" w:cs="CMR12"/>
              </w:rPr>
            </w:pPr>
          </w:p>
        </w:tc>
        <w:tc>
          <w:tcPr>
            <w:tcW w:w="3629" w:type="dxa"/>
          </w:tcPr>
          <w:p w14:paraId="71AE6406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eastAsia="CMR12" w:cs="CMR12"/>
              </w:rPr>
              <w:t>applications (e.g. bipartitie matching, airline scheduling, project selection).</w:t>
            </w:r>
          </w:p>
        </w:tc>
        <w:tc>
          <w:tcPr>
            <w:tcW w:w="1223" w:type="dxa"/>
            <w:gridSpan w:val="2"/>
            <w:vAlign w:val="center"/>
          </w:tcPr>
          <w:p w14:paraId="4A403C7B" w14:textId="2A5D56DB" w:rsidR="00AB2343" w:rsidRPr="00EA4098" w:rsidRDefault="00D231CE" w:rsidP="00C31AAB">
            <w:pPr>
              <w:spacing w:after="0"/>
              <w:jc w:val="center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1</w:t>
            </w:r>
          </w:p>
        </w:tc>
        <w:tc>
          <w:tcPr>
            <w:tcW w:w="1204" w:type="dxa"/>
            <w:gridSpan w:val="2"/>
            <w:vAlign w:val="center"/>
          </w:tcPr>
          <w:p w14:paraId="1D5D0FBB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AB2343" w:rsidRPr="00EA4098" w14:paraId="7324E27C" w14:textId="77777777" w:rsidTr="00AB2343">
        <w:tc>
          <w:tcPr>
            <w:tcW w:w="3078" w:type="dxa"/>
          </w:tcPr>
          <w:p w14:paraId="78701F14" w14:textId="77777777" w:rsidR="00AB2343" w:rsidRPr="00EA4098" w:rsidRDefault="00AB2343" w:rsidP="00AB2343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  <w:b/>
              </w:rPr>
              <w:t>Mathematics</w:t>
            </w:r>
          </w:p>
          <w:p w14:paraId="0065453F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</w:p>
        </w:tc>
        <w:tc>
          <w:tcPr>
            <w:tcW w:w="3629" w:type="dxa"/>
          </w:tcPr>
          <w:p w14:paraId="481E227B" w14:textId="77777777" w:rsidR="00AB2343" w:rsidRPr="00EA4098" w:rsidRDefault="00AB2343" w:rsidP="00C31AAB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</w:rPr>
              <w:t xml:space="preserve">Basics: sum of powers, fast exponentiation, logarithm; Number theory: modular arithmetic, gcd and lcm, </w:t>
            </w:r>
            <w:r w:rsidRPr="00EA4098">
              <w:rPr>
                <w:rFonts w:cs="Arial"/>
                <w:szCs w:val="23"/>
                <w:lang w:val="en"/>
              </w:rPr>
              <w:t>Chinese remainder theorem</w:t>
            </w:r>
            <w:r w:rsidRPr="00EA4098">
              <w:rPr>
                <w:rFonts w:cs="Arial"/>
              </w:rPr>
              <w:t>, primality testing, prime sieves</w:t>
            </w:r>
          </w:p>
        </w:tc>
        <w:tc>
          <w:tcPr>
            <w:tcW w:w="1243" w:type="dxa"/>
            <w:gridSpan w:val="3"/>
            <w:vAlign w:val="center"/>
          </w:tcPr>
          <w:p w14:paraId="471DA30C" w14:textId="2B737298" w:rsidR="00AB2343" w:rsidRPr="00EA4098" w:rsidRDefault="00652C4C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84" w:type="dxa"/>
            <w:vAlign w:val="center"/>
          </w:tcPr>
          <w:p w14:paraId="5704EDD5" w14:textId="77777777" w:rsidR="00AB2343" w:rsidRPr="00EA4098" w:rsidRDefault="00AB2343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B44BB5" w:rsidRPr="00EA4098" w14:paraId="6DD004B7" w14:textId="77777777" w:rsidTr="00694DB2">
        <w:trPr>
          <w:trHeight w:val="143"/>
        </w:trPr>
        <w:tc>
          <w:tcPr>
            <w:tcW w:w="3078" w:type="dxa"/>
            <w:vMerge w:val="restart"/>
          </w:tcPr>
          <w:p w14:paraId="6911B4A4" w14:textId="77777777" w:rsidR="00B44BB5" w:rsidRPr="00AB2343" w:rsidRDefault="00B44BB5" w:rsidP="00C31AAB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  <w:b/>
              </w:rPr>
              <w:lastRenderedPageBreak/>
              <w:t>String processing</w:t>
            </w:r>
          </w:p>
        </w:tc>
        <w:tc>
          <w:tcPr>
            <w:tcW w:w="3629" w:type="dxa"/>
          </w:tcPr>
          <w:p w14:paraId="674BF2AF" w14:textId="77777777" w:rsidR="00B44BB5" w:rsidRPr="00EA4098" w:rsidRDefault="00B44BB5" w:rsidP="00AB2343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  <w:szCs w:val="23"/>
                <w:lang w:val="en"/>
              </w:rPr>
              <w:t xml:space="preserve">Knuth Morris Pratt algorithm, </w:t>
            </w:r>
          </w:p>
        </w:tc>
        <w:tc>
          <w:tcPr>
            <w:tcW w:w="1213" w:type="dxa"/>
            <w:vAlign w:val="center"/>
          </w:tcPr>
          <w:p w14:paraId="67AA0E1F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214" w:type="dxa"/>
            <w:gridSpan w:val="3"/>
            <w:vAlign w:val="center"/>
          </w:tcPr>
          <w:p w14:paraId="01ECA058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B44BB5" w:rsidRPr="00EA4098" w14:paraId="56417D34" w14:textId="77777777" w:rsidTr="00694DB2">
        <w:trPr>
          <w:trHeight w:val="142"/>
        </w:trPr>
        <w:tc>
          <w:tcPr>
            <w:tcW w:w="3078" w:type="dxa"/>
            <w:vMerge/>
          </w:tcPr>
          <w:p w14:paraId="6051DBE3" w14:textId="77777777" w:rsidR="00B44BB5" w:rsidRPr="00EA4098" w:rsidRDefault="00B44BB5" w:rsidP="00C31AAB">
            <w:pPr>
              <w:spacing w:after="0" w:line="240" w:lineRule="auto"/>
              <w:jc w:val="both"/>
              <w:rPr>
                <w:rFonts w:cs="Arial"/>
                <w:szCs w:val="23"/>
                <w:lang w:val="en"/>
              </w:rPr>
            </w:pPr>
          </w:p>
        </w:tc>
        <w:tc>
          <w:tcPr>
            <w:tcW w:w="3629" w:type="dxa"/>
          </w:tcPr>
          <w:p w14:paraId="3F6D8A87" w14:textId="77777777" w:rsidR="00B44BB5" w:rsidRPr="00EA4098" w:rsidRDefault="00B44BB5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  <w:szCs w:val="23"/>
                <w:lang w:val="en"/>
              </w:rPr>
              <w:t>string matching with DP,</w:t>
            </w:r>
          </w:p>
        </w:tc>
        <w:tc>
          <w:tcPr>
            <w:tcW w:w="1213" w:type="dxa"/>
            <w:vAlign w:val="center"/>
          </w:tcPr>
          <w:p w14:paraId="68682892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214" w:type="dxa"/>
            <w:gridSpan w:val="3"/>
            <w:vAlign w:val="center"/>
          </w:tcPr>
          <w:p w14:paraId="7EE94679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B44BB5" w:rsidRPr="00EA4098" w14:paraId="42FC165F" w14:textId="77777777" w:rsidTr="00694DB2">
        <w:trPr>
          <w:trHeight w:val="142"/>
        </w:trPr>
        <w:tc>
          <w:tcPr>
            <w:tcW w:w="3078" w:type="dxa"/>
            <w:vMerge/>
          </w:tcPr>
          <w:p w14:paraId="296D0770" w14:textId="77777777" w:rsidR="00B44BB5" w:rsidRPr="00EA4098" w:rsidRDefault="00B44BB5" w:rsidP="00C31AAB">
            <w:pPr>
              <w:spacing w:after="0" w:line="240" w:lineRule="auto"/>
              <w:jc w:val="both"/>
              <w:rPr>
                <w:rFonts w:cs="Arial"/>
                <w:szCs w:val="23"/>
                <w:lang w:val="en"/>
              </w:rPr>
            </w:pPr>
          </w:p>
        </w:tc>
        <w:tc>
          <w:tcPr>
            <w:tcW w:w="3629" w:type="dxa"/>
          </w:tcPr>
          <w:p w14:paraId="56C31B78" w14:textId="77777777" w:rsidR="00B44BB5" w:rsidRPr="00EA4098" w:rsidRDefault="00B44BB5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  <w:szCs w:val="23"/>
                <w:lang w:val="en"/>
              </w:rPr>
              <w:t>suffix trie/tree/array</w:t>
            </w:r>
          </w:p>
        </w:tc>
        <w:tc>
          <w:tcPr>
            <w:tcW w:w="1213" w:type="dxa"/>
            <w:vAlign w:val="center"/>
          </w:tcPr>
          <w:p w14:paraId="1601A4E3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214" w:type="dxa"/>
            <w:gridSpan w:val="3"/>
            <w:vAlign w:val="center"/>
          </w:tcPr>
          <w:p w14:paraId="581F4738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B44BB5" w:rsidRPr="00EA4098" w14:paraId="5595392B" w14:textId="77777777" w:rsidTr="00694DB2">
        <w:trPr>
          <w:trHeight w:val="214"/>
        </w:trPr>
        <w:tc>
          <w:tcPr>
            <w:tcW w:w="3078" w:type="dxa"/>
            <w:vMerge w:val="restart"/>
          </w:tcPr>
          <w:p w14:paraId="5BF30AFC" w14:textId="77777777" w:rsidR="00B44BB5" w:rsidRPr="00EA4098" w:rsidRDefault="00B44BB5" w:rsidP="00AB2343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  <w:b/>
              </w:rPr>
              <w:t>Computational geometry</w:t>
            </w:r>
          </w:p>
          <w:p w14:paraId="15F94289" w14:textId="77777777" w:rsidR="00B44BB5" w:rsidRPr="00EA4098" w:rsidRDefault="00B44BB5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</w:p>
        </w:tc>
        <w:tc>
          <w:tcPr>
            <w:tcW w:w="3629" w:type="dxa"/>
          </w:tcPr>
          <w:p w14:paraId="167A4535" w14:textId="77777777" w:rsidR="00B44BB5" w:rsidRPr="00EA4098" w:rsidRDefault="00B44BB5" w:rsidP="00AB2343">
            <w:pPr>
              <w:spacing w:after="0" w:line="240" w:lineRule="auto"/>
              <w:jc w:val="both"/>
              <w:rPr>
                <w:rFonts w:cs="Arial"/>
              </w:rPr>
            </w:pPr>
            <w:r w:rsidRPr="00EA4098">
              <w:rPr>
                <w:rFonts w:cs="Arial"/>
              </w:rPr>
              <w:t xml:space="preserve">Points, vectors, line segments, dot product, cross product (area of a triangle, counter-clockwise, whether two line segment intersect), polygons, </w:t>
            </w:r>
          </w:p>
        </w:tc>
        <w:tc>
          <w:tcPr>
            <w:tcW w:w="1213" w:type="dxa"/>
            <w:vAlign w:val="center"/>
          </w:tcPr>
          <w:p w14:paraId="6BBDC803" w14:textId="59157323" w:rsidR="00B44BB5" w:rsidRPr="00EA4098" w:rsidRDefault="006A69A3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14" w:type="dxa"/>
            <w:gridSpan w:val="3"/>
            <w:vAlign w:val="center"/>
          </w:tcPr>
          <w:p w14:paraId="6AAEF90C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B44BB5" w:rsidRPr="00EA4098" w14:paraId="27D221DF" w14:textId="77777777" w:rsidTr="00D231CE">
        <w:trPr>
          <w:trHeight w:val="339"/>
        </w:trPr>
        <w:tc>
          <w:tcPr>
            <w:tcW w:w="3078" w:type="dxa"/>
            <w:vMerge/>
          </w:tcPr>
          <w:p w14:paraId="58BF1178" w14:textId="77777777" w:rsidR="00B44BB5" w:rsidRPr="00EA4098" w:rsidRDefault="00B44BB5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350E032F" w14:textId="77777777" w:rsidR="00B44BB5" w:rsidRPr="00EA4098" w:rsidRDefault="00B44BB5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</w:rPr>
              <w:t>convex hull, point in convex polygon,</w:t>
            </w:r>
          </w:p>
        </w:tc>
        <w:tc>
          <w:tcPr>
            <w:tcW w:w="1213" w:type="dxa"/>
            <w:vAlign w:val="center"/>
          </w:tcPr>
          <w:p w14:paraId="759CECB3" w14:textId="402013DD" w:rsidR="00B44BB5" w:rsidRPr="00EA4098" w:rsidRDefault="00E47BFF" w:rsidP="00C31AA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14" w:type="dxa"/>
            <w:gridSpan w:val="3"/>
            <w:vAlign w:val="center"/>
          </w:tcPr>
          <w:p w14:paraId="20318BEF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B44BB5" w:rsidRPr="00EA4098" w14:paraId="2386311F" w14:textId="77777777" w:rsidTr="00694DB2">
        <w:trPr>
          <w:trHeight w:val="211"/>
        </w:trPr>
        <w:tc>
          <w:tcPr>
            <w:tcW w:w="3078" w:type="dxa"/>
            <w:vMerge/>
          </w:tcPr>
          <w:p w14:paraId="436A3DE1" w14:textId="77777777" w:rsidR="00B44BB5" w:rsidRPr="00EA4098" w:rsidRDefault="00B44BB5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5DD4C0B8" w14:textId="77777777" w:rsidR="00B44BB5" w:rsidRPr="00EA4098" w:rsidRDefault="00B44BB5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</w:rPr>
              <w:t>point in concave polygon,</w:t>
            </w:r>
          </w:p>
        </w:tc>
        <w:tc>
          <w:tcPr>
            <w:tcW w:w="1213" w:type="dxa"/>
            <w:vAlign w:val="center"/>
          </w:tcPr>
          <w:p w14:paraId="45F246D5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214" w:type="dxa"/>
            <w:gridSpan w:val="3"/>
            <w:vAlign w:val="center"/>
          </w:tcPr>
          <w:p w14:paraId="7A943A1C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</w:tr>
      <w:tr w:rsidR="00B44BB5" w:rsidRPr="00EA4098" w14:paraId="6F451971" w14:textId="77777777" w:rsidTr="00694DB2">
        <w:trPr>
          <w:trHeight w:val="211"/>
        </w:trPr>
        <w:tc>
          <w:tcPr>
            <w:tcW w:w="3078" w:type="dxa"/>
            <w:vMerge/>
          </w:tcPr>
          <w:p w14:paraId="6E1729EE" w14:textId="77777777" w:rsidR="00B44BB5" w:rsidRPr="00EA4098" w:rsidRDefault="00B44BB5" w:rsidP="00C31AAB">
            <w:pPr>
              <w:spacing w:after="0" w:line="240" w:lineRule="auto"/>
              <w:jc w:val="both"/>
              <w:rPr>
                <w:rFonts w:cs="Arial"/>
              </w:rPr>
            </w:pPr>
          </w:p>
        </w:tc>
        <w:tc>
          <w:tcPr>
            <w:tcW w:w="3629" w:type="dxa"/>
          </w:tcPr>
          <w:p w14:paraId="09B08E18" w14:textId="77777777" w:rsidR="00B44BB5" w:rsidRPr="00EA4098" w:rsidRDefault="00B44BB5" w:rsidP="00C31AAB">
            <w:pPr>
              <w:spacing w:after="0" w:line="240" w:lineRule="auto"/>
              <w:jc w:val="both"/>
              <w:rPr>
                <w:rFonts w:cs="Arial"/>
                <w:b/>
              </w:rPr>
            </w:pPr>
            <w:r w:rsidRPr="00EA4098">
              <w:rPr>
                <w:rFonts w:cs="Arial"/>
              </w:rPr>
              <w:t>closest pair of points</w:t>
            </w:r>
          </w:p>
        </w:tc>
        <w:tc>
          <w:tcPr>
            <w:tcW w:w="1213" w:type="dxa"/>
            <w:vAlign w:val="center"/>
          </w:tcPr>
          <w:p w14:paraId="5547E14B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214" w:type="dxa"/>
            <w:gridSpan w:val="3"/>
            <w:vAlign w:val="center"/>
          </w:tcPr>
          <w:p w14:paraId="419AEB63" w14:textId="77777777" w:rsidR="00B44BB5" w:rsidRPr="00EA4098" w:rsidRDefault="00B44BB5" w:rsidP="00C31AAB">
            <w:pPr>
              <w:spacing w:after="0"/>
              <w:jc w:val="center"/>
              <w:rPr>
                <w:rFonts w:cs="Arial"/>
              </w:rPr>
            </w:pPr>
          </w:p>
        </w:tc>
      </w:tr>
    </w:tbl>
    <w:p w14:paraId="48EDF425" w14:textId="77777777" w:rsidR="00FE7790" w:rsidRDefault="00FE7790"/>
    <w:sectPr w:rsidR="00FE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Sans10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MSans10-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790"/>
    <w:rsid w:val="0017183D"/>
    <w:rsid w:val="00396CB0"/>
    <w:rsid w:val="00503B25"/>
    <w:rsid w:val="00543510"/>
    <w:rsid w:val="005D15C7"/>
    <w:rsid w:val="0064324B"/>
    <w:rsid w:val="00652C4C"/>
    <w:rsid w:val="00661A76"/>
    <w:rsid w:val="006A69A3"/>
    <w:rsid w:val="00731D58"/>
    <w:rsid w:val="00867B4D"/>
    <w:rsid w:val="009408B8"/>
    <w:rsid w:val="009D12B3"/>
    <w:rsid w:val="00A472E3"/>
    <w:rsid w:val="00AB2343"/>
    <w:rsid w:val="00AD00C2"/>
    <w:rsid w:val="00B44BB5"/>
    <w:rsid w:val="00C04029"/>
    <w:rsid w:val="00C2071F"/>
    <w:rsid w:val="00D231CE"/>
    <w:rsid w:val="00D444E0"/>
    <w:rsid w:val="00E40C4A"/>
    <w:rsid w:val="00E47BFF"/>
    <w:rsid w:val="00F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F2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779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Shell Ying (Dr)</dc:creator>
  <cp:keywords/>
  <dc:description/>
  <cp:lastModifiedBy>Microsoft Office User</cp:lastModifiedBy>
  <cp:revision>8</cp:revision>
  <cp:lastPrinted>2017-08-26T01:55:00Z</cp:lastPrinted>
  <dcterms:created xsi:type="dcterms:W3CDTF">2017-10-19T13:25:00Z</dcterms:created>
  <dcterms:modified xsi:type="dcterms:W3CDTF">2018-01-23T16:36:00Z</dcterms:modified>
</cp:coreProperties>
</file>