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738F" w14:textId="77777777" w:rsidR="006A5026" w:rsidRDefault="00000000">
      <w:pPr>
        <w:spacing w:after="60"/>
      </w:pPr>
      <w:r>
        <w:rPr>
          <w:b/>
          <w:bCs/>
          <w:color w:val="E8552A"/>
        </w:rPr>
        <w:t>Communication Skills Advanced — English</w:t>
      </w:r>
    </w:p>
    <w:p w14:paraId="785213BB" w14:textId="77777777" w:rsidR="006A5026" w:rsidRDefault="00000000">
      <w:pPr>
        <w:spacing w:after="200"/>
      </w:pPr>
      <w:r>
        <w:rPr>
          <w:b/>
          <w:bCs/>
          <w:color w:val="0B2436"/>
          <w:sz w:val="40"/>
          <w:szCs w:val="40"/>
        </w:rPr>
        <w:t>Self-Study: Brainstorming — Rules, Enemies &amp; Preparation</w:t>
      </w:r>
    </w:p>
    <w:p w14:paraId="7FCBE484" w14:textId="77777777" w:rsidR="006A5026" w:rsidRDefault="00000000">
      <w:pPr>
        <w:spacing w:after="120"/>
      </w:pPr>
      <w:r>
        <w:rPr>
          <w:sz w:val="22"/>
          <w:szCs w:val="22"/>
        </w:rPr>
        <w:t>Estimated time: 15-20 minutes. Not graded — next week's class puts this straight into practice.</w:t>
      </w:r>
    </w:p>
    <w:p w14:paraId="4C0A9842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A short history</w:t>
      </w:r>
    </w:p>
    <w:p w14:paraId="4D800301" w14:textId="77777777" w:rsidR="006A5026" w:rsidRDefault="00000000">
      <w:pPr>
        <w:spacing w:after="120"/>
      </w:pPr>
      <w:r>
        <w:rPr>
          <w:sz w:val="22"/>
          <w:szCs w:val="22"/>
        </w:rPr>
        <w:t>In the 1940s, advertising executive Alex Osborn noticed that ordinary meetings rarely produced new ideas. He coined the term "brainstorming": thinking freely, without criticism. His four original rules are still the foundation of good brainstorming today.</w:t>
      </w:r>
    </w:p>
    <w:p w14:paraId="43000DD6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The 4 rules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3966"/>
        <w:gridCol w:w="4068"/>
      </w:tblGrid>
      <w:tr w:rsidR="006A5026" w14:paraId="00B40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A7BA" w14:textId="77777777" w:rsidR="006A5026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3600" w:type="dxa"/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2745E" w14:textId="77777777" w:rsidR="006A5026" w:rsidRDefault="00000000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400" w:type="dxa"/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2646" w14:textId="77777777" w:rsidR="006A5026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6A5026" w14:paraId="24BF1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D4B7" w14:textId="77777777" w:rsidR="006A5026" w:rsidRDefault="00000000">
            <w:r>
              <w:rPr>
                <w:b/>
                <w:bCs/>
                <w:color w:val="000000"/>
              </w:rPr>
              <w:t>1. Quantity over quality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822E9" w14:textId="77777777" w:rsidR="006A5026" w:rsidRDefault="00000000">
            <w:r>
              <w:rPr>
                <w:color w:val="000000"/>
              </w:rPr>
              <w:t>The more ideas, the better — the best ones emerge from a large pool, not a small, careful one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0CFD" w14:textId="77777777" w:rsidR="006A5026" w:rsidRDefault="00000000">
            <w:r>
              <w:rPr>
                <w:color w:val="000000"/>
              </w:rPr>
              <w:t>Brainstorming a festival programme: first collect as many options as possible, before deciding on a headliner</w:t>
            </w:r>
          </w:p>
        </w:tc>
      </w:tr>
      <w:tr w:rsidR="006A5026" w14:paraId="329EA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72C3" w14:textId="77777777" w:rsidR="006A5026" w:rsidRDefault="00000000">
            <w:r>
              <w:rPr>
                <w:b/>
                <w:bCs/>
                <w:color w:val="000000"/>
              </w:rPr>
              <w:t>2. No criticism (yet)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78CAC" w14:textId="77777777" w:rsidR="006A5026" w:rsidRDefault="00000000">
            <w:r>
              <w:rPr>
                <w:color w:val="000000"/>
              </w:rPr>
              <w:t>No idea is a bad idea in the first phase — judging too early kills unexpected directions before they can develop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CA54E" w14:textId="77777777" w:rsidR="006A5026" w:rsidRDefault="00000000">
            <w:r>
              <w:rPr>
                <w:color w:val="000000"/>
              </w:rPr>
              <w:t>A conference venue: "a warehouse" or "a cruise ship" can be evaluated later, not dismissed on the spot</w:t>
            </w:r>
          </w:p>
        </w:tc>
      </w:tr>
      <w:tr w:rsidR="006A5026" w14:paraId="2820F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2730E" w14:textId="77777777" w:rsidR="006A5026" w:rsidRDefault="00000000">
            <w:r>
              <w:rPr>
                <w:b/>
                <w:bCs/>
                <w:color w:val="000000"/>
              </w:rPr>
              <w:t>3. Welcome unusual ideas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93CA" w14:textId="77777777" w:rsidR="006A5026" w:rsidRDefault="00000000">
            <w:r>
              <w:rPr>
                <w:color w:val="000000"/>
              </w:rPr>
              <w:t>Wild ideas fuel innovation — the "crazy" ones are often what makes something memorable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66C99" w14:textId="77777777" w:rsidR="006A5026" w:rsidRDefault="00000000">
            <w:r>
              <w:rPr>
                <w:color w:val="000000"/>
              </w:rPr>
              <w:t>Glow-in-the-dark wristbands for a night run</w:t>
            </w:r>
          </w:p>
        </w:tc>
      </w:tr>
      <w:tr w:rsidR="006A5026" w14:paraId="01B8B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8E06" w14:textId="77777777" w:rsidR="006A5026" w:rsidRDefault="00000000">
            <w:r>
              <w:rPr>
                <w:b/>
                <w:bCs/>
                <w:color w:val="000000"/>
              </w:rPr>
              <w:t>4. Combine &amp; improve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23D5E" w14:textId="77777777" w:rsidR="006A5026" w:rsidRDefault="00000000">
            <w:r>
              <w:rPr>
                <w:color w:val="000000"/>
              </w:rPr>
              <w:t>Use ideas as building blocks — merging and improving often produces the strongest concepts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91A0A" w14:textId="77777777" w:rsidR="006A5026" w:rsidRDefault="00000000">
            <w:r>
              <w:rPr>
                <w:color w:val="000000"/>
              </w:rPr>
              <w:t>A fashion show isn't financially viable alone → combine it with a food truck festival</w:t>
            </w:r>
          </w:p>
        </w:tc>
      </w:tr>
    </w:tbl>
    <w:p w14:paraId="2588BEFD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One more thing: brainstorming needs a clear goal</w:t>
      </w:r>
    </w:p>
    <w:p w14:paraId="0A13C363" w14:textId="77777777" w:rsidR="006A5026" w:rsidRDefault="00000000">
      <w:pPr>
        <w:spacing w:after="120"/>
      </w:pPr>
      <w:r>
        <w:rPr>
          <w:sz w:val="22"/>
          <w:szCs w:val="22"/>
        </w:rPr>
        <w:t>Brainstorming only really works when there's a specific problem or target in mind. Without a concrete endpoint, a group drifts quickly. Example: a festival team is asked to brainstorm — but the actual goal is ideas for sustainable catering. Without stating that goal clearly, the discussion may drift toward ticket prices or artist line-ups instead.</w:t>
      </w:r>
    </w:p>
    <w:p w14:paraId="333B5E6B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The 3 enemies of a good brainstorm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7519"/>
      </w:tblGrid>
      <w:tr w:rsidR="006A5026" w14:paraId="29C4F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B243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0438" w14:textId="77777777" w:rsidR="006A5026" w:rsidRDefault="00000000">
            <w:r>
              <w:rPr>
                <w:b/>
                <w:bCs/>
                <w:color w:val="FFFFFF"/>
              </w:rPr>
              <w:t>Enemy</w:t>
            </w:r>
          </w:p>
        </w:tc>
        <w:tc>
          <w:tcPr>
            <w:tcW w:w="6800" w:type="dxa"/>
            <w:shd w:val="clear" w:color="auto" w:fill="0B243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878C" w14:textId="77777777" w:rsidR="006A5026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6A5026" w14:paraId="04C66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4CB11" w14:textId="77777777" w:rsidR="006A5026" w:rsidRDefault="00000000">
            <w:r>
              <w:rPr>
                <w:b/>
                <w:bCs/>
                <w:color w:val="000000"/>
              </w:rPr>
              <w:t>Unequal conversations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F0B05" w14:textId="77777777" w:rsidR="006A5026" w:rsidRDefault="00000000">
            <w:r>
              <w:rPr>
                <w:color w:val="000000"/>
              </w:rPr>
              <w:t>Extroverted team members dominate while others stay silent — even though the quieter ones may have the most useful insight.</w:t>
            </w:r>
          </w:p>
        </w:tc>
      </w:tr>
      <w:tr w:rsidR="006A5026" w14:paraId="4C05B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71FF3" w14:textId="77777777" w:rsidR="006A5026" w:rsidRDefault="00000000">
            <w:r>
              <w:rPr>
                <w:b/>
                <w:bCs/>
                <w:color w:val="000000"/>
              </w:rPr>
              <w:t>Anchoring effect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19D20" w14:textId="77777777" w:rsidR="006A5026" w:rsidRDefault="00000000">
            <w:r>
              <w:rPr>
                <w:color w:val="000000"/>
              </w:rPr>
              <w:t>The first ideas become too important, so newer angles never get explored — once someone says "food trucks", everyone builds on that instead of considering alternatives.</w:t>
            </w:r>
          </w:p>
        </w:tc>
      </w:tr>
      <w:tr w:rsidR="006A5026" w14:paraId="2B294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782DB" w14:textId="77777777" w:rsidR="006A5026" w:rsidRDefault="00000000">
            <w:r>
              <w:rPr>
                <w:b/>
                <w:bCs/>
                <w:color w:val="000000"/>
              </w:rPr>
              <w:t>Awkward silence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3D118" w14:textId="77777777" w:rsidR="006A5026" w:rsidRDefault="00000000">
            <w:r>
              <w:rPr>
                <w:color w:val="000000"/>
              </w:rPr>
              <w:t>Nobody is prepared, and the meeting goes nowhere — leading to early, unproductive endings.</w:t>
            </w:r>
          </w:p>
        </w:tc>
      </w:tr>
    </w:tbl>
    <w:p w14:paraId="6ABFDF96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How to prepare a brainstorm (as a facilitator)</w:t>
      </w:r>
    </w:p>
    <w:p w14:paraId="5DF17FA4" w14:textId="77777777" w:rsidR="006A50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Let people prepare — send the topic or problem in advance, rather than springing it on them.</w:t>
      </w:r>
    </w:p>
    <w:p w14:paraId="14BAA3FA" w14:textId="77777777" w:rsidR="006A50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Formulate a clear goal — are you looking for ideas that are feasible next month, or genuinely groundbreaking ones?</w:t>
      </w:r>
    </w:p>
    <w:p w14:paraId="573168CA" w14:textId="77777777" w:rsidR="006A50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Invite new people — the same group every time produces predictable ideas.</w:t>
      </w:r>
    </w:p>
    <w:p w14:paraId="1D8DE55A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lastRenderedPageBreak/>
        <w:t>Check questions (self-check, not graded)</w:t>
      </w:r>
    </w:p>
    <w:p w14:paraId="67A46A9C" w14:textId="77777777" w:rsidR="006A5026" w:rsidRPr="0051451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Name the 4 rules of brainstorming, in your own words.</w:t>
      </w:r>
    </w:p>
    <w:p w14:paraId="6C5D6B83" w14:textId="1F4C28C3" w:rsidR="00514512" w:rsidRPr="00514512" w:rsidRDefault="00514512" w:rsidP="0051451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No criticism (yet)</w:t>
      </w:r>
    </w:p>
    <w:p w14:paraId="5AD9891E" w14:textId="6AF078B1" w:rsidR="00514512" w:rsidRPr="00514512" w:rsidRDefault="00514512" w:rsidP="0051451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Quantity over quality</w:t>
      </w:r>
    </w:p>
    <w:p w14:paraId="5C2DDEF9" w14:textId="47B7E894" w:rsidR="00514512" w:rsidRPr="00514512" w:rsidRDefault="00514512" w:rsidP="0051451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Wild ideas are welcome</w:t>
      </w:r>
    </w:p>
    <w:p w14:paraId="5860D5CC" w14:textId="30C4A853" w:rsidR="00514512" w:rsidRDefault="00514512" w:rsidP="0051451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Merge ideas into a better single idea</w:t>
      </w:r>
    </w:p>
    <w:p w14:paraId="299AD65D" w14:textId="77777777" w:rsidR="006A5026" w:rsidRPr="0051451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Which of the 3 "enemies" do you recognise from a group project you've been part of?</w:t>
      </w:r>
    </w:p>
    <w:p w14:paraId="05102150" w14:textId="7A166782" w:rsidR="00514512" w:rsidRDefault="00514512" w:rsidP="0051451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Not preparing beforehand: many a meeting has been unproductive because we tried to think of something on the spot.</w:t>
      </w:r>
    </w:p>
    <w:p w14:paraId="341E72A5" w14:textId="77777777" w:rsidR="006A5026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Bring to class next week</w:t>
      </w:r>
    </w:p>
    <w:p w14:paraId="0F20FB03" w14:textId="77777777" w:rsidR="006A5026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A topic or problem you'd find genuinely interesting to brainstorm about (professional, tech-related, or connected to your own field of interest).</w:t>
      </w:r>
    </w:p>
    <w:p w14:paraId="05D0E718" w14:textId="64FD584F" w:rsidR="00514512" w:rsidRDefault="00514512" w:rsidP="00514512">
      <w:pPr>
        <w:pStyle w:val="ListParagraph"/>
        <w:numPr>
          <w:ilvl w:val="0"/>
          <w:numId w:val="3"/>
        </w:numPr>
        <w:spacing w:after="120"/>
      </w:pPr>
      <w:r w:rsidRPr="00514512">
        <w:rPr>
          <w:sz w:val="22"/>
          <w:szCs w:val="22"/>
        </w:rPr>
        <w:t>How might we make video games enjoyable for people with different abilities, experience levels, and gaming setups?</w:t>
      </w:r>
    </w:p>
    <w:sectPr w:rsidR="005145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4CE"/>
    <w:multiLevelType w:val="hybridMultilevel"/>
    <w:tmpl w:val="1E807ADC"/>
    <w:lvl w:ilvl="0" w:tplc="DB107DF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E0C2C"/>
    <w:multiLevelType w:val="hybridMultilevel"/>
    <w:tmpl w:val="190AF114"/>
    <w:lvl w:ilvl="0" w:tplc="4EA2FB08">
      <w:start w:val="1"/>
      <w:numFmt w:val="bullet"/>
      <w:lvlText w:val="●"/>
      <w:lvlJc w:val="left"/>
      <w:pPr>
        <w:ind w:left="720" w:hanging="360"/>
      </w:pPr>
    </w:lvl>
    <w:lvl w:ilvl="1" w:tplc="E9CE26A0">
      <w:start w:val="1"/>
      <w:numFmt w:val="bullet"/>
      <w:lvlText w:val="○"/>
      <w:lvlJc w:val="left"/>
      <w:pPr>
        <w:ind w:left="1440" w:hanging="360"/>
      </w:pPr>
    </w:lvl>
    <w:lvl w:ilvl="2" w:tplc="2DFA5208">
      <w:start w:val="1"/>
      <w:numFmt w:val="bullet"/>
      <w:lvlText w:val="■"/>
      <w:lvlJc w:val="left"/>
      <w:pPr>
        <w:ind w:left="2160" w:hanging="360"/>
      </w:pPr>
    </w:lvl>
    <w:lvl w:ilvl="3" w:tplc="625E0E9C">
      <w:start w:val="1"/>
      <w:numFmt w:val="bullet"/>
      <w:lvlText w:val="●"/>
      <w:lvlJc w:val="left"/>
      <w:pPr>
        <w:ind w:left="2880" w:hanging="360"/>
      </w:pPr>
    </w:lvl>
    <w:lvl w:ilvl="4" w:tplc="D0ECA4EE">
      <w:start w:val="1"/>
      <w:numFmt w:val="bullet"/>
      <w:lvlText w:val="○"/>
      <w:lvlJc w:val="left"/>
      <w:pPr>
        <w:ind w:left="3600" w:hanging="360"/>
      </w:pPr>
    </w:lvl>
    <w:lvl w:ilvl="5" w:tplc="C374EB40">
      <w:start w:val="1"/>
      <w:numFmt w:val="bullet"/>
      <w:lvlText w:val="■"/>
      <w:lvlJc w:val="left"/>
      <w:pPr>
        <w:ind w:left="4320" w:hanging="360"/>
      </w:pPr>
    </w:lvl>
    <w:lvl w:ilvl="6" w:tplc="76F4F80C">
      <w:start w:val="1"/>
      <w:numFmt w:val="bullet"/>
      <w:lvlText w:val="●"/>
      <w:lvlJc w:val="left"/>
      <w:pPr>
        <w:ind w:left="5040" w:hanging="360"/>
      </w:pPr>
    </w:lvl>
    <w:lvl w:ilvl="7" w:tplc="77462710">
      <w:start w:val="1"/>
      <w:numFmt w:val="bullet"/>
      <w:lvlText w:val="●"/>
      <w:lvlJc w:val="left"/>
      <w:pPr>
        <w:ind w:left="5760" w:hanging="360"/>
      </w:pPr>
    </w:lvl>
    <w:lvl w:ilvl="8" w:tplc="F830DB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EF180E"/>
    <w:multiLevelType w:val="hybridMultilevel"/>
    <w:tmpl w:val="478AE9C8"/>
    <w:lvl w:ilvl="0" w:tplc="2722A22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87819">
    <w:abstractNumId w:val="1"/>
    <w:lvlOverride w:ilvl="0">
      <w:startOverride w:val="1"/>
    </w:lvlOverride>
  </w:num>
  <w:num w:numId="2" w16cid:durableId="1431463171">
    <w:abstractNumId w:val="0"/>
  </w:num>
  <w:num w:numId="3" w16cid:durableId="140518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026"/>
    <w:rsid w:val="001C6CBC"/>
    <w:rsid w:val="00514512"/>
    <w:rsid w:val="006A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4ACD"/>
  <w15:docId w15:val="{691D99C9-AE88-4951-8624-44131FE7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Jamey Verlinden</cp:lastModifiedBy>
  <cp:revision>2</cp:revision>
  <dcterms:created xsi:type="dcterms:W3CDTF">2026-09-10T16:28:00Z</dcterms:created>
  <dcterms:modified xsi:type="dcterms:W3CDTF">2026-10-15T16:59:00Z</dcterms:modified>
</cp:coreProperties>
</file>