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18.568115234375" w:firstLine="0"/>
        <w:jc w:val="righ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Practical # 01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733154296875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Introduction to DEV C++ IDE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10693359375" w:line="230.67747116088867" w:lineRule="auto"/>
        <w:ind w:left="272.1598815917969" w:right="193.43994140625" w:firstLine="9.347991943359375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understand the DEV C++ IDE(Integrated Development Environment) and  implement a simple C Program.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.38467407226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Theory: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307373046875" w:line="240" w:lineRule="auto"/>
        <w:ind w:left="280.38467407226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The Integrated Development Environment (IDE)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0328826904297" w:lineRule="auto"/>
        <w:ind w:left="272.8797912597656" w:right="174.959716796875" w:firstLine="2.64007568359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Dev-C++, developed by Bloodshed Software, is a fully featured graphical IDE (Integrated  Development Environment), which is able to create Windows or console-based C/C++  programs using the MinGW compiler system. MinGW (Minimalist GNU* for Windows) uses  GCC (the GNU g++ compiler collection), which is essentially the same compiler system that  is in Cygwin (the unix environment program for Windows) and most versions of Linux.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884765625" w:line="240" w:lineRule="auto"/>
        <w:ind w:left="262.9750061035156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nstallation Steps: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80012512207" w:lineRule="auto"/>
        <w:ind w:left="658.3198547363281" w:right="174.959716796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Download the installer from the internet. Follow the instructions and install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program. The following screenshots will help you install and run the product: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211303710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427605" cy="125476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7605" cy="1254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8.879852294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License Agreement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8.31985473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Click on the "I Agree" button to continue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1967773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4142740" cy="318960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3189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1.99981689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 Choose Components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9.47428703308105" w:lineRule="auto"/>
        <w:ind w:left="994.4798278808594" w:right="1097.08007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Make sure that the type of install is Full and click the Next button to continue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142740" cy="318198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3181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0455322265625" w:line="240" w:lineRule="auto"/>
        <w:ind w:left="634.55978393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4. Choose Install Location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8.31985473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Click the Install button to continue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3200683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4142740" cy="317436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3174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9.35989379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5. Installing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8.31985473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Click the Yes button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1879882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142740" cy="317436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3174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2.23983764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Finished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8.31985473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the Finish button to finalize the installation and run the program. </w:t>
      </w:r>
    </w:p>
    <w:tbl>
      <w:tblPr>
        <w:tblStyle w:val="Table1"/>
        <w:tblW w:w="7035.999908447266" w:type="dxa"/>
        <w:jc w:val="left"/>
        <w:tblInd w:w="1253.19992065429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35.999908447266"/>
        <w:tblGridChange w:id="0">
          <w:tblGrid>
            <w:gridCol w:w="7035.999908447266"/>
          </w:tblGrid>
        </w:tblGridChange>
      </w:tblGrid>
      <w:tr>
        <w:trPr>
          <w:cantSplit w:val="0"/>
          <w:trHeight w:val="5234.9996948242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142740" cy="3189605"/>
                  <wp:effectExtent b="0" l="0" r="0" t="0"/>
                  <wp:docPr id="1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2740" cy="31896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6.47979736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7. First Time Configuration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8.31985473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Click the Next button to continue</w:t>
      </w:r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rPr>
          <w:cantSplit w:val="0"/>
          <w:trHeight w:val="6641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  <w:drawing>
                <wp:inline distB="19050" distT="19050" distL="19050" distR="19050">
                  <wp:extent cx="4011295" cy="3048000"/>
                  <wp:effectExtent b="0" l="0" r="0" t="0"/>
                  <wp:docPr id="1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1295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5.1197814941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8. First Time Configuration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8.31985473632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Click the Next button to continue</w:t>
            </w:r>
          </w:p>
        </w:tc>
      </w:tr>
      <w:tr>
        <w:trPr>
          <w:cantSplit w:val="0"/>
          <w:trHeight w:val="6809.72045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  <w:drawing>
                <wp:inline distB="19050" distT="19050" distL="19050" distR="19050">
                  <wp:extent cx="3999229" cy="3028315"/>
                  <wp:effectExtent b="0" l="0" r="0" t="0"/>
                  <wp:docPr id="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229" cy="30283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.7772216796875" w:line="240" w:lineRule="auto"/>
              <w:ind w:left="278.8798522949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9. First Time Configuration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1.67984008789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Wait for the Progress Bar to Complete</w:t>
            </w:r>
          </w:p>
        </w:tc>
      </w:tr>
      <w:tr>
        <w:trPr>
          <w:cantSplit w:val="0"/>
          <w:trHeight w:val="427.6805114746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rPr>
          <w:cantSplit w:val="0"/>
          <w:trHeight w:val="60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018914" cy="3028315"/>
                  <wp:effectExtent b="0" l="0" r="0" t="0"/>
                  <wp:docPr id="6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8914" cy="30283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31985473632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10. First Time Configuration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1.67984008789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Click the OK button to Finalize</w:t>
            </w:r>
          </w:p>
        </w:tc>
      </w:tr>
      <w:tr>
        <w:trPr>
          <w:cantSplit w:val="0"/>
          <w:trHeight w:val="7316.199645996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  <w:drawing>
                <wp:inline distB="19050" distT="19050" distL="19050" distR="19050">
                  <wp:extent cx="3999229" cy="3028315"/>
                  <wp:effectExtent b="0" l="0" r="0" t="0"/>
                  <wp:docPr id="9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229" cy="30283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0.1773071289062" w:line="240" w:lineRule="auto"/>
              <w:ind w:left="276.172637939453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New Project Menu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8.39981079101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Click the File menu, then select the New menu item and click the Project menu item.</w:t>
            </w:r>
          </w:p>
        </w:tc>
      </w:tr>
      <w:tr>
        <w:trPr>
          <w:cantSplit w:val="0"/>
          <w:trHeight w:val="42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rPr>
          <w:cantSplit w:val="0"/>
          <w:trHeight w:val="6629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142740" cy="2753995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2740" cy="27539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.559783935546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New Project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273.599853515625" w:right="747.0794677734375" w:firstLine="6.2399291992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On the top, make sure that Basic tab is selected and under the Basic tab, select “Console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Application”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25732421875" w:line="229.90779876708984" w:lineRule="auto"/>
              <w:ind w:left="275.9999084472656" w:right="1274.7998046875" w:firstLine="4.07989501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Give a name to your project using the Name text box, For instance, “Hello World”.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Important: Choose “C Project” under “Project Options”, on the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25732421875" w:line="240" w:lineRule="auto"/>
              <w:ind w:left="278.39981079101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Click the OK button to create your project</w:t>
            </w:r>
          </w:p>
        </w:tc>
      </w:tr>
      <w:tr>
        <w:trPr>
          <w:cantSplit w:val="0"/>
          <w:trHeight w:val="6384.99984741210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  <w:drawing>
                <wp:inline distB="19050" distT="19050" distL="19050" distR="19050">
                  <wp:extent cx="4142740" cy="2760345"/>
                  <wp:effectExtent b="0" l="0" r="0" t="0"/>
                  <wp:docPr id="7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2740" cy="276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4.65118408203125" w:line="240" w:lineRule="auto"/>
              <w:ind w:left="283.439788818359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Create New Project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9.35989379882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Give a name to your project file and click the Save button to continue</w:t>
            </w:r>
          </w:p>
        </w:tc>
      </w:tr>
      <w:tr>
        <w:trPr>
          <w:cantSplit w:val="0"/>
          <w:trHeight w:val="429.519348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rPr>
          <w:cantSplit w:val="0"/>
          <w:trHeight w:val="5979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142740" cy="2764790"/>
                  <wp:effectExtent b="0" l="0" r="0" t="0"/>
                  <wp:docPr id="1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2740" cy="27647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8.639068603515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Compile &amp; Run: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29944610596" w:lineRule="auto"/>
              <w:ind w:left="558.7199401855469" w:right="526.240234375" w:firstLine="4.79995727539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Click “Compile &amp; Run” menu item or the icon displayed in the below screenshot or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Press F9 to compile and run your program.</w:t>
            </w:r>
          </w:p>
        </w:tc>
      </w:tr>
      <w:tr>
        <w:trPr>
          <w:cantSplit w:val="0"/>
          <w:trHeight w:val="7491.320190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  <w:drawing>
                <wp:inline distB="19050" distT="19050" distL="19050" distR="19050">
                  <wp:extent cx="4142740" cy="2759710"/>
                  <wp:effectExtent b="0" l="0" r="0" t="0"/>
                  <wp:docPr id="1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2740" cy="27597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5.4183959960938" w:line="240" w:lineRule="auto"/>
              <w:ind w:left="278.9807128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Running: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89890289307" w:lineRule="auto"/>
              <w:ind w:left="276.7198181152344" w:right="361.12060546875" w:hanging="1.43997192382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Assuming you did not make any syntax errors on your code, you should see a similar output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window running your program.</w:t>
            </w:r>
          </w:p>
        </w:tc>
      </w:tr>
      <w:tr>
        <w:trPr>
          <w:cantSplit w:val="0"/>
          <w:trHeight w:val="427.6794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rPr>
          <w:cantSplit w:val="0"/>
          <w:trHeight w:val="6560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142105" cy="2753995"/>
                  <wp:effectExtent b="0" l="0" r="0" t="0"/>
                  <wp:docPr id="10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2105" cy="27539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6.6390991210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Compile Failed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04195404053" w:lineRule="auto"/>
              <w:ind w:left="545.9999084472656" w:right="609.1204833984375" w:firstLine="1.200103759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If you try to compile a code which has syntax errors, Compiler window lists the errors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with their line numbers. You can double click the error and see the error highlighted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the code.</w:t>
            </w:r>
          </w:p>
        </w:tc>
      </w:tr>
      <w:tr>
        <w:trPr>
          <w:cantSplit w:val="0"/>
          <w:trHeight w:val="7225.399475097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7.8002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  <w:drawing>
                <wp:inline distB="19050" distT="19050" distL="19050" distR="19050">
                  <wp:extent cx="5568950" cy="370332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8950" cy="3703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2053833007812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Review Questions/ Exercise: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332763671875" w:line="240" w:lineRule="auto"/>
        <w:ind w:left="297.5758361816406" w:right="0" w:firstLine="0"/>
        <w:jc w:val="left"/>
        <w:rPr>
          <w:rFonts w:ascii="Verdana" w:cs="Verdana" w:eastAsia="Verdana" w:hAnsi="Verdana"/>
          <w:b w:val="1"/>
          <w:sz w:val="19.920000076293945"/>
          <w:szCs w:val="19.920000076293945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Discuss the steps necessary to produce executable file?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332763671875" w:line="240" w:lineRule="auto"/>
        <w:ind w:left="297.5758361816406" w:right="0" w:firstLine="0"/>
        <w:jc w:val="left"/>
        <w:rPr>
          <w:rFonts w:ascii="Verdana" w:cs="Verdana" w:eastAsia="Verdana" w:hAnsi="Verdana"/>
          <w:b w:val="1"/>
          <w:sz w:val="19.920000076293945"/>
          <w:szCs w:val="19.920000076293945"/>
        </w:rPr>
      </w:pPr>
      <w:r w:rsidDel="00000000" w:rsidR="00000000" w:rsidRPr="00000000">
        <w:rPr>
          <w:rFonts w:ascii="Verdana" w:cs="Verdana" w:eastAsia="Verdana" w:hAnsi="Verdana"/>
          <w:b w:val="1"/>
          <w:sz w:val="19.920000076293945"/>
          <w:szCs w:val="19.920000076293945"/>
          <w:rtl w:val="0"/>
        </w:rPr>
        <w:t xml:space="preserve">Ans: Download DEV-C++/Visual studio code with MinGW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(Minimalist GNU* for Windows)</w:t>
      </w:r>
      <w:r w:rsidDel="00000000" w:rsidR="00000000" w:rsidRPr="00000000">
        <w:rPr>
          <w:rFonts w:ascii="Verdana" w:cs="Verdana" w:eastAsia="Verdana" w:hAnsi="Verdana"/>
          <w:b w:val="1"/>
          <w:sz w:val="19.920000076293945"/>
          <w:szCs w:val="19.920000076293945"/>
          <w:rtl w:val="0"/>
        </w:rPr>
        <w:t xml:space="preserve"> as a compiler,after the installation create a file with “C” extension containing the C code.For example, hello.c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332763671875" w:line="240" w:lineRule="auto"/>
        <w:ind w:left="297.5758361816406" w:right="0" w:firstLine="0"/>
        <w:jc w:val="left"/>
        <w:rPr>
          <w:rFonts w:ascii="Verdana" w:cs="Verdana" w:eastAsia="Verdana" w:hAnsi="Verdana"/>
          <w:sz w:val="19.920000076293945"/>
          <w:szCs w:val="19.920000076293945"/>
        </w:rPr>
      </w:pP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Run the C preprocessor to handle directives(e.g., #include, #define).This step produces an intermediate file where marcos are expanded,and all headers are included.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332763671875" w:line="240" w:lineRule="auto"/>
        <w:ind w:left="297.5758361816406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The preprocessed output is typically not saved in a separate file unless specified.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19.920000076293945"/>
          <w:szCs w:val="19.920000076293945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________________________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32763671875" w:line="611.8016052246094" w:lineRule="auto"/>
        <w:ind w:left="289.60784912109375" w:right="503.123779296875" w:firstLine="71.87774658203125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_____________________________________________________________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Discuss the purpose of Compiler &amp; the file needed by compiler?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37158203125" w:line="240" w:lineRule="auto"/>
        <w:ind w:left="0" w:right="2712.87353515625" w:firstLine="0"/>
        <w:jc w:val="left"/>
        <w:rPr>
          <w:rFonts w:ascii="Verdana" w:cs="Verdana" w:eastAsia="Verdana" w:hAnsi="Verdana"/>
          <w:sz w:val="19.920000076293945"/>
          <w:szCs w:val="19.920000076293945"/>
        </w:rPr>
      </w:pPr>
      <w:r w:rsidDel="00000000" w:rsidR="00000000" w:rsidRPr="00000000">
        <w:rPr>
          <w:rFonts w:ascii="Verdana" w:cs="Verdana" w:eastAsia="Verdana" w:hAnsi="Verdana"/>
          <w:b w:val="1"/>
          <w:sz w:val="19.920000076293945"/>
          <w:szCs w:val="19.920000076293945"/>
          <w:u w:val="single"/>
          <w:rtl w:val="0"/>
        </w:rPr>
        <w:t xml:space="preserve">     Ans:</w:t>
      </w: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 A compiler is a specialized program that translates source code written in a high-level programming language (like C) into machine code.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37158203125" w:line="240" w:lineRule="auto"/>
        <w:ind w:left="0" w:right="2712.87353515625" w:firstLine="0"/>
        <w:jc w:val="left"/>
        <w:rPr>
          <w:rFonts w:ascii="Verdana" w:cs="Verdana" w:eastAsia="Verdana" w:hAnsi="Verdana"/>
          <w:b w:val="1"/>
          <w:sz w:val="19.920000076293945"/>
          <w:szCs w:val="19.920000076293945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19.920000076293945"/>
          <w:szCs w:val="19.920000076293945"/>
          <w:u w:val="single"/>
          <w:rtl w:val="0"/>
        </w:rPr>
        <w:t xml:space="preserve">Purpose of Compiler: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37158203125" w:line="240" w:lineRule="auto"/>
        <w:ind w:left="0" w:right="2712.87353515625" w:firstLine="0"/>
        <w:jc w:val="left"/>
        <w:rPr>
          <w:rFonts w:ascii="Verdana" w:cs="Verdana" w:eastAsia="Verdana" w:hAnsi="Verdana"/>
          <w:sz w:val="19.920000076293945"/>
          <w:szCs w:val="19.920000076293945"/>
        </w:rPr>
      </w:pP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.Converts high-level code into low-level code.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37158203125" w:line="240" w:lineRule="auto"/>
        <w:ind w:left="0" w:right="2712.87353515625" w:firstLine="0"/>
        <w:jc w:val="left"/>
        <w:rPr>
          <w:rFonts w:ascii="Verdana" w:cs="Verdana" w:eastAsia="Verdana" w:hAnsi="Verdana"/>
          <w:sz w:val="19.920000076293945"/>
          <w:szCs w:val="19.920000076293945"/>
        </w:rPr>
      </w:pP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.Improves the performance of the code by optimizing resource use (CPU, memory, etc.).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37158203125" w:line="240" w:lineRule="auto"/>
        <w:ind w:left="0" w:right="2712.87353515625" w:firstLine="0"/>
        <w:jc w:val="left"/>
        <w:rPr>
          <w:rFonts w:ascii="Verdana" w:cs="Verdana" w:eastAsia="Verdana" w:hAnsi="Verdana"/>
          <w:sz w:val="19.920000076293945"/>
          <w:szCs w:val="19.920000076293945"/>
        </w:rPr>
      </w:pP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.Identifies syntax and semantic errors in the code during compilation.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37158203125" w:line="240" w:lineRule="auto"/>
        <w:ind w:left="0" w:right="2712.87353515625" w:firstLine="0"/>
        <w:jc w:val="left"/>
        <w:rPr>
          <w:rFonts w:ascii="Verdana" w:cs="Verdana" w:eastAsia="Verdana" w:hAnsi="Verdana"/>
          <w:sz w:val="19.920000076293945"/>
          <w:szCs w:val="19.920000076293945"/>
        </w:rPr>
      </w:pP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.Produces an executable file or intermediate code that can be run on a computer.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37158203125" w:line="240" w:lineRule="auto"/>
        <w:ind w:left="0" w:right="2712.87353515625" w:firstLine="0"/>
        <w:jc w:val="left"/>
        <w:rPr>
          <w:rFonts w:ascii="Verdana" w:cs="Verdana" w:eastAsia="Verdana" w:hAnsi="Verdana"/>
          <w:sz w:val="19.920000076293945"/>
          <w:szCs w:val="19.920000076293945"/>
        </w:rPr>
      </w:pP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.Allows programs to be compiled on different hardware architectures by generating machine-specific code.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37158203125" w:line="240" w:lineRule="auto"/>
        <w:ind w:left="0" w:right="2712.87353515625" w:firstLine="0"/>
        <w:jc w:val="left"/>
        <w:rPr>
          <w:rFonts w:ascii="Verdana" w:cs="Verdana" w:eastAsia="Verdana" w:hAnsi="Verdana"/>
          <w:b w:val="1"/>
          <w:sz w:val="19.920000076293945"/>
          <w:szCs w:val="19.92000007629394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37158203125" w:line="240" w:lineRule="auto"/>
        <w:ind w:left="0" w:right="2712.87353515625" w:firstLine="0"/>
        <w:jc w:val="left"/>
        <w:rPr>
          <w:rFonts w:ascii="Verdana" w:cs="Verdana" w:eastAsia="Verdana" w:hAnsi="Verdana"/>
          <w:b w:val="1"/>
          <w:sz w:val="19.920000076293945"/>
          <w:szCs w:val="19.920000076293945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19.920000076293945"/>
          <w:szCs w:val="19.920000076293945"/>
          <w:u w:val="single"/>
          <w:rtl w:val="0"/>
        </w:rPr>
        <w:t xml:space="preserve">File needed by Compiler: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37158203125" w:line="240" w:lineRule="auto"/>
        <w:ind w:left="0" w:right="2712.87353515625" w:firstLine="0"/>
        <w:jc w:val="left"/>
        <w:rPr>
          <w:rFonts w:ascii="Verdana" w:cs="Verdana" w:eastAsia="Verdana" w:hAnsi="Verdana"/>
          <w:b w:val="1"/>
          <w:sz w:val="19.920000076293945"/>
          <w:szCs w:val="19.92000007629394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37158203125" w:line="240" w:lineRule="auto"/>
        <w:ind w:left="0" w:right="2712.87353515625" w:firstLine="0"/>
        <w:jc w:val="left"/>
        <w:rPr>
          <w:rFonts w:ascii="Verdana" w:cs="Verdana" w:eastAsia="Verdana" w:hAnsi="Verdana"/>
          <w:b w:val="1"/>
          <w:sz w:val="19.920000076293945"/>
          <w:szCs w:val="19.920000076293945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19.920000076293945"/>
          <w:szCs w:val="19.920000076293945"/>
          <w:u w:val="single"/>
          <w:rtl w:val="0"/>
        </w:rPr>
        <w:t xml:space="preserve">1. Source Code File: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37158203125" w:line="240" w:lineRule="auto"/>
        <w:ind w:left="0" w:right="2712.87353515625" w:firstLine="0"/>
        <w:jc w:val="left"/>
        <w:rPr>
          <w:rFonts w:ascii="Verdana" w:cs="Verdana" w:eastAsia="Verdana" w:hAnsi="Verdana"/>
          <w:sz w:val="19.920000076293945"/>
          <w:szCs w:val="19.920000076293945"/>
        </w:rPr>
      </w:pP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.Typically has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.920000076293945"/>
          <w:szCs w:val="19.920000076293945"/>
          <w:rtl w:val="0"/>
        </w:rPr>
        <w:t xml:space="preserve">.c</w:t>
      </w: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 extension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.920000076293945"/>
          <w:szCs w:val="19.920000076293945"/>
          <w:rtl w:val="0"/>
        </w:rPr>
        <w:t xml:space="preserve">program.c</w:t>
      </w: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).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37158203125" w:line="240" w:lineRule="auto"/>
        <w:ind w:left="0" w:right="2712.87353515625" w:firstLine="0"/>
        <w:jc w:val="left"/>
        <w:rPr>
          <w:rFonts w:ascii="Verdana" w:cs="Verdana" w:eastAsia="Verdana" w:hAnsi="Verdana"/>
          <w:b w:val="1"/>
          <w:sz w:val="19.920000076293945"/>
          <w:szCs w:val="19.92000007629394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37158203125" w:line="240" w:lineRule="auto"/>
        <w:ind w:left="0" w:right="2712.87353515625" w:firstLine="0"/>
        <w:jc w:val="left"/>
        <w:rPr>
          <w:rFonts w:ascii="Verdana" w:cs="Verdana" w:eastAsia="Verdana" w:hAnsi="Verdana"/>
          <w:b w:val="1"/>
          <w:sz w:val="19.920000076293945"/>
          <w:szCs w:val="19.920000076293945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19.920000076293945"/>
          <w:szCs w:val="19.920000076293945"/>
          <w:u w:val="single"/>
          <w:rtl w:val="0"/>
        </w:rPr>
        <w:t xml:space="preserve">2.Header Files: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37158203125" w:line="240" w:lineRule="auto"/>
        <w:ind w:left="0" w:right="2712.87353515625" w:firstLine="0"/>
        <w:jc w:val="left"/>
        <w:rPr>
          <w:rFonts w:ascii="Verdana" w:cs="Verdana" w:eastAsia="Verdana" w:hAnsi="Verdana"/>
          <w:sz w:val="19.920000076293945"/>
          <w:szCs w:val="19.920000076293945"/>
        </w:rPr>
      </w:pP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.Commonly have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.920000076293945"/>
          <w:szCs w:val="19.920000076293945"/>
          <w:rtl w:val="0"/>
        </w:rPr>
        <w:t xml:space="preserve">.h</w:t>
      </w: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 extension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.920000076293945"/>
          <w:szCs w:val="19.920000076293945"/>
          <w:rtl w:val="0"/>
        </w:rPr>
        <w:t xml:space="preserve">stdio.h</w:t>
      </w: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.920000076293945"/>
          <w:szCs w:val="19.920000076293945"/>
          <w:rtl w:val="0"/>
        </w:rPr>
        <w:t xml:space="preserve">stdlib.h</w:t>
      </w: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).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37158203125" w:line="240" w:lineRule="auto"/>
        <w:ind w:left="0" w:right="2712.87353515625" w:firstLine="0"/>
        <w:jc w:val="left"/>
        <w:rPr>
          <w:rFonts w:ascii="Verdana" w:cs="Verdana" w:eastAsia="Verdana" w:hAnsi="Verdana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37158203125" w:line="240" w:lineRule="auto"/>
        <w:ind w:left="0" w:right="2712.87353515625" w:firstLine="0"/>
        <w:jc w:val="left"/>
        <w:rPr>
          <w:rFonts w:ascii="Verdana" w:cs="Verdana" w:eastAsia="Verdana" w:hAnsi="Verdana"/>
          <w:b w:val="1"/>
          <w:sz w:val="19.920000076293945"/>
          <w:szCs w:val="19.920000076293945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19.920000076293945"/>
          <w:szCs w:val="19.920000076293945"/>
          <w:u w:val="single"/>
          <w:rtl w:val="0"/>
        </w:rPr>
        <w:t xml:space="preserve">3.Makefile (optional):</w:t>
      </w:r>
    </w:p>
    <w:p w:rsidR="00000000" w:rsidDel="00000000" w:rsidP="00000000" w:rsidRDefault="00000000" w:rsidRPr="00000000" w14:paraId="0000005F">
      <w:pPr>
        <w:widowControl w:val="0"/>
        <w:spacing w:after="240" w:before="240" w:line="240" w:lineRule="auto"/>
        <w:ind w:left="0" w:firstLine="0"/>
        <w:rPr>
          <w:rFonts w:ascii="Verdana" w:cs="Verdana" w:eastAsia="Verdana" w:hAnsi="Verdana"/>
          <w:sz w:val="19.920000076293945"/>
          <w:szCs w:val="19.920000076293945"/>
        </w:rPr>
      </w:pP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.A file that defines how to compile and link a program, managing dependencies and build rules.</w:t>
      </w:r>
    </w:p>
    <w:p w:rsidR="00000000" w:rsidDel="00000000" w:rsidP="00000000" w:rsidRDefault="00000000" w:rsidRPr="00000000" w14:paraId="00000060">
      <w:pPr>
        <w:widowControl w:val="0"/>
        <w:spacing w:after="240" w:before="240" w:line="240" w:lineRule="auto"/>
        <w:ind w:left="0" w:firstLine="0"/>
        <w:rPr>
          <w:rFonts w:ascii="Verdana" w:cs="Verdana" w:eastAsia="Verdana" w:hAnsi="Verdana"/>
          <w:sz w:val="19.920000076293945"/>
          <w:szCs w:val="19.920000076293945"/>
        </w:rPr>
      </w:pP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.Useful for larger projects with multiple source files.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37158203125" w:line="240" w:lineRule="auto"/>
        <w:ind w:left="0" w:right="2712.87353515625" w:firstLine="0"/>
        <w:jc w:val="left"/>
        <w:rPr>
          <w:rFonts w:ascii="Verdana" w:cs="Verdana" w:eastAsia="Verdana" w:hAnsi="Verdana"/>
          <w:b w:val="1"/>
          <w:sz w:val="19.920000076293945"/>
          <w:szCs w:val="19.920000076293945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19.920000076293945"/>
          <w:szCs w:val="19.920000076293945"/>
          <w:u w:val="single"/>
          <w:rtl w:val="0"/>
        </w:rPr>
        <w:t xml:space="preserve">4.Libraries: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37158203125" w:line="240" w:lineRule="auto"/>
        <w:ind w:left="0" w:right="2712.87353515625" w:firstLine="0"/>
        <w:jc w:val="left"/>
        <w:rPr>
          <w:rFonts w:ascii="Verdana" w:cs="Verdana" w:eastAsia="Verdana" w:hAnsi="Verdana"/>
          <w:sz w:val="19.920000076293945"/>
          <w:szCs w:val="19.920000076293945"/>
        </w:rPr>
      </w:pP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.Precompiled code files (often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.920000076293945"/>
          <w:szCs w:val="19.920000076293945"/>
          <w:rtl w:val="0"/>
        </w:rPr>
        <w:t xml:space="preserve">.lib</w:t>
      </w: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.920000076293945"/>
          <w:szCs w:val="19.920000076293945"/>
          <w:rtl w:val="0"/>
        </w:rPr>
        <w:t xml:space="preserve">.a</w:t>
      </w: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.920000076293945"/>
          <w:szCs w:val="19.920000076293945"/>
          <w:rtl w:val="0"/>
        </w:rPr>
        <w:t xml:space="preserve">.so</w:t>
      </w: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 extensions) that the compiler links against to provide additional functionality.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37158203125" w:line="240" w:lineRule="auto"/>
        <w:ind w:left="0" w:right="2712.87353515625" w:firstLine="0"/>
        <w:jc w:val="left"/>
        <w:rPr>
          <w:rFonts w:ascii="Verdana" w:cs="Verdana" w:eastAsia="Verdana" w:hAnsi="Verdana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37158203125" w:line="240" w:lineRule="auto"/>
        <w:ind w:left="0" w:right="2712.87353515625" w:firstLine="0"/>
        <w:jc w:val="left"/>
        <w:rPr>
          <w:rFonts w:ascii="Verdana" w:cs="Verdana" w:eastAsia="Verdana" w:hAnsi="Verdana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32763671875" w:line="240" w:lineRule="auto"/>
        <w:ind w:left="4592.1997070312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32763671875" w:line="240" w:lineRule="auto"/>
        <w:ind w:left="0" w:right="526.8365478515625" w:firstLine="0"/>
        <w:jc w:val="righ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__________________________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33984375" w:line="732.2379684448242" w:lineRule="auto"/>
        <w:ind w:left="285.2253723144531" w:right="503.123779296875" w:firstLine="76.26022338867188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_____________________________________________________________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 Discuss the linker &amp; the file needed by the linker?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33984375" w:line="732.2379684448242" w:lineRule="auto"/>
        <w:ind w:left="285.2253723144531" w:right="503.123779296875" w:firstLine="76.26022338867188"/>
        <w:jc w:val="left"/>
        <w:rPr>
          <w:rFonts w:ascii="Verdana" w:cs="Verdana" w:eastAsia="Verdana" w:hAnsi="Verdana"/>
          <w:sz w:val="19.920000076293945"/>
          <w:szCs w:val="19.920000076293945"/>
        </w:rPr>
      </w:pP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Ans:In the C compilation process, the </w:t>
      </w:r>
      <w:r w:rsidDel="00000000" w:rsidR="00000000" w:rsidRPr="00000000">
        <w:rPr>
          <w:rFonts w:ascii="Verdana" w:cs="Verdana" w:eastAsia="Verdana" w:hAnsi="Verdana"/>
          <w:b w:val="1"/>
          <w:sz w:val="19.920000076293945"/>
          <w:szCs w:val="19.920000076293945"/>
          <w:u w:val="single"/>
          <w:rtl w:val="0"/>
        </w:rPr>
        <w:t xml:space="preserve">linker </w:t>
      </w: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is a crucial tool that combines various pieces of code and libraries into a single executable file.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33984375" w:line="732.2379684448242" w:lineRule="auto"/>
        <w:ind w:left="285.2253723144531" w:right="503.123779296875" w:firstLine="76.26022338867188"/>
        <w:jc w:val="left"/>
        <w:rPr>
          <w:rFonts w:ascii="Verdana" w:cs="Verdana" w:eastAsia="Verdana" w:hAnsi="Verdana"/>
          <w:sz w:val="19.920000076293945"/>
          <w:szCs w:val="19.920000076293945"/>
        </w:rPr>
      </w:pP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The Linkers primary tasks are: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33984375" w:line="732.2379684448242" w:lineRule="auto"/>
        <w:ind w:left="285.2253723144531" w:right="503.123779296875" w:firstLine="76.26022338867188"/>
        <w:jc w:val="left"/>
        <w:rPr>
          <w:rFonts w:ascii="Verdana" w:cs="Verdana" w:eastAsia="Verdana" w:hAnsi="Verdana"/>
          <w:b w:val="1"/>
          <w:sz w:val="19.920000076293945"/>
          <w:szCs w:val="19.920000076293945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19.920000076293945"/>
          <w:szCs w:val="19.920000076293945"/>
          <w:u w:val="single"/>
          <w:rtl w:val="0"/>
        </w:rPr>
        <w:t xml:space="preserve">1.Combining object files: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33984375" w:line="732.2379684448242" w:lineRule="auto"/>
        <w:ind w:left="285.2253723144531" w:right="503.123779296875" w:firstLine="76.26022338867188"/>
        <w:jc w:val="left"/>
        <w:rPr>
          <w:rFonts w:ascii="Verdana" w:cs="Verdana" w:eastAsia="Verdana" w:hAnsi="Verdana"/>
          <w:sz w:val="19.920000076293945"/>
          <w:szCs w:val="19.920000076293945"/>
        </w:rPr>
      </w:pP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Links multiple object files (usually generated by the compiler) into one executable file.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33984375" w:line="732.2379684448242" w:lineRule="auto"/>
        <w:ind w:left="285.2253723144531" w:right="503.123779296875" w:firstLine="76.26022338867188"/>
        <w:jc w:val="left"/>
        <w:rPr>
          <w:rFonts w:ascii="Verdana" w:cs="Verdana" w:eastAsia="Verdana" w:hAnsi="Verdana"/>
          <w:b w:val="1"/>
          <w:sz w:val="19.920000076293945"/>
          <w:szCs w:val="19.920000076293945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19.920000076293945"/>
          <w:szCs w:val="19.920000076293945"/>
          <w:u w:val="single"/>
          <w:rtl w:val="0"/>
        </w:rPr>
        <w:t xml:space="preserve">2.Resolving symbols: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33984375" w:line="732.2379684448242" w:lineRule="auto"/>
        <w:ind w:left="285.2253723144531" w:right="503.123779296875" w:firstLine="76.26022338867188"/>
        <w:jc w:val="left"/>
        <w:rPr>
          <w:rFonts w:ascii="Verdana" w:cs="Verdana" w:eastAsia="Verdana" w:hAnsi="Verdana"/>
          <w:sz w:val="19.920000076293945"/>
          <w:szCs w:val="19.920000076293945"/>
        </w:rPr>
      </w:pP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 Resolves symbols (e.g., functions and variables) that are referenced in one object file but defined in another.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33984375" w:line="732.2379684448242" w:lineRule="auto"/>
        <w:ind w:left="285.2253723144531" w:right="503.123779296875" w:firstLine="76.26022338867188"/>
        <w:jc w:val="left"/>
        <w:rPr>
          <w:rFonts w:ascii="Verdana" w:cs="Verdana" w:eastAsia="Verdana" w:hAnsi="Verdana"/>
          <w:sz w:val="19.920000076293945"/>
          <w:szCs w:val="19.920000076293945"/>
        </w:rPr>
      </w:pPr>
      <w:r w:rsidDel="00000000" w:rsidR="00000000" w:rsidRPr="00000000">
        <w:rPr>
          <w:rFonts w:ascii="Verdana" w:cs="Verdana" w:eastAsia="Verdana" w:hAnsi="Verdana"/>
          <w:b w:val="1"/>
          <w:sz w:val="19.920000076293945"/>
          <w:szCs w:val="19.920000076293945"/>
          <w:u w:val="single"/>
          <w:rtl w:val="0"/>
        </w:rPr>
        <w:t xml:space="preserve">3.Address Binding</w:t>
      </w: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u w:val="singl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 Assigns final memory addresses to the various program segments (code, data, etc.).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33984375" w:line="732.2379684448242" w:lineRule="auto"/>
        <w:ind w:left="285.2253723144531" w:right="503.123779296875" w:firstLine="76.26022338867188"/>
        <w:jc w:val="left"/>
        <w:rPr>
          <w:rFonts w:ascii="Verdana" w:cs="Verdana" w:eastAsia="Verdana" w:hAnsi="Verdana"/>
          <w:b w:val="1"/>
          <w:sz w:val="19.920000076293945"/>
          <w:szCs w:val="19.920000076293945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19.920000076293945"/>
          <w:szCs w:val="19.920000076293945"/>
          <w:u w:val="single"/>
          <w:rtl w:val="0"/>
        </w:rPr>
        <w:t xml:space="preserve">4.Library Linking: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33984375" w:line="732.2379684448242" w:lineRule="auto"/>
        <w:ind w:left="285.2253723144531" w:right="503.123779296875" w:firstLine="76.26022338867188"/>
        <w:jc w:val="left"/>
        <w:rPr>
          <w:rFonts w:ascii="Verdana" w:cs="Verdana" w:eastAsia="Verdana" w:hAnsi="Verdana"/>
          <w:sz w:val="19.920000076293945"/>
          <w:szCs w:val="19.920000076293945"/>
        </w:rPr>
      </w:pP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 Integrates external libraries, both static and dynamic, into the executable.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33984375" w:line="732.2379684448242" w:lineRule="auto"/>
        <w:ind w:left="285.2253723144531" w:right="503.123779296875" w:firstLine="76.26022338867188"/>
        <w:jc w:val="left"/>
        <w:rPr>
          <w:rFonts w:ascii="Verdana" w:cs="Verdana" w:eastAsia="Verdana" w:hAnsi="Verdana"/>
          <w:sz w:val="19.920000076293945"/>
          <w:szCs w:val="19.920000076293945"/>
        </w:rPr>
      </w:pPr>
      <w:r w:rsidDel="00000000" w:rsidR="00000000" w:rsidRPr="00000000">
        <w:rPr>
          <w:rFonts w:ascii="Verdana" w:cs="Verdana" w:eastAsia="Verdana" w:hAnsi="Verdana"/>
          <w:b w:val="1"/>
          <w:sz w:val="19.920000076293945"/>
          <w:szCs w:val="19.920000076293945"/>
          <w:u w:val="single"/>
          <w:rtl w:val="0"/>
        </w:rPr>
        <w:t xml:space="preserve">5.Creating Executable:</w:t>
      </w: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 Produces a final executable file that can be run on the target system.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widowControl w:val="0"/>
        <w:spacing w:line="732.2379684448242" w:lineRule="auto"/>
        <w:ind w:left="285.2253723144531" w:right="503.123779296875" w:firstLine="76.26022338867188"/>
        <w:rPr>
          <w:rFonts w:ascii="Verdana" w:cs="Verdana" w:eastAsia="Verdana" w:hAnsi="Verdana"/>
          <w:sz w:val="26"/>
          <w:szCs w:val="26"/>
          <w:u w:val="single"/>
        </w:rPr>
      </w:pPr>
      <w:bookmarkStart w:colFirst="0" w:colLast="0" w:name="_ffchdfh8n7b7" w:id="0"/>
      <w:bookmarkEnd w:id="0"/>
      <w:r w:rsidDel="00000000" w:rsidR="00000000" w:rsidRPr="00000000">
        <w:rPr>
          <w:rFonts w:ascii="Verdana" w:cs="Verdana" w:eastAsia="Verdana" w:hAnsi="Verdana"/>
          <w:sz w:val="26"/>
          <w:szCs w:val="26"/>
          <w:u w:val="single"/>
          <w:rtl w:val="0"/>
        </w:rPr>
        <w:t xml:space="preserve">Files Needed by the Linker: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1"/>
        </w:numPr>
        <w:spacing w:after="0" w:afterAutospacing="0" w:before="240" w:line="732.2379684448242" w:lineRule="auto"/>
        <w:ind w:left="720" w:hanging="360"/>
        <w:rPr>
          <w:rFonts w:ascii="Verdana" w:cs="Verdana" w:eastAsia="Verdana" w:hAnsi="Verdana"/>
          <w:sz w:val="19.920000076293945"/>
          <w:szCs w:val="19.920000076293945"/>
        </w:rPr>
      </w:pPr>
      <w:r w:rsidDel="00000000" w:rsidR="00000000" w:rsidRPr="00000000">
        <w:rPr>
          <w:rFonts w:ascii="Verdana" w:cs="Verdana" w:eastAsia="Verdana" w:hAnsi="Verdana"/>
          <w:b w:val="1"/>
          <w:sz w:val="19.920000076293945"/>
          <w:szCs w:val="19.920000076293945"/>
          <w:u w:val="single"/>
          <w:rtl w:val="0"/>
        </w:rPr>
        <w:t xml:space="preserve">Object Files</w:t>
      </w: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74">
      <w:pPr>
        <w:widowControl w:val="0"/>
        <w:numPr>
          <w:ilvl w:val="1"/>
          <w:numId w:val="1"/>
        </w:numPr>
        <w:spacing w:after="0" w:afterAutospacing="0" w:before="0" w:beforeAutospacing="0" w:line="732.2379684448242" w:lineRule="auto"/>
        <w:ind w:left="1440" w:hanging="360"/>
        <w:rPr>
          <w:rFonts w:ascii="Verdana" w:cs="Verdana" w:eastAsia="Verdana" w:hAnsi="Verdana"/>
          <w:sz w:val="19.920000076293945"/>
          <w:szCs w:val="19.920000076293945"/>
        </w:rPr>
      </w:pP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Usually have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.920000076293945"/>
          <w:szCs w:val="19.920000076293945"/>
          <w:rtl w:val="0"/>
        </w:rPr>
        <w:t xml:space="preserve">.o</w:t>
      </w: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 extension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.920000076293945"/>
          <w:szCs w:val="19.920000076293945"/>
          <w:rtl w:val="0"/>
        </w:rPr>
        <w:t xml:space="preserve">file1.o</w:t>
      </w: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.920000076293945"/>
          <w:szCs w:val="19.920000076293945"/>
          <w:rtl w:val="0"/>
        </w:rPr>
        <w:t xml:space="preserve">file2.o</w:t>
      </w: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).</w:t>
      </w:r>
    </w:p>
    <w:p w:rsidR="00000000" w:rsidDel="00000000" w:rsidP="00000000" w:rsidRDefault="00000000" w:rsidRPr="00000000" w14:paraId="00000075">
      <w:pPr>
        <w:widowControl w:val="0"/>
        <w:numPr>
          <w:ilvl w:val="1"/>
          <w:numId w:val="1"/>
        </w:numPr>
        <w:spacing w:after="0" w:afterAutospacing="0" w:before="0" w:beforeAutospacing="0" w:line="732.2379684448242" w:lineRule="auto"/>
        <w:ind w:left="1440" w:hanging="360"/>
        <w:rPr>
          <w:rFonts w:ascii="Verdana" w:cs="Verdana" w:eastAsia="Verdana" w:hAnsi="Verdana"/>
          <w:sz w:val="19.920000076293945"/>
          <w:szCs w:val="19.920000076293945"/>
        </w:rPr>
      </w:pP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These are the compiled versions of the source code files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.920000076293945"/>
          <w:szCs w:val="19.920000076293945"/>
          <w:rtl w:val="0"/>
        </w:rPr>
        <w:t xml:space="preserve">program.c</w:t>
      </w: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).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1"/>
        </w:numPr>
        <w:spacing w:after="0" w:afterAutospacing="0" w:before="0" w:beforeAutospacing="0" w:line="732.2379684448242" w:lineRule="auto"/>
        <w:ind w:left="720" w:hanging="360"/>
        <w:rPr>
          <w:rFonts w:ascii="Verdana" w:cs="Verdana" w:eastAsia="Verdana" w:hAnsi="Verdana"/>
          <w:sz w:val="19.920000076293945"/>
          <w:szCs w:val="19.920000076293945"/>
        </w:rPr>
      </w:pPr>
      <w:r w:rsidDel="00000000" w:rsidR="00000000" w:rsidRPr="00000000">
        <w:rPr>
          <w:rFonts w:ascii="Verdana" w:cs="Verdana" w:eastAsia="Verdana" w:hAnsi="Verdana"/>
          <w:b w:val="1"/>
          <w:sz w:val="19.920000076293945"/>
          <w:szCs w:val="19.920000076293945"/>
          <w:u w:val="single"/>
          <w:rtl w:val="0"/>
        </w:rPr>
        <w:t xml:space="preserve">Library Files:</w:t>
      </w:r>
    </w:p>
    <w:p w:rsidR="00000000" w:rsidDel="00000000" w:rsidP="00000000" w:rsidRDefault="00000000" w:rsidRPr="00000000" w14:paraId="00000077">
      <w:pPr>
        <w:widowControl w:val="0"/>
        <w:numPr>
          <w:ilvl w:val="1"/>
          <w:numId w:val="1"/>
        </w:numPr>
        <w:spacing w:after="0" w:afterAutospacing="0" w:before="0" w:beforeAutospacing="0" w:line="732.2379684448242" w:lineRule="auto"/>
        <w:ind w:left="1440" w:hanging="360"/>
        <w:rPr>
          <w:rFonts w:ascii="Verdana" w:cs="Verdana" w:eastAsia="Verdana" w:hAnsi="Verdana"/>
          <w:sz w:val="19.920000076293945"/>
          <w:szCs w:val="19.920000076293945"/>
        </w:rPr>
      </w:pP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Static libraries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.920000076293945"/>
          <w:szCs w:val="19.920000076293945"/>
          <w:rtl w:val="0"/>
        </w:rPr>
        <w:t xml:space="preserve">.a</w:t>
      </w: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 files) or dynamic/shared libraries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.920000076293945"/>
          <w:szCs w:val="19.920000076293945"/>
          <w:rtl w:val="0"/>
        </w:rPr>
        <w:t xml:space="preserve">.so</w:t>
      </w: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 on Linux,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.920000076293945"/>
          <w:szCs w:val="19.920000076293945"/>
          <w:rtl w:val="0"/>
        </w:rPr>
        <w:t xml:space="preserve">.dll</w:t>
      </w: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 on Windows).</w:t>
      </w:r>
    </w:p>
    <w:p w:rsidR="00000000" w:rsidDel="00000000" w:rsidP="00000000" w:rsidRDefault="00000000" w:rsidRPr="00000000" w14:paraId="00000078">
      <w:pPr>
        <w:widowControl w:val="0"/>
        <w:numPr>
          <w:ilvl w:val="1"/>
          <w:numId w:val="1"/>
        </w:numPr>
        <w:spacing w:after="0" w:afterAutospacing="0" w:before="0" w:beforeAutospacing="0" w:line="732.2379684448242" w:lineRule="auto"/>
        <w:ind w:left="1440" w:hanging="360"/>
        <w:rPr>
          <w:rFonts w:ascii="Verdana" w:cs="Verdana" w:eastAsia="Verdana" w:hAnsi="Verdana"/>
          <w:sz w:val="19.920000076293945"/>
          <w:szCs w:val="19.920000076293945"/>
        </w:rPr>
      </w:pP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Provide reusable code that can be linked into the program (e.g., standard libraries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.920000076293945"/>
          <w:szCs w:val="19.920000076293945"/>
          <w:rtl w:val="0"/>
        </w:rPr>
        <w:t xml:space="preserve">libc.a</w:t>
      </w: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).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1"/>
        </w:numPr>
        <w:spacing w:after="0" w:afterAutospacing="0" w:before="0" w:beforeAutospacing="0" w:line="732.2379684448242" w:lineRule="auto"/>
        <w:ind w:left="720" w:hanging="360"/>
        <w:rPr>
          <w:rFonts w:ascii="Verdana" w:cs="Verdana" w:eastAsia="Verdana" w:hAnsi="Verdana"/>
          <w:sz w:val="19.920000076293945"/>
          <w:szCs w:val="19.920000076293945"/>
        </w:rPr>
      </w:pPr>
      <w:r w:rsidDel="00000000" w:rsidR="00000000" w:rsidRPr="00000000">
        <w:rPr>
          <w:rFonts w:ascii="Verdana" w:cs="Verdana" w:eastAsia="Verdana" w:hAnsi="Verdana"/>
          <w:b w:val="1"/>
          <w:sz w:val="19.920000076293945"/>
          <w:szCs w:val="19.920000076293945"/>
          <w:u w:val="single"/>
          <w:rtl w:val="0"/>
        </w:rPr>
        <w:t xml:space="preserve">Linker Script (optional):</w:t>
      </w:r>
    </w:p>
    <w:p w:rsidR="00000000" w:rsidDel="00000000" w:rsidP="00000000" w:rsidRDefault="00000000" w:rsidRPr="00000000" w14:paraId="0000007A">
      <w:pPr>
        <w:widowControl w:val="0"/>
        <w:numPr>
          <w:ilvl w:val="1"/>
          <w:numId w:val="1"/>
        </w:numPr>
        <w:spacing w:after="0" w:afterAutospacing="0" w:before="0" w:beforeAutospacing="0" w:line="732.2379684448242" w:lineRule="auto"/>
        <w:ind w:left="1440" w:hanging="360"/>
        <w:rPr>
          <w:rFonts w:ascii="Verdana" w:cs="Verdana" w:eastAsia="Verdana" w:hAnsi="Verdana"/>
          <w:sz w:val="19.920000076293945"/>
          <w:szCs w:val="19.920000076293945"/>
        </w:rPr>
      </w:pP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A text file that specifies the memory layout and organization of the final executable.</w:t>
      </w:r>
    </w:p>
    <w:p w:rsidR="00000000" w:rsidDel="00000000" w:rsidP="00000000" w:rsidRDefault="00000000" w:rsidRPr="00000000" w14:paraId="0000007B">
      <w:pPr>
        <w:widowControl w:val="0"/>
        <w:numPr>
          <w:ilvl w:val="1"/>
          <w:numId w:val="1"/>
        </w:numPr>
        <w:spacing w:after="0" w:afterAutospacing="0" w:before="0" w:beforeAutospacing="0" w:line="732.2379684448242" w:lineRule="auto"/>
        <w:ind w:left="1440" w:hanging="360"/>
        <w:rPr>
          <w:rFonts w:ascii="Verdana" w:cs="Verdana" w:eastAsia="Verdana" w:hAnsi="Verdana"/>
          <w:sz w:val="19.920000076293945"/>
          <w:szCs w:val="19.920000076293945"/>
        </w:rPr>
      </w:pP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Used for embedded systems or when specific memory management is needed.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1"/>
        </w:numPr>
        <w:spacing w:after="0" w:afterAutospacing="0" w:before="0" w:beforeAutospacing="0" w:line="732.2379684448242" w:lineRule="auto"/>
        <w:ind w:left="720" w:hanging="360"/>
        <w:rPr>
          <w:rFonts w:ascii="Verdana" w:cs="Verdana" w:eastAsia="Verdana" w:hAnsi="Verdana"/>
          <w:sz w:val="19.920000076293945"/>
          <w:szCs w:val="19.920000076293945"/>
        </w:rPr>
      </w:pPr>
      <w:r w:rsidDel="00000000" w:rsidR="00000000" w:rsidRPr="00000000">
        <w:rPr>
          <w:rFonts w:ascii="Verdana" w:cs="Verdana" w:eastAsia="Verdana" w:hAnsi="Verdana"/>
          <w:b w:val="1"/>
          <w:sz w:val="19.920000076293945"/>
          <w:szCs w:val="19.920000076293945"/>
          <w:u w:val="single"/>
          <w:rtl w:val="0"/>
        </w:rPr>
        <w:t xml:space="preserve">Executable File</w:t>
      </w: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7D">
      <w:pPr>
        <w:widowControl w:val="0"/>
        <w:numPr>
          <w:ilvl w:val="1"/>
          <w:numId w:val="1"/>
        </w:numPr>
        <w:spacing w:after="0" w:afterAutospacing="0" w:before="0" w:beforeAutospacing="0" w:line="732.2379684448242" w:lineRule="auto"/>
        <w:ind w:left="1440" w:hanging="360"/>
        <w:rPr>
          <w:rFonts w:ascii="Verdana" w:cs="Verdana" w:eastAsia="Verdana" w:hAnsi="Verdana"/>
          <w:sz w:val="19.920000076293945"/>
          <w:szCs w:val="19.920000076293945"/>
        </w:rPr>
      </w:pP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The output of the linking process, usually with no specific extension on some systems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.920000076293945"/>
          <w:szCs w:val="19.920000076293945"/>
          <w:rtl w:val="0"/>
        </w:rPr>
        <w:t xml:space="preserve">program</w:t>
      </w: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.920000076293945"/>
          <w:szCs w:val="19.920000076293945"/>
          <w:rtl w:val="0"/>
        </w:rPr>
        <w:t xml:space="preserve">program.exe</w:t>
      </w: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 on Windows).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1"/>
        </w:numPr>
        <w:spacing w:after="0" w:afterAutospacing="0" w:before="0" w:beforeAutospacing="0" w:line="732.2379684448242" w:lineRule="auto"/>
        <w:ind w:left="720" w:hanging="360"/>
        <w:rPr>
          <w:rFonts w:ascii="Verdana" w:cs="Verdana" w:eastAsia="Verdana" w:hAnsi="Verdana"/>
          <w:b w:val="1"/>
          <w:sz w:val="19.920000076293945"/>
          <w:szCs w:val="19.920000076293945"/>
        </w:rPr>
      </w:pPr>
      <w:r w:rsidDel="00000000" w:rsidR="00000000" w:rsidRPr="00000000">
        <w:rPr>
          <w:rFonts w:ascii="Verdana" w:cs="Verdana" w:eastAsia="Verdana" w:hAnsi="Verdana"/>
          <w:b w:val="1"/>
          <w:sz w:val="19.920000076293945"/>
          <w:szCs w:val="19.920000076293945"/>
          <w:u w:val="single"/>
          <w:rtl w:val="0"/>
        </w:rPr>
        <w:t xml:space="preserve">Debugging Symbols (optional)</w:t>
      </w: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7F">
      <w:pPr>
        <w:widowControl w:val="0"/>
        <w:numPr>
          <w:ilvl w:val="1"/>
          <w:numId w:val="1"/>
        </w:numPr>
        <w:spacing w:after="240" w:before="0" w:beforeAutospacing="0" w:line="732.2379684448242" w:lineRule="auto"/>
        <w:ind w:left="1440" w:hanging="360"/>
        <w:rPr>
          <w:rFonts w:ascii="Verdana" w:cs="Verdana" w:eastAsia="Verdana" w:hAnsi="Verdana"/>
          <w:sz w:val="19.920000076293945"/>
          <w:szCs w:val="19.920000076293945"/>
        </w:rPr>
      </w:pP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Files that may be generated during compilation that help with debugging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.920000076293945"/>
          <w:szCs w:val="19.920000076293945"/>
          <w:rtl w:val="0"/>
        </w:rPr>
        <w:t xml:space="preserve">.dSYM</w:t>
      </w: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 on macOS,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.920000076293945"/>
          <w:szCs w:val="19.920000076293945"/>
          <w:rtl w:val="0"/>
        </w:rPr>
        <w:t xml:space="preserve">.pdb</w:t>
      </w:r>
      <w:r w:rsidDel="00000000" w:rsidR="00000000" w:rsidRPr="00000000">
        <w:rPr>
          <w:rFonts w:ascii="Verdana" w:cs="Verdana" w:eastAsia="Verdana" w:hAnsi="Verdana"/>
          <w:sz w:val="19.920000076293945"/>
          <w:szCs w:val="19.920000076293945"/>
          <w:rtl w:val="0"/>
        </w:rPr>
        <w:t xml:space="preserve"> on Windows).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33984375" w:line="732.2379684448242" w:lineRule="auto"/>
        <w:ind w:left="285.2253723144531" w:right="503.123779296875" w:firstLine="76.26022338867188"/>
        <w:jc w:val="left"/>
        <w:rPr>
          <w:rFonts w:ascii="Verdana" w:cs="Verdana" w:eastAsia="Verdana" w:hAnsi="Verdana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33984375" w:line="732.2379684448242" w:lineRule="auto"/>
        <w:ind w:left="285.2253723144531" w:right="503.123779296875" w:firstLine="76.26022338867188"/>
        <w:jc w:val="left"/>
        <w:rPr>
          <w:rFonts w:ascii="Verdana" w:cs="Verdana" w:eastAsia="Verdana" w:hAnsi="Verdana"/>
          <w:sz w:val="19.920000076293945"/>
          <w:szCs w:val="19.920000076293945"/>
        </w:rPr>
      </w:pPr>
      <w:r w:rsidDel="00000000" w:rsidR="00000000" w:rsidRPr="00000000">
        <w:rPr>
          <w:rFonts w:ascii="Verdana" w:cs="Verdana" w:eastAsia="Verdana" w:hAnsi="Verdana"/>
          <w:b w:val="1"/>
          <w:sz w:val="19.920000076293945"/>
          <w:szCs w:val="19.920000076293945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7666015625" w:line="240" w:lineRule="auto"/>
        <w:ind w:left="0" w:right="2712.87353515625" w:firstLine="0"/>
        <w:jc w:val="righ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33154296875" w:line="240" w:lineRule="auto"/>
        <w:ind w:left="4592.1997070312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33984375" w:line="240" w:lineRule="auto"/>
        <w:ind w:left="0" w:right="526.4788818359375" w:firstLine="0"/>
        <w:jc w:val="righ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__________________________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333740234375" w:line="240" w:lineRule="auto"/>
        <w:ind w:left="361.48559570312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_____________________________________________________________</w:t>
      </w:r>
    </w:p>
    <w:sectPr>
      <w:pgSz w:h="16820" w:w="11900" w:orient="portrait"/>
      <w:pgMar w:bottom="1500.0006103515625" w:top="1416.0009765625" w:left="1168.800048828125" w:right="1197.600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Verdana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21" Type="http://schemas.openxmlformats.org/officeDocument/2006/relationships/image" Target="media/image1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3.png"/><Relationship Id="rId14" Type="http://schemas.openxmlformats.org/officeDocument/2006/relationships/image" Target="media/image14.png"/><Relationship Id="rId17" Type="http://schemas.openxmlformats.org/officeDocument/2006/relationships/image" Target="media/image1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3.png"/><Relationship Id="rId18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